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17" w:rsidRPr="00AC2DF4" w:rsidRDefault="005C0517" w:rsidP="005C0517">
      <w:pPr>
        <w:spacing w:line="276" w:lineRule="auto"/>
        <w:jc w:val="center"/>
        <w:rPr>
          <w:b/>
          <w:bCs/>
          <w:spacing w:val="-4"/>
          <w:lang w:eastAsia="ru-RU"/>
        </w:rPr>
      </w:pPr>
      <w:r w:rsidRPr="00AC2DF4">
        <w:rPr>
          <w:b/>
          <w:bCs/>
          <w:spacing w:val="-4"/>
          <w:lang w:eastAsia="ru-RU"/>
        </w:rPr>
        <w:t>План заходів</w:t>
      </w:r>
    </w:p>
    <w:p w:rsidR="005C0517" w:rsidRPr="00AC2DF4" w:rsidRDefault="005C0517" w:rsidP="005C0517">
      <w:pPr>
        <w:spacing w:line="276" w:lineRule="auto"/>
        <w:ind w:left="-357"/>
        <w:jc w:val="center"/>
        <w:rPr>
          <w:b/>
          <w:bCs/>
          <w:i/>
          <w:spacing w:val="-4"/>
          <w:lang w:val="ru-RU" w:eastAsia="ru-RU"/>
        </w:rPr>
      </w:pPr>
      <w:r w:rsidRPr="00AC2DF4">
        <w:rPr>
          <w:bCs/>
        </w:rPr>
        <w:t>спрямован</w:t>
      </w:r>
      <w:r w:rsidR="00D02AED">
        <w:rPr>
          <w:bCs/>
        </w:rPr>
        <w:t xml:space="preserve">их на запобігання та протидію </w:t>
      </w:r>
      <w:proofErr w:type="spellStart"/>
      <w:r w:rsidR="00D02AED">
        <w:rPr>
          <w:bCs/>
        </w:rPr>
        <w:t>б</w:t>
      </w:r>
      <w:r w:rsidRPr="00AC2DF4">
        <w:rPr>
          <w:bCs/>
        </w:rPr>
        <w:t>улінгу</w:t>
      </w:r>
      <w:proofErr w:type="spellEnd"/>
      <w:r w:rsidRPr="00AC2DF4">
        <w:rPr>
          <w:bCs/>
        </w:rPr>
        <w:t xml:space="preserve"> (цькуванню)</w:t>
      </w:r>
    </w:p>
    <w:p w:rsidR="005C0517" w:rsidRPr="00AC2DF4" w:rsidRDefault="005C0517" w:rsidP="005C0517">
      <w:pPr>
        <w:spacing w:line="276" w:lineRule="auto"/>
        <w:ind w:left="-357"/>
        <w:jc w:val="center"/>
        <w:rPr>
          <w:b/>
          <w:bCs/>
          <w:spacing w:val="-4"/>
          <w:lang w:val="ru-RU" w:eastAsia="ru-RU"/>
        </w:rPr>
      </w:pPr>
    </w:p>
    <w:tbl>
      <w:tblPr>
        <w:tblStyle w:val="a4"/>
        <w:tblW w:w="1104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4111"/>
        <w:gridCol w:w="1831"/>
      </w:tblGrid>
      <w:tr w:rsidR="00C87F63" w:rsidRPr="00AC2DF4" w:rsidTr="00060E70">
        <w:tc>
          <w:tcPr>
            <w:tcW w:w="426" w:type="dxa"/>
          </w:tcPr>
          <w:p w:rsidR="00C87F63" w:rsidRPr="00AC2DF4" w:rsidRDefault="00C87F63" w:rsidP="00AC4334">
            <w:pPr>
              <w:spacing w:line="276" w:lineRule="auto"/>
              <w:ind w:left="-131"/>
              <w:jc w:val="center"/>
              <w:rPr>
                <w:b/>
                <w:bCs/>
              </w:rPr>
            </w:pPr>
            <w:r w:rsidRPr="00AC2DF4">
              <w:rPr>
                <w:b/>
                <w:bCs/>
              </w:rPr>
              <w:t>№ п/п</w:t>
            </w:r>
          </w:p>
        </w:tc>
        <w:tc>
          <w:tcPr>
            <w:tcW w:w="4678" w:type="dxa"/>
          </w:tcPr>
          <w:p w:rsidR="00C87F63" w:rsidRPr="00AC2DF4" w:rsidRDefault="00C87F63" w:rsidP="00AC4334">
            <w:pPr>
              <w:spacing w:line="276" w:lineRule="auto"/>
              <w:jc w:val="center"/>
              <w:rPr>
                <w:b/>
                <w:bCs/>
              </w:rPr>
            </w:pPr>
            <w:r w:rsidRPr="00AC2DF4">
              <w:rPr>
                <w:b/>
                <w:bCs/>
              </w:rPr>
              <w:t>Зміст заходів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  <w:rPr>
                <w:b/>
                <w:bCs/>
              </w:rPr>
            </w:pPr>
            <w:r w:rsidRPr="00AC2DF4">
              <w:rPr>
                <w:b/>
                <w:bCs/>
              </w:rPr>
              <w:t>Відповідальний за проведення</w:t>
            </w:r>
          </w:p>
        </w:tc>
        <w:tc>
          <w:tcPr>
            <w:tcW w:w="1831" w:type="dxa"/>
          </w:tcPr>
          <w:p w:rsidR="00C87F63" w:rsidRPr="00AC2DF4" w:rsidRDefault="00C87F63" w:rsidP="00C87F6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Дата проведення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5C0517">
            <w:pPr>
              <w:spacing w:line="276" w:lineRule="auto"/>
              <w:ind w:hanging="108"/>
              <w:jc w:val="both"/>
              <w:rPr>
                <w:bCs/>
                <w:i/>
                <w:spacing w:val="-4"/>
                <w:lang w:val="ru-RU" w:eastAsia="ru-RU"/>
              </w:rPr>
            </w:pPr>
            <w:r w:rsidRPr="00AC2DF4">
              <w:rPr>
                <w:bCs/>
                <w:spacing w:val="-4"/>
                <w:lang w:eastAsia="ru-RU"/>
              </w:rPr>
              <w:t xml:space="preserve"> Забезпечити виконання Плану заходів </w:t>
            </w:r>
            <w:r w:rsidRPr="00AC2DF4">
              <w:rPr>
                <w:bCs/>
              </w:rPr>
              <w:t xml:space="preserve">спрямованих на запобігання та протидію </w:t>
            </w:r>
            <w:proofErr w:type="spellStart"/>
            <w:r w:rsidRPr="00AC2DF4">
              <w:rPr>
                <w:bCs/>
              </w:rPr>
              <w:t>булінгу</w:t>
            </w:r>
            <w:proofErr w:type="spellEnd"/>
            <w:r w:rsidRPr="00AC2DF4">
              <w:rPr>
                <w:bCs/>
              </w:rPr>
              <w:t xml:space="preserve"> (цькуванню)</w:t>
            </w:r>
          </w:p>
          <w:p w:rsidR="00C87F63" w:rsidRPr="00AC2DF4" w:rsidRDefault="00C87F63" w:rsidP="00AC433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Проректор з науково-педагогічної роботи та виховання</w:t>
            </w:r>
          </w:p>
        </w:tc>
        <w:tc>
          <w:tcPr>
            <w:tcW w:w="1831" w:type="dxa"/>
          </w:tcPr>
          <w:p w:rsidR="00C87F63" w:rsidRPr="005D23B0" w:rsidRDefault="005D23B0" w:rsidP="00C87F63">
            <w:pPr>
              <w:spacing w:line="276" w:lineRule="auto"/>
            </w:pPr>
            <w:r>
              <w:t>Впродовж навчального року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AC2DF4">
            <w:pPr>
              <w:spacing w:line="276" w:lineRule="auto"/>
              <w:ind w:hanging="108"/>
              <w:jc w:val="both"/>
              <w:rPr>
                <w:bCs/>
                <w:spacing w:val="-4"/>
                <w:lang w:eastAsia="ru-RU"/>
              </w:rPr>
            </w:pPr>
            <w:r w:rsidRPr="00AC2DF4">
              <w:t xml:space="preserve">  Обговорити питання протидії </w:t>
            </w:r>
            <w:proofErr w:type="spellStart"/>
            <w:r w:rsidR="00D02AED">
              <w:t>булінгу</w:t>
            </w:r>
            <w:proofErr w:type="spellEnd"/>
            <w:r w:rsidRPr="00AC2DF4">
              <w:t>, законодавчих документів, практик протидії цькуванню на семінарах кураторів факультетів, педагогічній раді коледжу БДМУ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Директор коледжу БДМУ,  головні куратори факультетів, заступник директора кол</w:t>
            </w:r>
            <w:r w:rsidR="00B64854">
              <w:t>еджу БДМУ з виховної роботи, юрисконсульт</w:t>
            </w:r>
          </w:p>
          <w:p w:rsidR="00C87F63" w:rsidRPr="00AC2DF4" w:rsidRDefault="00C87F63" w:rsidP="000327CE">
            <w:pPr>
              <w:spacing w:line="276" w:lineRule="auto"/>
            </w:pPr>
            <w:r w:rsidRPr="00AC2DF4">
              <w:t>відділи та кафедри університету</w:t>
            </w:r>
          </w:p>
        </w:tc>
        <w:tc>
          <w:tcPr>
            <w:tcW w:w="1831" w:type="dxa"/>
          </w:tcPr>
          <w:p w:rsidR="00C87F63" w:rsidRPr="00AC2DF4" w:rsidRDefault="005D23B0" w:rsidP="005D23B0">
            <w:pPr>
              <w:spacing w:line="276" w:lineRule="auto"/>
            </w:pPr>
            <w:r>
              <w:t xml:space="preserve"> 1 раз в семестр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5C0517">
            <w:pPr>
              <w:spacing w:line="276" w:lineRule="auto"/>
              <w:jc w:val="both"/>
            </w:pPr>
            <w:r w:rsidRPr="00AC2DF4">
              <w:t>Професорсько-ви</w:t>
            </w:r>
            <w:r w:rsidR="00D02AED">
              <w:t>кладацькому складу університету</w:t>
            </w:r>
            <w:r w:rsidRPr="00AC2DF4">
              <w:t xml:space="preserve"> проводити просвітницьку роботу спільно з іншими службами з питань безпечного середовища серед студентів.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Декани факультетів,</w:t>
            </w:r>
          </w:p>
          <w:p w:rsidR="00C87F63" w:rsidRPr="00AC2DF4" w:rsidRDefault="00C87F63" w:rsidP="000327CE">
            <w:pPr>
              <w:spacing w:line="276" w:lineRule="auto"/>
            </w:pPr>
            <w:r w:rsidRPr="00AC2DF4">
              <w:t>Директор коледжу БДМУ,  головні куратори факультетів, заступник директора кол</w:t>
            </w:r>
            <w:r w:rsidR="00B64854">
              <w:t xml:space="preserve">еджу БДМУ з виховної роботи, </w:t>
            </w:r>
            <w:r w:rsidR="00B64854">
              <w:t>юрисконсульт</w:t>
            </w:r>
            <w:r w:rsidR="00B64854">
              <w:t>,</w:t>
            </w:r>
          </w:p>
          <w:p w:rsidR="00C87F63" w:rsidRPr="00AC2DF4" w:rsidRDefault="00C87F63" w:rsidP="000327CE">
            <w:pPr>
              <w:spacing w:line="276" w:lineRule="auto"/>
            </w:pPr>
            <w:r w:rsidRPr="00AC2DF4">
              <w:t>відділи та кафедри університету</w:t>
            </w:r>
          </w:p>
        </w:tc>
        <w:tc>
          <w:tcPr>
            <w:tcW w:w="1831" w:type="dxa"/>
          </w:tcPr>
          <w:p w:rsidR="00C87F63" w:rsidRPr="00AC2DF4" w:rsidRDefault="005D23B0" w:rsidP="000327CE">
            <w:pPr>
              <w:spacing w:line="276" w:lineRule="auto"/>
            </w:pPr>
            <w:r>
              <w:t>Впродовж навчального року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5C0517">
            <w:pPr>
              <w:spacing w:line="276" w:lineRule="auto"/>
              <w:jc w:val="both"/>
            </w:pPr>
            <w:r w:rsidRPr="00AC2DF4">
              <w:t>Спільно з органами студентського самоврядування  під час проведення лекцій, практичних та семінарських занять тощо пропагувати правила поведінки студентів БДМУ та слідку</w:t>
            </w:r>
            <w:r w:rsidR="00D02AED">
              <w:t>вати за їх дотриманням.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Декани факультетів, директор коледжу БДМУ,  головні куратори факультетів, заступник директора коледжу БДМУ з виховної роботи,</w:t>
            </w:r>
          </w:p>
          <w:p w:rsidR="00C87F63" w:rsidRDefault="00C87F63" w:rsidP="000327CE">
            <w:pPr>
              <w:spacing w:line="276" w:lineRule="auto"/>
            </w:pPr>
            <w:r w:rsidRPr="00AC2DF4">
              <w:t>відділи та кафедри університету</w:t>
            </w:r>
            <w:r w:rsidR="00060E70">
              <w:t>,</w:t>
            </w:r>
          </w:p>
          <w:p w:rsidR="00060E70" w:rsidRPr="00AC2DF4" w:rsidRDefault="00060E70" w:rsidP="000327CE">
            <w:pPr>
              <w:spacing w:line="276" w:lineRule="auto"/>
            </w:pPr>
            <w:r>
              <w:t>Студентська рада</w:t>
            </w:r>
          </w:p>
        </w:tc>
        <w:tc>
          <w:tcPr>
            <w:tcW w:w="1831" w:type="dxa"/>
          </w:tcPr>
          <w:p w:rsidR="00C87F63" w:rsidRPr="00AC2DF4" w:rsidRDefault="005D23B0" w:rsidP="000327CE">
            <w:pPr>
              <w:spacing w:line="276" w:lineRule="auto"/>
            </w:pPr>
            <w:r>
              <w:t>Впродовж навчального року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060E70">
            <w:pPr>
              <w:spacing w:line="276" w:lineRule="auto"/>
              <w:jc w:val="both"/>
            </w:pPr>
            <w:r w:rsidRPr="00AC2DF4">
              <w:t>Терміново інформувати адміністрацію</w:t>
            </w:r>
            <w:r w:rsidR="00D02AED">
              <w:t xml:space="preserve"> </w:t>
            </w:r>
            <w:r w:rsidRPr="00AC2DF4">
              <w:t xml:space="preserve">про будь-які випадки неправомірної поведінки працівників або </w:t>
            </w:r>
            <w:r w:rsidR="00060E70">
              <w:t>студентів по відношенню</w:t>
            </w:r>
            <w:r w:rsidRPr="00AC2DF4">
              <w:t xml:space="preserve"> до інших студентів</w:t>
            </w:r>
            <w:r w:rsidR="00060E70">
              <w:t xml:space="preserve"> щодо</w:t>
            </w:r>
            <w:r w:rsidRPr="00AC2DF4">
              <w:t xml:space="preserve"> порушень правил безпечного освітнього простору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Декани факультетів, директор коледжу БДМУ,  головні куратори факультетів, заступник директора коледжу БДМУ з виховної роботи,</w:t>
            </w:r>
          </w:p>
          <w:p w:rsidR="00060E70" w:rsidRDefault="00C87F63" w:rsidP="000327CE">
            <w:pPr>
              <w:spacing w:line="276" w:lineRule="auto"/>
            </w:pPr>
            <w:r w:rsidRPr="00AC2DF4">
              <w:t xml:space="preserve">начальники відділів та </w:t>
            </w:r>
          </w:p>
          <w:p w:rsidR="00C87F63" w:rsidRPr="00AC2DF4" w:rsidRDefault="00C87F63" w:rsidP="000327CE">
            <w:pPr>
              <w:spacing w:line="276" w:lineRule="auto"/>
            </w:pPr>
            <w:r w:rsidRPr="00AC2DF4">
              <w:t>завідувачі кафедр університету</w:t>
            </w:r>
          </w:p>
        </w:tc>
        <w:tc>
          <w:tcPr>
            <w:tcW w:w="1831" w:type="dxa"/>
          </w:tcPr>
          <w:p w:rsidR="00C87F63" w:rsidRPr="00AC2DF4" w:rsidRDefault="005D23B0" w:rsidP="000327CE">
            <w:pPr>
              <w:spacing w:line="276" w:lineRule="auto"/>
            </w:pPr>
            <w:r>
              <w:t>За потреби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7B3262">
            <w:pPr>
              <w:spacing w:line="276" w:lineRule="auto"/>
              <w:jc w:val="both"/>
            </w:pPr>
            <w:r w:rsidRPr="00AC2DF4">
              <w:t>У освітньому середовищі міжнародних студентів, представників корінних народів та національних меншин України забезпечити реалізацію своїх прав та свобод, не допус</w:t>
            </w:r>
            <w:r w:rsidR="007B3262">
              <w:t>каючи</w:t>
            </w:r>
            <w:r w:rsidRPr="00AC2DF4">
              <w:t xml:space="preserve"> дискримінації та цькування. 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>Декани факультетів, директор коледжу БДМУ,  головні куратори факультетів, заступник директора коледжу БДМУ з виховної роботи,</w:t>
            </w:r>
          </w:p>
          <w:p w:rsidR="00C87F63" w:rsidRPr="00AC2DF4" w:rsidRDefault="00C87F63" w:rsidP="000327CE">
            <w:pPr>
              <w:spacing w:line="276" w:lineRule="auto"/>
            </w:pPr>
            <w:r w:rsidRPr="00AC2DF4">
              <w:t>начальники відділів та завідувачі кафедр університету</w:t>
            </w:r>
          </w:p>
        </w:tc>
        <w:tc>
          <w:tcPr>
            <w:tcW w:w="1831" w:type="dxa"/>
          </w:tcPr>
          <w:p w:rsidR="00C87F63" w:rsidRPr="00AC2DF4" w:rsidRDefault="005D23B0" w:rsidP="000327CE">
            <w:pPr>
              <w:spacing w:line="276" w:lineRule="auto"/>
            </w:pPr>
            <w:r>
              <w:t>Впродовж навчального року</w:t>
            </w:r>
          </w:p>
        </w:tc>
      </w:tr>
      <w:tr w:rsidR="00C87F63" w:rsidRPr="00AC2DF4" w:rsidTr="00060E70">
        <w:tc>
          <w:tcPr>
            <w:tcW w:w="426" w:type="dxa"/>
          </w:tcPr>
          <w:p w:rsidR="00C87F63" w:rsidRPr="00AC2DF4" w:rsidRDefault="00C87F63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C87F63" w:rsidRPr="00AC2DF4" w:rsidRDefault="00C87F63" w:rsidP="005C0517">
            <w:pPr>
              <w:shd w:val="clear" w:color="auto" w:fill="FFFFFF"/>
              <w:ind w:left="34" w:hanging="34"/>
              <w:contextualSpacing/>
              <w:jc w:val="both"/>
              <w:outlineLvl w:val="2"/>
            </w:pPr>
            <w:r w:rsidRPr="00AC2DF4">
              <w:t>Розробити  та поширити Методичні рекомендації:</w:t>
            </w:r>
          </w:p>
          <w:p w:rsidR="00C87F63" w:rsidRPr="00AC2DF4" w:rsidRDefault="00C87F63" w:rsidP="005C0517">
            <w:pPr>
              <w:pStyle w:val="a3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outlineLvl w:val="2"/>
            </w:pPr>
            <w:r w:rsidRPr="00AC2DF4">
              <w:t xml:space="preserve">для кураторів БДМУ (1-2 курсів); </w:t>
            </w:r>
          </w:p>
          <w:p w:rsidR="00C87F63" w:rsidRPr="00AC2DF4" w:rsidRDefault="00C87F63" w:rsidP="005C0517">
            <w:pPr>
              <w:pStyle w:val="a3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outlineLvl w:val="2"/>
            </w:pPr>
            <w:r w:rsidRPr="00AC2DF4">
              <w:t xml:space="preserve">для кураторів коледжу БДМУ; </w:t>
            </w:r>
          </w:p>
          <w:p w:rsidR="00C87F63" w:rsidRPr="00AC2DF4" w:rsidRDefault="00C87F63" w:rsidP="005C0517">
            <w:pPr>
              <w:pStyle w:val="a3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outlineLvl w:val="2"/>
            </w:pPr>
            <w:r w:rsidRPr="00AC2DF4">
              <w:t>для професорсько-викладацького складу БДМУ, що викладають на 1-2 курсі</w:t>
            </w:r>
          </w:p>
          <w:p w:rsidR="00C87F63" w:rsidRPr="00D02AED" w:rsidRDefault="00C87F63" w:rsidP="00D02AED">
            <w:pPr>
              <w:pStyle w:val="a3"/>
              <w:numPr>
                <w:ilvl w:val="0"/>
                <w:numId w:val="8"/>
              </w:numPr>
              <w:shd w:val="clear" w:color="auto" w:fill="FFFFFF"/>
              <w:contextualSpacing/>
              <w:jc w:val="both"/>
              <w:outlineLvl w:val="2"/>
            </w:pPr>
            <w:r w:rsidRPr="00AC2DF4">
              <w:t>для викладачів коледжу БДМУ</w:t>
            </w:r>
          </w:p>
        </w:tc>
        <w:tc>
          <w:tcPr>
            <w:tcW w:w="4111" w:type="dxa"/>
          </w:tcPr>
          <w:p w:rsidR="00C87F63" w:rsidRPr="00AC2DF4" w:rsidRDefault="00C87F63" w:rsidP="000327CE">
            <w:pPr>
              <w:spacing w:line="276" w:lineRule="auto"/>
            </w:pPr>
            <w:r w:rsidRPr="00AC2DF4">
              <w:t xml:space="preserve">Медико-психологічний центр БДМУ, </w:t>
            </w:r>
            <w:r w:rsidR="00B64854">
              <w:t>юрисконсульт</w:t>
            </w:r>
            <w:r w:rsidR="00B64854">
              <w:t xml:space="preserve">, </w:t>
            </w:r>
            <w:bookmarkStart w:id="0" w:name="_GoBack"/>
            <w:bookmarkEnd w:id="0"/>
            <w:r w:rsidRPr="00AC2DF4">
              <w:t>головні куратори факультетів, заступник директора коледжу БДМУ з виховної роботи</w:t>
            </w:r>
          </w:p>
        </w:tc>
        <w:tc>
          <w:tcPr>
            <w:tcW w:w="1831" w:type="dxa"/>
          </w:tcPr>
          <w:p w:rsidR="00C87F63" w:rsidRDefault="005D23B0" w:rsidP="005D23B0">
            <w:pPr>
              <w:spacing w:line="276" w:lineRule="auto"/>
            </w:pPr>
            <w:r>
              <w:t>До 1 квітня</w:t>
            </w:r>
          </w:p>
          <w:p w:rsidR="005D23B0" w:rsidRPr="00AC2DF4" w:rsidRDefault="005D23B0" w:rsidP="005D23B0">
            <w:pPr>
              <w:spacing w:line="276" w:lineRule="auto"/>
            </w:pPr>
            <w:r>
              <w:t>2020 року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5C0517">
            <w:pPr>
              <w:shd w:val="clear" w:color="auto" w:fill="FFFFFF"/>
              <w:ind w:left="34" w:hanging="34"/>
              <w:contextualSpacing/>
              <w:jc w:val="both"/>
              <w:outlineLvl w:val="2"/>
            </w:pPr>
            <w:r w:rsidRPr="00AC2DF4">
              <w:t xml:space="preserve">Розробити та поширити Інформаційний лист для студентів та  для професорсько-викладацького складу БДМУ щодо профілактики </w:t>
            </w:r>
            <w:proofErr w:type="spellStart"/>
            <w:r w:rsidRPr="00AC2DF4">
              <w:t>булінгу</w:t>
            </w:r>
            <w:proofErr w:type="spellEnd"/>
            <w:r w:rsidRPr="00AC2DF4">
              <w:t xml:space="preserve"> (цькування) серед студентської молоді.</w:t>
            </w:r>
          </w:p>
          <w:p w:rsidR="005D23B0" w:rsidRPr="00AC2DF4" w:rsidRDefault="005D23B0" w:rsidP="00AC4334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БДМУ, головні куратори факультетів, заступник директора коледжу БДМУ з виховної роботи</w:t>
            </w:r>
          </w:p>
        </w:tc>
        <w:tc>
          <w:tcPr>
            <w:tcW w:w="1831" w:type="dxa"/>
          </w:tcPr>
          <w:p w:rsidR="005D23B0" w:rsidRDefault="005D23B0" w:rsidP="00FE0FAD">
            <w:pPr>
              <w:spacing w:line="276" w:lineRule="auto"/>
            </w:pPr>
            <w:r>
              <w:t>До 1 квітня</w:t>
            </w:r>
          </w:p>
          <w:p w:rsidR="005D23B0" w:rsidRPr="00AC2DF4" w:rsidRDefault="005D23B0" w:rsidP="00FE0FAD">
            <w:pPr>
              <w:spacing w:line="276" w:lineRule="auto"/>
            </w:pPr>
            <w:r>
              <w:t>2020 року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7B3262">
            <w:pPr>
              <w:spacing w:line="276" w:lineRule="auto"/>
              <w:jc w:val="both"/>
            </w:pPr>
            <w:r w:rsidRPr="00AC2DF4">
              <w:t xml:space="preserve">Кураторам </w:t>
            </w:r>
            <w:r w:rsidR="007B3262">
              <w:t xml:space="preserve">академічних </w:t>
            </w:r>
            <w:r w:rsidRPr="00AC2DF4">
              <w:t xml:space="preserve">груп забезпечити </w:t>
            </w:r>
            <w:r w:rsidR="007B3262">
              <w:lastRenderedPageBreak/>
              <w:t>постійний</w:t>
            </w:r>
            <w:r w:rsidRPr="00AC2DF4">
              <w:t xml:space="preserve"> контроль щодо попередження проявів насильства або негативний явищ у студентському середовищі. 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lastRenderedPageBreak/>
              <w:t xml:space="preserve">Головні куратори факультетів, заступник </w:t>
            </w:r>
            <w:r w:rsidRPr="00AC2DF4">
              <w:lastRenderedPageBreak/>
              <w:t>директора коледжу БДМУ з виховної роботи</w:t>
            </w:r>
          </w:p>
        </w:tc>
        <w:tc>
          <w:tcPr>
            <w:tcW w:w="1831" w:type="dxa"/>
          </w:tcPr>
          <w:p w:rsidR="005D23B0" w:rsidRDefault="007B3262" w:rsidP="00C87F63">
            <w:pPr>
              <w:spacing w:line="276" w:lineRule="auto"/>
            </w:pPr>
            <w:r>
              <w:lastRenderedPageBreak/>
              <w:t>Впродовж року,</w:t>
            </w:r>
          </w:p>
          <w:p w:rsidR="007B3262" w:rsidRPr="00AC2DF4" w:rsidRDefault="007B3262" w:rsidP="00C87F63">
            <w:pPr>
              <w:spacing w:line="276" w:lineRule="auto"/>
            </w:pPr>
            <w:r>
              <w:lastRenderedPageBreak/>
              <w:t>Щоквартальний звіт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570ACE">
            <w:pPr>
              <w:spacing w:line="276" w:lineRule="auto"/>
              <w:jc w:val="both"/>
            </w:pPr>
            <w:r w:rsidRPr="00AC2DF4">
              <w:t xml:space="preserve">Кураторам </w:t>
            </w:r>
            <w:r w:rsidR="007B3262">
              <w:t xml:space="preserve">академічних </w:t>
            </w:r>
            <w:r w:rsidRPr="00AC2DF4">
              <w:t xml:space="preserve">груп проводити разом з </w:t>
            </w:r>
            <w:r w:rsidR="007B3262">
              <w:t xml:space="preserve">практичним </w:t>
            </w:r>
            <w:r w:rsidRPr="00AC2DF4">
              <w:t xml:space="preserve">психологом діагностику психологічного клімату групи і виявляти неповнолітніх студентів, які зазнали прояву </w:t>
            </w:r>
            <w:proofErr w:type="spellStart"/>
            <w:r w:rsidRPr="00AC2DF4">
              <w:t>булінгу</w:t>
            </w:r>
            <w:proofErr w:type="spellEnd"/>
            <w:r w:rsidRPr="00AC2DF4">
              <w:t xml:space="preserve"> зі сторони своїх одногрупників.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Директор коледжу БДМУ,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заступник директора коледжу БДМУ з виховної роботи,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</w:t>
            </w:r>
          </w:p>
        </w:tc>
        <w:tc>
          <w:tcPr>
            <w:tcW w:w="1831" w:type="dxa"/>
          </w:tcPr>
          <w:p w:rsidR="005D23B0" w:rsidRPr="00AC2DF4" w:rsidRDefault="005D23B0" w:rsidP="00FE0FAD">
            <w:pPr>
              <w:spacing w:line="276" w:lineRule="auto"/>
            </w:pPr>
            <w:r>
              <w:t>Впродовж року відповідно до плану роботи МПЦ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AC2DF4">
            <w:pPr>
              <w:spacing w:line="276" w:lineRule="auto"/>
              <w:jc w:val="both"/>
            </w:pPr>
            <w:r w:rsidRPr="00AC2DF4">
              <w:t>Формувати безпечний освітній простір шляхом створення позитивного мікроклімату групи, оволодіння студентами навичок безпечної поведінки та толерантної міжособистісної взаємодії.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Головні куратори факультетів,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директор коледжу БДМУ,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заступник директора коледжу БДМУ з виховної роботи,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</w:t>
            </w:r>
          </w:p>
        </w:tc>
        <w:tc>
          <w:tcPr>
            <w:tcW w:w="1831" w:type="dxa"/>
          </w:tcPr>
          <w:p w:rsidR="005D23B0" w:rsidRPr="00AC2DF4" w:rsidRDefault="005D23B0" w:rsidP="005D23B0">
            <w:pPr>
              <w:spacing w:line="276" w:lineRule="auto"/>
            </w:pPr>
            <w:r>
              <w:t>Впродовж року відповідно до плану виховної роботи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AC2DF4">
            <w:pPr>
              <w:spacing w:line="276" w:lineRule="auto"/>
              <w:jc w:val="both"/>
            </w:pPr>
            <w:r w:rsidRPr="00AC2DF4">
              <w:t>Забезпечити здійснення моніторингу ризиків виникнення всіх форм насильства серед студентської  молоді.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</w:t>
            </w:r>
          </w:p>
        </w:tc>
        <w:tc>
          <w:tcPr>
            <w:tcW w:w="1831" w:type="dxa"/>
          </w:tcPr>
          <w:p w:rsidR="005D23B0" w:rsidRPr="00AC2DF4" w:rsidRDefault="005D23B0" w:rsidP="00C87F63">
            <w:pPr>
              <w:spacing w:line="276" w:lineRule="auto"/>
            </w:pPr>
            <w:r>
              <w:t>Впродовж року відповідно до плану роботи МПЦ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7B3262">
            <w:pPr>
              <w:spacing w:line="276" w:lineRule="auto"/>
              <w:ind w:left="34"/>
              <w:jc w:val="both"/>
              <w:rPr>
                <w:i/>
              </w:rPr>
            </w:pPr>
            <w:r w:rsidRPr="00AC2DF4">
              <w:t>Розробити індивідуальні програми психологічного супроводу студентів «групи ризику»</w:t>
            </w:r>
            <w:r w:rsidR="007B3262">
              <w:t>.</w:t>
            </w:r>
            <w:r w:rsidRPr="00AC2DF4">
              <w:t xml:space="preserve"> 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БДМУ, директор коледжу БДМУ,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заступник директора коледжу БДМУ з виховної роботи</w:t>
            </w:r>
          </w:p>
        </w:tc>
        <w:tc>
          <w:tcPr>
            <w:tcW w:w="1831" w:type="dxa"/>
          </w:tcPr>
          <w:p w:rsidR="005D23B0" w:rsidRPr="00AC2DF4" w:rsidRDefault="005D23B0" w:rsidP="007B3262">
            <w:pPr>
              <w:spacing w:line="276" w:lineRule="auto"/>
            </w:pPr>
            <w:r>
              <w:t xml:space="preserve">До 1 </w:t>
            </w:r>
            <w:r w:rsidR="007B3262">
              <w:t xml:space="preserve">жовтня </w:t>
            </w:r>
            <w:r>
              <w:t>2020 року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7B3262">
            <w:pPr>
              <w:spacing w:line="276" w:lineRule="auto"/>
              <w:ind w:left="34"/>
              <w:jc w:val="both"/>
            </w:pPr>
            <w:r>
              <w:t xml:space="preserve">Проведення заходів в рамках Всеукраїнського тижня права «Стоп </w:t>
            </w:r>
            <w:proofErr w:type="spellStart"/>
            <w:r>
              <w:t>булінг</w:t>
            </w:r>
            <w:proofErr w:type="spellEnd"/>
            <w:r>
              <w:t>» (10-14 грудня)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Медико-психологічний центр БДМУ, директор коледжу БДМУ,</w:t>
            </w:r>
          </w:p>
          <w:p w:rsidR="005D23B0" w:rsidRPr="00AC2DF4" w:rsidRDefault="005D23B0" w:rsidP="000327CE">
            <w:pPr>
              <w:spacing w:line="276" w:lineRule="auto"/>
            </w:pPr>
            <w:r w:rsidRPr="00AC2DF4">
              <w:t>заступник директора коледжу БДМУ з виховної роботи</w:t>
            </w:r>
          </w:p>
        </w:tc>
        <w:tc>
          <w:tcPr>
            <w:tcW w:w="1831" w:type="dxa"/>
          </w:tcPr>
          <w:p w:rsidR="005D23B0" w:rsidRDefault="005D23B0" w:rsidP="000327CE">
            <w:pPr>
              <w:spacing w:line="276" w:lineRule="auto"/>
            </w:pPr>
            <w:r>
              <w:t xml:space="preserve">10-14  грудня </w:t>
            </w:r>
          </w:p>
          <w:p w:rsidR="005D23B0" w:rsidRDefault="005D23B0" w:rsidP="000327CE">
            <w:pPr>
              <w:spacing w:line="276" w:lineRule="auto"/>
            </w:pPr>
            <w:r>
              <w:t>2020 року</w:t>
            </w:r>
          </w:p>
          <w:p w:rsidR="005D23B0" w:rsidRDefault="005D23B0" w:rsidP="000327CE">
            <w:pPr>
              <w:spacing w:line="276" w:lineRule="auto"/>
            </w:pPr>
            <w:r>
              <w:t>Директор коледжу БДМУ, заступник директора коледжу з виховної роботи,</w:t>
            </w:r>
          </w:p>
          <w:p w:rsidR="005D23B0" w:rsidRPr="00AC2DF4" w:rsidRDefault="005D23B0" w:rsidP="000327CE">
            <w:pPr>
              <w:spacing w:line="276" w:lineRule="auto"/>
            </w:pPr>
            <w:r>
              <w:t>МПЦ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tabs>
                <w:tab w:val="left" w:pos="177"/>
              </w:tabs>
              <w:spacing w:line="276" w:lineRule="auto"/>
              <w:ind w:left="11" w:hanging="11"/>
              <w:jc w:val="center"/>
            </w:pPr>
          </w:p>
        </w:tc>
        <w:tc>
          <w:tcPr>
            <w:tcW w:w="4678" w:type="dxa"/>
          </w:tcPr>
          <w:p w:rsidR="005D23B0" w:rsidRPr="00AC2DF4" w:rsidRDefault="005D23B0" w:rsidP="007B3262">
            <w:pPr>
              <w:spacing w:line="276" w:lineRule="auto"/>
              <w:ind w:left="34"/>
              <w:jc w:val="both"/>
            </w:pPr>
            <w:r w:rsidRPr="00AC2DF4">
              <w:t xml:space="preserve">Забезпечити проведення соціально-психологічних досліджень серед здобувачів освіти з питань попередження насильства в сім’ї, </w:t>
            </w:r>
            <w:proofErr w:type="spellStart"/>
            <w:r w:rsidRPr="00AC2DF4">
              <w:t>булінгу</w:t>
            </w:r>
            <w:proofErr w:type="spellEnd"/>
            <w:r w:rsidRPr="00AC2DF4">
              <w:t xml:space="preserve"> та розробити рекомендації з питань створення безпечного освітнього середовища в університеті.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  <w:ind w:firstLine="25"/>
            </w:pPr>
            <w:r w:rsidRPr="00AC2DF4">
              <w:t>Медико-психологічний центр БДМУ</w:t>
            </w:r>
          </w:p>
        </w:tc>
        <w:tc>
          <w:tcPr>
            <w:tcW w:w="1831" w:type="dxa"/>
          </w:tcPr>
          <w:p w:rsidR="005D23B0" w:rsidRPr="00AC2DF4" w:rsidRDefault="005D23B0" w:rsidP="00C87F63">
            <w:pPr>
              <w:spacing w:line="276" w:lineRule="auto"/>
            </w:pPr>
            <w:r>
              <w:t>Впродовж року відповідно до плану роботи МПЦ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:rsidR="005D23B0" w:rsidRPr="00AC2DF4" w:rsidRDefault="005D23B0" w:rsidP="00AC2DF4">
            <w:pPr>
              <w:spacing w:line="276" w:lineRule="auto"/>
              <w:ind w:left="34"/>
              <w:jc w:val="both"/>
            </w:pPr>
            <w:r w:rsidRPr="00AC2DF4">
              <w:t>Створити в бібліотеці постійно діючі тематичні виставки з питань безпечного освітнього середовища.</w:t>
            </w:r>
          </w:p>
        </w:tc>
        <w:tc>
          <w:tcPr>
            <w:tcW w:w="4111" w:type="dxa"/>
          </w:tcPr>
          <w:p w:rsidR="005D23B0" w:rsidRPr="00AC2DF4" w:rsidRDefault="005D23B0" w:rsidP="000327CE">
            <w:pPr>
              <w:spacing w:line="276" w:lineRule="auto"/>
            </w:pPr>
            <w:r w:rsidRPr="00AC2DF4">
              <w:t>Бібліотека БДМУ</w:t>
            </w:r>
          </w:p>
        </w:tc>
        <w:tc>
          <w:tcPr>
            <w:tcW w:w="1831" w:type="dxa"/>
          </w:tcPr>
          <w:p w:rsidR="005D23B0" w:rsidRPr="00AC2DF4" w:rsidRDefault="005D23B0" w:rsidP="00C87F63">
            <w:pPr>
              <w:spacing w:line="276" w:lineRule="auto"/>
            </w:pPr>
            <w:r>
              <w:t>До 1 вересня 2020 року</w:t>
            </w:r>
          </w:p>
        </w:tc>
      </w:tr>
      <w:tr w:rsidR="005D23B0" w:rsidRPr="00AC2DF4" w:rsidTr="00060E70">
        <w:tc>
          <w:tcPr>
            <w:tcW w:w="426" w:type="dxa"/>
          </w:tcPr>
          <w:p w:rsidR="005D23B0" w:rsidRPr="00AC2DF4" w:rsidRDefault="005D23B0" w:rsidP="005C0517">
            <w:pPr>
              <w:pStyle w:val="a3"/>
              <w:numPr>
                <w:ilvl w:val="0"/>
                <w:numId w:val="1"/>
              </w:numPr>
              <w:spacing w:line="276" w:lineRule="auto"/>
              <w:ind w:left="11" w:hanging="11"/>
              <w:jc w:val="center"/>
            </w:pPr>
          </w:p>
        </w:tc>
        <w:tc>
          <w:tcPr>
            <w:tcW w:w="4678" w:type="dxa"/>
          </w:tcPr>
          <w:p w:rsidR="005D23B0" w:rsidRPr="00AC2DF4" w:rsidRDefault="005D23B0" w:rsidP="00E87832">
            <w:pPr>
              <w:keepNext/>
              <w:spacing w:line="276" w:lineRule="auto"/>
              <w:ind w:left="34"/>
              <w:jc w:val="both"/>
              <w:outlineLvl w:val="2"/>
            </w:pPr>
            <w:r>
              <w:t xml:space="preserve">Організовувати спільно з органами студентського самоврядування інтерактивні заходи, конкурси тощо  щодо профілактики  </w:t>
            </w:r>
            <w:proofErr w:type="spellStart"/>
            <w:r>
              <w:t>булінгу</w:t>
            </w:r>
            <w:proofErr w:type="spellEnd"/>
            <w:r>
              <w:t xml:space="preserve">. </w:t>
            </w:r>
          </w:p>
        </w:tc>
        <w:tc>
          <w:tcPr>
            <w:tcW w:w="4111" w:type="dxa"/>
          </w:tcPr>
          <w:p w:rsidR="005D23B0" w:rsidRDefault="005D23B0" w:rsidP="000327CE">
            <w:pPr>
              <w:spacing w:line="276" w:lineRule="auto"/>
            </w:pPr>
            <w:r w:rsidRPr="00AC2DF4">
              <w:t>Декани факультетів, директор коледжу БДМУ,  головні куратори факультетів, заступник директора коледжу БДМУ з виховної роботи,</w:t>
            </w:r>
          </w:p>
          <w:p w:rsidR="005D23B0" w:rsidRDefault="005D23B0" w:rsidP="000327CE">
            <w:pPr>
              <w:spacing w:line="276" w:lineRule="auto"/>
            </w:pPr>
            <w:r>
              <w:t>Медико-психологічний центр</w:t>
            </w:r>
            <w:r w:rsidR="007B3262">
              <w:t>,</w:t>
            </w:r>
          </w:p>
          <w:p w:rsidR="007B3262" w:rsidRPr="00AC2DF4" w:rsidRDefault="007B3262" w:rsidP="000327CE">
            <w:pPr>
              <w:spacing w:line="276" w:lineRule="auto"/>
            </w:pPr>
            <w:r>
              <w:t>Студентська рада</w:t>
            </w:r>
          </w:p>
          <w:p w:rsidR="005D23B0" w:rsidRPr="00AC2DF4" w:rsidRDefault="005D23B0" w:rsidP="000327CE">
            <w:pPr>
              <w:spacing w:line="276" w:lineRule="auto"/>
            </w:pPr>
          </w:p>
        </w:tc>
        <w:tc>
          <w:tcPr>
            <w:tcW w:w="1831" w:type="dxa"/>
          </w:tcPr>
          <w:p w:rsidR="005D23B0" w:rsidRDefault="00060E70" w:rsidP="005D23B0">
            <w:pPr>
              <w:spacing w:line="276" w:lineRule="auto"/>
            </w:pPr>
            <w:r>
              <w:t xml:space="preserve">Впродовж року </w:t>
            </w:r>
            <w:r w:rsidR="005D23B0">
              <w:t>Директор коледжу БДМУ, заступник директора коледжу з виховної роботи,</w:t>
            </w:r>
          </w:p>
          <w:p w:rsidR="005D23B0" w:rsidRPr="00AC2DF4" w:rsidRDefault="005D23B0" w:rsidP="005D23B0">
            <w:pPr>
              <w:spacing w:line="276" w:lineRule="auto"/>
            </w:pPr>
            <w:r>
              <w:t>МПЦ</w:t>
            </w:r>
          </w:p>
        </w:tc>
      </w:tr>
    </w:tbl>
    <w:p w:rsidR="005C0517" w:rsidRPr="00AC2DF4" w:rsidRDefault="005C0517" w:rsidP="005C051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517" w:rsidRPr="00AC2DF4" w:rsidRDefault="005C0517" w:rsidP="005C051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517" w:rsidRPr="00AC2DF4" w:rsidRDefault="005C0517" w:rsidP="005C051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517" w:rsidRPr="00AC2DF4" w:rsidRDefault="005C0517" w:rsidP="005C0517">
      <w:pPr>
        <w:pStyle w:val="1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2DF4">
        <w:rPr>
          <w:rFonts w:ascii="Times New Roman" w:hAnsi="Times New Roman" w:cs="Times New Roman"/>
          <w:sz w:val="24"/>
          <w:szCs w:val="24"/>
        </w:rPr>
        <w:t>Проректор з науково-педагогічної роботи та виховання</w:t>
      </w:r>
      <w:r w:rsidRPr="00AC2DF4">
        <w:rPr>
          <w:rFonts w:ascii="Times New Roman" w:hAnsi="Times New Roman" w:cs="Times New Roman"/>
          <w:sz w:val="24"/>
          <w:szCs w:val="24"/>
        </w:rPr>
        <w:tab/>
      </w:r>
      <w:r w:rsidRPr="00AC2DF4">
        <w:rPr>
          <w:rFonts w:ascii="Times New Roman" w:hAnsi="Times New Roman" w:cs="Times New Roman"/>
          <w:sz w:val="24"/>
          <w:szCs w:val="24"/>
        </w:rPr>
        <w:tab/>
      </w:r>
      <w:r w:rsidRPr="00AC2DF4">
        <w:rPr>
          <w:rFonts w:ascii="Times New Roman" w:hAnsi="Times New Roman" w:cs="Times New Roman"/>
          <w:sz w:val="24"/>
          <w:szCs w:val="24"/>
        </w:rPr>
        <w:tab/>
        <w:t>Н.І. Зорій</w:t>
      </w:r>
    </w:p>
    <w:p w:rsidR="00854B5B" w:rsidRPr="00AC2DF4" w:rsidRDefault="00854B5B"/>
    <w:sectPr w:rsidR="00854B5B" w:rsidRPr="00AC2DF4" w:rsidSect="0094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C3"/>
    <w:multiLevelType w:val="hybridMultilevel"/>
    <w:tmpl w:val="49E091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7BA"/>
    <w:multiLevelType w:val="hybridMultilevel"/>
    <w:tmpl w:val="05306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DC0"/>
    <w:multiLevelType w:val="hybridMultilevel"/>
    <w:tmpl w:val="90E8B4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B648BF"/>
    <w:multiLevelType w:val="hybridMultilevel"/>
    <w:tmpl w:val="15525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4C51"/>
    <w:multiLevelType w:val="hybridMultilevel"/>
    <w:tmpl w:val="FE70C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09F1"/>
    <w:multiLevelType w:val="hybridMultilevel"/>
    <w:tmpl w:val="A24015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FA1A5C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320A41"/>
    <w:multiLevelType w:val="hybridMultilevel"/>
    <w:tmpl w:val="9F3AE564"/>
    <w:lvl w:ilvl="0" w:tplc="81960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4D5A4E"/>
    <w:multiLevelType w:val="hybridMultilevel"/>
    <w:tmpl w:val="2A9E5A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0517"/>
    <w:rsid w:val="000327CE"/>
    <w:rsid w:val="00060E70"/>
    <w:rsid w:val="00570ACE"/>
    <w:rsid w:val="005C0517"/>
    <w:rsid w:val="005D23B0"/>
    <w:rsid w:val="0064116D"/>
    <w:rsid w:val="007B3262"/>
    <w:rsid w:val="00854B5B"/>
    <w:rsid w:val="00A10E96"/>
    <w:rsid w:val="00AC2DF4"/>
    <w:rsid w:val="00B64854"/>
    <w:rsid w:val="00C87F63"/>
    <w:rsid w:val="00D02AED"/>
    <w:rsid w:val="00E87832"/>
    <w:rsid w:val="00F05431"/>
    <w:rsid w:val="00F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36FB"/>
  <w15:docId w15:val="{3AE071BA-58BC-481A-BBDC-01D1FE5C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C05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C0517"/>
    <w:pPr>
      <w:ind w:left="720"/>
    </w:pPr>
  </w:style>
  <w:style w:type="table" w:customStyle="1" w:styleId="10">
    <w:name w:val="Сетка таблицы светлая1"/>
    <w:basedOn w:val="a1"/>
    <w:uiPriority w:val="40"/>
    <w:rsid w:val="000327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Таблица простая 21"/>
    <w:basedOn w:val="a1"/>
    <w:uiPriority w:val="42"/>
    <w:rsid w:val="000327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Table Grid"/>
    <w:basedOn w:val="a1"/>
    <w:uiPriority w:val="59"/>
    <w:rsid w:val="0003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3460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NinaZoriu</dc:creator>
  <cp:keywords/>
  <dc:description/>
  <cp:lastModifiedBy>Acer</cp:lastModifiedBy>
  <cp:revision>6</cp:revision>
  <dcterms:created xsi:type="dcterms:W3CDTF">2020-03-12T15:08:00Z</dcterms:created>
  <dcterms:modified xsi:type="dcterms:W3CDTF">2020-03-13T11:07:00Z</dcterms:modified>
</cp:coreProperties>
</file>