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F0" w:rsidRPr="00BE6C7D" w:rsidRDefault="000170F0" w:rsidP="000170F0">
      <w:pPr>
        <w:pStyle w:val="1"/>
        <w:spacing w:line="276" w:lineRule="auto"/>
        <w:ind w:left="0" w:right="71"/>
        <w:jc w:val="right"/>
        <w:rPr>
          <w:b w:val="0"/>
          <w:lang w:val="uk-UA"/>
        </w:rPr>
      </w:pPr>
      <w:r w:rsidRPr="00BE6C7D">
        <w:rPr>
          <w:b w:val="0"/>
          <w:lang w:val="uk-UA"/>
        </w:rPr>
        <w:t>ПРОЄКТ</w:t>
      </w:r>
    </w:p>
    <w:p w:rsidR="00650CC7" w:rsidRPr="00BE6C7D" w:rsidRDefault="00650CC7" w:rsidP="00F118A8">
      <w:pPr>
        <w:pStyle w:val="1"/>
        <w:spacing w:line="276" w:lineRule="auto"/>
        <w:ind w:left="0" w:right="71"/>
        <w:jc w:val="center"/>
        <w:rPr>
          <w:lang w:val="uk-UA"/>
        </w:rPr>
      </w:pPr>
    </w:p>
    <w:p w:rsidR="00B62F67" w:rsidRPr="00BE6C7D" w:rsidRDefault="00545316" w:rsidP="00F118A8">
      <w:pPr>
        <w:pStyle w:val="1"/>
        <w:spacing w:line="276" w:lineRule="auto"/>
        <w:ind w:left="0" w:right="71"/>
        <w:jc w:val="center"/>
        <w:rPr>
          <w:rFonts w:cs="Times New Roman"/>
          <w:lang w:val="uk-UA"/>
        </w:rPr>
      </w:pPr>
      <w:r w:rsidRPr="00BE6C7D">
        <w:rPr>
          <w:lang w:val="uk-UA"/>
        </w:rPr>
        <w:t>МІНІСТЕРСТВО ОХОРОНИ ЗДОРОВ’Я</w:t>
      </w:r>
      <w:r w:rsidRPr="00BE6C7D">
        <w:rPr>
          <w:spacing w:val="-26"/>
          <w:lang w:val="uk-UA"/>
        </w:rPr>
        <w:t xml:space="preserve"> </w:t>
      </w:r>
      <w:r w:rsidRPr="00BE6C7D">
        <w:rPr>
          <w:lang w:val="uk-UA"/>
        </w:rPr>
        <w:t xml:space="preserve">УКРАЇНИ </w:t>
      </w:r>
      <w:r w:rsidRPr="00BE6C7D">
        <w:rPr>
          <w:lang w:val="uk-UA"/>
        </w:rPr>
        <w:br/>
        <w:t>БУКОВИНСЬКИЙ ДЕРЖАВНИЙ МЕДИЧНИЙ УНІВЕРСИТЕТ</w:t>
      </w: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545316" w:rsidRPr="00BE6C7D" w:rsidRDefault="00545316"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545316" w:rsidRPr="00BE6C7D" w:rsidRDefault="00545316" w:rsidP="00F118A8">
      <w:pPr>
        <w:spacing w:line="276" w:lineRule="auto"/>
        <w:rPr>
          <w:rFonts w:ascii="Times New Roman" w:eastAsia="Times New Roman" w:hAnsi="Times New Roman" w:cs="Times New Roman"/>
          <w:b/>
          <w:bCs/>
          <w:sz w:val="28"/>
          <w:szCs w:val="28"/>
          <w:lang w:val="uk-UA"/>
        </w:rPr>
      </w:pPr>
    </w:p>
    <w:p w:rsidR="00B62F67" w:rsidRPr="00BE6C7D" w:rsidRDefault="00545316" w:rsidP="00F118A8">
      <w:pPr>
        <w:spacing w:line="276" w:lineRule="auto"/>
        <w:ind w:left="1380" w:right="1380"/>
        <w:jc w:val="center"/>
        <w:rPr>
          <w:rFonts w:ascii="Times New Roman" w:eastAsia="Times New Roman" w:hAnsi="Times New Roman" w:cs="Times New Roman"/>
          <w:sz w:val="40"/>
          <w:szCs w:val="32"/>
          <w:lang w:val="uk-UA"/>
        </w:rPr>
      </w:pPr>
      <w:r w:rsidRPr="00BE6C7D">
        <w:rPr>
          <w:rFonts w:ascii="Times New Roman" w:hAnsi="Times New Roman"/>
          <w:b/>
          <w:sz w:val="40"/>
          <w:lang w:val="uk-UA"/>
        </w:rPr>
        <w:t>ПОЛОЖЕННЯ</w:t>
      </w:r>
    </w:p>
    <w:p w:rsidR="00545316" w:rsidRPr="00BE6C7D" w:rsidRDefault="00545316" w:rsidP="00F118A8">
      <w:pPr>
        <w:spacing w:line="276" w:lineRule="auto"/>
        <w:ind w:left="104" w:right="99" w:hanging="2"/>
        <w:jc w:val="center"/>
        <w:rPr>
          <w:rFonts w:ascii="Times New Roman" w:hAnsi="Times New Roman"/>
          <w:b/>
          <w:sz w:val="40"/>
          <w:lang w:val="uk-UA"/>
        </w:rPr>
      </w:pPr>
      <w:r w:rsidRPr="00BE6C7D">
        <w:rPr>
          <w:rFonts w:ascii="Times New Roman" w:hAnsi="Times New Roman"/>
          <w:b/>
          <w:sz w:val="40"/>
          <w:lang w:val="uk-UA"/>
        </w:rPr>
        <w:t xml:space="preserve">про організацію освітнього процесу </w:t>
      </w:r>
    </w:p>
    <w:p w:rsidR="00B62F67" w:rsidRPr="00BE6C7D" w:rsidRDefault="000170F0" w:rsidP="00F118A8">
      <w:pPr>
        <w:pStyle w:val="1"/>
        <w:spacing w:line="276" w:lineRule="auto"/>
        <w:ind w:left="0" w:right="71"/>
        <w:jc w:val="center"/>
        <w:rPr>
          <w:sz w:val="36"/>
          <w:lang w:val="uk-UA"/>
        </w:rPr>
      </w:pPr>
      <w:r w:rsidRPr="00BE6C7D">
        <w:rPr>
          <w:sz w:val="36"/>
          <w:lang w:val="uk-UA"/>
        </w:rPr>
        <w:t>в Буковинському державному медичному університеті</w:t>
      </w:r>
    </w:p>
    <w:p w:rsidR="00B62F67" w:rsidRPr="00BE6C7D" w:rsidRDefault="00B62F67" w:rsidP="00F118A8">
      <w:pPr>
        <w:spacing w:line="276" w:lineRule="auto"/>
        <w:rPr>
          <w:rFonts w:ascii="Times New Roman" w:eastAsia="Times New Roman" w:hAnsi="Times New Roman" w:cs="Times New Roman"/>
          <w:b/>
          <w:bCs/>
          <w:sz w:val="40"/>
          <w:szCs w:val="32"/>
          <w:lang w:val="uk-UA"/>
        </w:rPr>
      </w:pPr>
    </w:p>
    <w:p w:rsidR="00B62F67" w:rsidRPr="00BE6C7D" w:rsidRDefault="00B62F67" w:rsidP="00F118A8">
      <w:pPr>
        <w:spacing w:line="276" w:lineRule="auto"/>
        <w:rPr>
          <w:rFonts w:ascii="Times New Roman" w:eastAsia="Times New Roman" w:hAnsi="Times New Roman" w:cs="Times New Roman"/>
          <w:b/>
          <w:bCs/>
          <w:sz w:val="40"/>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0170F0" w:rsidRPr="00BE6C7D" w:rsidRDefault="000170F0" w:rsidP="00F118A8">
      <w:pPr>
        <w:spacing w:line="276" w:lineRule="auto"/>
        <w:rPr>
          <w:rFonts w:ascii="Times New Roman" w:eastAsia="Times New Roman" w:hAnsi="Times New Roman" w:cs="Times New Roman"/>
          <w:b/>
          <w:bCs/>
          <w:sz w:val="32"/>
          <w:szCs w:val="32"/>
          <w:lang w:val="uk-UA"/>
        </w:rPr>
      </w:pPr>
    </w:p>
    <w:p w:rsidR="000170F0" w:rsidRPr="00BE6C7D" w:rsidRDefault="000170F0"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545316" w:rsidP="00F118A8">
      <w:pPr>
        <w:pStyle w:val="1"/>
        <w:spacing w:line="276" w:lineRule="auto"/>
        <w:ind w:left="1387" w:right="1380"/>
        <w:jc w:val="center"/>
        <w:rPr>
          <w:rFonts w:cs="Times New Roman"/>
          <w:b w:val="0"/>
          <w:bCs w:val="0"/>
          <w:lang w:val="uk-UA"/>
        </w:rPr>
      </w:pPr>
      <w:r w:rsidRPr="00BE6C7D">
        <w:rPr>
          <w:lang w:val="uk-UA"/>
        </w:rPr>
        <w:t>Чернівці –</w:t>
      </w:r>
      <w:r w:rsidRPr="00BE6C7D">
        <w:rPr>
          <w:spacing w:val="-3"/>
          <w:lang w:val="uk-UA"/>
        </w:rPr>
        <w:t xml:space="preserve"> </w:t>
      </w:r>
      <w:r w:rsidRPr="00BE6C7D">
        <w:rPr>
          <w:rFonts w:cs="Times New Roman"/>
          <w:lang w:val="uk-UA"/>
        </w:rPr>
        <w:t>20</w:t>
      </w:r>
      <w:r w:rsidR="000170F0" w:rsidRPr="00BE6C7D">
        <w:rPr>
          <w:rFonts w:cs="Times New Roman"/>
          <w:lang w:val="uk-UA"/>
        </w:rPr>
        <w:t>21</w:t>
      </w:r>
    </w:p>
    <w:p w:rsidR="00B62F67" w:rsidRPr="00BE6C7D" w:rsidRDefault="00B62F67" w:rsidP="00F118A8">
      <w:pPr>
        <w:spacing w:line="276" w:lineRule="auto"/>
        <w:jc w:val="center"/>
        <w:rPr>
          <w:rFonts w:ascii="Times New Roman" w:eastAsia="Times New Roman" w:hAnsi="Times New Roman" w:cs="Times New Roman"/>
          <w:lang w:val="uk-UA"/>
        </w:rPr>
        <w:sectPr w:rsidR="00B62F67" w:rsidRPr="00BE6C7D" w:rsidSect="009C3445">
          <w:footerReference w:type="default" r:id="rId8"/>
          <w:type w:val="continuous"/>
          <w:pgSz w:w="11910" w:h="16840"/>
          <w:pgMar w:top="1134" w:right="850" w:bottom="1134" w:left="1701" w:header="708" w:footer="708" w:gutter="0"/>
          <w:cols w:space="720"/>
          <w:docGrid w:linePitch="299"/>
        </w:sectPr>
      </w:pPr>
    </w:p>
    <w:p w:rsidR="00B62F67" w:rsidRPr="00BE6C7D" w:rsidRDefault="004348D4" w:rsidP="00F118A8">
      <w:pPr>
        <w:pStyle w:val="a4"/>
        <w:numPr>
          <w:ilvl w:val="0"/>
          <w:numId w:val="20"/>
        </w:numPr>
        <w:tabs>
          <w:tab w:val="left" w:pos="284"/>
        </w:tabs>
        <w:spacing w:line="276" w:lineRule="auto"/>
        <w:ind w:left="0" w:right="105" w:firstLine="0"/>
        <w:jc w:val="center"/>
        <w:rPr>
          <w:rFonts w:ascii="Times New Roman" w:eastAsia="Times New Roman" w:hAnsi="Times New Roman" w:cs="Times New Roman"/>
          <w:sz w:val="28"/>
          <w:szCs w:val="28"/>
          <w:lang w:val="uk-UA"/>
        </w:rPr>
      </w:pPr>
      <w:r w:rsidRPr="00BE6C7D">
        <w:rPr>
          <w:rFonts w:ascii="Times New Roman" w:hAnsi="Times New Roman"/>
          <w:b/>
          <w:sz w:val="28"/>
          <w:lang w:val="uk-UA"/>
        </w:rPr>
        <w:lastRenderedPageBreak/>
        <w:t>ЗАГАЛЬНІ</w:t>
      </w:r>
      <w:r w:rsidRPr="00BE6C7D">
        <w:rPr>
          <w:rFonts w:ascii="Times New Roman" w:hAnsi="Times New Roman"/>
          <w:b/>
          <w:spacing w:val="-2"/>
          <w:sz w:val="28"/>
          <w:lang w:val="uk-UA"/>
        </w:rPr>
        <w:t xml:space="preserve"> </w:t>
      </w:r>
      <w:r w:rsidRPr="00BE6C7D">
        <w:rPr>
          <w:rFonts w:ascii="Times New Roman" w:hAnsi="Times New Roman"/>
          <w:b/>
          <w:sz w:val="28"/>
          <w:lang w:val="uk-UA"/>
        </w:rPr>
        <w:t>ПОЛОЖЕННЯ</w:t>
      </w:r>
    </w:p>
    <w:p w:rsidR="004348D4" w:rsidRPr="00BE6C7D" w:rsidRDefault="004348D4" w:rsidP="00F118A8">
      <w:pPr>
        <w:pStyle w:val="a4"/>
        <w:tabs>
          <w:tab w:val="left" w:pos="284"/>
        </w:tabs>
        <w:spacing w:line="276" w:lineRule="auto"/>
        <w:ind w:right="105"/>
        <w:rPr>
          <w:rFonts w:ascii="Times New Roman" w:eastAsia="Times New Roman" w:hAnsi="Times New Roman" w:cs="Times New Roman"/>
          <w:sz w:val="28"/>
          <w:szCs w:val="28"/>
          <w:lang w:val="uk-UA"/>
        </w:rPr>
      </w:pPr>
    </w:p>
    <w:p w:rsidR="0015223B" w:rsidRPr="00BE6C7D" w:rsidRDefault="00545316" w:rsidP="00F118A8">
      <w:pPr>
        <w:pStyle w:val="a4"/>
        <w:numPr>
          <w:ilvl w:val="1"/>
          <w:numId w:val="19"/>
        </w:numPr>
        <w:tabs>
          <w:tab w:val="left" w:pos="612"/>
        </w:tabs>
        <w:spacing w:line="276" w:lineRule="auto"/>
        <w:ind w:left="0" w:right="109"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Освітній процес</w:t>
      </w:r>
      <w:r w:rsidRPr="00BE6C7D">
        <w:rPr>
          <w:rFonts w:ascii="Times New Roman" w:eastAsia="Times New Roman" w:hAnsi="Times New Roman" w:cs="Times New Roman"/>
          <w:sz w:val="28"/>
          <w:szCs w:val="28"/>
          <w:lang w:val="uk-UA"/>
        </w:rPr>
        <w:t xml:space="preserve"> </w:t>
      </w:r>
      <w:r w:rsidR="0015223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це інтелектуальна, творча діяльність у сфері вищої освіти</w:t>
      </w:r>
      <w:r w:rsidRPr="00BE6C7D">
        <w:rPr>
          <w:rFonts w:ascii="Times New Roman" w:eastAsia="Times New Roman" w:hAnsi="Times New Roman" w:cs="Times New Roman"/>
          <w:spacing w:val="-4"/>
          <w:sz w:val="28"/>
          <w:szCs w:val="28"/>
          <w:lang w:val="uk-UA"/>
        </w:rPr>
        <w:t xml:space="preserve"> </w:t>
      </w:r>
      <w:r w:rsidRPr="00BE6C7D">
        <w:rPr>
          <w:rFonts w:ascii="Times New Roman" w:eastAsia="Times New Roman" w:hAnsi="Times New Roman" w:cs="Times New Roman"/>
          <w:sz w:val="28"/>
          <w:szCs w:val="28"/>
          <w:lang w:val="uk-UA"/>
        </w:rPr>
        <w:t xml:space="preserve">і науки, що провадиться </w:t>
      </w:r>
      <w:r w:rsidR="0015223B" w:rsidRPr="00BE6C7D">
        <w:rPr>
          <w:rFonts w:ascii="Times New Roman" w:eastAsia="Times New Roman" w:hAnsi="Times New Roman" w:cs="Times New Roman"/>
          <w:sz w:val="28"/>
          <w:szCs w:val="28"/>
          <w:lang w:val="uk-UA"/>
        </w:rPr>
        <w:t xml:space="preserve">у </w:t>
      </w:r>
      <w:r w:rsidR="000170F0" w:rsidRPr="00BE6C7D">
        <w:rPr>
          <w:rFonts w:ascii="Times New Roman" w:eastAsia="Times New Roman" w:hAnsi="Times New Roman" w:cs="Times New Roman"/>
          <w:sz w:val="28"/>
          <w:szCs w:val="28"/>
          <w:lang w:val="uk-UA"/>
        </w:rPr>
        <w:t>Буковинському державному медичному університеті</w:t>
      </w:r>
      <w:r w:rsidR="0015223B"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(далі</w:t>
      </w:r>
      <w:r w:rsidRPr="00BE6C7D">
        <w:rPr>
          <w:rFonts w:ascii="Times New Roman" w:eastAsia="Times New Roman" w:hAnsi="Times New Roman" w:cs="Times New Roman"/>
          <w:spacing w:val="37"/>
          <w:sz w:val="28"/>
          <w:szCs w:val="28"/>
          <w:lang w:val="uk-UA"/>
        </w:rPr>
        <w:t xml:space="preserve"> </w:t>
      </w:r>
      <w:r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Університет)</w:t>
      </w:r>
      <w:r w:rsidRPr="00BE6C7D">
        <w:rPr>
          <w:rFonts w:ascii="Times New Roman" w:eastAsia="Times New Roman" w:hAnsi="Times New Roman" w:cs="Times New Roman"/>
          <w:spacing w:val="34"/>
          <w:sz w:val="28"/>
          <w:szCs w:val="28"/>
          <w:lang w:val="uk-UA"/>
        </w:rPr>
        <w:t xml:space="preserve"> </w:t>
      </w:r>
      <w:r w:rsidRPr="00BE6C7D">
        <w:rPr>
          <w:rFonts w:ascii="Times New Roman" w:eastAsia="Times New Roman" w:hAnsi="Times New Roman" w:cs="Times New Roman"/>
          <w:sz w:val="28"/>
          <w:szCs w:val="28"/>
          <w:lang w:val="uk-UA"/>
        </w:rPr>
        <w:t>через систему</w:t>
      </w:r>
      <w:r w:rsidRPr="00BE6C7D">
        <w:rPr>
          <w:rFonts w:ascii="Times New Roman" w:eastAsia="Times New Roman" w:hAnsi="Times New Roman" w:cs="Times New Roman"/>
          <w:spacing w:val="32"/>
          <w:sz w:val="28"/>
          <w:szCs w:val="28"/>
          <w:lang w:val="uk-UA"/>
        </w:rPr>
        <w:t xml:space="preserve"> </w:t>
      </w:r>
      <w:r w:rsidRPr="00BE6C7D">
        <w:rPr>
          <w:rFonts w:ascii="Times New Roman" w:eastAsia="Times New Roman" w:hAnsi="Times New Roman" w:cs="Times New Roman"/>
          <w:sz w:val="28"/>
          <w:szCs w:val="28"/>
          <w:lang w:val="uk-UA"/>
        </w:rPr>
        <w:t>науково-методичних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і</w:t>
      </w:r>
      <w:r w:rsidRPr="00BE6C7D">
        <w:rPr>
          <w:rFonts w:ascii="Times New Roman" w:eastAsia="Times New Roman" w:hAnsi="Times New Roman" w:cs="Times New Roman"/>
          <w:spacing w:val="38"/>
          <w:sz w:val="28"/>
          <w:szCs w:val="28"/>
          <w:lang w:val="uk-UA"/>
        </w:rPr>
        <w:t xml:space="preserve"> </w:t>
      </w:r>
      <w:r w:rsidRPr="00BE6C7D">
        <w:rPr>
          <w:rFonts w:ascii="Times New Roman" w:eastAsia="Times New Roman" w:hAnsi="Times New Roman" w:cs="Times New Roman"/>
          <w:sz w:val="28"/>
          <w:szCs w:val="28"/>
          <w:lang w:val="uk-UA"/>
        </w:rPr>
        <w:t>педагогічних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заходів</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та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спрямована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 xml:space="preserve">передачу, засвоєння, примноження і використання знань, умінь та інших </w:t>
      </w:r>
      <w:proofErr w:type="spellStart"/>
      <w:r w:rsidRPr="00BE6C7D">
        <w:rPr>
          <w:rFonts w:ascii="Times New Roman" w:eastAsia="Times New Roman" w:hAnsi="Times New Roman" w:cs="Times New Roman"/>
          <w:sz w:val="28"/>
          <w:szCs w:val="28"/>
          <w:lang w:val="uk-UA"/>
        </w:rPr>
        <w:t>компетентностей</w:t>
      </w:r>
      <w:proofErr w:type="spellEnd"/>
      <w:r w:rsidRPr="00BE6C7D">
        <w:rPr>
          <w:rFonts w:ascii="Times New Roman" w:eastAsia="Times New Roman" w:hAnsi="Times New Roman" w:cs="Times New Roman"/>
          <w:spacing w:val="58"/>
          <w:sz w:val="28"/>
          <w:szCs w:val="28"/>
          <w:lang w:val="uk-UA"/>
        </w:rPr>
        <w:t xml:space="preserve"> </w:t>
      </w:r>
      <w:r w:rsidRPr="00BE6C7D">
        <w:rPr>
          <w:rFonts w:ascii="Times New Roman" w:eastAsia="Times New Roman" w:hAnsi="Times New Roman" w:cs="Times New Roman"/>
          <w:sz w:val="28"/>
          <w:szCs w:val="28"/>
          <w:lang w:val="uk-UA"/>
        </w:rPr>
        <w:t>в осіб, які навчаються, а також на формування гармонійно розвиненої</w:t>
      </w:r>
      <w:r w:rsidRPr="00BE6C7D">
        <w:rPr>
          <w:rFonts w:ascii="Times New Roman" w:eastAsia="Times New Roman" w:hAnsi="Times New Roman" w:cs="Times New Roman"/>
          <w:spacing w:val="35"/>
          <w:sz w:val="28"/>
          <w:szCs w:val="28"/>
          <w:lang w:val="uk-UA"/>
        </w:rPr>
        <w:t xml:space="preserve"> </w:t>
      </w:r>
      <w:r w:rsidR="0015223B" w:rsidRPr="00BE6C7D">
        <w:rPr>
          <w:rFonts w:ascii="Times New Roman" w:eastAsia="Times New Roman" w:hAnsi="Times New Roman" w:cs="Times New Roman"/>
          <w:sz w:val="28"/>
          <w:szCs w:val="28"/>
          <w:lang w:val="uk-UA"/>
        </w:rPr>
        <w:t>особистості.</w:t>
      </w:r>
    </w:p>
    <w:p w:rsidR="00B62F67" w:rsidRPr="00BE6C7D" w:rsidRDefault="00545316" w:rsidP="000170F0">
      <w:pPr>
        <w:pStyle w:val="a4"/>
        <w:spacing w:line="276" w:lineRule="auto"/>
        <w:ind w:right="109"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Освітній процес об’єднує три складові: навчальний процес, науковий процес</w:t>
      </w:r>
      <w:r w:rsidRPr="00BE6C7D">
        <w:rPr>
          <w:rFonts w:ascii="Times New Roman" w:eastAsia="Times New Roman" w:hAnsi="Times New Roman" w:cs="Times New Roman"/>
          <w:spacing w:val="6"/>
          <w:sz w:val="28"/>
          <w:szCs w:val="28"/>
          <w:lang w:val="uk-UA"/>
        </w:rPr>
        <w:t xml:space="preserve"> </w:t>
      </w:r>
      <w:r w:rsidRPr="00BE6C7D">
        <w:rPr>
          <w:rFonts w:ascii="Times New Roman" w:eastAsia="Times New Roman" w:hAnsi="Times New Roman" w:cs="Times New Roman"/>
          <w:sz w:val="28"/>
          <w:szCs w:val="28"/>
          <w:lang w:val="uk-UA"/>
        </w:rPr>
        <w:t>та виховний</w:t>
      </w:r>
      <w:r w:rsidRPr="00BE6C7D">
        <w:rPr>
          <w:rFonts w:ascii="Times New Roman" w:eastAsia="Times New Roman" w:hAnsi="Times New Roman" w:cs="Times New Roman"/>
          <w:spacing w:val="-1"/>
          <w:sz w:val="28"/>
          <w:szCs w:val="28"/>
          <w:lang w:val="uk-UA"/>
        </w:rPr>
        <w:t xml:space="preserve"> </w:t>
      </w:r>
      <w:r w:rsidRPr="00BE6C7D">
        <w:rPr>
          <w:rFonts w:ascii="Times New Roman" w:eastAsia="Times New Roman" w:hAnsi="Times New Roman" w:cs="Times New Roman"/>
          <w:sz w:val="28"/>
          <w:szCs w:val="28"/>
          <w:lang w:val="uk-UA"/>
        </w:rPr>
        <w:t>процес.</w:t>
      </w:r>
    </w:p>
    <w:p w:rsidR="00B62F67" w:rsidRPr="00BE6C7D" w:rsidRDefault="00545316" w:rsidP="00F118A8">
      <w:pPr>
        <w:tabs>
          <w:tab w:val="left" w:pos="1276"/>
        </w:tabs>
        <w:spacing w:line="276" w:lineRule="auto"/>
        <w:ind w:right="109"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Освітній процес базується на принципах науковості,</w:t>
      </w:r>
      <w:r w:rsidRPr="00BE6C7D">
        <w:rPr>
          <w:rFonts w:ascii="Times New Roman" w:hAnsi="Times New Roman"/>
          <w:spacing w:val="39"/>
          <w:sz w:val="28"/>
          <w:lang w:val="uk-UA"/>
        </w:rPr>
        <w:t xml:space="preserve"> </w:t>
      </w:r>
      <w:r w:rsidRPr="00BE6C7D">
        <w:rPr>
          <w:rFonts w:ascii="Times New Roman" w:hAnsi="Times New Roman"/>
          <w:sz w:val="28"/>
          <w:lang w:val="uk-UA"/>
        </w:rPr>
        <w:t xml:space="preserve">гуманізму, </w:t>
      </w:r>
      <w:r w:rsidRPr="00BE6C7D">
        <w:rPr>
          <w:rFonts w:ascii="Times New Roman" w:eastAsia="Times New Roman" w:hAnsi="Times New Roman" w:cs="Times New Roman"/>
          <w:sz w:val="28"/>
          <w:szCs w:val="28"/>
          <w:lang w:val="uk-UA"/>
        </w:rPr>
        <w:t>демократизму, наступності та безперервності, н</w:t>
      </w:r>
      <w:r w:rsidR="00F407CE" w:rsidRPr="00BE6C7D">
        <w:rPr>
          <w:rFonts w:ascii="Times New Roman" w:eastAsia="Times New Roman" w:hAnsi="Times New Roman" w:cs="Times New Roman"/>
          <w:sz w:val="28"/>
          <w:szCs w:val="28"/>
          <w:lang w:val="uk-UA"/>
        </w:rPr>
        <w:t>езалежності від втручання будь-</w:t>
      </w:r>
      <w:r w:rsidRPr="00BE6C7D">
        <w:rPr>
          <w:rFonts w:ascii="Times New Roman" w:eastAsia="Times New Roman" w:hAnsi="Times New Roman" w:cs="Times New Roman"/>
          <w:sz w:val="28"/>
          <w:szCs w:val="28"/>
          <w:lang w:val="uk-UA"/>
        </w:rPr>
        <w:t>яких політичних партій, інших громадських та релігійних організацій.</w:t>
      </w:r>
    </w:p>
    <w:p w:rsidR="00B62F67" w:rsidRPr="00BE6C7D" w:rsidRDefault="00545316" w:rsidP="00F118A8">
      <w:pPr>
        <w:tabs>
          <w:tab w:val="left" w:pos="1276"/>
        </w:tabs>
        <w:spacing w:line="276" w:lineRule="auto"/>
        <w:ind w:right="109"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Мова навчання визначається статтею 48 Закону України "Про вищу освіту".</w:t>
      </w:r>
    </w:p>
    <w:p w:rsidR="00B62F67" w:rsidRPr="00BE6C7D" w:rsidRDefault="00545316" w:rsidP="00F118A8">
      <w:pPr>
        <w:tabs>
          <w:tab w:val="left" w:pos="1276"/>
        </w:tabs>
        <w:spacing w:line="276" w:lineRule="auto"/>
        <w:ind w:right="109"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Освітній процес організовується з урахуванням можливостей сучасних інформаційних технологій навчання та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i розвитку в соціально-культурній сфері, в галузях техніки, технологій, системах управління та організації праці в умовах ринкової економіки.</w:t>
      </w:r>
    </w:p>
    <w:p w:rsidR="00B62F67" w:rsidRPr="00BE6C7D" w:rsidRDefault="00545316" w:rsidP="00F118A8">
      <w:pPr>
        <w:pStyle w:val="a4"/>
        <w:numPr>
          <w:ilvl w:val="1"/>
          <w:numId w:val="19"/>
        </w:numPr>
        <w:tabs>
          <w:tab w:val="left" w:pos="768"/>
        </w:tabs>
        <w:spacing w:line="276" w:lineRule="auto"/>
        <w:ind w:left="0" w:right="11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Зміст освіти</w:t>
      </w:r>
      <w:r w:rsidRPr="00BE6C7D">
        <w:rPr>
          <w:rFonts w:ascii="Times New Roman" w:eastAsia="Times New Roman" w:hAnsi="Times New Roman" w:cs="Times New Roman"/>
          <w:sz w:val="28"/>
          <w:szCs w:val="28"/>
          <w:lang w:val="uk-UA"/>
        </w:rPr>
        <w:t xml:space="preserve"> – це науково-</w:t>
      </w:r>
      <w:r w:rsidR="00853AC9" w:rsidRPr="00BE6C7D">
        <w:rPr>
          <w:rFonts w:ascii="Times New Roman" w:eastAsia="Times New Roman" w:hAnsi="Times New Roman" w:cs="Times New Roman"/>
          <w:sz w:val="28"/>
          <w:szCs w:val="28"/>
          <w:lang w:val="uk-UA"/>
        </w:rPr>
        <w:t>обґрунтована</w:t>
      </w:r>
      <w:r w:rsidRPr="00BE6C7D">
        <w:rPr>
          <w:rFonts w:ascii="Times New Roman" w:eastAsia="Times New Roman" w:hAnsi="Times New Roman" w:cs="Times New Roman"/>
          <w:sz w:val="28"/>
          <w:szCs w:val="28"/>
          <w:lang w:val="uk-UA"/>
        </w:rPr>
        <w:t xml:space="preserve"> система дидактично та</w:t>
      </w:r>
      <w:r w:rsidRPr="00BE6C7D">
        <w:rPr>
          <w:rFonts w:ascii="Times New Roman" w:eastAsia="Times New Roman" w:hAnsi="Times New Roman" w:cs="Times New Roman"/>
          <w:spacing w:val="47"/>
          <w:sz w:val="28"/>
          <w:szCs w:val="28"/>
          <w:lang w:val="uk-UA"/>
        </w:rPr>
        <w:t xml:space="preserve"> </w:t>
      </w:r>
      <w:proofErr w:type="spellStart"/>
      <w:r w:rsidRPr="00BE6C7D">
        <w:rPr>
          <w:rFonts w:ascii="Times New Roman" w:eastAsia="Times New Roman" w:hAnsi="Times New Roman" w:cs="Times New Roman"/>
          <w:sz w:val="28"/>
          <w:szCs w:val="28"/>
          <w:lang w:val="uk-UA"/>
        </w:rPr>
        <w:t>методично</w:t>
      </w:r>
      <w:proofErr w:type="spellEnd"/>
      <w:r w:rsidRPr="00BE6C7D">
        <w:rPr>
          <w:rFonts w:ascii="Times New Roman" w:eastAsia="Times New Roman" w:hAnsi="Times New Roman" w:cs="Times New Roman"/>
          <w:sz w:val="28"/>
          <w:szCs w:val="28"/>
          <w:lang w:val="uk-UA"/>
        </w:rPr>
        <w:t xml:space="preserve"> оформленого навчального матеріалу для різних рівнів та ступенів вищої</w:t>
      </w:r>
      <w:r w:rsidRPr="00BE6C7D">
        <w:rPr>
          <w:rFonts w:ascii="Times New Roman" w:eastAsia="Times New Roman" w:hAnsi="Times New Roman" w:cs="Times New Roman"/>
          <w:spacing w:val="-15"/>
          <w:sz w:val="28"/>
          <w:szCs w:val="28"/>
          <w:lang w:val="uk-UA"/>
        </w:rPr>
        <w:t xml:space="preserve"> </w:t>
      </w:r>
      <w:r w:rsidRPr="00BE6C7D">
        <w:rPr>
          <w:rFonts w:ascii="Times New Roman" w:eastAsia="Times New Roman" w:hAnsi="Times New Roman" w:cs="Times New Roman"/>
          <w:sz w:val="28"/>
          <w:szCs w:val="28"/>
          <w:lang w:val="uk-UA"/>
        </w:rPr>
        <w:t>освіти.</w:t>
      </w:r>
    </w:p>
    <w:p w:rsidR="00B62F67" w:rsidRPr="00BE6C7D" w:rsidRDefault="00545316" w:rsidP="00F118A8">
      <w:pPr>
        <w:pStyle w:val="a3"/>
        <w:spacing w:line="276" w:lineRule="auto"/>
        <w:ind w:left="0" w:right="106" w:firstLine="709"/>
        <w:jc w:val="both"/>
        <w:rPr>
          <w:lang w:val="uk-UA"/>
        </w:rPr>
      </w:pPr>
      <w:r w:rsidRPr="00BE6C7D">
        <w:rPr>
          <w:lang w:val="uk-UA"/>
        </w:rPr>
        <w:t xml:space="preserve">Зміст освіти визначається </w:t>
      </w:r>
      <w:r w:rsidR="00664AE9" w:rsidRPr="00BE6C7D">
        <w:rPr>
          <w:lang w:val="uk-UA"/>
        </w:rPr>
        <w:t>освітньою програмою</w:t>
      </w:r>
      <w:r w:rsidRPr="00BE6C7D">
        <w:rPr>
          <w:lang w:val="uk-UA"/>
        </w:rPr>
        <w:t xml:space="preserve"> підготовки, структурно-логічною схемою підготовки,</w:t>
      </w:r>
      <w:r w:rsidRPr="00BE6C7D">
        <w:rPr>
          <w:spacing w:val="39"/>
          <w:lang w:val="uk-UA"/>
        </w:rPr>
        <w:t xml:space="preserve"> </w:t>
      </w:r>
      <w:r w:rsidRPr="00BE6C7D">
        <w:rPr>
          <w:lang w:val="uk-UA"/>
        </w:rPr>
        <w:t>навчальними програмами дисциплін, іншими нормативними актами органів</w:t>
      </w:r>
      <w:r w:rsidRPr="00BE6C7D">
        <w:rPr>
          <w:spacing w:val="36"/>
          <w:lang w:val="uk-UA"/>
        </w:rPr>
        <w:t xml:space="preserve"> </w:t>
      </w:r>
      <w:r w:rsidRPr="00BE6C7D">
        <w:rPr>
          <w:lang w:val="uk-UA"/>
        </w:rPr>
        <w:t>державного управління освітою та університету</w:t>
      </w:r>
      <w:r w:rsidR="0097501D" w:rsidRPr="00BE6C7D">
        <w:rPr>
          <w:lang w:val="uk-UA"/>
        </w:rPr>
        <w:t>,</w:t>
      </w:r>
      <w:r w:rsidRPr="00BE6C7D">
        <w:rPr>
          <w:lang w:val="uk-UA"/>
        </w:rPr>
        <w:t xml:space="preserve"> і відображається у відповідних</w:t>
      </w:r>
      <w:r w:rsidRPr="00BE6C7D">
        <w:rPr>
          <w:spacing w:val="68"/>
          <w:lang w:val="uk-UA"/>
        </w:rPr>
        <w:t xml:space="preserve"> </w:t>
      </w:r>
      <w:r w:rsidRPr="00BE6C7D">
        <w:rPr>
          <w:lang w:val="uk-UA"/>
        </w:rPr>
        <w:t>підручниках, навчальних посібниках, методичних матеріалах, дидактичних засобах, а</w:t>
      </w:r>
      <w:r w:rsidRPr="00BE6C7D">
        <w:rPr>
          <w:spacing w:val="36"/>
          <w:lang w:val="uk-UA"/>
        </w:rPr>
        <w:t xml:space="preserve"> </w:t>
      </w:r>
      <w:r w:rsidRPr="00BE6C7D">
        <w:rPr>
          <w:lang w:val="uk-UA"/>
        </w:rPr>
        <w:t>також при проведенні навчальних занять та інших видів навчальної, наукової та виховної</w:t>
      </w:r>
      <w:r w:rsidRPr="00BE6C7D">
        <w:rPr>
          <w:spacing w:val="-9"/>
          <w:lang w:val="uk-UA"/>
        </w:rPr>
        <w:t xml:space="preserve"> </w:t>
      </w:r>
      <w:r w:rsidRPr="00BE6C7D">
        <w:rPr>
          <w:lang w:val="uk-UA"/>
        </w:rPr>
        <w:t>діяльності.</w:t>
      </w:r>
    </w:p>
    <w:p w:rsidR="00B62F67" w:rsidRPr="00BE6C7D" w:rsidRDefault="000170F0" w:rsidP="000170F0">
      <w:pPr>
        <w:pStyle w:val="a3"/>
        <w:spacing w:line="276" w:lineRule="auto"/>
        <w:ind w:left="0" w:right="106" w:firstLine="709"/>
        <w:jc w:val="both"/>
        <w:rPr>
          <w:lang w:val="uk-UA"/>
        </w:rPr>
      </w:pPr>
      <w:r w:rsidRPr="00BE6C7D">
        <w:rPr>
          <w:b/>
          <w:i/>
          <w:color w:val="000000"/>
          <w:shd w:val="clear" w:color="auto" w:fill="FFFFFF"/>
          <w:lang w:val="uk-UA"/>
        </w:rPr>
        <w:t>Освітня (освітньо-професійна</w:t>
      </w:r>
      <w:r w:rsidR="00853AC9" w:rsidRPr="00BE6C7D">
        <w:rPr>
          <w:b/>
          <w:i/>
          <w:color w:val="000000"/>
          <w:shd w:val="clear" w:color="auto" w:fill="FFFFFF"/>
          <w:lang w:val="uk-UA"/>
        </w:rPr>
        <w:t xml:space="preserve">, </w:t>
      </w:r>
      <w:proofErr w:type="spellStart"/>
      <w:r w:rsidRPr="00BE6C7D">
        <w:rPr>
          <w:b/>
          <w:i/>
          <w:color w:val="000000"/>
          <w:shd w:val="clear" w:color="auto" w:fill="FFFFFF"/>
          <w:lang w:val="uk-UA"/>
        </w:rPr>
        <w:t>освітньо</w:t>
      </w:r>
      <w:proofErr w:type="spellEnd"/>
      <w:r w:rsidRPr="00BE6C7D">
        <w:rPr>
          <w:b/>
          <w:i/>
          <w:color w:val="000000"/>
          <w:shd w:val="clear" w:color="auto" w:fill="FFFFFF"/>
          <w:lang w:val="uk-UA"/>
        </w:rPr>
        <w:t xml:space="preserve">-наукова) </w:t>
      </w:r>
      <w:r w:rsidRPr="00BE6C7D">
        <w:rPr>
          <w:b/>
          <w:i/>
          <w:lang w:val="uk-UA"/>
        </w:rPr>
        <w:t>програма</w:t>
      </w:r>
      <w:r w:rsidRPr="00BE6C7D">
        <w:rPr>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w:t>
      </w:r>
      <w:r w:rsidR="00545316" w:rsidRPr="00BE6C7D">
        <w:rPr>
          <w:lang w:val="uk-UA"/>
        </w:rPr>
        <w:t>.</w:t>
      </w:r>
    </w:p>
    <w:p w:rsidR="00664AE9" w:rsidRPr="00BE6C7D" w:rsidRDefault="00664AE9" w:rsidP="000170F0">
      <w:pPr>
        <w:pStyle w:val="a3"/>
        <w:spacing w:line="276" w:lineRule="auto"/>
        <w:ind w:left="0" w:right="106" w:firstLine="709"/>
        <w:jc w:val="both"/>
        <w:rPr>
          <w:lang w:val="uk-UA"/>
        </w:rPr>
      </w:pPr>
      <w:r w:rsidRPr="00BE6C7D">
        <w:rPr>
          <w:b/>
          <w:i/>
          <w:lang w:val="uk-UA"/>
        </w:rPr>
        <w:t>Структурно-логічна схема підготовки</w:t>
      </w:r>
      <w:r w:rsidRPr="00BE6C7D">
        <w:rPr>
          <w:lang w:val="uk-UA"/>
        </w:rPr>
        <w:t xml:space="preserve"> – це наукове і методичне обґрунтування процесу реалізації освітньої програми. </w:t>
      </w:r>
    </w:p>
    <w:p w:rsidR="00664AE9" w:rsidRPr="00BE6C7D" w:rsidRDefault="00664AE9" w:rsidP="000170F0">
      <w:pPr>
        <w:pStyle w:val="a3"/>
        <w:spacing w:line="276" w:lineRule="auto"/>
        <w:ind w:left="0" w:right="106" w:firstLine="709"/>
        <w:jc w:val="both"/>
        <w:rPr>
          <w:lang w:val="uk-UA"/>
        </w:rPr>
      </w:pPr>
      <w:r w:rsidRPr="00BE6C7D">
        <w:rPr>
          <w:lang w:val="uk-UA"/>
        </w:rPr>
        <w:lastRenderedPageBreak/>
        <w:t xml:space="preserve">Зміст освіти складається з </w:t>
      </w:r>
      <w:r w:rsidRPr="00BE6C7D">
        <w:rPr>
          <w:b/>
          <w:i/>
          <w:lang w:val="uk-UA"/>
        </w:rPr>
        <w:t>нормативної</w:t>
      </w:r>
      <w:r w:rsidRPr="00BE6C7D">
        <w:rPr>
          <w:lang w:val="uk-UA"/>
        </w:rPr>
        <w:t xml:space="preserve"> та </w:t>
      </w:r>
      <w:r w:rsidRPr="00BE6C7D">
        <w:rPr>
          <w:b/>
          <w:i/>
          <w:lang w:val="uk-UA"/>
        </w:rPr>
        <w:t>вибіркової</w:t>
      </w:r>
      <w:r w:rsidRPr="00BE6C7D">
        <w:rPr>
          <w:lang w:val="uk-UA"/>
        </w:rPr>
        <w:t xml:space="preserve"> частин. </w:t>
      </w:r>
    </w:p>
    <w:p w:rsidR="00664AE9" w:rsidRPr="00BE6C7D" w:rsidRDefault="00664AE9" w:rsidP="000170F0">
      <w:pPr>
        <w:pStyle w:val="a3"/>
        <w:spacing w:line="276" w:lineRule="auto"/>
        <w:ind w:left="0" w:right="106" w:firstLine="709"/>
        <w:jc w:val="both"/>
        <w:rPr>
          <w:lang w:val="uk-UA"/>
        </w:rPr>
      </w:pPr>
      <w:r w:rsidRPr="00BE6C7D">
        <w:rPr>
          <w:lang w:val="uk-UA"/>
        </w:rPr>
        <w:t xml:space="preserve">Нормативна частина змісту освіти визначається відповідним стандартом вищої освіти. </w:t>
      </w:r>
    </w:p>
    <w:p w:rsidR="00664AE9" w:rsidRPr="00BE6C7D" w:rsidRDefault="00664AE9" w:rsidP="000170F0">
      <w:pPr>
        <w:pStyle w:val="a3"/>
        <w:spacing w:line="276" w:lineRule="auto"/>
        <w:ind w:left="0" w:right="106" w:firstLine="709"/>
        <w:jc w:val="both"/>
        <w:rPr>
          <w:lang w:val="uk-UA"/>
        </w:rPr>
      </w:pPr>
      <w:r w:rsidRPr="00BE6C7D">
        <w:rPr>
          <w:lang w:val="uk-UA"/>
        </w:rPr>
        <w:t>Вибіркова частина змісту освіти визначається освітньою програмою</w:t>
      </w:r>
    </w:p>
    <w:p w:rsidR="00B62F67" w:rsidRPr="00BE6C7D" w:rsidRDefault="00545316" w:rsidP="00F118A8">
      <w:pPr>
        <w:pStyle w:val="a4"/>
        <w:numPr>
          <w:ilvl w:val="1"/>
          <w:numId w:val="19"/>
        </w:numPr>
        <w:tabs>
          <w:tab w:val="left" w:pos="1152"/>
        </w:tabs>
        <w:spacing w:line="276" w:lineRule="auto"/>
        <w:ind w:left="0" w:right="111" w:firstLine="709"/>
        <w:jc w:val="both"/>
        <w:rPr>
          <w:rFonts w:ascii="Times New Roman" w:hAnsi="Times New Roman"/>
          <w:sz w:val="28"/>
          <w:lang w:val="uk-UA"/>
        </w:rPr>
      </w:pPr>
      <w:r w:rsidRPr="00BE6C7D">
        <w:rPr>
          <w:rFonts w:ascii="Times New Roman" w:hAnsi="Times New Roman"/>
          <w:sz w:val="28"/>
          <w:lang w:val="uk-UA"/>
        </w:rPr>
        <w:t xml:space="preserve">Організація освітнього процесу базується на багаторівневій та багатоступеневій системі вищої освіти. </w:t>
      </w:r>
      <w:r w:rsidR="004348D4" w:rsidRPr="00BE6C7D">
        <w:rPr>
          <w:rFonts w:ascii="Times New Roman" w:hAnsi="Times New Roman"/>
          <w:sz w:val="28"/>
          <w:lang w:val="uk-UA"/>
        </w:rPr>
        <w:t xml:space="preserve">Підготовка </w:t>
      </w:r>
      <w:r w:rsidR="00FF1E28" w:rsidRPr="00BE6C7D">
        <w:rPr>
          <w:rFonts w:ascii="Times New Roman" w:hAnsi="Times New Roman"/>
          <w:sz w:val="28"/>
          <w:lang w:val="uk-UA"/>
        </w:rPr>
        <w:t>здобувачів освіти</w:t>
      </w:r>
      <w:r w:rsidR="004348D4" w:rsidRPr="00BE6C7D">
        <w:rPr>
          <w:rFonts w:ascii="Times New Roman" w:hAnsi="Times New Roman"/>
          <w:sz w:val="28"/>
          <w:lang w:val="uk-UA"/>
        </w:rPr>
        <w:t xml:space="preserve"> здійснюється за відповідними освітн</w:t>
      </w:r>
      <w:r w:rsidR="000170F0" w:rsidRPr="00BE6C7D">
        <w:rPr>
          <w:rFonts w:ascii="Times New Roman" w:hAnsi="Times New Roman"/>
          <w:sz w:val="28"/>
          <w:lang w:val="uk-UA"/>
        </w:rPr>
        <w:t xml:space="preserve">іми </w:t>
      </w:r>
      <w:r w:rsidR="004348D4" w:rsidRPr="00BE6C7D">
        <w:rPr>
          <w:rFonts w:ascii="Times New Roman" w:hAnsi="Times New Roman"/>
          <w:sz w:val="28"/>
          <w:lang w:val="uk-UA"/>
        </w:rPr>
        <w:t xml:space="preserve">програмами здійснюється в Університеті на таких </w:t>
      </w:r>
      <w:r w:rsidR="004348D4" w:rsidRPr="00BE6C7D">
        <w:rPr>
          <w:rFonts w:ascii="Times New Roman" w:hAnsi="Times New Roman"/>
          <w:b/>
          <w:i/>
          <w:sz w:val="28"/>
          <w:lang w:val="uk-UA"/>
        </w:rPr>
        <w:t>рівнях вищої освіти</w:t>
      </w:r>
      <w:r w:rsidRPr="00BE6C7D">
        <w:rPr>
          <w:rFonts w:ascii="Times New Roman" w:hAnsi="Times New Roman"/>
          <w:sz w:val="28"/>
          <w:lang w:val="uk-UA"/>
        </w:rPr>
        <w:t>:</w:t>
      </w:r>
    </w:p>
    <w:p w:rsidR="00B62F67" w:rsidRPr="00BE6C7D" w:rsidRDefault="00545316" w:rsidP="00F118A8">
      <w:pPr>
        <w:pStyle w:val="a4"/>
        <w:numPr>
          <w:ilvl w:val="0"/>
          <w:numId w:val="18"/>
        </w:numPr>
        <w:tabs>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початковий рівень (короткий цикл) вищої</w:t>
      </w:r>
      <w:r w:rsidRPr="00BE6C7D">
        <w:rPr>
          <w:rFonts w:ascii="Times New Roman" w:hAnsi="Times New Roman"/>
          <w:spacing w:val="-1"/>
          <w:sz w:val="28"/>
          <w:lang w:val="uk-UA"/>
        </w:rPr>
        <w:t xml:space="preserve"> </w:t>
      </w:r>
      <w:r w:rsidRPr="00BE6C7D">
        <w:rPr>
          <w:rFonts w:ascii="Times New Roman" w:hAnsi="Times New Roman"/>
          <w:sz w:val="28"/>
          <w:lang w:val="uk-UA"/>
        </w:rPr>
        <w:t>освіти;</w:t>
      </w:r>
    </w:p>
    <w:p w:rsidR="00B62F67" w:rsidRPr="00BE6C7D" w:rsidRDefault="00545316" w:rsidP="00F118A8">
      <w:pPr>
        <w:pStyle w:val="a4"/>
        <w:numPr>
          <w:ilvl w:val="0"/>
          <w:numId w:val="18"/>
        </w:numPr>
        <w:tabs>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перший (бакалаврський)</w:t>
      </w:r>
      <w:r w:rsidRPr="00BE6C7D">
        <w:rPr>
          <w:rFonts w:ascii="Times New Roman" w:hAnsi="Times New Roman"/>
          <w:spacing w:val="-1"/>
          <w:sz w:val="28"/>
          <w:lang w:val="uk-UA"/>
        </w:rPr>
        <w:t xml:space="preserve"> </w:t>
      </w:r>
      <w:r w:rsidRPr="00BE6C7D">
        <w:rPr>
          <w:rFonts w:ascii="Times New Roman" w:hAnsi="Times New Roman"/>
          <w:sz w:val="28"/>
          <w:lang w:val="uk-UA"/>
        </w:rPr>
        <w:t>рівень;</w:t>
      </w:r>
    </w:p>
    <w:p w:rsidR="00B62F67" w:rsidRPr="00BE6C7D" w:rsidRDefault="00545316" w:rsidP="00F118A8">
      <w:pPr>
        <w:pStyle w:val="a4"/>
        <w:numPr>
          <w:ilvl w:val="0"/>
          <w:numId w:val="18"/>
        </w:numPr>
        <w:tabs>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другий (магістерський)</w:t>
      </w:r>
      <w:r w:rsidRPr="00BE6C7D">
        <w:rPr>
          <w:rFonts w:ascii="Times New Roman" w:hAnsi="Times New Roman"/>
          <w:spacing w:val="-1"/>
          <w:sz w:val="28"/>
          <w:lang w:val="uk-UA"/>
        </w:rPr>
        <w:t xml:space="preserve"> </w:t>
      </w:r>
      <w:r w:rsidRPr="00BE6C7D">
        <w:rPr>
          <w:rFonts w:ascii="Times New Roman" w:hAnsi="Times New Roman"/>
          <w:sz w:val="28"/>
          <w:lang w:val="uk-UA"/>
        </w:rPr>
        <w:t>рівень;</w:t>
      </w:r>
    </w:p>
    <w:p w:rsidR="00B62F67" w:rsidRPr="00BE6C7D" w:rsidRDefault="00545316" w:rsidP="00F118A8">
      <w:pPr>
        <w:pStyle w:val="a4"/>
        <w:numPr>
          <w:ilvl w:val="0"/>
          <w:numId w:val="18"/>
        </w:numPr>
        <w:tabs>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третій (</w:t>
      </w:r>
      <w:proofErr w:type="spellStart"/>
      <w:r w:rsidRPr="00BE6C7D">
        <w:rPr>
          <w:rFonts w:ascii="Times New Roman" w:hAnsi="Times New Roman"/>
          <w:sz w:val="28"/>
          <w:lang w:val="uk-UA"/>
        </w:rPr>
        <w:t>освітньо</w:t>
      </w:r>
      <w:proofErr w:type="spellEnd"/>
      <w:r w:rsidRPr="00BE6C7D">
        <w:rPr>
          <w:rFonts w:ascii="Times New Roman" w:hAnsi="Times New Roman"/>
          <w:sz w:val="28"/>
          <w:lang w:val="uk-UA"/>
        </w:rPr>
        <w:t>-науковий)</w:t>
      </w:r>
      <w:r w:rsidRPr="00BE6C7D">
        <w:rPr>
          <w:rFonts w:ascii="Times New Roman" w:hAnsi="Times New Roman"/>
          <w:spacing w:val="-1"/>
          <w:sz w:val="28"/>
          <w:lang w:val="uk-UA"/>
        </w:rPr>
        <w:t xml:space="preserve"> </w:t>
      </w:r>
      <w:r w:rsidRPr="00BE6C7D">
        <w:rPr>
          <w:rFonts w:ascii="Times New Roman" w:hAnsi="Times New Roman"/>
          <w:sz w:val="28"/>
          <w:lang w:val="uk-UA"/>
        </w:rPr>
        <w:t>рівень;</w:t>
      </w:r>
    </w:p>
    <w:p w:rsidR="00B62F67" w:rsidRPr="00BE6C7D" w:rsidRDefault="00545316" w:rsidP="00F118A8">
      <w:pPr>
        <w:pStyle w:val="a4"/>
        <w:numPr>
          <w:ilvl w:val="0"/>
          <w:numId w:val="18"/>
        </w:numPr>
        <w:tabs>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науковий</w:t>
      </w:r>
      <w:r w:rsidRPr="00BE6C7D">
        <w:rPr>
          <w:rFonts w:ascii="Times New Roman" w:hAnsi="Times New Roman"/>
          <w:spacing w:val="-1"/>
          <w:sz w:val="28"/>
          <w:lang w:val="uk-UA"/>
        </w:rPr>
        <w:t xml:space="preserve"> </w:t>
      </w:r>
      <w:r w:rsidRPr="00BE6C7D">
        <w:rPr>
          <w:rFonts w:ascii="Times New Roman" w:hAnsi="Times New Roman"/>
          <w:sz w:val="28"/>
          <w:lang w:val="uk-UA"/>
        </w:rPr>
        <w:t>рівень.</w:t>
      </w:r>
    </w:p>
    <w:p w:rsidR="00B62F67" w:rsidRPr="00BE6C7D" w:rsidRDefault="00545316" w:rsidP="00F118A8">
      <w:pPr>
        <w:pStyle w:val="a4"/>
        <w:numPr>
          <w:ilvl w:val="1"/>
          <w:numId w:val="19"/>
        </w:numPr>
        <w:tabs>
          <w:tab w:val="left" w:pos="828"/>
        </w:tabs>
        <w:spacing w:line="276" w:lineRule="auto"/>
        <w:ind w:left="0" w:right="108"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Здобуття вищої освіти на кожному рівні передбачає успішне</w:t>
      </w:r>
      <w:r w:rsidRPr="00BE6C7D">
        <w:rPr>
          <w:rFonts w:ascii="Times New Roman" w:hAnsi="Times New Roman"/>
          <w:spacing w:val="21"/>
          <w:sz w:val="28"/>
          <w:lang w:val="uk-UA"/>
        </w:rPr>
        <w:t xml:space="preserve"> </w:t>
      </w:r>
      <w:r w:rsidRPr="00BE6C7D">
        <w:rPr>
          <w:rFonts w:ascii="Times New Roman" w:hAnsi="Times New Roman"/>
          <w:sz w:val="28"/>
          <w:lang w:val="uk-UA"/>
        </w:rPr>
        <w:t xml:space="preserve">виконання особою відповідної освітньої програми, що є підставою для присудження відповідного </w:t>
      </w:r>
      <w:r w:rsidRPr="00BE6C7D">
        <w:rPr>
          <w:rFonts w:ascii="Times New Roman" w:hAnsi="Times New Roman"/>
          <w:b/>
          <w:i/>
          <w:sz w:val="28"/>
          <w:lang w:val="uk-UA"/>
        </w:rPr>
        <w:t>ступеня</w:t>
      </w:r>
      <w:r w:rsidRPr="00BE6C7D">
        <w:rPr>
          <w:rFonts w:ascii="Times New Roman" w:hAnsi="Times New Roman"/>
          <w:b/>
          <w:i/>
          <w:spacing w:val="48"/>
          <w:sz w:val="28"/>
          <w:lang w:val="uk-UA"/>
        </w:rPr>
        <w:t xml:space="preserve"> </w:t>
      </w:r>
      <w:r w:rsidRPr="00BE6C7D">
        <w:rPr>
          <w:rFonts w:ascii="Times New Roman" w:hAnsi="Times New Roman"/>
          <w:b/>
          <w:i/>
          <w:sz w:val="28"/>
          <w:lang w:val="uk-UA"/>
        </w:rPr>
        <w:t>вищої</w:t>
      </w:r>
      <w:r w:rsidRPr="00BE6C7D">
        <w:rPr>
          <w:rFonts w:ascii="Times New Roman" w:hAnsi="Times New Roman"/>
          <w:sz w:val="28"/>
          <w:lang w:val="uk-UA"/>
        </w:rPr>
        <w:t>:</w:t>
      </w:r>
    </w:p>
    <w:p w:rsidR="00B62F67" w:rsidRPr="00BE6C7D" w:rsidRDefault="00545316" w:rsidP="00F118A8">
      <w:pPr>
        <w:pStyle w:val="a4"/>
        <w:numPr>
          <w:ilvl w:val="0"/>
          <w:numId w:val="18"/>
        </w:numPr>
        <w:tabs>
          <w:tab w:val="left" w:pos="281"/>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молодший</w:t>
      </w:r>
      <w:r w:rsidRPr="00BE6C7D">
        <w:rPr>
          <w:rFonts w:ascii="Times New Roman" w:hAnsi="Times New Roman"/>
          <w:spacing w:val="-1"/>
          <w:sz w:val="28"/>
          <w:lang w:val="uk-UA"/>
        </w:rPr>
        <w:t xml:space="preserve"> </w:t>
      </w:r>
      <w:r w:rsidRPr="00BE6C7D">
        <w:rPr>
          <w:rFonts w:ascii="Times New Roman" w:hAnsi="Times New Roman"/>
          <w:sz w:val="28"/>
          <w:lang w:val="uk-UA"/>
        </w:rPr>
        <w:t>бакалавр;</w:t>
      </w:r>
    </w:p>
    <w:p w:rsidR="00B62F67" w:rsidRPr="00BE6C7D" w:rsidRDefault="00545316" w:rsidP="00F118A8">
      <w:pPr>
        <w:pStyle w:val="a4"/>
        <w:numPr>
          <w:ilvl w:val="0"/>
          <w:numId w:val="18"/>
        </w:numPr>
        <w:tabs>
          <w:tab w:val="left" w:pos="281"/>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бакалавр;</w:t>
      </w:r>
    </w:p>
    <w:p w:rsidR="00B62F67" w:rsidRPr="00BE6C7D" w:rsidRDefault="00545316" w:rsidP="00F118A8">
      <w:pPr>
        <w:pStyle w:val="a4"/>
        <w:numPr>
          <w:ilvl w:val="0"/>
          <w:numId w:val="18"/>
        </w:numPr>
        <w:tabs>
          <w:tab w:val="left" w:pos="281"/>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магістр;</w:t>
      </w:r>
    </w:p>
    <w:p w:rsidR="00B62F67" w:rsidRPr="00BE6C7D" w:rsidRDefault="000170F0" w:rsidP="00F118A8">
      <w:pPr>
        <w:pStyle w:val="a4"/>
        <w:numPr>
          <w:ilvl w:val="0"/>
          <w:numId w:val="18"/>
        </w:numPr>
        <w:tabs>
          <w:tab w:val="left" w:pos="281"/>
          <w:tab w:val="left" w:pos="993"/>
        </w:tabs>
        <w:spacing w:line="276" w:lineRule="auto"/>
        <w:ind w:left="0"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доктор філософії.</w:t>
      </w:r>
    </w:p>
    <w:p w:rsidR="00B62F67" w:rsidRPr="00BE6C7D" w:rsidRDefault="00B62F67" w:rsidP="00F118A8">
      <w:pPr>
        <w:spacing w:line="276" w:lineRule="auto"/>
        <w:ind w:firstLine="709"/>
        <w:rPr>
          <w:rFonts w:ascii="Times New Roman" w:eastAsia="Times New Roman" w:hAnsi="Times New Roman" w:cs="Times New Roman"/>
          <w:sz w:val="28"/>
          <w:szCs w:val="28"/>
          <w:lang w:val="uk-UA"/>
        </w:rPr>
      </w:pPr>
    </w:p>
    <w:p w:rsidR="00B62F67" w:rsidRPr="00BE6C7D" w:rsidRDefault="004348D4" w:rsidP="00F118A8">
      <w:pPr>
        <w:pStyle w:val="1"/>
        <w:numPr>
          <w:ilvl w:val="0"/>
          <w:numId w:val="20"/>
        </w:numPr>
        <w:tabs>
          <w:tab w:val="left" w:pos="400"/>
        </w:tabs>
        <w:spacing w:line="276" w:lineRule="auto"/>
        <w:ind w:left="399" w:hanging="283"/>
        <w:jc w:val="center"/>
        <w:rPr>
          <w:b w:val="0"/>
          <w:bCs w:val="0"/>
          <w:lang w:val="uk-UA"/>
        </w:rPr>
      </w:pPr>
      <w:r w:rsidRPr="00BE6C7D">
        <w:rPr>
          <w:lang w:val="uk-UA"/>
        </w:rPr>
        <w:t>НОРМАТИВНО-ПРАВОВА БАЗА ОРГАНІЗАЦІЇ ОСВІТНЬОГО</w:t>
      </w:r>
      <w:r w:rsidRPr="00BE6C7D">
        <w:rPr>
          <w:spacing w:val="6"/>
          <w:lang w:val="uk-UA"/>
        </w:rPr>
        <w:t xml:space="preserve"> </w:t>
      </w:r>
      <w:r w:rsidRPr="00BE6C7D">
        <w:rPr>
          <w:lang w:val="uk-UA"/>
        </w:rPr>
        <w:t>ПРОЦЕСУ</w:t>
      </w:r>
    </w:p>
    <w:p w:rsidR="00B62F67" w:rsidRPr="00BE6C7D" w:rsidRDefault="00545316" w:rsidP="00F118A8">
      <w:pPr>
        <w:pStyle w:val="a4"/>
        <w:numPr>
          <w:ilvl w:val="1"/>
          <w:numId w:val="17"/>
        </w:numPr>
        <w:tabs>
          <w:tab w:val="left" w:pos="708"/>
          <w:tab w:val="left" w:pos="1134"/>
        </w:tabs>
        <w:spacing w:line="276" w:lineRule="auto"/>
        <w:ind w:left="0" w:right="112"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Організація освітнього процесу в університеті базується на Законі України</w:t>
      </w:r>
      <w:r w:rsidR="004348D4"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«Про вищу освіту», </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Про освіту</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w:t>
      </w:r>
      <w:r w:rsidR="004348D4" w:rsidRPr="00BE6C7D">
        <w:rPr>
          <w:rFonts w:ascii="Times New Roman" w:eastAsia="Times New Roman" w:hAnsi="Times New Roman" w:cs="Times New Roman"/>
          <w:sz w:val="28"/>
          <w:szCs w:val="28"/>
          <w:lang w:val="uk-UA"/>
        </w:rPr>
        <w:t>нормативно-розпорядчих актах</w:t>
      </w:r>
      <w:r w:rsidRPr="00BE6C7D">
        <w:rPr>
          <w:rFonts w:ascii="Times New Roman" w:eastAsia="Times New Roman" w:hAnsi="Times New Roman" w:cs="Times New Roman"/>
          <w:sz w:val="28"/>
          <w:szCs w:val="28"/>
          <w:lang w:val="uk-UA"/>
        </w:rPr>
        <w:t xml:space="preserve"> Міністерства освіти і науки України</w:t>
      </w:r>
      <w:r w:rsidR="00A32462" w:rsidRPr="00BE6C7D">
        <w:rPr>
          <w:rFonts w:ascii="Times New Roman" w:eastAsia="Times New Roman" w:hAnsi="Times New Roman" w:cs="Times New Roman"/>
          <w:sz w:val="28"/>
          <w:szCs w:val="28"/>
          <w:lang w:val="uk-UA"/>
        </w:rPr>
        <w:t xml:space="preserve"> (далі – МОН України)</w:t>
      </w:r>
      <w:r w:rsidRPr="00BE6C7D">
        <w:rPr>
          <w:rFonts w:ascii="Times New Roman" w:eastAsia="Times New Roman" w:hAnsi="Times New Roman" w:cs="Times New Roman"/>
          <w:sz w:val="28"/>
          <w:szCs w:val="28"/>
          <w:lang w:val="uk-UA"/>
        </w:rPr>
        <w:t>, Міністерства охорони здоров’я України</w:t>
      </w:r>
      <w:r w:rsidR="00A32462" w:rsidRPr="00BE6C7D">
        <w:rPr>
          <w:rFonts w:ascii="Times New Roman" w:eastAsia="Times New Roman" w:hAnsi="Times New Roman" w:cs="Times New Roman"/>
          <w:sz w:val="28"/>
          <w:szCs w:val="28"/>
          <w:lang w:val="uk-UA"/>
        </w:rPr>
        <w:t xml:space="preserve"> (далі – МОЗ України), </w:t>
      </w:r>
      <w:r w:rsidRPr="00BE6C7D">
        <w:rPr>
          <w:rFonts w:ascii="Times New Roman" w:eastAsia="Times New Roman" w:hAnsi="Times New Roman" w:cs="Times New Roman"/>
          <w:sz w:val="28"/>
          <w:szCs w:val="28"/>
          <w:lang w:val="uk-UA"/>
        </w:rPr>
        <w:t xml:space="preserve"> </w:t>
      </w:r>
      <w:r w:rsidR="00664AE9" w:rsidRPr="00BE6C7D">
        <w:rPr>
          <w:rFonts w:ascii="Times New Roman" w:eastAsia="Times New Roman" w:hAnsi="Times New Roman" w:cs="Times New Roman"/>
          <w:sz w:val="28"/>
          <w:szCs w:val="28"/>
          <w:lang w:val="uk-UA"/>
        </w:rPr>
        <w:t xml:space="preserve">Національного агентства з забезпечення якості вищої освіти, </w:t>
      </w:r>
      <w:r w:rsidRPr="00BE6C7D">
        <w:rPr>
          <w:rFonts w:ascii="Times New Roman" w:eastAsia="Times New Roman" w:hAnsi="Times New Roman" w:cs="Times New Roman"/>
          <w:sz w:val="28"/>
          <w:szCs w:val="28"/>
          <w:lang w:val="uk-UA"/>
        </w:rPr>
        <w:t>стандартах вищої освіти, інших актах законодавства України з питань освітньої діяльності.</w:t>
      </w:r>
    </w:p>
    <w:p w:rsidR="00B62F67" w:rsidRPr="00BE6C7D" w:rsidRDefault="00545316" w:rsidP="00F118A8">
      <w:pPr>
        <w:pStyle w:val="a4"/>
        <w:numPr>
          <w:ilvl w:val="1"/>
          <w:numId w:val="17"/>
        </w:numPr>
        <w:tabs>
          <w:tab w:val="left" w:pos="708"/>
          <w:tab w:val="left" w:pos="1134"/>
        </w:tabs>
        <w:spacing w:line="276" w:lineRule="auto"/>
        <w:ind w:left="0" w:right="112"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Стандарт вищої освіти</w:t>
      </w:r>
      <w:r w:rsidRPr="00BE6C7D">
        <w:rPr>
          <w:rFonts w:ascii="Times New Roman" w:eastAsia="Times New Roman" w:hAnsi="Times New Roman" w:cs="Times New Roman"/>
          <w:sz w:val="28"/>
          <w:szCs w:val="28"/>
          <w:lang w:val="uk-UA"/>
        </w:rPr>
        <w:t xml:space="preserve"> – це </w:t>
      </w:r>
      <w:r w:rsidR="000170F0" w:rsidRPr="00BE6C7D">
        <w:rPr>
          <w:rFonts w:ascii="Times New Roman" w:eastAsia="Times New Roman" w:hAnsi="Times New Roman" w:cs="Times New Roman"/>
          <w:sz w:val="28"/>
          <w:szCs w:val="28"/>
          <w:lang w:val="uk-UA"/>
        </w:rPr>
        <w:t>сукупність вимог до освітніх програм вищої освіти, які є спільними для всіх освітніх програм у межах певного рівня вищої освіти та спеціальності</w:t>
      </w:r>
      <w:r w:rsidRPr="00BE6C7D">
        <w:rPr>
          <w:rFonts w:ascii="Times New Roman" w:eastAsia="Times New Roman" w:hAnsi="Times New Roman" w:cs="Times New Roman"/>
          <w:sz w:val="28"/>
          <w:szCs w:val="28"/>
          <w:lang w:val="uk-UA"/>
        </w:rPr>
        <w:t>.</w:t>
      </w:r>
    </w:p>
    <w:p w:rsidR="00614C20" w:rsidRPr="00BE6C7D" w:rsidRDefault="000170F0" w:rsidP="00664AE9">
      <w:pPr>
        <w:pStyle w:val="a4"/>
        <w:tabs>
          <w:tab w:val="left" w:pos="1134"/>
        </w:tabs>
        <w:spacing w:line="276" w:lineRule="auto"/>
        <w:ind w:right="112"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B62F67" w:rsidRPr="00BE6C7D" w:rsidRDefault="00545316" w:rsidP="00664AE9">
      <w:pPr>
        <w:tabs>
          <w:tab w:val="left" w:pos="708"/>
          <w:tab w:val="left" w:pos="1134"/>
        </w:tabs>
        <w:spacing w:line="276" w:lineRule="auto"/>
        <w:ind w:left="-476" w:right="112" w:firstLine="118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 вищої освіти визначає такі вимоги до освітньої програми:</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обсяг</w:t>
      </w:r>
      <w:r w:rsidRPr="00BE6C7D">
        <w:rPr>
          <w:lang w:val="uk-UA"/>
        </w:rPr>
        <w:t xml:space="preserve"> </w:t>
      </w:r>
      <w:r w:rsidRPr="00BE6C7D">
        <w:rPr>
          <w:rFonts w:ascii="Times New Roman" w:eastAsia="Times New Roman" w:hAnsi="Times New Roman" w:cs="Times New Roman"/>
          <w:sz w:val="28"/>
          <w:szCs w:val="28"/>
          <w:lang w:val="uk-UA"/>
        </w:rPr>
        <w:t xml:space="preserve">кредитів ЄКТС, необхідний для здобуття відповідного </w:t>
      </w:r>
      <w:r w:rsidRPr="00BE6C7D">
        <w:rPr>
          <w:rFonts w:ascii="Times New Roman" w:eastAsia="Times New Roman" w:hAnsi="Times New Roman" w:cs="Times New Roman"/>
          <w:sz w:val="28"/>
          <w:szCs w:val="28"/>
          <w:lang w:val="uk-UA"/>
        </w:rPr>
        <w:lastRenderedPageBreak/>
        <w:t>ступеня вищої освіти;</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до рівня освіти осіб, які можуть розпочати навчання за цією програмою, та результатів їх навчання;</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перелік обов’язкових </w:t>
      </w:r>
      <w:proofErr w:type="spellStart"/>
      <w:r w:rsidRPr="00BE6C7D">
        <w:rPr>
          <w:rFonts w:ascii="Times New Roman" w:eastAsia="Times New Roman" w:hAnsi="Times New Roman" w:cs="Times New Roman"/>
          <w:sz w:val="28"/>
          <w:szCs w:val="28"/>
          <w:lang w:val="uk-UA"/>
        </w:rPr>
        <w:t>компетентностей</w:t>
      </w:r>
      <w:proofErr w:type="spellEnd"/>
      <w:r w:rsidRPr="00BE6C7D">
        <w:rPr>
          <w:rFonts w:ascii="Times New Roman" w:eastAsia="Times New Roman" w:hAnsi="Times New Roman" w:cs="Times New Roman"/>
          <w:sz w:val="28"/>
          <w:szCs w:val="28"/>
          <w:lang w:val="uk-UA"/>
        </w:rPr>
        <w:t xml:space="preserve"> випускника;</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нормативний зміст підготовки здобувачів вищої освіти, сформульований у термінах результатів навчання;</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форми атестації здобувачів вищої освіти;</w:t>
      </w:r>
    </w:p>
    <w:p w:rsidR="00180972"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sidRPr="00BE6C7D">
        <w:rPr>
          <w:rFonts w:ascii="Times New Roman" w:eastAsia="Times New Roman" w:hAnsi="Times New Roman" w:cs="Times New Roman"/>
          <w:sz w:val="28"/>
          <w:szCs w:val="28"/>
          <w:lang w:val="uk-UA"/>
        </w:rPr>
        <w:t>освітньо</w:t>
      </w:r>
      <w:proofErr w:type="spellEnd"/>
      <w:r w:rsidRPr="00BE6C7D">
        <w:rPr>
          <w:rFonts w:ascii="Times New Roman" w:eastAsia="Times New Roman" w:hAnsi="Times New Roman" w:cs="Times New Roman"/>
          <w:sz w:val="28"/>
          <w:szCs w:val="28"/>
          <w:lang w:val="uk-UA"/>
        </w:rPr>
        <w:t>-наукових програм (у стандартах магістра та доктора філософії);</w:t>
      </w:r>
    </w:p>
    <w:p w:rsidR="00B62F67" w:rsidRPr="00BE6C7D" w:rsidRDefault="00180972" w:rsidP="00180972">
      <w:pPr>
        <w:pStyle w:val="a4"/>
        <w:numPr>
          <w:ilvl w:val="1"/>
          <w:numId w:val="23"/>
        </w:numPr>
        <w:spacing w:line="276" w:lineRule="auto"/>
        <w:ind w:left="1134" w:right="112"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професійних стандартів (за їх наявності).</w:t>
      </w:r>
      <w:r w:rsidR="00545316" w:rsidRPr="00BE6C7D">
        <w:rPr>
          <w:rFonts w:ascii="Times New Roman" w:eastAsia="Times New Roman" w:hAnsi="Times New Roman" w:cs="Times New Roman"/>
          <w:sz w:val="28"/>
          <w:szCs w:val="28"/>
          <w:lang w:val="uk-UA"/>
        </w:rPr>
        <w:t>.</w:t>
      </w:r>
    </w:p>
    <w:p w:rsidR="00180972" w:rsidRPr="00BE6C7D" w:rsidRDefault="00180972" w:rsidP="00664AE9">
      <w:pPr>
        <w:tabs>
          <w:tab w:val="left" w:pos="708"/>
          <w:tab w:val="left" w:pos="1134"/>
        </w:tabs>
        <w:spacing w:line="276" w:lineRule="auto"/>
        <w:ind w:right="112"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правил прийому, структури освітньої програми, змісту освіти, організації освітнього процесу та атестації випускників. Нормативний зміст підготовки здобувачів вищої освіти для відповідних освітніх програм формується у термінах програмних результатів навчання.</w:t>
      </w:r>
    </w:p>
    <w:p w:rsidR="00B62F67" w:rsidRPr="00BE6C7D" w:rsidRDefault="00545316" w:rsidP="00F118A8">
      <w:pPr>
        <w:pStyle w:val="a4"/>
        <w:numPr>
          <w:ilvl w:val="1"/>
          <w:numId w:val="17"/>
        </w:numPr>
        <w:tabs>
          <w:tab w:val="left" w:pos="708"/>
          <w:tab w:val="left" w:pos="1134"/>
        </w:tabs>
        <w:spacing w:line="276" w:lineRule="auto"/>
        <w:ind w:left="0" w:right="112" w:firstLine="683"/>
        <w:jc w:val="both"/>
        <w:rPr>
          <w:rFonts w:ascii="Times New Roman" w:hAnsi="Times New Roman"/>
          <w:sz w:val="28"/>
          <w:lang w:val="uk-UA"/>
        </w:rPr>
      </w:pPr>
      <w:r w:rsidRPr="00BE6C7D">
        <w:rPr>
          <w:rFonts w:ascii="Times New Roman" w:hAnsi="Times New Roman"/>
          <w:sz w:val="28"/>
          <w:lang w:val="uk-UA"/>
        </w:rPr>
        <w:t>Організація освітнього процесу здійснюється навчальними</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підрозділами </w:t>
      </w:r>
      <w:r w:rsidR="00664AE9" w:rsidRPr="00BE6C7D">
        <w:rPr>
          <w:rFonts w:ascii="Times New Roman" w:hAnsi="Times New Roman"/>
          <w:sz w:val="28"/>
          <w:lang w:val="uk-UA"/>
        </w:rPr>
        <w:t xml:space="preserve">Університету </w:t>
      </w:r>
      <w:r w:rsidRPr="00BE6C7D">
        <w:rPr>
          <w:rFonts w:ascii="Times New Roman" w:hAnsi="Times New Roman"/>
          <w:sz w:val="28"/>
          <w:lang w:val="uk-UA"/>
        </w:rPr>
        <w:t>(</w:t>
      </w:r>
      <w:r w:rsidR="00F407CE" w:rsidRPr="00BE6C7D">
        <w:rPr>
          <w:rFonts w:ascii="Times New Roman" w:hAnsi="Times New Roman"/>
          <w:sz w:val="28"/>
          <w:lang w:val="uk-UA"/>
        </w:rPr>
        <w:t>центральною</w:t>
      </w:r>
      <w:r w:rsidR="009C3445" w:rsidRPr="00BE6C7D">
        <w:rPr>
          <w:rFonts w:ascii="Times New Roman" w:hAnsi="Times New Roman"/>
          <w:sz w:val="28"/>
          <w:lang w:val="uk-UA"/>
        </w:rPr>
        <w:t xml:space="preserve"> методичною комісією, предметними (орган</w:t>
      </w:r>
      <w:r w:rsidR="00F407CE" w:rsidRPr="00BE6C7D">
        <w:rPr>
          <w:rFonts w:ascii="Times New Roman" w:hAnsi="Times New Roman"/>
          <w:sz w:val="28"/>
          <w:lang w:val="uk-UA"/>
        </w:rPr>
        <w:t>і</w:t>
      </w:r>
      <w:r w:rsidR="009C3445" w:rsidRPr="00BE6C7D">
        <w:rPr>
          <w:rFonts w:ascii="Times New Roman" w:hAnsi="Times New Roman"/>
          <w:sz w:val="28"/>
          <w:lang w:val="uk-UA"/>
        </w:rPr>
        <w:t>заційн</w:t>
      </w:r>
      <w:r w:rsidR="00F407CE" w:rsidRPr="00BE6C7D">
        <w:rPr>
          <w:rFonts w:ascii="Times New Roman" w:hAnsi="Times New Roman"/>
          <w:sz w:val="28"/>
          <w:lang w:val="uk-UA"/>
        </w:rPr>
        <w:t>и</w:t>
      </w:r>
      <w:r w:rsidR="009C3445" w:rsidRPr="00BE6C7D">
        <w:rPr>
          <w:rFonts w:ascii="Times New Roman" w:hAnsi="Times New Roman"/>
          <w:sz w:val="28"/>
          <w:lang w:val="uk-UA"/>
        </w:rPr>
        <w:t xml:space="preserve">ми) методичними комісіями, навчальним відділом, </w:t>
      </w:r>
      <w:r w:rsidRPr="00BE6C7D">
        <w:rPr>
          <w:rFonts w:ascii="Times New Roman" w:hAnsi="Times New Roman"/>
          <w:sz w:val="28"/>
          <w:lang w:val="uk-UA"/>
        </w:rPr>
        <w:t xml:space="preserve">факультетами, </w:t>
      </w:r>
      <w:r w:rsidR="00664AE9" w:rsidRPr="00BE6C7D">
        <w:rPr>
          <w:rFonts w:ascii="Times New Roman" w:hAnsi="Times New Roman"/>
          <w:sz w:val="28"/>
          <w:lang w:val="uk-UA"/>
        </w:rPr>
        <w:t xml:space="preserve">фаховим </w:t>
      </w:r>
      <w:r w:rsidR="009C3445" w:rsidRPr="00BE6C7D">
        <w:rPr>
          <w:rFonts w:ascii="Times New Roman" w:hAnsi="Times New Roman"/>
          <w:sz w:val="28"/>
          <w:lang w:val="uk-UA"/>
        </w:rPr>
        <w:t>коледжем</w:t>
      </w:r>
      <w:r w:rsidRPr="00BE6C7D">
        <w:rPr>
          <w:rFonts w:ascii="Times New Roman" w:hAnsi="Times New Roman"/>
          <w:sz w:val="28"/>
          <w:lang w:val="uk-UA"/>
        </w:rPr>
        <w:t>, кафедрами</w:t>
      </w:r>
      <w:r w:rsidR="009C3445" w:rsidRPr="00BE6C7D">
        <w:rPr>
          <w:rFonts w:ascii="Times New Roman" w:hAnsi="Times New Roman"/>
          <w:sz w:val="28"/>
          <w:lang w:val="uk-UA"/>
        </w:rPr>
        <w:t>, тощо</w:t>
      </w:r>
      <w:r w:rsidRPr="00BE6C7D">
        <w:rPr>
          <w:rFonts w:ascii="Times New Roman" w:hAnsi="Times New Roman"/>
          <w:sz w:val="28"/>
          <w:lang w:val="uk-UA"/>
        </w:rPr>
        <w:t xml:space="preserve">). Основними нормативними документами, що визначають організацію освітнього процесу за </w:t>
      </w:r>
      <w:r w:rsidR="009C3445" w:rsidRPr="00BE6C7D">
        <w:rPr>
          <w:rFonts w:ascii="Times New Roman" w:hAnsi="Times New Roman"/>
          <w:sz w:val="28"/>
          <w:lang w:val="uk-UA"/>
        </w:rPr>
        <w:t xml:space="preserve">освітньою програмою </w:t>
      </w:r>
      <w:r w:rsidRPr="00BE6C7D">
        <w:rPr>
          <w:rFonts w:ascii="Times New Roman" w:hAnsi="Times New Roman"/>
          <w:sz w:val="28"/>
          <w:lang w:val="uk-UA"/>
        </w:rPr>
        <w:t xml:space="preserve">є навчальний план програми, </w:t>
      </w:r>
      <w:r w:rsidR="009C3445" w:rsidRPr="00BE6C7D">
        <w:rPr>
          <w:rFonts w:ascii="Times New Roman" w:hAnsi="Times New Roman"/>
          <w:sz w:val="28"/>
          <w:lang w:val="uk-UA"/>
        </w:rPr>
        <w:t xml:space="preserve">навчальні програма, </w:t>
      </w:r>
      <w:r w:rsidRPr="00BE6C7D">
        <w:rPr>
          <w:rFonts w:ascii="Times New Roman" w:hAnsi="Times New Roman"/>
          <w:sz w:val="28"/>
          <w:lang w:val="uk-UA"/>
        </w:rPr>
        <w:t xml:space="preserve">та </w:t>
      </w:r>
      <w:r w:rsidR="009C3445" w:rsidRPr="00BE6C7D">
        <w:rPr>
          <w:rFonts w:ascii="Times New Roman" w:hAnsi="Times New Roman"/>
          <w:sz w:val="28"/>
          <w:lang w:val="uk-UA"/>
        </w:rPr>
        <w:t>це</w:t>
      </w:r>
      <w:r w:rsidRPr="00BE6C7D">
        <w:rPr>
          <w:rFonts w:ascii="Times New Roman" w:hAnsi="Times New Roman"/>
          <w:sz w:val="28"/>
          <w:lang w:val="uk-UA"/>
        </w:rPr>
        <w:t xml:space="preserve"> </w:t>
      </w:r>
      <w:r w:rsidR="009C3445" w:rsidRPr="00BE6C7D">
        <w:rPr>
          <w:rFonts w:ascii="Times New Roman" w:hAnsi="Times New Roman"/>
          <w:sz w:val="28"/>
          <w:lang w:val="uk-UA"/>
        </w:rPr>
        <w:t>П</w:t>
      </w:r>
      <w:r w:rsidRPr="00BE6C7D">
        <w:rPr>
          <w:rFonts w:ascii="Times New Roman" w:hAnsi="Times New Roman"/>
          <w:sz w:val="28"/>
          <w:lang w:val="uk-UA"/>
        </w:rPr>
        <w:t>оложення.</w:t>
      </w:r>
    </w:p>
    <w:p w:rsidR="00B62F67" w:rsidRPr="00BE6C7D" w:rsidRDefault="00545316" w:rsidP="00664AE9">
      <w:pPr>
        <w:pStyle w:val="a4"/>
        <w:numPr>
          <w:ilvl w:val="1"/>
          <w:numId w:val="17"/>
        </w:numPr>
        <w:tabs>
          <w:tab w:val="left" w:pos="708"/>
          <w:tab w:val="left" w:pos="1134"/>
        </w:tabs>
        <w:spacing w:line="276" w:lineRule="auto"/>
        <w:ind w:left="0" w:right="112" w:firstLine="683"/>
        <w:jc w:val="both"/>
        <w:rPr>
          <w:rFonts w:ascii="Times New Roman" w:hAnsi="Times New Roman" w:cs="Times New Roman"/>
          <w:sz w:val="28"/>
          <w:szCs w:val="28"/>
          <w:lang w:val="uk-UA"/>
        </w:rPr>
      </w:pPr>
      <w:r w:rsidRPr="00BE6C7D">
        <w:rPr>
          <w:rFonts w:ascii="Times New Roman" w:hAnsi="Times New Roman" w:cs="Times New Roman"/>
          <w:b/>
          <w:i/>
          <w:sz w:val="28"/>
          <w:szCs w:val="28"/>
          <w:lang w:val="uk-UA"/>
        </w:rPr>
        <w:t>Навчальний</w:t>
      </w:r>
      <w:r w:rsidR="009C3445" w:rsidRPr="00BE6C7D">
        <w:rPr>
          <w:rFonts w:ascii="Times New Roman" w:hAnsi="Times New Roman" w:cs="Times New Roman"/>
          <w:b/>
          <w:i/>
          <w:sz w:val="28"/>
          <w:szCs w:val="28"/>
          <w:lang w:val="uk-UA"/>
        </w:rPr>
        <w:t xml:space="preserve"> план</w:t>
      </w:r>
      <w:r w:rsidR="009C3445" w:rsidRPr="00BE6C7D">
        <w:rPr>
          <w:rFonts w:ascii="Times New Roman" w:hAnsi="Times New Roman" w:cs="Times New Roman"/>
          <w:sz w:val="28"/>
          <w:szCs w:val="28"/>
          <w:lang w:val="uk-UA"/>
        </w:rPr>
        <w:t xml:space="preserve"> – </w:t>
      </w:r>
      <w:r w:rsidRPr="00BE6C7D">
        <w:rPr>
          <w:rFonts w:ascii="Times New Roman" w:hAnsi="Times New Roman" w:cs="Times New Roman"/>
          <w:sz w:val="28"/>
          <w:szCs w:val="28"/>
          <w:lang w:val="uk-UA"/>
        </w:rPr>
        <w:t>це</w:t>
      </w:r>
      <w:r w:rsidR="009C3445" w:rsidRPr="00BE6C7D">
        <w:rPr>
          <w:rFonts w:ascii="Times New Roman" w:hAnsi="Times New Roman" w:cs="Times New Roman"/>
          <w:sz w:val="28"/>
          <w:szCs w:val="28"/>
          <w:lang w:val="uk-UA"/>
        </w:rPr>
        <w:t xml:space="preserve"> нормативний документ, </w:t>
      </w:r>
      <w:r w:rsidRPr="00BE6C7D">
        <w:rPr>
          <w:rFonts w:ascii="Times New Roman" w:hAnsi="Times New Roman" w:cs="Times New Roman"/>
          <w:sz w:val="28"/>
          <w:szCs w:val="28"/>
          <w:lang w:val="uk-UA"/>
        </w:rPr>
        <w:t xml:space="preserve">який розробляється </w:t>
      </w:r>
      <w:r w:rsidR="00664AE9" w:rsidRPr="00BE6C7D">
        <w:rPr>
          <w:rFonts w:ascii="Times New Roman" w:hAnsi="Times New Roman" w:cs="Times New Roman"/>
          <w:sz w:val="28"/>
          <w:szCs w:val="28"/>
          <w:lang w:val="uk-UA"/>
        </w:rPr>
        <w:t>на основі освітньої</w:t>
      </w:r>
      <w:r w:rsidRPr="00BE6C7D">
        <w:rPr>
          <w:rFonts w:ascii="Times New Roman" w:hAnsi="Times New Roman" w:cs="Times New Roman"/>
          <w:sz w:val="28"/>
          <w:szCs w:val="28"/>
          <w:lang w:val="uk-UA"/>
        </w:rPr>
        <w:t xml:space="preserve"> програми</w:t>
      </w:r>
      <w:r w:rsidR="00FF6B29"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 xml:space="preserve">для кожної спеціальності і визначає перелік та обсяг навчальних дисциплін у кредитах ЕСТS, послідовність вивчення дисциплін, </w:t>
      </w:r>
      <w:r w:rsidR="00FF6B29" w:rsidRPr="00BE6C7D">
        <w:rPr>
          <w:rFonts w:ascii="Times New Roman" w:hAnsi="Times New Roman" w:cs="Times New Roman"/>
          <w:sz w:val="28"/>
          <w:szCs w:val="28"/>
          <w:lang w:val="uk-UA"/>
        </w:rPr>
        <w:t>форми проведення</w:t>
      </w:r>
      <w:r w:rsidRPr="00BE6C7D">
        <w:rPr>
          <w:rFonts w:ascii="Times New Roman" w:hAnsi="Times New Roman" w:cs="Times New Roman"/>
          <w:sz w:val="28"/>
          <w:szCs w:val="28"/>
          <w:lang w:val="uk-UA"/>
        </w:rPr>
        <w:t xml:space="preserve"> навчальних занять та їх обсяг, графік навчального процесу, форми поточного і підсумкового контролю.</w:t>
      </w:r>
    </w:p>
    <w:p w:rsidR="00A32462" w:rsidRPr="00BE6C7D" w:rsidRDefault="00664AE9" w:rsidP="00F118A8">
      <w:pPr>
        <w:pStyle w:val="a3"/>
        <w:spacing w:line="276" w:lineRule="auto"/>
        <w:ind w:right="113"/>
        <w:jc w:val="both"/>
        <w:rPr>
          <w:lang w:val="uk-UA"/>
        </w:rPr>
      </w:pPr>
      <w:r w:rsidRPr="00BE6C7D">
        <w:rPr>
          <w:lang w:val="uk-UA"/>
        </w:rPr>
        <w:t>Навчальний план затверджується вченою радою Університету та вводиться в дію наказом по Університету</w:t>
      </w:r>
      <w:r w:rsidR="00A32462" w:rsidRPr="00BE6C7D">
        <w:rPr>
          <w:lang w:val="uk-UA"/>
        </w:rPr>
        <w:t>.</w:t>
      </w:r>
    </w:p>
    <w:p w:rsidR="00275711" w:rsidRPr="00BE6C7D" w:rsidRDefault="00275711" w:rsidP="00F118A8">
      <w:pPr>
        <w:pStyle w:val="a3"/>
        <w:spacing w:line="276" w:lineRule="auto"/>
        <w:ind w:right="113"/>
        <w:jc w:val="both"/>
        <w:rPr>
          <w:lang w:val="uk-UA"/>
        </w:rPr>
      </w:pPr>
      <w:r w:rsidRPr="00BE6C7D">
        <w:rPr>
          <w:lang w:val="uk-UA"/>
        </w:rPr>
        <w:t xml:space="preserve">Нормативні навчальні дисципліни встановлюються стандартом вищої освіти та освітньою програмою. </w:t>
      </w:r>
    </w:p>
    <w:p w:rsidR="00275711" w:rsidRPr="00BE6C7D" w:rsidRDefault="00275711" w:rsidP="00F118A8">
      <w:pPr>
        <w:pStyle w:val="a3"/>
        <w:spacing w:line="276" w:lineRule="auto"/>
        <w:ind w:right="113"/>
        <w:jc w:val="both"/>
        <w:rPr>
          <w:lang w:val="uk-UA"/>
        </w:rPr>
      </w:pPr>
      <w:r w:rsidRPr="00BE6C7D">
        <w:rPr>
          <w:lang w:val="uk-UA"/>
        </w:rPr>
        <w:t>Вибіркові навчальні дисципліни вводяться для забезпечення індивідуальної освітньої траєкторії здобувача освіти. Здобувачі освіти обирають вибіркові дисципліни на принципах альтернативності, змагальності та академічної відповідальності.</w:t>
      </w:r>
    </w:p>
    <w:p w:rsidR="00B62F67" w:rsidRPr="00BE6C7D" w:rsidRDefault="00545316" w:rsidP="00F118A8">
      <w:pPr>
        <w:pStyle w:val="a4"/>
        <w:numPr>
          <w:ilvl w:val="1"/>
          <w:numId w:val="17"/>
        </w:numPr>
        <w:tabs>
          <w:tab w:val="left" w:pos="708"/>
          <w:tab w:val="left" w:pos="1134"/>
        </w:tabs>
        <w:spacing w:line="276" w:lineRule="auto"/>
        <w:ind w:left="0" w:right="112" w:firstLine="683"/>
        <w:jc w:val="both"/>
        <w:rPr>
          <w:rFonts w:ascii="Times New Roman" w:hAnsi="Times New Roman"/>
          <w:sz w:val="28"/>
          <w:lang w:val="uk-UA"/>
        </w:rPr>
      </w:pPr>
      <w:r w:rsidRPr="00BE6C7D">
        <w:rPr>
          <w:rFonts w:ascii="Times New Roman" w:hAnsi="Times New Roman"/>
          <w:sz w:val="28"/>
          <w:lang w:val="uk-UA"/>
        </w:rPr>
        <w:t xml:space="preserve">Для конкретизації планування навчального процесу на кожний </w:t>
      </w:r>
      <w:r w:rsidRPr="00BE6C7D">
        <w:rPr>
          <w:rFonts w:ascii="Times New Roman" w:hAnsi="Times New Roman"/>
          <w:sz w:val="28"/>
          <w:lang w:val="uk-UA"/>
        </w:rPr>
        <w:lastRenderedPageBreak/>
        <w:t xml:space="preserve">навчальний рік складається </w:t>
      </w:r>
      <w:r w:rsidRPr="00BE6C7D">
        <w:rPr>
          <w:rFonts w:ascii="Times New Roman" w:hAnsi="Times New Roman"/>
          <w:b/>
          <w:i/>
          <w:sz w:val="28"/>
          <w:lang w:val="uk-UA"/>
        </w:rPr>
        <w:t>робочий навчальний план</w:t>
      </w:r>
      <w:r w:rsidRPr="00BE6C7D">
        <w:rPr>
          <w:rFonts w:ascii="Times New Roman" w:hAnsi="Times New Roman"/>
          <w:sz w:val="28"/>
          <w:lang w:val="uk-UA"/>
        </w:rPr>
        <w:t xml:space="preserve">, який затверджується вченою радою </w:t>
      </w:r>
      <w:r w:rsidR="00FF6B29" w:rsidRPr="00BE6C7D">
        <w:rPr>
          <w:rFonts w:ascii="Times New Roman" w:hAnsi="Times New Roman"/>
          <w:sz w:val="28"/>
          <w:lang w:val="uk-UA"/>
        </w:rPr>
        <w:t xml:space="preserve">Університету </w:t>
      </w:r>
      <w:r w:rsidRPr="00BE6C7D">
        <w:rPr>
          <w:rFonts w:ascii="Times New Roman" w:hAnsi="Times New Roman"/>
          <w:sz w:val="28"/>
          <w:lang w:val="uk-UA"/>
        </w:rPr>
        <w:t xml:space="preserve">та наказом </w:t>
      </w:r>
      <w:r w:rsidR="00664AE9" w:rsidRPr="00BE6C7D">
        <w:rPr>
          <w:rFonts w:ascii="Times New Roman" w:hAnsi="Times New Roman"/>
          <w:sz w:val="28"/>
          <w:lang w:val="uk-UA"/>
        </w:rPr>
        <w:t>по Університету</w:t>
      </w:r>
      <w:r w:rsidRPr="00BE6C7D">
        <w:rPr>
          <w:rFonts w:ascii="Times New Roman" w:hAnsi="Times New Roman"/>
          <w:sz w:val="28"/>
          <w:lang w:val="uk-UA"/>
        </w:rPr>
        <w:t>.</w:t>
      </w:r>
    </w:p>
    <w:p w:rsidR="00B62F67" w:rsidRPr="00BE6C7D" w:rsidRDefault="00275711" w:rsidP="00F118A8">
      <w:pPr>
        <w:pStyle w:val="a4"/>
        <w:numPr>
          <w:ilvl w:val="1"/>
          <w:numId w:val="17"/>
        </w:numPr>
        <w:tabs>
          <w:tab w:val="left" w:pos="708"/>
          <w:tab w:val="left" w:pos="1134"/>
        </w:tabs>
        <w:spacing w:line="276" w:lineRule="auto"/>
        <w:ind w:left="0" w:right="112" w:firstLine="683"/>
        <w:jc w:val="both"/>
        <w:rPr>
          <w:rFonts w:ascii="Times New Roman" w:eastAsia="Times New Roman" w:hAnsi="Times New Roman"/>
          <w:sz w:val="28"/>
          <w:szCs w:val="28"/>
          <w:lang w:val="uk-UA"/>
        </w:rPr>
      </w:pPr>
      <w:r w:rsidRPr="00BE6C7D">
        <w:rPr>
          <w:rFonts w:ascii="Times New Roman" w:hAnsi="Times New Roman"/>
          <w:sz w:val="28"/>
          <w:lang w:val="uk-UA"/>
        </w:rPr>
        <w:t>Для кожної</w:t>
      </w:r>
      <w:r w:rsidR="00FE5057" w:rsidRPr="00BE6C7D">
        <w:rPr>
          <w:rFonts w:ascii="Times New Roman" w:hAnsi="Times New Roman"/>
          <w:sz w:val="28"/>
          <w:lang w:val="uk-UA"/>
        </w:rPr>
        <w:t xml:space="preserve"> освітнього компоненту</w:t>
      </w:r>
      <w:r w:rsidR="00545316" w:rsidRPr="00BE6C7D">
        <w:rPr>
          <w:rFonts w:ascii="Times New Roman" w:hAnsi="Times New Roman"/>
          <w:sz w:val="28"/>
          <w:lang w:val="uk-UA"/>
        </w:rPr>
        <w:t xml:space="preserve"> </w:t>
      </w:r>
      <w:r w:rsidR="00FE5057" w:rsidRPr="00BE6C7D">
        <w:rPr>
          <w:rFonts w:ascii="Times New Roman" w:hAnsi="Times New Roman"/>
          <w:sz w:val="28"/>
          <w:lang w:val="uk-UA"/>
        </w:rPr>
        <w:t>(</w:t>
      </w:r>
      <w:r w:rsidR="00545316" w:rsidRPr="00BE6C7D">
        <w:rPr>
          <w:rFonts w:ascii="Times New Roman" w:hAnsi="Times New Roman"/>
          <w:sz w:val="28"/>
          <w:lang w:val="uk-UA"/>
        </w:rPr>
        <w:t>навчальної дисципліни</w:t>
      </w:r>
      <w:r w:rsidR="00FE5057" w:rsidRPr="00BE6C7D">
        <w:rPr>
          <w:rFonts w:ascii="Times New Roman" w:hAnsi="Times New Roman"/>
          <w:sz w:val="28"/>
          <w:lang w:val="uk-UA"/>
        </w:rPr>
        <w:t>)</w:t>
      </w:r>
      <w:r w:rsidR="00545316" w:rsidRPr="00BE6C7D">
        <w:rPr>
          <w:rFonts w:ascii="Times New Roman" w:hAnsi="Times New Roman"/>
          <w:sz w:val="28"/>
          <w:lang w:val="uk-UA"/>
        </w:rPr>
        <w:t>, яка входить до</w:t>
      </w:r>
      <w:r w:rsidR="00545316" w:rsidRPr="00BE6C7D">
        <w:rPr>
          <w:rFonts w:ascii="Times New Roman" w:hAnsi="Times New Roman"/>
          <w:spacing w:val="23"/>
          <w:sz w:val="28"/>
          <w:lang w:val="uk-UA"/>
        </w:rPr>
        <w:t xml:space="preserve"> </w:t>
      </w:r>
      <w:r w:rsidRPr="00BE6C7D">
        <w:rPr>
          <w:rFonts w:ascii="Times New Roman" w:hAnsi="Times New Roman"/>
          <w:sz w:val="28"/>
          <w:lang w:val="uk-UA"/>
        </w:rPr>
        <w:t xml:space="preserve">освітньої </w:t>
      </w:r>
      <w:r w:rsidR="00545316" w:rsidRPr="00BE6C7D">
        <w:rPr>
          <w:rFonts w:ascii="Times New Roman" w:hAnsi="Times New Roman"/>
          <w:sz w:val="28"/>
          <w:lang w:val="uk-UA"/>
        </w:rPr>
        <w:t xml:space="preserve">програми, на підставі навчального плану кафедрами </w:t>
      </w:r>
      <w:r w:rsidR="00EA1B3F" w:rsidRPr="00BE6C7D">
        <w:rPr>
          <w:rFonts w:ascii="Times New Roman" w:hAnsi="Times New Roman"/>
          <w:sz w:val="28"/>
          <w:lang w:val="uk-UA"/>
        </w:rPr>
        <w:t xml:space="preserve">Університету </w:t>
      </w:r>
      <w:r w:rsidR="00545316" w:rsidRPr="00BE6C7D">
        <w:rPr>
          <w:rFonts w:ascii="Times New Roman" w:hAnsi="Times New Roman"/>
          <w:sz w:val="28"/>
          <w:lang w:val="uk-UA"/>
        </w:rPr>
        <w:t xml:space="preserve">складається </w:t>
      </w:r>
      <w:r w:rsidR="00EA1B3F" w:rsidRPr="00BE6C7D">
        <w:rPr>
          <w:rFonts w:ascii="Times New Roman" w:hAnsi="Times New Roman"/>
          <w:b/>
          <w:i/>
          <w:sz w:val="28"/>
          <w:lang w:val="uk-UA"/>
        </w:rPr>
        <w:t xml:space="preserve">робоча </w:t>
      </w:r>
      <w:r w:rsidR="00545316" w:rsidRPr="00BE6C7D">
        <w:rPr>
          <w:rFonts w:ascii="Times New Roman" w:hAnsi="Times New Roman"/>
          <w:b/>
          <w:i/>
          <w:sz w:val="28"/>
          <w:lang w:val="uk-UA"/>
        </w:rPr>
        <w:t xml:space="preserve">програма </w:t>
      </w:r>
      <w:r w:rsidR="00EA1B3F" w:rsidRPr="00BE6C7D">
        <w:rPr>
          <w:rFonts w:ascii="Times New Roman" w:hAnsi="Times New Roman"/>
          <w:b/>
          <w:i/>
          <w:sz w:val="28"/>
          <w:lang w:val="uk-UA"/>
        </w:rPr>
        <w:t>навчальної</w:t>
      </w:r>
      <w:r w:rsidR="00EA1B3F" w:rsidRPr="00BE6C7D">
        <w:rPr>
          <w:rFonts w:ascii="Times New Roman" w:hAnsi="Times New Roman"/>
          <w:b/>
          <w:i/>
          <w:spacing w:val="27"/>
          <w:sz w:val="28"/>
          <w:lang w:val="uk-UA"/>
        </w:rPr>
        <w:t xml:space="preserve"> </w:t>
      </w:r>
      <w:r w:rsidR="00545316" w:rsidRPr="00BE6C7D">
        <w:rPr>
          <w:rFonts w:ascii="Times New Roman" w:hAnsi="Times New Roman"/>
          <w:b/>
          <w:i/>
          <w:sz w:val="28"/>
          <w:lang w:val="uk-UA"/>
        </w:rPr>
        <w:t>дисципліни</w:t>
      </w:r>
      <w:r w:rsidR="00545316" w:rsidRPr="00BE6C7D">
        <w:rPr>
          <w:rFonts w:ascii="Times New Roman" w:hAnsi="Times New Roman"/>
          <w:sz w:val="28"/>
          <w:lang w:val="uk-UA"/>
        </w:rPr>
        <w:t>.</w:t>
      </w:r>
    </w:p>
    <w:p w:rsidR="00B62F67" w:rsidRPr="00BE6C7D" w:rsidRDefault="00545316" w:rsidP="00F118A8">
      <w:pPr>
        <w:pStyle w:val="a3"/>
        <w:spacing w:line="276" w:lineRule="auto"/>
        <w:ind w:right="111"/>
        <w:jc w:val="both"/>
        <w:rPr>
          <w:lang w:val="uk-UA"/>
        </w:rPr>
      </w:pPr>
      <w:r w:rsidRPr="00BE6C7D">
        <w:rPr>
          <w:lang w:val="uk-UA"/>
        </w:rPr>
        <w:t xml:space="preserve">Робоча </w:t>
      </w:r>
      <w:r w:rsidR="00EA1B3F" w:rsidRPr="00BE6C7D">
        <w:rPr>
          <w:lang w:val="uk-UA"/>
        </w:rPr>
        <w:t xml:space="preserve">програма </w:t>
      </w:r>
      <w:r w:rsidRPr="00BE6C7D">
        <w:rPr>
          <w:lang w:val="uk-UA"/>
        </w:rPr>
        <w:t>навчальн</w:t>
      </w:r>
      <w:r w:rsidR="00EA1B3F" w:rsidRPr="00BE6C7D">
        <w:rPr>
          <w:lang w:val="uk-UA"/>
        </w:rPr>
        <w:t>ої</w:t>
      </w:r>
      <w:r w:rsidRPr="00BE6C7D">
        <w:rPr>
          <w:lang w:val="uk-UA"/>
        </w:rPr>
        <w:t xml:space="preserve"> дисципліни містить виклад конкретного</w:t>
      </w:r>
      <w:r w:rsidRPr="00BE6C7D">
        <w:rPr>
          <w:spacing w:val="39"/>
          <w:lang w:val="uk-UA"/>
        </w:rPr>
        <w:t xml:space="preserve"> </w:t>
      </w:r>
      <w:r w:rsidRPr="00BE6C7D">
        <w:rPr>
          <w:lang w:val="uk-UA"/>
        </w:rPr>
        <w:t>змісту навчальної дисципліни, послідовність організаційні форми її вивчення та їх</w:t>
      </w:r>
      <w:r w:rsidRPr="00BE6C7D">
        <w:rPr>
          <w:spacing w:val="33"/>
          <w:lang w:val="uk-UA"/>
        </w:rPr>
        <w:t xml:space="preserve"> </w:t>
      </w:r>
      <w:r w:rsidRPr="00BE6C7D">
        <w:rPr>
          <w:lang w:val="uk-UA"/>
        </w:rPr>
        <w:t>обсяг, визначає форми та засоби поточного і підсумкового</w:t>
      </w:r>
      <w:r w:rsidRPr="00BE6C7D">
        <w:rPr>
          <w:spacing w:val="-23"/>
          <w:lang w:val="uk-UA"/>
        </w:rPr>
        <w:t xml:space="preserve"> </w:t>
      </w:r>
      <w:r w:rsidRPr="00BE6C7D">
        <w:rPr>
          <w:lang w:val="uk-UA"/>
        </w:rPr>
        <w:t>контролю.</w:t>
      </w:r>
    </w:p>
    <w:p w:rsidR="00305888" w:rsidRPr="00BE6C7D" w:rsidRDefault="00545316" w:rsidP="00F118A8">
      <w:pPr>
        <w:pStyle w:val="a4"/>
        <w:numPr>
          <w:ilvl w:val="1"/>
          <w:numId w:val="17"/>
        </w:numPr>
        <w:tabs>
          <w:tab w:val="left" w:pos="1276"/>
        </w:tabs>
        <w:spacing w:line="276" w:lineRule="auto"/>
        <w:ind w:left="0" w:right="111" w:firstLine="567"/>
        <w:jc w:val="both"/>
        <w:rPr>
          <w:rFonts w:ascii="Times New Roman" w:hAnsi="Times New Roman"/>
          <w:sz w:val="28"/>
          <w:lang w:val="uk-UA"/>
        </w:rPr>
      </w:pPr>
      <w:r w:rsidRPr="00BE6C7D">
        <w:rPr>
          <w:rFonts w:ascii="Times New Roman" w:hAnsi="Times New Roman"/>
          <w:sz w:val="28"/>
          <w:lang w:val="uk-UA"/>
        </w:rPr>
        <w:t xml:space="preserve">Навчання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 xml:space="preserve">здійснюється за індивідуальним навчальним планом, який складається на підставі робочого навчального плану і включає всі нормативні навчальні дисципліни та </w:t>
      </w:r>
      <w:r w:rsidR="00275711" w:rsidRPr="00BE6C7D">
        <w:rPr>
          <w:rFonts w:ascii="Times New Roman" w:hAnsi="Times New Roman"/>
          <w:sz w:val="28"/>
          <w:lang w:val="uk-UA"/>
        </w:rPr>
        <w:t xml:space="preserve">вибіркові навчальні </w:t>
      </w:r>
      <w:r w:rsidRPr="00BE6C7D">
        <w:rPr>
          <w:rFonts w:ascii="Times New Roman" w:hAnsi="Times New Roman"/>
          <w:sz w:val="28"/>
          <w:lang w:val="uk-UA"/>
        </w:rPr>
        <w:t>дисциплін</w:t>
      </w:r>
      <w:r w:rsidR="00275711" w:rsidRPr="00BE6C7D">
        <w:rPr>
          <w:rFonts w:ascii="Times New Roman" w:hAnsi="Times New Roman"/>
          <w:sz w:val="28"/>
          <w:lang w:val="uk-UA"/>
        </w:rPr>
        <w:t>и</w:t>
      </w:r>
      <w:r w:rsidRPr="00BE6C7D">
        <w:rPr>
          <w:rFonts w:ascii="Times New Roman" w:hAnsi="Times New Roman"/>
          <w:sz w:val="28"/>
          <w:lang w:val="uk-UA"/>
        </w:rPr>
        <w:t xml:space="preserve">. Індивідуальний навчальний план складається </w:t>
      </w:r>
      <w:r w:rsidR="00305888" w:rsidRPr="00BE6C7D">
        <w:rPr>
          <w:rFonts w:ascii="Times New Roman" w:hAnsi="Times New Roman"/>
          <w:sz w:val="28"/>
          <w:lang w:val="uk-UA"/>
        </w:rPr>
        <w:t>і затверджується деканом факультету</w:t>
      </w:r>
    </w:p>
    <w:p w:rsidR="00B62F67" w:rsidRPr="00BE6C7D" w:rsidRDefault="00305888" w:rsidP="00F118A8">
      <w:pPr>
        <w:pStyle w:val="a4"/>
        <w:tabs>
          <w:tab w:val="left" w:pos="1276"/>
        </w:tabs>
        <w:spacing w:line="276" w:lineRule="auto"/>
        <w:ind w:right="111" w:firstLine="567"/>
        <w:jc w:val="both"/>
        <w:rPr>
          <w:rFonts w:ascii="Times New Roman" w:hAnsi="Times New Roman"/>
          <w:sz w:val="28"/>
          <w:lang w:val="uk-UA"/>
        </w:rPr>
      </w:pPr>
      <w:r w:rsidRPr="00BE6C7D">
        <w:rPr>
          <w:rFonts w:ascii="Times New Roman" w:hAnsi="Times New Roman"/>
          <w:sz w:val="28"/>
          <w:lang w:val="uk-UA"/>
        </w:rPr>
        <w:t xml:space="preserve">Контроль за виконанням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здійснюється деканатами.</w:t>
      </w:r>
    </w:p>
    <w:p w:rsidR="00B62F67" w:rsidRPr="00BE6C7D" w:rsidRDefault="00545316" w:rsidP="00F118A8">
      <w:pPr>
        <w:pStyle w:val="a4"/>
        <w:numPr>
          <w:ilvl w:val="1"/>
          <w:numId w:val="17"/>
        </w:numPr>
        <w:tabs>
          <w:tab w:val="left" w:pos="1276"/>
        </w:tabs>
        <w:spacing w:line="276" w:lineRule="auto"/>
        <w:ind w:left="0" w:right="111"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 відповідність рівня підготовки </w:t>
      </w:r>
      <w:r w:rsidR="00FE5057" w:rsidRPr="00BE6C7D">
        <w:rPr>
          <w:rFonts w:ascii="Times New Roman" w:hAnsi="Times New Roman"/>
          <w:sz w:val="28"/>
          <w:lang w:val="uk-UA"/>
        </w:rPr>
        <w:t>здобувача вищої освіти</w:t>
      </w:r>
      <w:r w:rsidRPr="00BE6C7D">
        <w:rPr>
          <w:rFonts w:ascii="Times New Roman" w:hAnsi="Times New Roman"/>
          <w:sz w:val="28"/>
          <w:lang w:val="uk-UA"/>
        </w:rPr>
        <w:t xml:space="preserve"> до вимог стандартів вищої освіти </w:t>
      </w:r>
      <w:r w:rsidR="00FE5057" w:rsidRPr="00BE6C7D">
        <w:rPr>
          <w:rFonts w:ascii="Times New Roman" w:hAnsi="Times New Roman"/>
          <w:sz w:val="28"/>
          <w:lang w:val="uk-UA"/>
        </w:rPr>
        <w:t xml:space="preserve">та освітньої програми </w:t>
      </w:r>
      <w:r w:rsidRPr="00BE6C7D">
        <w:rPr>
          <w:rFonts w:ascii="Times New Roman" w:hAnsi="Times New Roman"/>
          <w:sz w:val="28"/>
          <w:lang w:val="uk-UA"/>
        </w:rPr>
        <w:t>відповідає керівник навчального структурного</w:t>
      </w:r>
      <w:r w:rsidRPr="00BE6C7D">
        <w:rPr>
          <w:rFonts w:ascii="Times New Roman" w:hAnsi="Times New Roman"/>
          <w:spacing w:val="51"/>
          <w:sz w:val="28"/>
          <w:lang w:val="uk-UA"/>
        </w:rPr>
        <w:t xml:space="preserve"> </w:t>
      </w:r>
      <w:r w:rsidRPr="00BE6C7D">
        <w:rPr>
          <w:rFonts w:ascii="Times New Roman" w:hAnsi="Times New Roman"/>
          <w:sz w:val="28"/>
          <w:lang w:val="uk-UA"/>
        </w:rPr>
        <w:t>підрозділу (факультету, кафедри</w:t>
      </w:r>
      <w:r w:rsidRPr="00BE6C7D">
        <w:rPr>
          <w:rFonts w:ascii="Times New Roman" w:hAnsi="Times New Roman"/>
          <w:spacing w:val="8"/>
          <w:sz w:val="28"/>
          <w:lang w:val="uk-UA"/>
        </w:rPr>
        <w:t xml:space="preserve"> </w:t>
      </w:r>
      <w:r w:rsidRPr="00BE6C7D">
        <w:rPr>
          <w:rFonts w:ascii="Times New Roman" w:hAnsi="Times New Roman"/>
          <w:sz w:val="28"/>
          <w:lang w:val="uk-UA"/>
        </w:rPr>
        <w:t>тощо).</w:t>
      </w:r>
    </w:p>
    <w:p w:rsidR="00B62F67" w:rsidRPr="00BE6C7D" w:rsidRDefault="00545316" w:rsidP="00B92163">
      <w:pPr>
        <w:pStyle w:val="a3"/>
        <w:tabs>
          <w:tab w:val="left" w:pos="1276"/>
        </w:tabs>
        <w:spacing w:line="276" w:lineRule="auto"/>
        <w:ind w:left="0" w:right="105" w:firstLine="567"/>
        <w:jc w:val="both"/>
        <w:rPr>
          <w:lang w:val="uk-UA"/>
        </w:rPr>
      </w:pPr>
      <w:r w:rsidRPr="00BE6C7D">
        <w:rPr>
          <w:lang w:val="uk-UA"/>
        </w:rPr>
        <w:t>За виконання індивідуального навчального плану відповідає</w:t>
      </w:r>
      <w:r w:rsidRPr="00BE6C7D">
        <w:rPr>
          <w:spacing w:val="-23"/>
          <w:lang w:val="uk-UA"/>
        </w:rPr>
        <w:t xml:space="preserve"> </w:t>
      </w:r>
      <w:r w:rsidR="00B92163" w:rsidRPr="00BE6C7D">
        <w:rPr>
          <w:lang w:val="uk-UA"/>
        </w:rPr>
        <w:t>здобувач освіти</w:t>
      </w:r>
      <w:r w:rsidRPr="00BE6C7D">
        <w:rPr>
          <w:lang w:val="uk-UA"/>
        </w:rPr>
        <w:t>.</w:t>
      </w:r>
    </w:p>
    <w:p w:rsidR="00875FC7" w:rsidRPr="00BE6C7D" w:rsidRDefault="00875FC7" w:rsidP="00875FC7">
      <w:pPr>
        <w:pStyle w:val="a4"/>
        <w:numPr>
          <w:ilvl w:val="1"/>
          <w:numId w:val="17"/>
        </w:numPr>
        <w:tabs>
          <w:tab w:val="left" w:pos="1276"/>
        </w:tabs>
        <w:spacing w:line="276" w:lineRule="auto"/>
        <w:ind w:left="0" w:right="111" w:firstLine="567"/>
        <w:jc w:val="both"/>
        <w:rPr>
          <w:rFonts w:ascii="Times New Roman" w:hAnsi="Times New Roman"/>
          <w:sz w:val="28"/>
          <w:lang w:val="uk-UA"/>
        </w:rPr>
      </w:pPr>
      <w:r w:rsidRPr="00BE6C7D">
        <w:rPr>
          <w:rFonts w:ascii="Times New Roman" w:hAnsi="Times New Roman"/>
          <w:sz w:val="28"/>
          <w:lang w:val="uk-UA"/>
        </w:rPr>
        <w:t xml:space="preserve">Академічна група – група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кількість яких становить 25-30 осіб.</w:t>
      </w:r>
    </w:p>
    <w:p w:rsidR="00875FC7" w:rsidRPr="00BE6C7D" w:rsidRDefault="00875FC7" w:rsidP="00875FC7">
      <w:pPr>
        <w:pStyle w:val="a4"/>
        <w:numPr>
          <w:ilvl w:val="1"/>
          <w:numId w:val="17"/>
        </w:numPr>
        <w:tabs>
          <w:tab w:val="left" w:pos="1276"/>
        </w:tabs>
        <w:spacing w:line="276" w:lineRule="auto"/>
        <w:ind w:left="0" w:right="111" w:firstLine="567"/>
        <w:jc w:val="both"/>
        <w:rPr>
          <w:rFonts w:ascii="Times New Roman" w:hAnsi="Times New Roman"/>
          <w:sz w:val="28"/>
          <w:lang w:val="uk-UA"/>
        </w:rPr>
      </w:pPr>
      <w:r w:rsidRPr="00BE6C7D">
        <w:rPr>
          <w:rFonts w:ascii="Times New Roman" w:hAnsi="Times New Roman"/>
          <w:sz w:val="28"/>
          <w:lang w:val="uk-UA"/>
        </w:rPr>
        <w:t xml:space="preserve">Навчальна група – половина академічної групи. Кількість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в одній навчальній групі, яка правило, становить 12-15 осіб.</w:t>
      </w:r>
    </w:p>
    <w:p w:rsidR="00F118A8" w:rsidRPr="00BE6C7D" w:rsidRDefault="00F118A8" w:rsidP="00F118A8">
      <w:pPr>
        <w:spacing w:line="276" w:lineRule="auto"/>
        <w:rPr>
          <w:rFonts w:ascii="Times New Roman" w:eastAsia="Times New Roman" w:hAnsi="Times New Roman" w:cs="Times New Roman"/>
          <w:sz w:val="28"/>
          <w:szCs w:val="28"/>
          <w:lang w:val="uk-UA"/>
        </w:rPr>
      </w:pPr>
    </w:p>
    <w:p w:rsidR="00113F23" w:rsidRPr="00BE6C7D" w:rsidRDefault="00113F23" w:rsidP="00F118A8">
      <w:pPr>
        <w:spacing w:line="276" w:lineRule="auto"/>
        <w:rPr>
          <w:rFonts w:ascii="Times New Roman" w:eastAsia="Times New Roman" w:hAnsi="Times New Roman" w:cs="Times New Roman"/>
          <w:sz w:val="28"/>
          <w:szCs w:val="28"/>
          <w:lang w:val="uk-UA"/>
        </w:rPr>
      </w:pPr>
    </w:p>
    <w:p w:rsidR="00B62F67" w:rsidRPr="00BE6C7D" w:rsidRDefault="008370D9" w:rsidP="00F118A8">
      <w:pPr>
        <w:pStyle w:val="1"/>
        <w:numPr>
          <w:ilvl w:val="0"/>
          <w:numId w:val="20"/>
        </w:numPr>
        <w:tabs>
          <w:tab w:val="left" w:pos="397"/>
        </w:tabs>
        <w:spacing w:line="276" w:lineRule="auto"/>
        <w:ind w:left="396" w:hanging="280"/>
        <w:jc w:val="center"/>
        <w:rPr>
          <w:b w:val="0"/>
          <w:bCs w:val="0"/>
          <w:lang w:val="uk-UA"/>
        </w:rPr>
      </w:pPr>
      <w:r w:rsidRPr="00BE6C7D">
        <w:rPr>
          <w:lang w:val="uk-UA"/>
        </w:rPr>
        <w:t xml:space="preserve">ФОРМИ ОРГАНІЗАЦІЇ ОСВІТНЬОГО ПРОЦЕСУ </w:t>
      </w:r>
      <w:r w:rsidRPr="00BE6C7D">
        <w:rPr>
          <w:lang w:val="uk-UA"/>
        </w:rPr>
        <w:br/>
        <w:t>ТА ВИДИ НАВЧАЛЬНИХ</w:t>
      </w:r>
      <w:r w:rsidRPr="00BE6C7D">
        <w:rPr>
          <w:spacing w:val="5"/>
          <w:lang w:val="uk-UA"/>
        </w:rPr>
        <w:t xml:space="preserve"> </w:t>
      </w:r>
      <w:r w:rsidRPr="00BE6C7D">
        <w:rPr>
          <w:lang w:val="uk-UA"/>
        </w:rPr>
        <w:t>ЗАНЯТЬ</w:t>
      </w:r>
    </w:p>
    <w:p w:rsidR="00B62F67" w:rsidRPr="00BE6C7D" w:rsidRDefault="00545316" w:rsidP="00F118A8">
      <w:pPr>
        <w:pStyle w:val="a4"/>
        <w:numPr>
          <w:ilvl w:val="1"/>
          <w:numId w:val="20"/>
        </w:numPr>
        <w:tabs>
          <w:tab w:val="left" w:pos="993"/>
        </w:tabs>
        <w:spacing w:line="276" w:lineRule="auto"/>
        <w:ind w:left="0" w:firstLine="567"/>
        <w:jc w:val="both"/>
        <w:rPr>
          <w:rFonts w:ascii="Times New Roman" w:hAnsi="Times New Roman"/>
          <w:sz w:val="28"/>
          <w:lang w:val="uk-UA"/>
        </w:rPr>
      </w:pPr>
      <w:r w:rsidRPr="00BE6C7D">
        <w:rPr>
          <w:rFonts w:ascii="Times New Roman" w:hAnsi="Times New Roman"/>
          <w:sz w:val="28"/>
          <w:lang w:val="uk-UA"/>
        </w:rPr>
        <w:t xml:space="preserve">Освітній процес в </w:t>
      </w:r>
      <w:r w:rsidR="00EF6481" w:rsidRPr="00BE6C7D">
        <w:rPr>
          <w:rFonts w:ascii="Times New Roman" w:hAnsi="Times New Roman"/>
          <w:sz w:val="28"/>
          <w:lang w:val="uk-UA"/>
        </w:rPr>
        <w:t xml:space="preserve">Університеті </w:t>
      </w:r>
      <w:r w:rsidRPr="00BE6C7D">
        <w:rPr>
          <w:rFonts w:ascii="Times New Roman" w:hAnsi="Times New Roman"/>
          <w:sz w:val="28"/>
          <w:lang w:val="uk-UA"/>
        </w:rPr>
        <w:t xml:space="preserve">здійснюється </w:t>
      </w:r>
      <w:r w:rsidR="00D07F24" w:rsidRPr="00BE6C7D">
        <w:rPr>
          <w:rFonts w:ascii="Times New Roman" w:hAnsi="Times New Roman"/>
          <w:sz w:val="28"/>
          <w:lang w:val="uk-UA"/>
        </w:rPr>
        <w:t>у</w:t>
      </w:r>
      <w:r w:rsidRPr="00BE6C7D">
        <w:rPr>
          <w:rFonts w:ascii="Times New Roman" w:hAnsi="Times New Roman"/>
          <w:sz w:val="28"/>
          <w:lang w:val="uk-UA"/>
        </w:rPr>
        <w:t xml:space="preserve"> таки</w:t>
      </w:r>
      <w:r w:rsidR="00D07F24" w:rsidRPr="00BE6C7D">
        <w:rPr>
          <w:rFonts w:ascii="Times New Roman" w:hAnsi="Times New Roman"/>
          <w:sz w:val="28"/>
          <w:lang w:val="uk-UA"/>
        </w:rPr>
        <w:t>х формах</w:t>
      </w:r>
      <w:r w:rsidRPr="00BE6C7D">
        <w:rPr>
          <w:rFonts w:ascii="Times New Roman" w:hAnsi="Times New Roman"/>
          <w:sz w:val="28"/>
          <w:lang w:val="uk-UA"/>
        </w:rPr>
        <w:t>:</w:t>
      </w:r>
      <w:r w:rsidR="00D07F24" w:rsidRPr="00BE6C7D">
        <w:rPr>
          <w:rFonts w:ascii="Times New Roman" w:hAnsi="Times New Roman"/>
          <w:sz w:val="28"/>
          <w:lang w:val="uk-UA"/>
        </w:rPr>
        <w:t xml:space="preserve"> </w:t>
      </w:r>
      <w:r w:rsidRPr="00BE6C7D">
        <w:rPr>
          <w:rFonts w:ascii="Times New Roman" w:hAnsi="Times New Roman"/>
          <w:sz w:val="28"/>
          <w:lang w:val="uk-UA"/>
        </w:rPr>
        <w:t>навчальні заняття, самостійна робота</w:t>
      </w:r>
      <w:r w:rsidR="00D07F24" w:rsidRPr="00BE6C7D">
        <w:rPr>
          <w:rFonts w:ascii="Times New Roman" w:hAnsi="Times New Roman"/>
          <w:sz w:val="28"/>
          <w:lang w:val="uk-UA"/>
        </w:rPr>
        <w:t xml:space="preserve">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xml:space="preserve">, </w:t>
      </w:r>
      <w:r w:rsidR="00EF6481" w:rsidRPr="00BE6C7D">
        <w:rPr>
          <w:rFonts w:ascii="Times New Roman" w:hAnsi="Times New Roman"/>
          <w:sz w:val="28"/>
          <w:lang w:val="uk-UA"/>
        </w:rPr>
        <w:t xml:space="preserve">виконання індивідуальних завдань, </w:t>
      </w:r>
      <w:r w:rsidRPr="00BE6C7D">
        <w:rPr>
          <w:rFonts w:ascii="Times New Roman" w:hAnsi="Times New Roman"/>
          <w:sz w:val="28"/>
          <w:lang w:val="uk-UA"/>
        </w:rPr>
        <w:t>практична підготовка, контрольні заходи.</w:t>
      </w:r>
    </w:p>
    <w:p w:rsidR="00B62F67" w:rsidRPr="00BE6C7D" w:rsidRDefault="00545316" w:rsidP="00F118A8">
      <w:pPr>
        <w:pStyle w:val="a4"/>
        <w:numPr>
          <w:ilvl w:val="1"/>
          <w:numId w:val="20"/>
        </w:numPr>
        <w:tabs>
          <w:tab w:val="left" w:pos="993"/>
        </w:tabs>
        <w:spacing w:line="276" w:lineRule="auto"/>
        <w:ind w:left="0"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Основними видами </w:t>
      </w:r>
      <w:r w:rsidRPr="00BE6C7D">
        <w:rPr>
          <w:rFonts w:ascii="Times New Roman" w:hAnsi="Times New Roman"/>
          <w:b/>
          <w:i/>
          <w:sz w:val="28"/>
          <w:lang w:val="uk-UA"/>
        </w:rPr>
        <w:t>навчальних занять</w:t>
      </w:r>
      <w:r w:rsidRPr="00BE6C7D">
        <w:rPr>
          <w:rFonts w:ascii="Times New Roman" w:hAnsi="Times New Roman"/>
          <w:sz w:val="28"/>
          <w:lang w:val="uk-UA"/>
        </w:rPr>
        <w:t xml:space="preserve"> в </w:t>
      </w:r>
      <w:r w:rsidR="00EF6481" w:rsidRPr="00BE6C7D">
        <w:rPr>
          <w:rFonts w:ascii="Times New Roman" w:hAnsi="Times New Roman"/>
          <w:sz w:val="28"/>
          <w:lang w:val="uk-UA"/>
        </w:rPr>
        <w:t>Університеті</w:t>
      </w:r>
      <w:r w:rsidR="00EF6481" w:rsidRPr="00BE6C7D">
        <w:rPr>
          <w:rFonts w:ascii="Times New Roman" w:hAnsi="Times New Roman"/>
          <w:spacing w:val="-4"/>
          <w:sz w:val="28"/>
          <w:lang w:val="uk-UA"/>
        </w:rPr>
        <w:t xml:space="preserve"> </w:t>
      </w:r>
      <w:r w:rsidRPr="00BE6C7D">
        <w:rPr>
          <w:rFonts w:ascii="Times New Roman" w:hAnsi="Times New Roman"/>
          <w:sz w:val="28"/>
          <w:lang w:val="uk-UA"/>
        </w:rPr>
        <w:t>є:</w:t>
      </w:r>
    </w:p>
    <w:p w:rsidR="00B62F67" w:rsidRPr="00BE6C7D" w:rsidRDefault="00545316" w:rsidP="00F118A8">
      <w:pPr>
        <w:pStyle w:val="a4"/>
        <w:numPr>
          <w:ilvl w:val="0"/>
          <w:numId w:val="18"/>
        </w:numPr>
        <w:tabs>
          <w:tab w:val="left" w:pos="281"/>
          <w:tab w:val="left" w:pos="993"/>
        </w:tabs>
        <w:spacing w:line="276" w:lineRule="auto"/>
        <w:ind w:left="0"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лекція;</w:t>
      </w:r>
    </w:p>
    <w:p w:rsidR="00B62F67" w:rsidRPr="00BE6C7D" w:rsidRDefault="00545316" w:rsidP="00F118A8">
      <w:pPr>
        <w:pStyle w:val="a4"/>
        <w:numPr>
          <w:ilvl w:val="0"/>
          <w:numId w:val="18"/>
        </w:numPr>
        <w:tabs>
          <w:tab w:val="left" w:pos="281"/>
          <w:tab w:val="left" w:pos="993"/>
        </w:tabs>
        <w:spacing w:line="276" w:lineRule="auto"/>
        <w:ind w:left="0"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практичне, </w:t>
      </w:r>
      <w:r w:rsidR="0019787B" w:rsidRPr="00BE6C7D">
        <w:rPr>
          <w:rFonts w:ascii="Times New Roman" w:hAnsi="Times New Roman"/>
          <w:sz w:val="28"/>
          <w:lang w:val="uk-UA"/>
        </w:rPr>
        <w:t xml:space="preserve">лабораторне, </w:t>
      </w:r>
      <w:r w:rsidRPr="00BE6C7D">
        <w:rPr>
          <w:rFonts w:ascii="Times New Roman" w:hAnsi="Times New Roman"/>
          <w:sz w:val="28"/>
          <w:lang w:val="uk-UA"/>
        </w:rPr>
        <w:t>семінарське, індивідуальне</w:t>
      </w:r>
      <w:r w:rsidRPr="00BE6C7D">
        <w:rPr>
          <w:rFonts w:ascii="Times New Roman" w:hAnsi="Times New Roman"/>
          <w:spacing w:val="2"/>
          <w:sz w:val="28"/>
          <w:lang w:val="uk-UA"/>
        </w:rPr>
        <w:t xml:space="preserve"> </w:t>
      </w:r>
      <w:r w:rsidRPr="00BE6C7D">
        <w:rPr>
          <w:rFonts w:ascii="Times New Roman" w:hAnsi="Times New Roman"/>
          <w:sz w:val="28"/>
          <w:lang w:val="uk-UA"/>
        </w:rPr>
        <w:t>заняття;</w:t>
      </w:r>
    </w:p>
    <w:p w:rsidR="00B62F67" w:rsidRPr="00BE6C7D" w:rsidRDefault="00545316" w:rsidP="00F118A8">
      <w:pPr>
        <w:pStyle w:val="a4"/>
        <w:numPr>
          <w:ilvl w:val="0"/>
          <w:numId w:val="18"/>
        </w:numPr>
        <w:tabs>
          <w:tab w:val="left" w:pos="281"/>
          <w:tab w:val="left" w:pos="993"/>
        </w:tabs>
        <w:spacing w:line="276" w:lineRule="auto"/>
        <w:ind w:left="0"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w:t>
      </w:r>
    </w:p>
    <w:p w:rsidR="00B62F67" w:rsidRPr="00BE6C7D" w:rsidRDefault="00545316" w:rsidP="00F118A8">
      <w:pPr>
        <w:pStyle w:val="a3"/>
        <w:spacing w:line="276" w:lineRule="auto"/>
        <w:ind w:right="109" w:firstLine="567"/>
        <w:jc w:val="both"/>
        <w:rPr>
          <w:lang w:val="uk-UA"/>
        </w:rPr>
      </w:pPr>
      <w:r w:rsidRPr="00BE6C7D">
        <w:rPr>
          <w:lang w:val="uk-UA"/>
        </w:rPr>
        <w:t xml:space="preserve">Кафедри </w:t>
      </w:r>
      <w:r w:rsidR="00EF6481" w:rsidRPr="00BE6C7D">
        <w:rPr>
          <w:lang w:val="uk-UA"/>
        </w:rPr>
        <w:t xml:space="preserve">Університету </w:t>
      </w:r>
      <w:r w:rsidRPr="00BE6C7D">
        <w:rPr>
          <w:lang w:val="uk-UA"/>
        </w:rPr>
        <w:t>мають право встановлювали інші форми та</w:t>
      </w:r>
      <w:r w:rsidRPr="00BE6C7D">
        <w:rPr>
          <w:spacing w:val="11"/>
          <w:lang w:val="uk-UA"/>
        </w:rPr>
        <w:t xml:space="preserve"> </w:t>
      </w:r>
      <w:r w:rsidRPr="00BE6C7D">
        <w:rPr>
          <w:lang w:val="uk-UA"/>
        </w:rPr>
        <w:t>види навчальних занять, які затверджуються центральною методичною комісією</w:t>
      </w:r>
      <w:r w:rsidRPr="00BE6C7D">
        <w:rPr>
          <w:spacing w:val="33"/>
          <w:lang w:val="uk-UA"/>
        </w:rPr>
        <w:t xml:space="preserve"> </w:t>
      </w:r>
      <w:r w:rsidRPr="00BE6C7D">
        <w:rPr>
          <w:lang w:val="uk-UA"/>
        </w:rPr>
        <w:t>та Вченою радою</w:t>
      </w:r>
      <w:r w:rsidRPr="00BE6C7D">
        <w:rPr>
          <w:spacing w:val="-15"/>
          <w:lang w:val="uk-UA"/>
        </w:rPr>
        <w:t xml:space="preserve"> </w:t>
      </w:r>
      <w:r w:rsidR="00EF6481" w:rsidRPr="00BE6C7D">
        <w:rPr>
          <w:lang w:val="uk-UA"/>
        </w:rPr>
        <w:t>Університету</w:t>
      </w:r>
      <w:r w:rsidRPr="00BE6C7D">
        <w:rPr>
          <w:lang w:val="uk-UA"/>
        </w:rPr>
        <w:t>.</w:t>
      </w:r>
    </w:p>
    <w:p w:rsidR="00B62F67" w:rsidRPr="00BE6C7D" w:rsidRDefault="00545316" w:rsidP="00F118A8">
      <w:pPr>
        <w:pStyle w:val="1"/>
        <w:spacing w:line="276" w:lineRule="auto"/>
        <w:ind w:left="0" w:right="105" w:firstLine="824"/>
        <w:jc w:val="both"/>
        <w:rPr>
          <w:b w:val="0"/>
          <w:bCs w:val="0"/>
          <w:lang w:val="uk-UA"/>
        </w:rPr>
      </w:pPr>
      <w:bookmarkStart w:id="0" w:name="_GoBack"/>
      <w:bookmarkEnd w:id="0"/>
      <w:r w:rsidRPr="00BE6C7D">
        <w:rPr>
          <w:b w:val="0"/>
          <w:lang w:val="uk-UA"/>
        </w:rPr>
        <w:lastRenderedPageBreak/>
        <w:t>3.3</w:t>
      </w:r>
      <w:r w:rsidRPr="00BE6C7D">
        <w:rPr>
          <w:spacing w:val="-5"/>
          <w:lang w:val="uk-UA"/>
        </w:rPr>
        <w:t xml:space="preserve"> </w:t>
      </w:r>
      <w:r w:rsidRPr="00BE6C7D">
        <w:rPr>
          <w:lang w:val="uk-UA"/>
        </w:rPr>
        <w:t>Лекція</w:t>
      </w:r>
    </w:p>
    <w:p w:rsidR="00B62F67" w:rsidRPr="00BE6C7D" w:rsidRDefault="00545316" w:rsidP="00F118A8">
      <w:pPr>
        <w:pStyle w:val="a4"/>
        <w:numPr>
          <w:ilvl w:val="2"/>
          <w:numId w:val="16"/>
        </w:numPr>
        <w:tabs>
          <w:tab w:val="left" w:pos="1560"/>
        </w:tabs>
        <w:spacing w:line="276" w:lineRule="auto"/>
        <w:ind w:left="0" w:right="110" w:firstLine="824"/>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Лекція </w:t>
      </w:r>
      <w:r w:rsidR="00EF6481" w:rsidRPr="00BE6C7D">
        <w:rPr>
          <w:rFonts w:ascii="Times New Roman" w:hAnsi="Times New Roman"/>
          <w:sz w:val="28"/>
          <w:lang w:val="uk-UA"/>
        </w:rPr>
        <w:t>–</w:t>
      </w:r>
      <w:r w:rsidRPr="00BE6C7D">
        <w:rPr>
          <w:rFonts w:ascii="Times New Roman" w:hAnsi="Times New Roman"/>
          <w:sz w:val="28"/>
          <w:lang w:val="uk-UA"/>
        </w:rPr>
        <w:t xml:space="preserve"> основна форма проведення навчальних занять в</w:t>
      </w:r>
      <w:r w:rsidRPr="00BE6C7D">
        <w:rPr>
          <w:rFonts w:ascii="Times New Roman" w:hAnsi="Times New Roman"/>
          <w:spacing w:val="30"/>
          <w:sz w:val="28"/>
          <w:lang w:val="uk-UA"/>
        </w:rPr>
        <w:t xml:space="preserve"> </w:t>
      </w:r>
      <w:r w:rsidRPr="00BE6C7D">
        <w:rPr>
          <w:rFonts w:ascii="Times New Roman" w:hAnsi="Times New Roman"/>
          <w:sz w:val="28"/>
          <w:lang w:val="uk-UA"/>
        </w:rPr>
        <w:t>Університеті, призначена для засвоєння теоретичного</w:t>
      </w:r>
      <w:r w:rsidRPr="00BE6C7D">
        <w:rPr>
          <w:rFonts w:ascii="Times New Roman" w:hAnsi="Times New Roman"/>
          <w:spacing w:val="-2"/>
          <w:sz w:val="28"/>
          <w:lang w:val="uk-UA"/>
        </w:rPr>
        <w:t xml:space="preserve"> </w:t>
      </w:r>
      <w:r w:rsidRPr="00BE6C7D">
        <w:rPr>
          <w:rFonts w:ascii="Times New Roman" w:hAnsi="Times New Roman"/>
          <w:sz w:val="28"/>
          <w:lang w:val="uk-UA"/>
        </w:rPr>
        <w:t>матеріалу.</w:t>
      </w:r>
    </w:p>
    <w:p w:rsidR="00EF6481" w:rsidRPr="00BE6C7D" w:rsidRDefault="00545316" w:rsidP="00F118A8">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108" w:firstLine="824"/>
        <w:jc w:val="both"/>
        <w:rPr>
          <w:lang w:val="uk-UA"/>
        </w:rPr>
      </w:pPr>
      <w:r w:rsidRPr="00BE6C7D">
        <w:rPr>
          <w:lang w:val="uk-UA"/>
        </w:rPr>
        <w:t>Лекція є елементом курсу лекцій, який охоплює основний</w:t>
      </w:r>
      <w:r w:rsidRPr="00BE6C7D">
        <w:rPr>
          <w:spacing w:val="3"/>
          <w:lang w:val="uk-UA"/>
        </w:rPr>
        <w:t xml:space="preserve"> </w:t>
      </w:r>
      <w:r w:rsidRPr="00BE6C7D">
        <w:rPr>
          <w:lang w:val="uk-UA"/>
        </w:rPr>
        <w:t>теоретичний матеріал окремої або кількох тем навчальної дисципліни. Тематика курсу</w:t>
      </w:r>
      <w:r w:rsidRPr="00BE6C7D">
        <w:rPr>
          <w:spacing w:val="3"/>
          <w:lang w:val="uk-UA"/>
        </w:rPr>
        <w:t xml:space="preserve"> </w:t>
      </w:r>
      <w:r w:rsidRPr="00BE6C7D">
        <w:rPr>
          <w:lang w:val="uk-UA"/>
        </w:rPr>
        <w:t xml:space="preserve">лекцій визначається </w:t>
      </w:r>
      <w:r w:rsidR="00EF6481" w:rsidRPr="00BE6C7D">
        <w:rPr>
          <w:lang w:val="uk-UA"/>
        </w:rPr>
        <w:t xml:space="preserve">робочою </w:t>
      </w:r>
      <w:r w:rsidRPr="00BE6C7D">
        <w:rPr>
          <w:lang w:val="uk-UA"/>
        </w:rPr>
        <w:t>програмою</w:t>
      </w:r>
      <w:r w:rsidR="00EF6481" w:rsidRPr="00BE6C7D">
        <w:rPr>
          <w:lang w:val="uk-UA"/>
        </w:rPr>
        <w:t xml:space="preserve"> навчальної дисципліни</w:t>
      </w:r>
      <w:r w:rsidRPr="00BE6C7D">
        <w:rPr>
          <w:lang w:val="uk-UA"/>
        </w:rPr>
        <w:t xml:space="preserve">. </w:t>
      </w:r>
    </w:p>
    <w:p w:rsidR="00EF6481" w:rsidRPr="00BE6C7D" w:rsidRDefault="00EF6481" w:rsidP="00F118A8">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108" w:firstLine="824"/>
        <w:jc w:val="both"/>
        <w:rPr>
          <w:spacing w:val="-1"/>
          <w:lang w:val="uk-UA"/>
        </w:rPr>
      </w:pPr>
      <w:r w:rsidRPr="00BE6C7D">
        <w:rPr>
          <w:spacing w:val="-1"/>
          <w:lang w:val="uk-UA"/>
        </w:rPr>
        <w:t xml:space="preserve">Календарний план лекцій розробляється кафедрою на кожний семестр та затверджується на засіданні кафедри.  </w:t>
      </w:r>
    </w:p>
    <w:p w:rsidR="00EF6481" w:rsidRPr="00BE6C7D" w:rsidRDefault="00EF6481" w:rsidP="00F118A8">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108" w:firstLine="824"/>
        <w:jc w:val="both"/>
        <w:rPr>
          <w:spacing w:val="-1"/>
          <w:lang w:val="uk-UA"/>
        </w:rPr>
      </w:pPr>
      <w:r w:rsidRPr="00BE6C7D">
        <w:rPr>
          <w:spacing w:val="-1"/>
          <w:lang w:val="uk-UA"/>
        </w:rPr>
        <w:t>Лекції проводяться лекторами, як правило професорами і доцентами Університету (в окремих випадках асистентами (викладачами), які мають науковий ступінь), а також провідними науковцями або спеціалістами, запрошеними для читання лекцій.</w:t>
      </w:r>
    </w:p>
    <w:p w:rsidR="00B62F67" w:rsidRPr="00BE6C7D" w:rsidRDefault="00545316" w:rsidP="00F118A8">
      <w:pPr>
        <w:pStyle w:val="a4"/>
        <w:numPr>
          <w:ilvl w:val="2"/>
          <w:numId w:val="16"/>
        </w:numPr>
        <w:tabs>
          <w:tab w:val="left" w:pos="1560"/>
          <w:tab w:val="left" w:pos="1644"/>
        </w:tabs>
        <w:spacing w:line="276" w:lineRule="auto"/>
        <w:ind w:left="0" w:right="107" w:firstLine="824"/>
        <w:jc w:val="both"/>
        <w:rPr>
          <w:rFonts w:ascii="Times New Roman" w:eastAsia="Times New Roman" w:hAnsi="Times New Roman" w:cs="Times New Roman"/>
          <w:sz w:val="28"/>
          <w:szCs w:val="28"/>
          <w:lang w:val="uk-UA"/>
        </w:rPr>
      </w:pPr>
      <w:bookmarkStart w:id="1" w:name="o69"/>
      <w:bookmarkEnd w:id="1"/>
      <w:r w:rsidRPr="00BE6C7D">
        <w:rPr>
          <w:rFonts w:ascii="Times New Roman" w:hAnsi="Times New Roman"/>
          <w:sz w:val="28"/>
          <w:lang w:val="uk-UA"/>
        </w:rPr>
        <w:t>Лектор, якому доручено читати курс лекцій, зобов'язаний</w:t>
      </w:r>
      <w:r w:rsidRPr="00BE6C7D">
        <w:rPr>
          <w:rFonts w:ascii="Times New Roman" w:hAnsi="Times New Roman"/>
          <w:spacing w:val="2"/>
          <w:sz w:val="28"/>
          <w:lang w:val="uk-UA"/>
        </w:rPr>
        <w:t xml:space="preserve"> </w:t>
      </w:r>
      <w:r w:rsidRPr="00BE6C7D">
        <w:rPr>
          <w:rFonts w:ascii="Times New Roman" w:hAnsi="Times New Roman"/>
          <w:sz w:val="28"/>
          <w:lang w:val="uk-UA"/>
        </w:rPr>
        <w:t xml:space="preserve">перед початком відповідного семестру </w:t>
      </w:r>
      <w:r w:rsidR="00952D26" w:rsidRPr="00BE6C7D">
        <w:rPr>
          <w:rFonts w:ascii="Times New Roman" w:hAnsi="Times New Roman"/>
          <w:sz w:val="28"/>
          <w:lang w:val="uk-UA"/>
        </w:rPr>
        <w:t xml:space="preserve">подати на кафедру </w:t>
      </w:r>
      <w:r w:rsidRPr="00BE6C7D">
        <w:rPr>
          <w:rFonts w:ascii="Times New Roman" w:hAnsi="Times New Roman"/>
          <w:sz w:val="28"/>
          <w:lang w:val="uk-UA"/>
        </w:rPr>
        <w:t>складений ним конспект лекцій (авторський підручник,</w:t>
      </w:r>
      <w:r w:rsidRPr="00BE6C7D">
        <w:rPr>
          <w:rFonts w:ascii="Times New Roman" w:hAnsi="Times New Roman"/>
          <w:spacing w:val="29"/>
          <w:sz w:val="28"/>
          <w:lang w:val="uk-UA"/>
        </w:rPr>
        <w:t xml:space="preserve"> </w:t>
      </w:r>
      <w:r w:rsidRPr="00BE6C7D">
        <w:rPr>
          <w:rFonts w:ascii="Times New Roman" w:hAnsi="Times New Roman"/>
          <w:sz w:val="28"/>
          <w:lang w:val="uk-UA"/>
        </w:rPr>
        <w:t>навчальний посібник), контрольні завдання для проведення підсумкового</w:t>
      </w:r>
      <w:r w:rsidRPr="00BE6C7D">
        <w:rPr>
          <w:rFonts w:ascii="Times New Roman" w:hAnsi="Times New Roman"/>
          <w:spacing w:val="6"/>
          <w:sz w:val="28"/>
          <w:lang w:val="uk-UA"/>
        </w:rPr>
        <w:t xml:space="preserve"> </w:t>
      </w:r>
      <w:r w:rsidRPr="00BE6C7D">
        <w:rPr>
          <w:rFonts w:ascii="Times New Roman" w:hAnsi="Times New Roman"/>
          <w:sz w:val="28"/>
          <w:lang w:val="uk-UA"/>
        </w:rPr>
        <w:t>контролю, передбаченого навчальним планом і програмою для даної навчальної</w:t>
      </w:r>
      <w:r w:rsidRPr="00BE6C7D">
        <w:rPr>
          <w:rFonts w:ascii="Times New Roman" w:hAnsi="Times New Roman"/>
          <w:spacing w:val="-28"/>
          <w:sz w:val="28"/>
          <w:lang w:val="uk-UA"/>
        </w:rPr>
        <w:t xml:space="preserve"> </w:t>
      </w:r>
      <w:r w:rsidRPr="00BE6C7D">
        <w:rPr>
          <w:rFonts w:ascii="Times New Roman" w:hAnsi="Times New Roman"/>
          <w:sz w:val="28"/>
          <w:lang w:val="uk-UA"/>
        </w:rPr>
        <w:t>дисципліни.</w:t>
      </w:r>
    </w:p>
    <w:p w:rsidR="00B62F67" w:rsidRPr="00BE6C7D" w:rsidRDefault="00545316" w:rsidP="00F118A8">
      <w:pPr>
        <w:pStyle w:val="a3"/>
        <w:tabs>
          <w:tab w:val="left" w:pos="1560"/>
        </w:tabs>
        <w:spacing w:line="276" w:lineRule="auto"/>
        <w:ind w:left="0" w:right="114" w:firstLine="824"/>
        <w:jc w:val="both"/>
        <w:rPr>
          <w:lang w:val="uk-UA"/>
        </w:rPr>
      </w:pPr>
      <w:r w:rsidRPr="00BE6C7D">
        <w:rPr>
          <w:lang w:val="uk-UA"/>
        </w:rPr>
        <w:t>Лектор, який вперше претендує на читання курсу лекцій, може</w:t>
      </w:r>
      <w:r w:rsidRPr="00BE6C7D">
        <w:rPr>
          <w:spacing w:val="32"/>
          <w:lang w:val="uk-UA"/>
        </w:rPr>
        <w:t xml:space="preserve"> </w:t>
      </w:r>
      <w:r w:rsidRPr="00BE6C7D">
        <w:rPr>
          <w:lang w:val="uk-UA"/>
        </w:rPr>
        <w:t>бути зо</w:t>
      </w:r>
      <w:r w:rsidR="00952D26" w:rsidRPr="00BE6C7D">
        <w:rPr>
          <w:lang w:val="uk-UA"/>
        </w:rPr>
        <w:t xml:space="preserve">бов'язаний завідувачем кафедри (проректором з науково-педагогічної роботи) </w:t>
      </w:r>
      <w:r w:rsidRPr="00BE6C7D">
        <w:rPr>
          <w:lang w:val="uk-UA"/>
        </w:rPr>
        <w:t xml:space="preserve">до проведення пробних лекцій з участю </w:t>
      </w:r>
      <w:r w:rsidR="00952D26" w:rsidRPr="00BE6C7D">
        <w:rPr>
          <w:lang w:val="uk-UA"/>
        </w:rPr>
        <w:t xml:space="preserve">науково-педагогічних працівників </w:t>
      </w:r>
      <w:r w:rsidRPr="00BE6C7D">
        <w:rPr>
          <w:lang w:val="uk-UA"/>
        </w:rPr>
        <w:t>кафедри.</w:t>
      </w:r>
    </w:p>
    <w:p w:rsidR="00B62F67" w:rsidRPr="00BE6C7D" w:rsidRDefault="00545316" w:rsidP="00F118A8">
      <w:pPr>
        <w:pStyle w:val="a3"/>
        <w:tabs>
          <w:tab w:val="left" w:pos="1560"/>
        </w:tabs>
        <w:spacing w:line="276" w:lineRule="auto"/>
        <w:ind w:left="0" w:right="109" w:firstLine="824"/>
        <w:jc w:val="both"/>
        <w:rPr>
          <w:lang w:val="uk-UA"/>
        </w:rPr>
      </w:pPr>
      <w:r w:rsidRPr="00BE6C7D">
        <w:rPr>
          <w:lang w:val="uk-UA"/>
        </w:rPr>
        <w:t>Лектор зобов'язаний дотримуватися навчальної програми щодо</w:t>
      </w:r>
      <w:r w:rsidR="00952D26" w:rsidRPr="00BE6C7D">
        <w:rPr>
          <w:spacing w:val="46"/>
          <w:lang w:val="uk-UA"/>
        </w:rPr>
        <w:t xml:space="preserve"> </w:t>
      </w:r>
      <w:r w:rsidRPr="00BE6C7D">
        <w:rPr>
          <w:lang w:val="uk-UA"/>
        </w:rPr>
        <w:t>тем лекційних занять, але не обмежується в питаннях трактування</w:t>
      </w:r>
      <w:r w:rsidRPr="00BE6C7D">
        <w:rPr>
          <w:spacing w:val="36"/>
          <w:lang w:val="uk-UA"/>
        </w:rPr>
        <w:t xml:space="preserve"> </w:t>
      </w:r>
      <w:r w:rsidRPr="00BE6C7D">
        <w:rPr>
          <w:lang w:val="uk-UA"/>
        </w:rPr>
        <w:t>навчального матеріалу, формах і засобах навчання, що забезпечують високу якість навчального</w:t>
      </w:r>
      <w:r w:rsidRPr="00BE6C7D">
        <w:rPr>
          <w:spacing w:val="-11"/>
          <w:lang w:val="uk-UA"/>
        </w:rPr>
        <w:t xml:space="preserve"> </w:t>
      </w:r>
      <w:r w:rsidRPr="00BE6C7D">
        <w:rPr>
          <w:lang w:val="uk-UA"/>
        </w:rPr>
        <w:t>процесу.</w:t>
      </w:r>
    </w:p>
    <w:p w:rsidR="00DB4E67" w:rsidRPr="00BE6C7D" w:rsidRDefault="00DB4E67" w:rsidP="00F118A8">
      <w:pPr>
        <w:pStyle w:val="a3"/>
        <w:tabs>
          <w:tab w:val="left" w:pos="1560"/>
        </w:tabs>
        <w:spacing w:line="276" w:lineRule="auto"/>
        <w:ind w:left="0" w:right="109" w:firstLine="824"/>
        <w:jc w:val="both"/>
        <w:rPr>
          <w:lang w:val="uk-UA"/>
        </w:rPr>
      </w:pPr>
    </w:p>
    <w:p w:rsidR="00B62F67" w:rsidRPr="00BE6C7D" w:rsidRDefault="00545316" w:rsidP="00F118A8">
      <w:pPr>
        <w:pStyle w:val="1"/>
        <w:numPr>
          <w:ilvl w:val="1"/>
          <w:numId w:val="15"/>
        </w:numPr>
        <w:tabs>
          <w:tab w:val="left" w:pos="541"/>
          <w:tab w:val="left" w:pos="1560"/>
        </w:tabs>
        <w:spacing w:line="276" w:lineRule="auto"/>
        <w:ind w:left="0" w:firstLine="824"/>
        <w:jc w:val="both"/>
        <w:rPr>
          <w:b w:val="0"/>
          <w:bCs w:val="0"/>
          <w:lang w:val="uk-UA"/>
        </w:rPr>
      </w:pPr>
      <w:r w:rsidRPr="00BE6C7D">
        <w:rPr>
          <w:lang w:val="uk-UA"/>
        </w:rPr>
        <w:t>Практичне заняття</w:t>
      </w:r>
    </w:p>
    <w:p w:rsidR="00E91E4C" w:rsidRPr="00BE6C7D" w:rsidRDefault="00E91E4C" w:rsidP="00F118A8">
      <w:pPr>
        <w:pStyle w:val="a4"/>
        <w:numPr>
          <w:ilvl w:val="2"/>
          <w:numId w:val="15"/>
        </w:numPr>
        <w:tabs>
          <w:tab w:val="left" w:pos="1560"/>
        </w:tabs>
        <w:spacing w:line="276" w:lineRule="auto"/>
        <w:ind w:left="0" w:right="109" w:firstLine="85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 форма навчального заняття, при якій викладач організує детальний розгляд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окремих теоретичних положень навчальної дисципліни та формує вміння і навички їх практичного застосування шляхом індивідуального виконання </w:t>
      </w:r>
      <w:r w:rsidR="00B92163" w:rsidRPr="00BE6C7D">
        <w:rPr>
          <w:rFonts w:ascii="Times New Roman" w:hAnsi="Times New Roman"/>
          <w:sz w:val="28"/>
          <w:lang w:val="uk-UA"/>
        </w:rPr>
        <w:t xml:space="preserve">здобувачем освіти </w:t>
      </w:r>
      <w:r w:rsidRPr="00BE6C7D">
        <w:rPr>
          <w:rFonts w:ascii="Times New Roman" w:eastAsia="Times New Roman" w:hAnsi="Times New Roman" w:cs="Times New Roman"/>
          <w:sz w:val="28"/>
          <w:szCs w:val="28"/>
          <w:lang w:val="uk-UA"/>
        </w:rPr>
        <w:t>відповідно сформульованих завдань.</w:t>
      </w:r>
    </w:p>
    <w:p w:rsidR="00ED3B07" w:rsidRPr="00BE6C7D" w:rsidRDefault="00ED3B07" w:rsidP="00F118A8">
      <w:pPr>
        <w:shd w:val="clear" w:color="auto" w:fill="FFFFFF"/>
        <w:spacing w:line="276" w:lineRule="auto"/>
        <w:ind w:left="34" w:right="38" w:firstLine="701"/>
        <w:jc w:val="both"/>
        <w:rPr>
          <w:rFonts w:ascii="Times New Roman" w:eastAsia="Times New Roman" w:hAnsi="Times New Roman" w:cs="Times New Roman"/>
          <w:sz w:val="28"/>
          <w:szCs w:val="28"/>
          <w:lang w:val="uk-UA"/>
        </w:rPr>
      </w:pPr>
      <w:bookmarkStart w:id="2" w:name="o81"/>
      <w:bookmarkStart w:id="3" w:name="o82"/>
      <w:bookmarkEnd w:id="2"/>
      <w:bookmarkEnd w:id="3"/>
      <w:r w:rsidRPr="00BE6C7D">
        <w:rPr>
          <w:rFonts w:ascii="Times New Roman" w:eastAsia="Times New Roman" w:hAnsi="Times New Roman" w:cs="Times New Roman"/>
          <w:sz w:val="28"/>
          <w:szCs w:val="28"/>
          <w:lang w:val="uk-UA"/>
        </w:rPr>
        <w:t>Практичні заняття проводяться в спеціально оснащених навчальних аудиторіях, операційних, перев'язочних, палатах біля ліжка хворого</w:t>
      </w:r>
      <w:r w:rsidR="004B5013" w:rsidRPr="00BE6C7D">
        <w:rPr>
          <w:rFonts w:ascii="Times New Roman" w:eastAsia="Times New Roman" w:hAnsi="Times New Roman" w:cs="Times New Roman"/>
          <w:sz w:val="28"/>
          <w:szCs w:val="28"/>
          <w:lang w:val="uk-UA"/>
        </w:rPr>
        <w:t xml:space="preserve">, тренажерних залах, </w:t>
      </w:r>
      <w:proofErr w:type="spellStart"/>
      <w:r w:rsidR="004B5013" w:rsidRPr="00BE6C7D">
        <w:rPr>
          <w:rFonts w:ascii="Times New Roman" w:eastAsia="Times New Roman" w:hAnsi="Times New Roman" w:cs="Times New Roman"/>
          <w:sz w:val="28"/>
          <w:szCs w:val="28"/>
          <w:lang w:val="uk-UA"/>
        </w:rPr>
        <w:t>симуляційних</w:t>
      </w:r>
      <w:proofErr w:type="spellEnd"/>
      <w:r w:rsidR="004B5013" w:rsidRPr="00BE6C7D">
        <w:rPr>
          <w:rFonts w:ascii="Times New Roman" w:eastAsia="Times New Roman" w:hAnsi="Times New Roman" w:cs="Times New Roman"/>
          <w:sz w:val="28"/>
          <w:szCs w:val="28"/>
          <w:lang w:val="uk-UA"/>
        </w:rPr>
        <w:t xml:space="preserve"> залах, фантомних класах</w:t>
      </w:r>
      <w:r w:rsidRPr="00BE6C7D">
        <w:rPr>
          <w:rFonts w:ascii="Times New Roman" w:eastAsia="Times New Roman" w:hAnsi="Times New Roman" w:cs="Times New Roman"/>
          <w:sz w:val="28"/>
          <w:szCs w:val="28"/>
          <w:lang w:val="uk-UA"/>
        </w:rPr>
        <w:t xml:space="preserve"> тощо. Практичне</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заняття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проводиться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з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w:t>
      </w:r>
      <w:r w:rsidRPr="00BE6C7D">
        <w:rPr>
          <w:rFonts w:ascii="Times New Roman" w:eastAsia="Times New Roman" w:hAnsi="Times New Roman" w:cs="Times New Roman"/>
          <w:sz w:val="28"/>
          <w:szCs w:val="28"/>
          <w:lang w:val="uk-UA"/>
        </w:rPr>
        <w:t>половини</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академічної групи</w:t>
      </w:r>
      <w:r w:rsidR="0019787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w:t>
      </w:r>
    </w:p>
    <w:p w:rsidR="00FA7BB0" w:rsidRPr="00BE6C7D" w:rsidRDefault="00E91E4C" w:rsidP="00F118A8">
      <w:pPr>
        <w:shd w:val="clear" w:color="auto" w:fill="FFFFFF"/>
        <w:spacing w:line="276" w:lineRule="auto"/>
        <w:ind w:left="34" w:right="38"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Перелік тем практичних занять визначається </w:t>
      </w:r>
      <w:r w:rsidR="00ED3B07" w:rsidRPr="00BE6C7D">
        <w:rPr>
          <w:rFonts w:ascii="Times New Roman" w:eastAsia="Times New Roman" w:hAnsi="Times New Roman" w:cs="Times New Roman"/>
          <w:sz w:val="28"/>
          <w:szCs w:val="28"/>
          <w:lang w:val="uk-UA"/>
        </w:rPr>
        <w:t xml:space="preserve">робочою </w:t>
      </w:r>
      <w:r w:rsidRPr="00BE6C7D">
        <w:rPr>
          <w:rFonts w:ascii="Times New Roman" w:eastAsia="Times New Roman" w:hAnsi="Times New Roman" w:cs="Times New Roman"/>
          <w:sz w:val="28"/>
          <w:szCs w:val="28"/>
          <w:lang w:val="uk-UA"/>
        </w:rPr>
        <w:t xml:space="preserve">програмою </w:t>
      </w:r>
      <w:r w:rsidR="00ED3B07" w:rsidRPr="00BE6C7D">
        <w:rPr>
          <w:rFonts w:ascii="Times New Roman" w:eastAsia="Times New Roman" w:hAnsi="Times New Roman" w:cs="Times New Roman"/>
          <w:sz w:val="28"/>
          <w:szCs w:val="28"/>
          <w:lang w:val="uk-UA"/>
        </w:rPr>
        <w:t xml:space="preserve">навчальної </w:t>
      </w:r>
      <w:r w:rsidRPr="00BE6C7D">
        <w:rPr>
          <w:rFonts w:ascii="Times New Roman" w:eastAsia="Times New Roman" w:hAnsi="Times New Roman" w:cs="Times New Roman"/>
          <w:sz w:val="28"/>
          <w:szCs w:val="28"/>
          <w:lang w:val="uk-UA"/>
        </w:rPr>
        <w:t xml:space="preserve">дисципліни. </w:t>
      </w:r>
      <w:bookmarkStart w:id="4" w:name="o83"/>
      <w:bookmarkEnd w:id="4"/>
      <w:r w:rsidR="00FA7BB0" w:rsidRPr="00BE6C7D">
        <w:rPr>
          <w:rFonts w:ascii="Times New Roman" w:eastAsia="Times New Roman" w:hAnsi="Times New Roman" w:cs="Times New Roman"/>
          <w:sz w:val="28"/>
          <w:szCs w:val="28"/>
          <w:lang w:val="uk-UA"/>
        </w:rPr>
        <w:t xml:space="preserve">Для проведення практичних занять кафедра створює </w:t>
      </w:r>
      <w:r w:rsidR="00FA7BB0" w:rsidRPr="00BE6C7D">
        <w:rPr>
          <w:rFonts w:ascii="Times New Roman" w:eastAsia="Times New Roman" w:hAnsi="Times New Roman" w:cs="Times New Roman"/>
          <w:sz w:val="28"/>
          <w:szCs w:val="28"/>
          <w:lang w:val="uk-UA"/>
        </w:rPr>
        <w:lastRenderedPageBreak/>
        <w:t xml:space="preserve">методичні розробки для викладачів і методичні вказівки для </w:t>
      </w:r>
      <w:r w:rsidR="004B5013" w:rsidRPr="00BE6C7D">
        <w:rPr>
          <w:rFonts w:ascii="Times New Roman" w:hAnsi="Times New Roman"/>
          <w:sz w:val="28"/>
          <w:lang w:val="uk-UA"/>
        </w:rPr>
        <w:t>здобувачів освіти</w:t>
      </w:r>
      <w:r w:rsidR="004B5013" w:rsidRPr="00BE6C7D">
        <w:rPr>
          <w:rFonts w:ascii="Times New Roman" w:eastAsia="Times New Roman" w:hAnsi="Times New Roman" w:cs="Times New Roman"/>
          <w:sz w:val="28"/>
          <w:szCs w:val="28"/>
          <w:lang w:val="uk-UA"/>
        </w:rPr>
        <w:t xml:space="preserve"> </w:t>
      </w:r>
      <w:r w:rsidR="00FA7BB0" w:rsidRPr="00BE6C7D">
        <w:rPr>
          <w:rFonts w:ascii="Times New Roman" w:eastAsia="Times New Roman" w:hAnsi="Times New Roman" w:cs="Times New Roman"/>
          <w:sz w:val="28"/>
          <w:szCs w:val="28"/>
          <w:lang w:val="uk-UA"/>
        </w:rPr>
        <w:t>з підготовки і роботи на практичному занятті (можуть розроблятись і інші методичні документи).</w:t>
      </w:r>
    </w:p>
    <w:p w:rsidR="00FA7BB0" w:rsidRPr="00BE6C7D" w:rsidRDefault="00FA7BB0" w:rsidP="00F118A8">
      <w:pPr>
        <w:shd w:val="clear" w:color="auto" w:fill="FFFFFF"/>
        <w:spacing w:line="276" w:lineRule="auto"/>
        <w:ind w:left="34" w:right="38"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Методика проведення практичного заняття та алгоритм виконання практичної роботи повинні відповідати методичній вказівці та методичній розробці практичного заняття, затвердженій на методичному засіданні кафедри.</w:t>
      </w:r>
    </w:p>
    <w:p w:rsidR="00E91E4C" w:rsidRPr="00BE6C7D" w:rsidRDefault="00E91E4C" w:rsidP="00F118A8">
      <w:pPr>
        <w:pStyle w:val="a4"/>
        <w:numPr>
          <w:ilvl w:val="2"/>
          <w:numId w:val="15"/>
        </w:numPr>
        <w:spacing w:line="276" w:lineRule="auto"/>
        <w:ind w:left="34" w:right="109"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включає проведення попереднього контролю знань, умінь і навичок </w:t>
      </w:r>
      <w:r w:rsidR="00B92163" w:rsidRPr="00BE6C7D">
        <w:rPr>
          <w:rFonts w:ascii="Times New Roman" w:hAnsi="Times New Roman"/>
          <w:sz w:val="28"/>
          <w:lang w:val="uk-UA"/>
        </w:rPr>
        <w:t>здобувачів освіти</w:t>
      </w:r>
      <w:r w:rsidRPr="00BE6C7D">
        <w:rPr>
          <w:rFonts w:ascii="Times New Roman" w:eastAsia="Times New Roman" w:hAnsi="Times New Roman" w:cs="Times New Roman"/>
          <w:sz w:val="28"/>
          <w:szCs w:val="28"/>
          <w:lang w:val="uk-UA"/>
        </w:rPr>
        <w:t xml:space="preserve">, постановку загальної проблеми викладачем та її обговорення за участю </w:t>
      </w:r>
      <w:r w:rsidR="00B92163" w:rsidRPr="00BE6C7D">
        <w:rPr>
          <w:rFonts w:ascii="Times New Roman" w:hAnsi="Times New Roman"/>
          <w:sz w:val="28"/>
          <w:lang w:val="uk-UA"/>
        </w:rPr>
        <w:t>здобувача освіти</w:t>
      </w:r>
      <w:r w:rsidRPr="00BE6C7D">
        <w:rPr>
          <w:rFonts w:ascii="Times New Roman" w:eastAsia="Times New Roman" w:hAnsi="Times New Roman" w:cs="Times New Roman"/>
          <w:sz w:val="28"/>
          <w:szCs w:val="28"/>
          <w:lang w:val="uk-UA"/>
        </w:rPr>
        <w:t>, розв'язування завдань з їх обговоренням, розв'язування контрольних завдань, їх перевірку, оцінювання.</w:t>
      </w:r>
    </w:p>
    <w:p w:rsidR="00E91E4C" w:rsidRPr="00BE6C7D" w:rsidRDefault="00F01D49" w:rsidP="00F118A8">
      <w:pPr>
        <w:pStyle w:val="a4"/>
        <w:spacing w:line="276" w:lineRule="auto"/>
        <w:ind w:left="34" w:right="109" w:firstLine="701"/>
        <w:jc w:val="both"/>
        <w:rPr>
          <w:rFonts w:ascii="Times New Roman" w:hAnsi="Times New Roman"/>
          <w:sz w:val="28"/>
          <w:lang w:val="uk-UA"/>
        </w:rPr>
      </w:pPr>
      <w:bookmarkStart w:id="5" w:name="o85"/>
      <w:bookmarkEnd w:id="5"/>
      <w:r w:rsidRPr="00BE6C7D">
        <w:rPr>
          <w:rFonts w:ascii="Times New Roman" w:hAnsi="Times New Roman"/>
          <w:sz w:val="28"/>
          <w:lang w:val="uk-UA"/>
        </w:rPr>
        <w:t xml:space="preserve">Підсумкові оцінки за кожне практичне заняття вносяться у журнал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 xml:space="preserve">з дисципліни. </w:t>
      </w:r>
      <w:r w:rsidR="00E91E4C" w:rsidRPr="00BE6C7D">
        <w:rPr>
          <w:rFonts w:ascii="Times New Roman" w:hAnsi="Times New Roman"/>
          <w:sz w:val="28"/>
          <w:lang w:val="uk-UA"/>
        </w:rPr>
        <w:t xml:space="preserve">Оцінки, отримані </w:t>
      </w:r>
      <w:r w:rsidR="00B92163" w:rsidRPr="00BE6C7D">
        <w:rPr>
          <w:rFonts w:ascii="Times New Roman" w:hAnsi="Times New Roman"/>
          <w:sz w:val="28"/>
          <w:lang w:val="uk-UA"/>
        </w:rPr>
        <w:t xml:space="preserve">здобувачем освіти </w:t>
      </w:r>
      <w:r w:rsidR="00E91E4C" w:rsidRPr="00BE6C7D">
        <w:rPr>
          <w:rFonts w:ascii="Times New Roman" w:hAnsi="Times New Roman"/>
          <w:sz w:val="28"/>
          <w:lang w:val="uk-UA"/>
        </w:rPr>
        <w:t xml:space="preserve">за практичні </w:t>
      </w:r>
      <w:r w:rsidR="00FA7BB0" w:rsidRPr="00BE6C7D">
        <w:rPr>
          <w:rFonts w:ascii="Times New Roman" w:hAnsi="Times New Roman"/>
          <w:sz w:val="28"/>
          <w:lang w:val="uk-UA"/>
        </w:rPr>
        <w:t xml:space="preserve">заняття, </w:t>
      </w:r>
      <w:r w:rsidR="00E91E4C" w:rsidRPr="00BE6C7D">
        <w:rPr>
          <w:rFonts w:ascii="Times New Roman" w:hAnsi="Times New Roman"/>
          <w:sz w:val="28"/>
          <w:lang w:val="uk-UA"/>
        </w:rPr>
        <w:t xml:space="preserve">враховуються при виставленні </w:t>
      </w:r>
      <w:r w:rsidRPr="00BE6C7D">
        <w:rPr>
          <w:rFonts w:ascii="Times New Roman" w:hAnsi="Times New Roman"/>
          <w:sz w:val="28"/>
          <w:lang w:val="uk-UA"/>
        </w:rPr>
        <w:t>загальної підсумкової оцінки з навчальної дисципліни</w:t>
      </w:r>
      <w:r w:rsidR="00E91E4C" w:rsidRPr="00BE6C7D">
        <w:rPr>
          <w:rFonts w:ascii="Times New Roman" w:hAnsi="Times New Roman"/>
          <w:sz w:val="28"/>
          <w:lang w:val="uk-UA"/>
        </w:rPr>
        <w:t xml:space="preserve">. </w:t>
      </w:r>
    </w:p>
    <w:p w:rsidR="00B62F67" w:rsidRPr="00BE6C7D" w:rsidRDefault="00B62F67" w:rsidP="00F118A8">
      <w:pPr>
        <w:spacing w:line="276" w:lineRule="auto"/>
        <w:rPr>
          <w:rFonts w:ascii="Times New Roman" w:eastAsia="Times New Roman" w:hAnsi="Times New Roman" w:cs="Times New Roman"/>
          <w:sz w:val="28"/>
          <w:szCs w:val="28"/>
          <w:lang w:val="uk-UA"/>
        </w:rPr>
      </w:pPr>
    </w:p>
    <w:p w:rsidR="00713BC0" w:rsidRPr="00BE6C7D" w:rsidRDefault="00713BC0" w:rsidP="00F118A8">
      <w:pPr>
        <w:pStyle w:val="1"/>
        <w:numPr>
          <w:ilvl w:val="1"/>
          <w:numId w:val="15"/>
        </w:numPr>
        <w:tabs>
          <w:tab w:val="left" w:pos="1560"/>
        </w:tabs>
        <w:spacing w:line="276" w:lineRule="auto"/>
        <w:ind w:left="0" w:firstLine="851"/>
        <w:jc w:val="both"/>
        <w:rPr>
          <w:szCs w:val="22"/>
          <w:lang w:val="uk-UA"/>
        </w:rPr>
      </w:pPr>
      <w:r w:rsidRPr="00BE6C7D">
        <w:rPr>
          <w:szCs w:val="22"/>
          <w:lang w:val="uk-UA"/>
        </w:rPr>
        <w:t xml:space="preserve">Лабораторне заняття </w:t>
      </w:r>
    </w:p>
    <w:p w:rsidR="00713BC0" w:rsidRPr="00BE6C7D" w:rsidRDefault="00713BC0" w:rsidP="00F118A8">
      <w:pPr>
        <w:pStyle w:val="a4"/>
        <w:numPr>
          <w:ilvl w:val="2"/>
          <w:numId w:val="15"/>
        </w:numPr>
        <w:spacing w:line="276" w:lineRule="auto"/>
        <w:ind w:left="34" w:right="109" w:firstLine="701"/>
        <w:jc w:val="both"/>
        <w:rPr>
          <w:rFonts w:ascii="Times New Roman" w:hAnsi="Times New Roman"/>
          <w:sz w:val="28"/>
          <w:lang w:val="uk-UA"/>
        </w:rPr>
      </w:pPr>
      <w:bookmarkStart w:id="6" w:name="o74"/>
      <w:bookmarkEnd w:id="6"/>
      <w:r w:rsidRPr="00BE6C7D">
        <w:rPr>
          <w:rFonts w:ascii="Times New Roman" w:hAnsi="Times New Roman"/>
          <w:sz w:val="28"/>
          <w:lang w:val="uk-UA"/>
        </w:rPr>
        <w:t xml:space="preserve"> Лабораторне заняття – форма навчального заняття, на якому </w:t>
      </w:r>
      <w:r w:rsidR="004B5013" w:rsidRPr="00BE6C7D">
        <w:rPr>
          <w:rFonts w:ascii="Times New Roman" w:hAnsi="Times New Roman"/>
          <w:sz w:val="28"/>
          <w:lang w:val="uk-UA"/>
        </w:rPr>
        <w:t xml:space="preserve">здобувач освіти </w:t>
      </w:r>
      <w:r w:rsidRPr="00BE6C7D">
        <w:rPr>
          <w:rFonts w:ascii="Times New Roman" w:hAnsi="Times New Roman"/>
          <w:sz w:val="28"/>
          <w:lang w:val="uk-UA"/>
        </w:rPr>
        <w:t>під керівництвом викладача особисто проводить натурні та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медичними та біологічними препаратами, лабораторним устаткуванням, обладнанням, обчислювальною технікою, комп’ютерними програмами, вимірювальною апаратурою, методикою експериментальних досліджень у конкретній галузі.</w:t>
      </w:r>
    </w:p>
    <w:p w:rsidR="0019787B" w:rsidRPr="00BE6C7D" w:rsidRDefault="00713BC0" w:rsidP="0019787B">
      <w:pPr>
        <w:shd w:val="clear" w:color="auto" w:fill="FFFFFF"/>
        <w:spacing w:line="276" w:lineRule="auto"/>
        <w:ind w:left="34" w:right="38"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Лабораторні заняття проводяться у спеціально обладнаних навчальних лабораторіях з використанням устаткування, пристосованого до умов навчального процесу. Лабораторне заняття проводиться з</w:t>
      </w:r>
      <w:r w:rsidR="004B5013" w:rsidRPr="00BE6C7D">
        <w:rPr>
          <w:rFonts w:ascii="Times New Roman" w:hAnsi="Times New Roman"/>
          <w:sz w:val="28"/>
          <w:lang w:val="uk-UA"/>
        </w:rPr>
        <w:t>і</w:t>
      </w:r>
      <w:r w:rsidRPr="00BE6C7D">
        <w:rPr>
          <w:rFonts w:ascii="Times New Roman" w:hAnsi="Times New Roman"/>
          <w:sz w:val="28"/>
          <w:lang w:val="uk-UA"/>
        </w:rPr>
        <w:t xml:space="preserve">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(половини академічної групи).</w:t>
      </w:r>
    </w:p>
    <w:p w:rsidR="00713BC0" w:rsidRPr="00BE6C7D" w:rsidRDefault="00713BC0" w:rsidP="00F118A8">
      <w:pPr>
        <w:pStyle w:val="a4"/>
        <w:numPr>
          <w:ilvl w:val="2"/>
          <w:numId w:val="15"/>
        </w:numPr>
        <w:spacing w:line="276" w:lineRule="auto"/>
        <w:ind w:left="34" w:right="109" w:firstLine="701"/>
        <w:jc w:val="both"/>
        <w:rPr>
          <w:rFonts w:ascii="Times New Roman" w:hAnsi="Times New Roman"/>
          <w:sz w:val="28"/>
          <w:lang w:val="uk-UA"/>
        </w:rPr>
      </w:pPr>
      <w:r w:rsidRPr="00BE6C7D">
        <w:rPr>
          <w:rFonts w:ascii="Times New Roman" w:hAnsi="Times New Roman"/>
          <w:sz w:val="28"/>
          <w:lang w:val="uk-UA"/>
        </w:rPr>
        <w:t xml:space="preserve"> Перелік тем лабораторних занять визначається робочою програмою навчальної дисципліни. </w:t>
      </w:r>
    </w:p>
    <w:p w:rsidR="00713BC0" w:rsidRPr="00BE6C7D" w:rsidRDefault="00713BC0" w:rsidP="00F118A8">
      <w:pPr>
        <w:pStyle w:val="a4"/>
        <w:numPr>
          <w:ilvl w:val="2"/>
          <w:numId w:val="15"/>
        </w:numPr>
        <w:spacing w:line="276" w:lineRule="auto"/>
        <w:ind w:left="34" w:right="109" w:firstLine="701"/>
        <w:jc w:val="both"/>
        <w:rPr>
          <w:rFonts w:ascii="Times New Roman" w:hAnsi="Times New Roman"/>
          <w:sz w:val="28"/>
          <w:lang w:val="uk-UA"/>
        </w:rPr>
      </w:pPr>
      <w:r w:rsidRPr="00BE6C7D">
        <w:rPr>
          <w:rFonts w:ascii="Times New Roman" w:hAnsi="Times New Roman"/>
          <w:sz w:val="28"/>
          <w:lang w:val="uk-UA"/>
        </w:rPr>
        <w:t xml:space="preserve">Лабораторне заняття включає проведення поточного контролю підготовленості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w:t>
      </w:r>
    </w:p>
    <w:p w:rsidR="00713BC0" w:rsidRPr="00BE6C7D" w:rsidRDefault="00713BC0" w:rsidP="00F118A8">
      <w:pPr>
        <w:pStyle w:val="a4"/>
        <w:numPr>
          <w:ilvl w:val="2"/>
          <w:numId w:val="15"/>
        </w:numPr>
        <w:spacing w:line="276" w:lineRule="auto"/>
        <w:ind w:left="34" w:right="109" w:firstLine="701"/>
        <w:jc w:val="both"/>
        <w:rPr>
          <w:rFonts w:ascii="Times New Roman" w:hAnsi="Times New Roman"/>
          <w:sz w:val="28"/>
          <w:lang w:val="uk-UA"/>
        </w:rPr>
      </w:pPr>
      <w:bookmarkStart w:id="7" w:name="o78"/>
      <w:bookmarkEnd w:id="7"/>
      <w:r w:rsidRPr="00BE6C7D">
        <w:rPr>
          <w:rFonts w:ascii="Times New Roman" w:hAnsi="Times New Roman"/>
          <w:sz w:val="28"/>
          <w:lang w:val="uk-UA"/>
        </w:rPr>
        <w:t xml:space="preserve"> Виконання лабораторної роботи оцінюється викладачем. Підсумкова оцінка виставляється в журналі обліку виконання лабораторних робіт. Підсумкові оцінки, отримані </w:t>
      </w:r>
      <w:r w:rsidR="00B92163" w:rsidRPr="00BE6C7D">
        <w:rPr>
          <w:rFonts w:ascii="Times New Roman" w:hAnsi="Times New Roman"/>
          <w:sz w:val="28"/>
          <w:lang w:val="uk-UA"/>
        </w:rPr>
        <w:t xml:space="preserve">здобувачем освіти </w:t>
      </w:r>
      <w:r w:rsidRPr="00BE6C7D">
        <w:rPr>
          <w:rFonts w:ascii="Times New Roman" w:hAnsi="Times New Roman"/>
          <w:sz w:val="28"/>
          <w:lang w:val="uk-UA"/>
        </w:rPr>
        <w:t xml:space="preserve">за виконання </w:t>
      </w:r>
      <w:r w:rsidRPr="00BE6C7D">
        <w:rPr>
          <w:rFonts w:ascii="Times New Roman" w:hAnsi="Times New Roman"/>
          <w:sz w:val="28"/>
          <w:lang w:val="uk-UA"/>
        </w:rPr>
        <w:lastRenderedPageBreak/>
        <w:t xml:space="preserve">лабораторних робіт, враховуються при виставленні семестрової підсумкової оцінки з даної навчальної дисципліни. </w:t>
      </w:r>
    </w:p>
    <w:p w:rsidR="00713BC0" w:rsidRPr="00BE6C7D" w:rsidRDefault="00713BC0" w:rsidP="00F118A8">
      <w:pPr>
        <w:spacing w:line="276" w:lineRule="auto"/>
        <w:rPr>
          <w:rFonts w:ascii="Times New Roman" w:eastAsia="Times New Roman" w:hAnsi="Times New Roman" w:cs="Times New Roman"/>
          <w:sz w:val="28"/>
          <w:szCs w:val="28"/>
          <w:lang w:val="uk-UA"/>
        </w:rPr>
      </w:pPr>
    </w:p>
    <w:p w:rsidR="00B62F67" w:rsidRPr="00BE6C7D" w:rsidRDefault="00545316" w:rsidP="00F118A8">
      <w:pPr>
        <w:pStyle w:val="1"/>
        <w:numPr>
          <w:ilvl w:val="1"/>
          <w:numId w:val="15"/>
        </w:numPr>
        <w:tabs>
          <w:tab w:val="left" w:pos="1560"/>
        </w:tabs>
        <w:spacing w:line="276" w:lineRule="auto"/>
        <w:ind w:left="0" w:firstLine="851"/>
        <w:jc w:val="both"/>
        <w:rPr>
          <w:b w:val="0"/>
          <w:bCs w:val="0"/>
          <w:lang w:val="uk-UA"/>
        </w:rPr>
      </w:pPr>
      <w:r w:rsidRPr="00BE6C7D">
        <w:rPr>
          <w:lang w:val="uk-UA"/>
        </w:rPr>
        <w:t>Семінарське заняття</w:t>
      </w:r>
    </w:p>
    <w:p w:rsidR="00B62F67" w:rsidRPr="00BE6C7D" w:rsidRDefault="00545316" w:rsidP="00F118A8">
      <w:pPr>
        <w:pStyle w:val="a4"/>
        <w:numPr>
          <w:ilvl w:val="2"/>
          <w:numId w:val="15"/>
        </w:numPr>
        <w:spacing w:line="276" w:lineRule="auto"/>
        <w:ind w:left="34" w:right="109"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Семінарське заняття </w:t>
      </w:r>
      <w:r w:rsidR="0001402A"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w:t>
      </w:r>
      <w:r w:rsidRPr="00BE6C7D">
        <w:rPr>
          <w:rFonts w:ascii="Times New Roman" w:hAnsi="Times New Roman"/>
          <w:spacing w:val="63"/>
          <w:sz w:val="28"/>
          <w:lang w:val="uk-UA"/>
        </w:rPr>
        <w:t xml:space="preserve"> </w:t>
      </w:r>
      <w:r w:rsidRPr="00BE6C7D">
        <w:rPr>
          <w:rFonts w:ascii="Times New Roman" w:hAnsi="Times New Roman"/>
          <w:sz w:val="28"/>
          <w:lang w:val="uk-UA"/>
        </w:rPr>
        <w:t xml:space="preserve">викладач організує дискусію навколо попередньо визначених тем, до </w:t>
      </w:r>
      <w:r w:rsidR="004B5013" w:rsidRPr="00BE6C7D">
        <w:rPr>
          <w:rFonts w:ascii="Times New Roman" w:hAnsi="Times New Roman"/>
          <w:sz w:val="28"/>
          <w:lang w:val="uk-UA"/>
        </w:rPr>
        <w:t>яких</w:t>
      </w:r>
      <w:r w:rsidRPr="00BE6C7D">
        <w:rPr>
          <w:rFonts w:ascii="Times New Roman" w:hAnsi="Times New Roman"/>
          <w:spacing w:val="3"/>
          <w:sz w:val="28"/>
          <w:lang w:val="uk-UA"/>
        </w:rPr>
        <w:t xml:space="preserve"> </w:t>
      </w:r>
      <w:r w:rsidR="004B5013" w:rsidRPr="00BE6C7D">
        <w:rPr>
          <w:rFonts w:ascii="Times New Roman" w:hAnsi="Times New Roman"/>
          <w:sz w:val="28"/>
          <w:lang w:val="uk-UA"/>
        </w:rPr>
        <w:t xml:space="preserve">здобувачі освіти </w:t>
      </w:r>
      <w:r w:rsidRPr="00BE6C7D">
        <w:rPr>
          <w:rFonts w:ascii="Times New Roman" w:hAnsi="Times New Roman"/>
          <w:sz w:val="28"/>
          <w:lang w:val="uk-UA"/>
        </w:rPr>
        <w:t>готують тези виступів на підставі індивідуально виконаних завдань</w:t>
      </w:r>
      <w:r w:rsidRPr="00BE6C7D">
        <w:rPr>
          <w:rFonts w:ascii="Times New Roman" w:hAnsi="Times New Roman"/>
          <w:spacing w:val="45"/>
          <w:sz w:val="28"/>
          <w:lang w:val="uk-UA"/>
        </w:rPr>
        <w:t xml:space="preserve"> </w:t>
      </w:r>
      <w:r w:rsidRPr="00BE6C7D">
        <w:rPr>
          <w:rFonts w:ascii="Times New Roman" w:hAnsi="Times New Roman"/>
          <w:sz w:val="28"/>
          <w:lang w:val="uk-UA"/>
        </w:rPr>
        <w:t xml:space="preserve">рефератів). Семінарські заняття проводяться в </w:t>
      </w:r>
      <w:r w:rsidR="0001402A" w:rsidRPr="00BE6C7D">
        <w:rPr>
          <w:rFonts w:ascii="Times New Roman" w:hAnsi="Times New Roman"/>
          <w:sz w:val="28"/>
          <w:lang w:val="uk-UA"/>
        </w:rPr>
        <w:t xml:space="preserve">навчальних </w:t>
      </w:r>
      <w:r w:rsidRPr="00BE6C7D">
        <w:rPr>
          <w:rFonts w:ascii="Times New Roman" w:hAnsi="Times New Roman"/>
          <w:sz w:val="28"/>
          <w:lang w:val="uk-UA"/>
        </w:rPr>
        <w:t>аудиторіях або в навчальних кабінетах з однією академічною</w:t>
      </w:r>
      <w:r w:rsidRPr="00BE6C7D">
        <w:rPr>
          <w:rFonts w:ascii="Times New Roman" w:hAnsi="Times New Roman"/>
          <w:spacing w:val="-1"/>
          <w:sz w:val="28"/>
          <w:lang w:val="uk-UA"/>
        </w:rPr>
        <w:t xml:space="preserve"> </w:t>
      </w:r>
      <w:r w:rsidRPr="00BE6C7D">
        <w:rPr>
          <w:rFonts w:ascii="Times New Roman" w:hAnsi="Times New Roman"/>
          <w:sz w:val="28"/>
          <w:lang w:val="uk-UA"/>
        </w:rPr>
        <w:t>групою.</w:t>
      </w:r>
    </w:p>
    <w:p w:rsidR="00B62F67" w:rsidRPr="00BE6C7D" w:rsidRDefault="00545316" w:rsidP="00F118A8">
      <w:pPr>
        <w:pStyle w:val="a3"/>
        <w:tabs>
          <w:tab w:val="left" w:pos="1560"/>
        </w:tabs>
        <w:spacing w:line="276" w:lineRule="auto"/>
        <w:ind w:left="0" w:right="118" w:firstLine="851"/>
        <w:jc w:val="both"/>
        <w:rPr>
          <w:lang w:val="uk-UA"/>
        </w:rPr>
      </w:pPr>
      <w:r w:rsidRPr="00BE6C7D">
        <w:rPr>
          <w:lang w:val="uk-UA"/>
        </w:rPr>
        <w:t>Перелік тем семінарських занять визначається робочою</w:t>
      </w:r>
      <w:r w:rsidRPr="00BE6C7D">
        <w:rPr>
          <w:spacing w:val="13"/>
          <w:lang w:val="uk-UA"/>
        </w:rPr>
        <w:t xml:space="preserve"> </w:t>
      </w:r>
      <w:r w:rsidR="00C15A28" w:rsidRPr="00BE6C7D">
        <w:rPr>
          <w:lang w:val="uk-UA"/>
        </w:rPr>
        <w:t>програмою</w:t>
      </w:r>
      <w:r w:rsidR="00C15A28" w:rsidRPr="00BE6C7D">
        <w:rPr>
          <w:spacing w:val="-12"/>
          <w:lang w:val="uk-UA"/>
        </w:rPr>
        <w:t xml:space="preserve"> </w:t>
      </w:r>
      <w:r w:rsidRPr="00BE6C7D">
        <w:rPr>
          <w:lang w:val="uk-UA"/>
        </w:rPr>
        <w:t>навчально</w:t>
      </w:r>
      <w:r w:rsidR="00C15A28" w:rsidRPr="00BE6C7D">
        <w:rPr>
          <w:lang w:val="uk-UA"/>
        </w:rPr>
        <w:t>ї</w:t>
      </w:r>
      <w:r w:rsidRPr="00BE6C7D">
        <w:rPr>
          <w:lang w:val="uk-UA"/>
        </w:rPr>
        <w:t xml:space="preserve"> дисципліни.</w:t>
      </w:r>
    </w:p>
    <w:p w:rsidR="00B62F67" w:rsidRPr="00BE6C7D" w:rsidRDefault="00545316" w:rsidP="00F118A8">
      <w:pPr>
        <w:pStyle w:val="a4"/>
        <w:numPr>
          <w:ilvl w:val="2"/>
          <w:numId w:val="15"/>
        </w:numPr>
        <w:spacing w:line="276" w:lineRule="auto"/>
        <w:ind w:left="34" w:right="109" w:firstLine="701"/>
        <w:jc w:val="both"/>
        <w:rPr>
          <w:rFonts w:ascii="Times New Roman" w:hAnsi="Times New Roman"/>
          <w:sz w:val="28"/>
          <w:lang w:val="uk-UA"/>
        </w:rPr>
      </w:pPr>
      <w:r w:rsidRPr="00BE6C7D">
        <w:rPr>
          <w:rFonts w:ascii="Times New Roman" w:hAnsi="Times New Roman"/>
          <w:sz w:val="28"/>
          <w:lang w:val="uk-UA"/>
        </w:rPr>
        <w:t>На кожному семінарському занятті викладач оцінює</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підготовлені </w:t>
      </w:r>
      <w:r w:rsidR="004B5013"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реферати, їх виступи, активність у дискусії, уміння формулювати і відстоювати свою позицію тощо. Підсумкові оцінки за кожне семінарське заняття вносяться </w:t>
      </w:r>
      <w:r w:rsidR="00D756AC" w:rsidRPr="00BE6C7D">
        <w:rPr>
          <w:rFonts w:ascii="Times New Roman" w:hAnsi="Times New Roman"/>
          <w:sz w:val="28"/>
          <w:lang w:val="uk-UA"/>
        </w:rPr>
        <w:t xml:space="preserve">до </w:t>
      </w:r>
      <w:r w:rsidR="00F407CE" w:rsidRPr="00BE6C7D">
        <w:rPr>
          <w:rFonts w:ascii="Times New Roman" w:hAnsi="Times New Roman"/>
          <w:sz w:val="28"/>
          <w:lang w:val="uk-UA"/>
        </w:rPr>
        <w:t>журналу</w:t>
      </w:r>
      <w:r w:rsidR="00F01D49" w:rsidRPr="00BE6C7D">
        <w:rPr>
          <w:rFonts w:ascii="Times New Roman" w:hAnsi="Times New Roman"/>
          <w:sz w:val="28"/>
          <w:lang w:val="uk-UA"/>
        </w:rPr>
        <w:t xml:space="preserve">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з дисципліни.</w:t>
      </w:r>
    </w:p>
    <w:p w:rsidR="00B62F67" w:rsidRPr="00BE6C7D" w:rsidRDefault="00545316" w:rsidP="00F118A8">
      <w:pPr>
        <w:pStyle w:val="a3"/>
        <w:tabs>
          <w:tab w:val="left" w:pos="1560"/>
        </w:tabs>
        <w:spacing w:line="276" w:lineRule="auto"/>
        <w:ind w:left="0" w:right="109" w:firstLine="851"/>
        <w:jc w:val="both"/>
        <w:rPr>
          <w:lang w:val="uk-UA"/>
        </w:rPr>
      </w:pPr>
      <w:r w:rsidRPr="00BE6C7D">
        <w:rPr>
          <w:lang w:val="uk-UA"/>
        </w:rPr>
        <w:t xml:space="preserve">Отримані </w:t>
      </w:r>
      <w:r w:rsidR="004B5013" w:rsidRPr="00BE6C7D">
        <w:rPr>
          <w:lang w:val="uk-UA"/>
        </w:rPr>
        <w:t xml:space="preserve">здобувачем освіти </w:t>
      </w:r>
      <w:r w:rsidRPr="00BE6C7D">
        <w:rPr>
          <w:lang w:val="uk-UA"/>
        </w:rPr>
        <w:t>оцінки на семінарських заняттях враховуються</w:t>
      </w:r>
      <w:r w:rsidRPr="00BE6C7D">
        <w:rPr>
          <w:spacing w:val="28"/>
          <w:lang w:val="uk-UA"/>
        </w:rPr>
        <w:t xml:space="preserve"> </w:t>
      </w:r>
      <w:r w:rsidRPr="00BE6C7D">
        <w:rPr>
          <w:lang w:val="uk-UA"/>
        </w:rPr>
        <w:t>при виставленні загальної підсумкової оцінки з навчальної</w:t>
      </w:r>
      <w:r w:rsidRPr="00BE6C7D">
        <w:rPr>
          <w:spacing w:val="-23"/>
          <w:lang w:val="uk-UA"/>
        </w:rPr>
        <w:t xml:space="preserve"> </w:t>
      </w:r>
      <w:r w:rsidRPr="00BE6C7D">
        <w:rPr>
          <w:lang w:val="uk-UA"/>
        </w:rPr>
        <w:t>дисципліни.</w:t>
      </w:r>
    </w:p>
    <w:p w:rsidR="0001402A" w:rsidRPr="00BE6C7D" w:rsidRDefault="0001402A" w:rsidP="00F118A8">
      <w:pPr>
        <w:pStyle w:val="a3"/>
        <w:spacing w:line="276" w:lineRule="auto"/>
        <w:ind w:right="109" w:firstLine="851"/>
        <w:jc w:val="both"/>
        <w:rPr>
          <w:lang w:val="uk-UA"/>
        </w:rPr>
      </w:pPr>
    </w:p>
    <w:p w:rsidR="00B62F67" w:rsidRPr="00BE6C7D" w:rsidRDefault="00545316" w:rsidP="00F118A8">
      <w:pPr>
        <w:pStyle w:val="1"/>
        <w:numPr>
          <w:ilvl w:val="1"/>
          <w:numId w:val="15"/>
        </w:numPr>
        <w:tabs>
          <w:tab w:val="left" w:pos="1560"/>
        </w:tabs>
        <w:spacing w:line="276" w:lineRule="auto"/>
        <w:ind w:left="0" w:firstLine="851"/>
        <w:jc w:val="both"/>
        <w:rPr>
          <w:b w:val="0"/>
          <w:bCs w:val="0"/>
          <w:lang w:val="uk-UA"/>
        </w:rPr>
      </w:pPr>
      <w:r w:rsidRPr="00BE6C7D">
        <w:rPr>
          <w:lang w:val="uk-UA"/>
        </w:rPr>
        <w:t>Індивідуальне заняття</w:t>
      </w:r>
    </w:p>
    <w:p w:rsidR="00B73D8E" w:rsidRPr="00BE6C7D" w:rsidRDefault="00B73D8E" w:rsidP="00F118A8">
      <w:pPr>
        <w:pStyle w:val="a4"/>
        <w:numPr>
          <w:ilvl w:val="2"/>
          <w:numId w:val="15"/>
        </w:numPr>
        <w:spacing w:line="276" w:lineRule="auto"/>
        <w:ind w:left="34" w:right="109" w:firstLine="701"/>
        <w:jc w:val="both"/>
        <w:rPr>
          <w:rFonts w:ascii="Times New Roman" w:hAnsi="Times New Roman"/>
          <w:sz w:val="28"/>
          <w:lang w:val="uk-UA"/>
        </w:rPr>
      </w:pPr>
      <w:r w:rsidRPr="00BE6C7D">
        <w:rPr>
          <w:rFonts w:ascii="Times New Roman" w:hAnsi="Times New Roman"/>
          <w:sz w:val="28"/>
          <w:lang w:val="uk-UA"/>
        </w:rPr>
        <w:t xml:space="preserve">Індивідуальне навчальне заняття проводиться з окремими </w:t>
      </w:r>
      <w:r w:rsidR="00B92163" w:rsidRPr="00BE6C7D">
        <w:rPr>
          <w:rFonts w:ascii="Times New Roman" w:hAnsi="Times New Roman"/>
          <w:sz w:val="28"/>
          <w:lang w:val="uk-UA"/>
        </w:rPr>
        <w:t xml:space="preserve">здобувачами освіти </w:t>
      </w:r>
      <w:r w:rsidRPr="00BE6C7D">
        <w:rPr>
          <w:rFonts w:ascii="Times New Roman" w:hAnsi="Times New Roman"/>
          <w:sz w:val="28"/>
          <w:lang w:val="uk-UA"/>
        </w:rPr>
        <w:t>з метою підвищення рівня їх підготовки та розкриття індивідуальних творчих здібностей.</w:t>
      </w:r>
    </w:p>
    <w:p w:rsidR="00B73D8E" w:rsidRPr="00BE6C7D" w:rsidRDefault="00B73D8E" w:rsidP="00F118A8">
      <w:pPr>
        <w:tabs>
          <w:tab w:val="left" w:pos="1560"/>
        </w:tabs>
        <w:spacing w:line="276" w:lineRule="auto"/>
        <w:ind w:right="108" w:firstLine="851"/>
        <w:jc w:val="both"/>
        <w:rPr>
          <w:rFonts w:ascii="Times New Roman" w:hAnsi="Times New Roman"/>
          <w:sz w:val="28"/>
          <w:lang w:val="uk-UA"/>
        </w:rPr>
      </w:pPr>
      <w:bookmarkStart w:id="8" w:name="o94"/>
      <w:bookmarkEnd w:id="8"/>
      <w:r w:rsidRPr="00BE6C7D">
        <w:rPr>
          <w:rFonts w:ascii="Times New Roman" w:hAnsi="Times New Roman"/>
          <w:sz w:val="28"/>
          <w:lang w:val="uk-UA"/>
        </w:rPr>
        <w:t>Індивідуальні навчальні заняття організ</w:t>
      </w:r>
      <w:r w:rsidR="004B5013" w:rsidRPr="00BE6C7D">
        <w:rPr>
          <w:rFonts w:ascii="Times New Roman" w:hAnsi="Times New Roman"/>
          <w:sz w:val="28"/>
          <w:lang w:val="uk-UA"/>
        </w:rPr>
        <w:t>ов</w:t>
      </w:r>
      <w:r w:rsidRPr="00BE6C7D">
        <w:rPr>
          <w:rFonts w:ascii="Times New Roman" w:hAnsi="Times New Roman"/>
          <w:sz w:val="28"/>
          <w:lang w:val="uk-UA"/>
        </w:rPr>
        <w:t xml:space="preserve">уються за окремим графіком з урахуванням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рівня</w:t>
      </w:r>
      <w:r w:rsidR="004B5013" w:rsidRPr="00BE6C7D">
        <w:rPr>
          <w:rFonts w:ascii="Times New Roman" w:hAnsi="Times New Roman"/>
          <w:sz w:val="28"/>
          <w:lang w:val="uk-UA"/>
        </w:rPr>
        <w:t xml:space="preserve"> вищої освіти</w:t>
      </w:r>
      <w:r w:rsidRPr="00BE6C7D">
        <w:rPr>
          <w:rFonts w:ascii="Times New Roman" w:hAnsi="Times New Roman"/>
          <w:sz w:val="28"/>
          <w:lang w:val="uk-UA"/>
        </w:rPr>
        <w:t>.</w:t>
      </w:r>
    </w:p>
    <w:p w:rsidR="00B73D8E" w:rsidRPr="00BE6C7D" w:rsidRDefault="00B73D8E" w:rsidP="00F118A8">
      <w:pPr>
        <w:pStyle w:val="a4"/>
        <w:numPr>
          <w:ilvl w:val="2"/>
          <w:numId w:val="15"/>
        </w:numPr>
        <w:spacing w:line="276" w:lineRule="auto"/>
        <w:ind w:left="34" w:right="109" w:firstLine="701"/>
        <w:jc w:val="both"/>
        <w:rPr>
          <w:rFonts w:ascii="Times New Roman" w:hAnsi="Times New Roman"/>
          <w:sz w:val="28"/>
          <w:lang w:val="uk-UA"/>
        </w:rPr>
      </w:pPr>
      <w:bookmarkStart w:id="9" w:name="o95"/>
      <w:bookmarkEnd w:id="9"/>
      <w:r w:rsidRPr="00BE6C7D">
        <w:rPr>
          <w:rFonts w:ascii="Times New Roman" w:hAnsi="Times New Roman"/>
          <w:sz w:val="28"/>
          <w:lang w:val="uk-UA"/>
        </w:rPr>
        <w:t xml:space="preserve"> Види індивідуальних навчальних занять, їх обсяг, форми та методи проведення, форми та методи поточного і підсумкового контролю (крім атестації) визначаються індивідуальним навчальним планом </w:t>
      </w:r>
      <w:r w:rsidR="00B92163" w:rsidRPr="00BE6C7D">
        <w:rPr>
          <w:rFonts w:ascii="Times New Roman" w:hAnsi="Times New Roman"/>
          <w:sz w:val="28"/>
          <w:lang w:val="uk-UA"/>
        </w:rPr>
        <w:t>здобувача освіти</w:t>
      </w:r>
      <w:r w:rsidRPr="00BE6C7D">
        <w:rPr>
          <w:rFonts w:ascii="Times New Roman" w:hAnsi="Times New Roman"/>
          <w:sz w:val="28"/>
          <w:lang w:val="uk-UA"/>
        </w:rPr>
        <w:t>.</w:t>
      </w:r>
    </w:p>
    <w:p w:rsidR="005179E5" w:rsidRPr="00BE6C7D" w:rsidRDefault="005179E5" w:rsidP="00F118A8">
      <w:pPr>
        <w:tabs>
          <w:tab w:val="left" w:pos="1560"/>
        </w:tabs>
        <w:spacing w:line="276" w:lineRule="auto"/>
        <w:ind w:right="108"/>
        <w:jc w:val="both"/>
        <w:rPr>
          <w:rFonts w:ascii="Times New Roman" w:hAnsi="Times New Roman"/>
          <w:sz w:val="28"/>
          <w:lang w:val="uk-UA"/>
        </w:rPr>
      </w:pPr>
    </w:p>
    <w:p w:rsidR="00B62F67" w:rsidRPr="00BE6C7D" w:rsidRDefault="00545316" w:rsidP="005179E5">
      <w:pPr>
        <w:pStyle w:val="1"/>
        <w:numPr>
          <w:ilvl w:val="1"/>
          <w:numId w:val="15"/>
        </w:numPr>
        <w:tabs>
          <w:tab w:val="left" w:pos="1276"/>
        </w:tabs>
        <w:spacing w:line="276" w:lineRule="auto"/>
        <w:ind w:left="0" w:firstLine="709"/>
        <w:jc w:val="both"/>
        <w:rPr>
          <w:b w:val="0"/>
          <w:bCs w:val="0"/>
          <w:lang w:val="uk-UA"/>
        </w:rPr>
      </w:pPr>
      <w:r w:rsidRPr="00BE6C7D">
        <w:rPr>
          <w:lang w:val="uk-UA"/>
        </w:rPr>
        <w:t>Консультація</w:t>
      </w:r>
    </w:p>
    <w:p w:rsidR="00B62F67" w:rsidRPr="00BE6C7D" w:rsidRDefault="00545316" w:rsidP="00F118A8">
      <w:pPr>
        <w:pStyle w:val="a4"/>
        <w:numPr>
          <w:ilvl w:val="2"/>
          <w:numId w:val="15"/>
        </w:numPr>
        <w:spacing w:line="276" w:lineRule="auto"/>
        <w:ind w:left="34" w:right="109"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Консультація </w:t>
      </w:r>
      <w:r w:rsidR="001E35CE"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 </w:t>
      </w:r>
      <w:r w:rsidR="00B92163" w:rsidRPr="00BE6C7D">
        <w:rPr>
          <w:rFonts w:ascii="Times New Roman" w:hAnsi="Times New Roman"/>
          <w:sz w:val="28"/>
          <w:lang w:val="uk-UA"/>
        </w:rPr>
        <w:t xml:space="preserve">здобувач освіти </w:t>
      </w:r>
      <w:r w:rsidRPr="00BE6C7D">
        <w:rPr>
          <w:rFonts w:ascii="Times New Roman" w:hAnsi="Times New Roman"/>
          <w:sz w:val="28"/>
          <w:lang w:val="uk-UA"/>
        </w:rPr>
        <w:t>отримує відповіді від викладача на конкретні запитання або пояснення</w:t>
      </w:r>
      <w:r w:rsidRPr="00BE6C7D">
        <w:rPr>
          <w:rFonts w:ascii="Times New Roman" w:hAnsi="Times New Roman"/>
          <w:spacing w:val="63"/>
          <w:sz w:val="28"/>
          <w:lang w:val="uk-UA"/>
        </w:rPr>
        <w:t xml:space="preserve"> </w:t>
      </w:r>
      <w:r w:rsidRPr="00BE6C7D">
        <w:rPr>
          <w:rFonts w:ascii="Times New Roman" w:hAnsi="Times New Roman"/>
          <w:sz w:val="28"/>
          <w:lang w:val="uk-UA"/>
        </w:rPr>
        <w:t>певних теоретичних положень чи аспектів їх практичного</w:t>
      </w:r>
      <w:r w:rsidRPr="00BE6C7D">
        <w:rPr>
          <w:rFonts w:ascii="Times New Roman" w:hAnsi="Times New Roman"/>
          <w:spacing w:val="-4"/>
          <w:sz w:val="28"/>
          <w:lang w:val="uk-UA"/>
        </w:rPr>
        <w:t xml:space="preserve"> </w:t>
      </w:r>
      <w:r w:rsidRPr="00BE6C7D">
        <w:rPr>
          <w:rFonts w:ascii="Times New Roman" w:hAnsi="Times New Roman"/>
          <w:sz w:val="28"/>
          <w:lang w:val="uk-UA"/>
        </w:rPr>
        <w:t>застосування.</w:t>
      </w:r>
    </w:p>
    <w:p w:rsidR="00B62F67" w:rsidRPr="00BE6C7D" w:rsidRDefault="00545316" w:rsidP="00F118A8">
      <w:pPr>
        <w:pStyle w:val="a4"/>
        <w:numPr>
          <w:ilvl w:val="2"/>
          <w:numId w:val="15"/>
        </w:numPr>
        <w:spacing w:line="276" w:lineRule="auto"/>
        <w:ind w:left="34" w:right="109"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 може бути індивідуальною або проводитися для</w:t>
      </w:r>
      <w:r w:rsidRPr="00BE6C7D">
        <w:rPr>
          <w:rFonts w:ascii="Times New Roman" w:hAnsi="Times New Roman"/>
          <w:spacing w:val="-23"/>
          <w:sz w:val="28"/>
          <w:lang w:val="uk-UA"/>
        </w:rPr>
        <w:t xml:space="preserve"> </w:t>
      </w:r>
      <w:r w:rsidRPr="00BE6C7D">
        <w:rPr>
          <w:rFonts w:ascii="Times New Roman" w:hAnsi="Times New Roman"/>
          <w:sz w:val="28"/>
          <w:lang w:val="uk-UA"/>
        </w:rPr>
        <w:lastRenderedPageBreak/>
        <w:t xml:space="preserve">групи </w:t>
      </w:r>
      <w:r w:rsidR="00B92163" w:rsidRPr="00BE6C7D">
        <w:rPr>
          <w:rFonts w:ascii="Times New Roman" w:hAnsi="Times New Roman"/>
          <w:sz w:val="28"/>
          <w:lang w:val="uk-UA"/>
        </w:rPr>
        <w:t>здобувачів освіти</w:t>
      </w:r>
      <w:r w:rsidRPr="00BE6C7D">
        <w:rPr>
          <w:rFonts w:ascii="Times New Roman" w:hAnsi="Times New Roman"/>
          <w:sz w:val="28"/>
          <w:lang w:val="uk-UA"/>
        </w:rPr>
        <w:t xml:space="preserve">, залежно від того, чи викладач консультує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з</w:t>
      </w:r>
      <w:r w:rsidRPr="00BE6C7D">
        <w:rPr>
          <w:rFonts w:ascii="Times New Roman" w:hAnsi="Times New Roman"/>
          <w:spacing w:val="-13"/>
          <w:sz w:val="28"/>
          <w:lang w:val="uk-UA"/>
        </w:rPr>
        <w:t xml:space="preserve"> </w:t>
      </w:r>
      <w:r w:rsidRPr="00BE6C7D">
        <w:rPr>
          <w:rFonts w:ascii="Times New Roman" w:hAnsi="Times New Roman"/>
          <w:sz w:val="28"/>
          <w:lang w:val="uk-UA"/>
        </w:rPr>
        <w:t>питань, пов'язаних із виконанням індивідуальних завдань, чи з теоретичних</w:t>
      </w:r>
      <w:r w:rsidRPr="00BE6C7D">
        <w:rPr>
          <w:rFonts w:ascii="Times New Roman" w:hAnsi="Times New Roman"/>
          <w:spacing w:val="-30"/>
          <w:sz w:val="28"/>
          <w:lang w:val="uk-UA"/>
        </w:rPr>
        <w:t xml:space="preserve"> </w:t>
      </w:r>
      <w:r w:rsidRPr="00BE6C7D">
        <w:rPr>
          <w:rFonts w:ascii="Times New Roman" w:hAnsi="Times New Roman"/>
          <w:sz w:val="28"/>
          <w:lang w:val="uk-UA"/>
        </w:rPr>
        <w:t>питань навчальної</w:t>
      </w:r>
      <w:r w:rsidRPr="00BE6C7D">
        <w:rPr>
          <w:rFonts w:ascii="Times New Roman" w:hAnsi="Times New Roman"/>
          <w:spacing w:val="-2"/>
          <w:sz w:val="28"/>
          <w:lang w:val="uk-UA"/>
        </w:rPr>
        <w:t xml:space="preserve"> </w:t>
      </w:r>
      <w:r w:rsidRPr="00BE6C7D">
        <w:rPr>
          <w:rFonts w:ascii="Times New Roman" w:hAnsi="Times New Roman"/>
          <w:sz w:val="28"/>
          <w:lang w:val="uk-UA"/>
        </w:rPr>
        <w:t>дисципліни.</w:t>
      </w:r>
    </w:p>
    <w:p w:rsidR="00B62F67" w:rsidRPr="00BE6C7D" w:rsidRDefault="00545316" w:rsidP="00F118A8">
      <w:pPr>
        <w:pStyle w:val="a3"/>
        <w:tabs>
          <w:tab w:val="left" w:pos="851"/>
          <w:tab w:val="left" w:pos="1560"/>
        </w:tabs>
        <w:spacing w:line="276" w:lineRule="auto"/>
        <w:ind w:left="0" w:right="3" w:firstLine="851"/>
        <w:jc w:val="both"/>
        <w:rPr>
          <w:lang w:val="uk-UA"/>
        </w:rPr>
      </w:pPr>
      <w:r w:rsidRPr="00BE6C7D">
        <w:rPr>
          <w:lang w:val="uk-UA"/>
        </w:rPr>
        <w:t>Обсяг часу, відведений викладачу для проведення консультацій з конкретної</w:t>
      </w:r>
      <w:r w:rsidR="001E35CE" w:rsidRPr="00BE6C7D">
        <w:rPr>
          <w:lang w:val="uk-UA"/>
        </w:rPr>
        <w:t xml:space="preserve"> </w:t>
      </w:r>
      <w:r w:rsidRPr="00BE6C7D">
        <w:rPr>
          <w:lang w:val="uk-UA"/>
        </w:rPr>
        <w:t>дисципліни, визначається навчальним</w:t>
      </w:r>
      <w:r w:rsidRPr="00BE6C7D">
        <w:rPr>
          <w:spacing w:val="-22"/>
          <w:lang w:val="uk-UA"/>
        </w:rPr>
        <w:t xml:space="preserve"> </w:t>
      </w:r>
      <w:r w:rsidRPr="00BE6C7D">
        <w:rPr>
          <w:lang w:val="uk-UA"/>
        </w:rPr>
        <w:t>планом.</w:t>
      </w:r>
    </w:p>
    <w:p w:rsidR="001E35CE" w:rsidRPr="00BE6C7D" w:rsidRDefault="001E35CE" w:rsidP="00F118A8">
      <w:pPr>
        <w:pStyle w:val="1"/>
        <w:tabs>
          <w:tab w:val="left" w:pos="540"/>
        </w:tabs>
        <w:spacing w:line="276" w:lineRule="auto"/>
        <w:ind w:left="539"/>
        <w:jc w:val="both"/>
        <w:rPr>
          <w:b w:val="0"/>
          <w:bCs w:val="0"/>
          <w:lang w:val="uk-UA"/>
        </w:rPr>
      </w:pPr>
    </w:p>
    <w:p w:rsidR="00B62F67" w:rsidRPr="00BE6C7D" w:rsidRDefault="00545316" w:rsidP="005179E5">
      <w:pPr>
        <w:pStyle w:val="1"/>
        <w:numPr>
          <w:ilvl w:val="1"/>
          <w:numId w:val="15"/>
        </w:numPr>
        <w:tabs>
          <w:tab w:val="left" w:pos="1418"/>
        </w:tabs>
        <w:spacing w:line="276" w:lineRule="auto"/>
        <w:ind w:left="0" w:firstLine="851"/>
        <w:jc w:val="both"/>
        <w:rPr>
          <w:b w:val="0"/>
          <w:bCs w:val="0"/>
          <w:lang w:val="uk-UA"/>
        </w:rPr>
      </w:pPr>
      <w:r w:rsidRPr="00BE6C7D">
        <w:rPr>
          <w:lang w:val="uk-UA"/>
        </w:rPr>
        <w:t>Індивідуальні</w:t>
      </w:r>
      <w:r w:rsidRPr="00BE6C7D">
        <w:rPr>
          <w:spacing w:val="-2"/>
          <w:lang w:val="uk-UA"/>
        </w:rPr>
        <w:t xml:space="preserve"> </w:t>
      </w:r>
      <w:r w:rsidRPr="00BE6C7D">
        <w:rPr>
          <w:lang w:val="uk-UA"/>
        </w:rPr>
        <w:t>завдання</w:t>
      </w:r>
    </w:p>
    <w:p w:rsidR="005554B7" w:rsidRPr="00BE6C7D" w:rsidRDefault="00CE22CC" w:rsidP="00F118A8">
      <w:pPr>
        <w:pStyle w:val="a3"/>
        <w:numPr>
          <w:ilvl w:val="2"/>
          <w:numId w:val="15"/>
        </w:numPr>
        <w:tabs>
          <w:tab w:val="left" w:pos="851"/>
          <w:tab w:val="left" w:pos="1560"/>
        </w:tabs>
        <w:spacing w:line="276" w:lineRule="auto"/>
        <w:ind w:left="0" w:right="3" w:firstLine="851"/>
        <w:jc w:val="both"/>
        <w:rPr>
          <w:lang w:val="uk-UA"/>
        </w:rPr>
      </w:pPr>
      <w:r w:rsidRPr="00BE6C7D">
        <w:rPr>
          <w:lang w:val="uk-UA"/>
        </w:rPr>
        <w:t>Індивідуальні завдання (</w:t>
      </w:r>
      <w:r w:rsidR="004B5013" w:rsidRPr="00BE6C7D">
        <w:rPr>
          <w:lang w:val="uk-UA"/>
        </w:rPr>
        <w:t xml:space="preserve">навчальні історії хвороби, підготовка презентацій, проектів, таблиць та ін., </w:t>
      </w:r>
      <w:r w:rsidR="005554B7" w:rsidRPr="00BE6C7D">
        <w:rPr>
          <w:lang w:val="uk-UA"/>
        </w:rPr>
        <w:t>контрольні роботи, що виконуються під час самостійної роботи, тощо</w:t>
      </w:r>
      <w:r w:rsidRPr="00BE6C7D">
        <w:rPr>
          <w:lang w:val="uk-UA"/>
        </w:rPr>
        <w:t xml:space="preserve">), </w:t>
      </w:r>
      <w:r w:rsidR="005554B7" w:rsidRPr="00BE6C7D">
        <w:rPr>
          <w:lang w:val="uk-UA"/>
        </w:rPr>
        <w:t xml:space="preserve">прияють більш поглибленому вивченню </w:t>
      </w:r>
      <w:r w:rsidR="0045523C" w:rsidRPr="00BE6C7D">
        <w:rPr>
          <w:lang w:val="uk-UA"/>
        </w:rPr>
        <w:t xml:space="preserve">здобувачем освіти </w:t>
      </w:r>
      <w:r w:rsidR="005554B7" w:rsidRPr="00BE6C7D">
        <w:rPr>
          <w:lang w:val="uk-UA"/>
        </w:rPr>
        <w:t>теоретичного матеріалу, формуванню вмінь використання знань для вирішення відповідних практичних завдань.</w:t>
      </w:r>
    </w:p>
    <w:p w:rsidR="005554B7" w:rsidRPr="00BE6C7D" w:rsidRDefault="005554B7" w:rsidP="00F118A8">
      <w:pPr>
        <w:pStyle w:val="a3"/>
        <w:numPr>
          <w:ilvl w:val="2"/>
          <w:numId w:val="15"/>
        </w:numPr>
        <w:tabs>
          <w:tab w:val="left" w:pos="851"/>
          <w:tab w:val="left" w:pos="1560"/>
        </w:tabs>
        <w:spacing w:line="276" w:lineRule="auto"/>
        <w:ind w:left="0" w:right="3" w:firstLine="851"/>
        <w:jc w:val="both"/>
        <w:rPr>
          <w:lang w:val="uk-UA"/>
        </w:rPr>
      </w:pPr>
      <w:r w:rsidRPr="00BE6C7D">
        <w:rPr>
          <w:lang w:val="uk-UA"/>
        </w:rPr>
        <w:t>Види індивідуальних завдань з певних навчальних дисциплін визначаються робочою програмою навчальної дисципліни. </w:t>
      </w:r>
    </w:p>
    <w:p w:rsidR="00CE22CC" w:rsidRPr="00BE6C7D" w:rsidRDefault="00CE22CC" w:rsidP="00F118A8">
      <w:pPr>
        <w:pStyle w:val="a3"/>
        <w:tabs>
          <w:tab w:val="left" w:pos="1134"/>
          <w:tab w:val="left" w:pos="1560"/>
        </w:tabs>
        <w:spacing w:line="276" w:lineRule="auto"/>
        <w:ind w:left="0" w:right="3" w:firstLine="851"/>
        <w:jc w:val="both"/>
        <w:rPr>
          <w:lang w:val="uk-UA"/>
        </w:rPr>
      </w:pPr>
      <w:r w:rsidRPr="00BE6C7D">
        <w:rPr>
          <w:lang w:val="uk-UA"/>
        </w:rPr>
        <w:t xml:space="preserve">Індивідуальні завдання виконуються </w:t>
      </w:r>
      <w:r w:rsidR="0045523C" w:rsidRPr="00BE6C7D">
        <w:rPr>
          <w:lang w:val="uk-UA"/>
        </w:rPr>
        <w:t xml:space="preserve">здобувачем освіти </w:t>
      </w:r>
      <w:r w:rsidRPr="00BE6C7D">
        <w:rPr>
          <w:lang w:val="uk-UA"/>
        </w:rPr>
        <w:t>самостійно при консультуванні викладачем.</w:t>
      </w:r>
      <w:bookmarkStart w:id="10" w:name="o102"/>
      <w:bookmarkEnd w:id="10"/>
      <w:r w:rsidRPr="00BE6C7D">
        <w:rPr>
          <w:lang w:val="uk-UA"/>
        </w:rPr>
        <w:t xml:space="preserve"> Допускається комплексне виконання роботи кількома </w:t>
      </w:r>
      <w:r w:rsidR="0045523C" w:rsidRPr="00BE6C7D">
        <w:rPr>
          <w:lang w:val="uk-UA"/>
        </w:rPr>
        <w:t>здобувачами освіти</w:t>
      </w:r>
      <w:r w:rsidRPr="00BE6C7D">
        <w:rPr>
          <w:lang w:val="uk-UA"/>
        </w:rPr>
        <w:t>.</w:t>
      </w:r>
    </w:p>
    <w:p w:rsidR="001E35CE" w:rsidRPr="00BE6C7D" w:rsidRDefault="001E35CE" w:rsidP="00F118A8">
      <w:pPr>
        <w:pStyle w:val="a3"/>
        <w:spacing w:line="276" w:lineRule="auto"/>
        <w:ind w:right="120"/>
        <w:jc w:val="both"/>
        <w:rPr>
          <w:lang w:val="uk-UA"/>
        </w:rPr>
      </w:pPr>
    </w:p>
    <w:p w:rsidR="00B62F67" w:rsidRPr="00BE6C7D" w:rsidRDefault="00545316" w:rsidP="005179E5">
      <w:pPr>
        <w:pStyle w:val="1"/>
        <w:numPr>
          <w:ilvl w:val="1"/>
          <w:numId w:val="15"/>
        </w:numPr>
        <w:tabs>
          <w:tab w:val="left" w:pos="1418"/>
        </w:tabs>
        <w:spacing w:line="276" w:lineRule="auto"/>
        <w:ind w:left="0" w:firstLine="851"/>
        <w:jc w:val="both"/>
        <w:rPr>
          <w:b w:val="0"/>
          <w:bCs w:val="0"/>
          <w:lang w:val="uk-UA"/>
        </w:rPr>
      </w:pPr>
      <w:r w:rsidRPr="00BE6C7D">
        <w:rPr>
          <w:lang w:val="uk-UA"/>
        </w:rPr>
        <w:t>Самостійна робота</w:t>
      </w:r>
      <w:r w:rsidRPr="00BE6C7D">
        <w:rPr>
          <w:spacing w:val="1"/>
          <w:lang w:val="uk-UA"/>
        </w:rPr>
        <w:t xml:space="preserve"> </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r w:rsidRPr="00BE6C7D">
        <w:rPr>
          <w:lang w:val="uk-UA"/>
        </w:rPr>
        <w:t xml:space="preserve">Самостійна робота </w:t>
      </w:r>
      <w:r w:rsidR="004B5013" w:rsidRPr="00BE6C7D">
        <w:rPr>
          <w:lang w:val="uk-UA"/>
        </w:rPr>
        <w:t xml:space="preserve">здобувача освіти </w:t>
      </w:r>
      <w:r w:rsidRPr="00BE6C7D">
        <w:rPr>
          <w:lang w:val="uk-UA"/>
        </w:rPr>
        <w:t>є основним засобом оволодіння навчальним матеріалом у час, вільний від обов'язкових навчальних занять.</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1" w:name="o118"/>
      <w:bookmarkEnd w:id="11"/>
      <w:r w:rsidRPr="00BE6C7D">
        <w:rPr>
          <w:lang w:val="uk-UA"/>
        </w:rPr>
        <w:t xml:space="preserve"> Навчальний час, відведений для самостійної роботи </w:t>
      </w:r>
      <w:r w:rsidR="004B5013" w:rsidRPr="00BE6C7D">
        <w:rPr>
          <w:lang w:val="uk-UA"/>
        </w:rPr>
        <w:t>здобувача освіти</w:t>
      </w:r>
      <w:r w:rsidRPr="00BE6C7D">
        <w:rPr>
          <w:lang w:val="uk-UA"/>
        </w:rPr>
        <w:t xml:space="preserve">, регламентується робочим навчальним планом і становить, як правило, не менше 1/3 та не більше 2/3 загального обсягу навчального часу </w:t>
      </w:r>
      <w:r w:rsidR="004B5013" w:rsidRPr="00BE6C7D">
        <w:rPr>
          <w:lang w:val="uk-UA"/>
        </w:rPr>
        <w:t>здобувача освіти</w:t>
      </w:r>
      <w:r w:rsidRPr="00BE6C7D">
        <w:rPr>
          <w:lang w:val="uk-UA"/>
        </w:rPr>
        <w:t>, відведеного для вивчення конкретної дисципліни.</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2" w:name="o119"/>
      <w:bookmarkEnd w:id="12"/>
      <w:r w:rsidRPr="00BE6C7D">
        <w:rPr>
          <w:lang w:val="uk-UA"/>
        </w:rPr>
        <w:t xml:space="preserve"> Зміст самостійної роботи </w:t>
      </w:r>
      <w:r w:rsidR="004B5013" w:rsidRPr="00BE6C7D">
        <w:rPr>
          <w:lang w:val="uk-UA"/>
        </w:rPr>
        <w:t xml:space="preserve">здобувача освіти </w:t>
      </w:r>
      <w:r w:rsidRPr="00BE6C7D">
        <w:rPr>
          <w:lang w:val="uk-UA"/>
        </w:rPr>
        <w:t>над конкретною дисципліною визначається навчальною програмою дисципліни, методичними матеріалами, завданнями та вказівками викладача.</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3" w:name="o120"/>
      <w:bookmarkEnd w:id="13"/>
      <w:r w:rsidRPr="00BE6C7D">
        <w:rPr>
          <w:lang w:val="uk-UA"/>
        </w:rPr>
        <w:t xml:space="preserve">Самостійна робота </w:t>
      </w:r>
      <w:r w:rsidR="004B5013" w:rsidRPr="00BE6C7D">
        <w:rPr>
          <w:lang w:val="uk-UA"/>
        </w:rPr>
        <w:t xml:space="preserve">здобувача освіти </w:t>
      </w:r>
      <w:r w:rsidRPr="00BE6C7D">
        <w:rPr>
          <w:lang w:val="uk-UA"/>
        </w:rPr>
        <w:t>забезпечується системою навчально-методичних засобів, передбачених для вивчення конкретної навчальної дисципліни: підручник, навчальні та методичні посібники, конспект</w:t>
      </w:r>
      <w:r w:rsidR="00177DCE" w:rsidRPr="00BE6C7D">
        <w:rPr>
          <w:lang w:val="uk-UA"/>
        </w:rPr>
        <w:t>и</w:t>
      </w:r>
      <w:r w:rsidRPr="00BE6C7D">
        <w:rPr>
          <w:lang w:val="uk-UA"/>
        </w:rPr>
        <w:t xml:space="preserve"> лекцій, практикум</w:t>
      </w:r>
      <w:r w:rsidR="00177DCE" w:rsidRPr="00BE6C7D">
        <w:rPr>
          <w:lang w:val="uk-UA"/>
        </w:rPr>
        <w:t xml:space="preserve">, електронні навчально-методичні матеріали серверу дистанційного </w:t>
      </w:r>
      <w:r w:rsidR="00F407CE" w:rsidRPr="00BE6C7D">
        <w:rPr>
          <w:lang w:val="uk-UA"/>
        </w:rPr>
        <w:t xml:space="preserve"> </w:t>
      </w:r>
      <w:r w:rsidR="00177DCE" w:rsidRPr="00BE6C7D">
        <w:rPr>
          <w:lang w:val="uk-UA"/>
        </w:rPr>
        <w:t>навчання</w:t>
      </w:r>
      <w:r w:rsidRPr="00BE6C7D">
        <w:rPr>
          <w:lang w:val="uk-UA"/>
        </w:rPr>
        <w:t xml:space="preserve"> тощо.</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4" w:name="o121"/>
      <w:bookmarkEnd w:id="14"/>
      <w:r w:rsidRPr="00BE6C7D">
        <w:rPr>
          <w:lang w:val="uk-UA"/>
        </w:rPr>
        <w:t xml:space="preserve"> Методичні матеріали для самостійної роботи </w:t>
      </w:r>
      <w:r w:rsidR="004B5013" w:rsidRPr="00BE6C7D">
        <w:rPr>
          <w:lang w:val="uk-UA"/>
        </w:rPr>
        <w:t xml:space="preserve">здобувачів освіти </w:t>
      </w:r>
      <w:r w:rsidRPr="00BE6C7D">
        <w:rPr>
          <w:lang w:val="uk-UA"/>
        </w:rPr>
        <w:t xml:space="preserve">повинні передбачати можливість проведення самоконтролю з боку </w:t>
      </w:r>
      <w:r w:rsidR="0045523C" w:rsidRPr="00BE6C7D">
        <w:rPr>
          <w:lang w:val="uk-UA"/>
        </w:rPr>
        <w:t>здобувача освіти</w:t>
      </w:r>
      <w:r w:rsidRPr="00BE6C7D">
        <w:rPr>
          <w:lang w:val="uk-UA"/>
        </w:rPr>
        <w:t xml:space="preserve">. Для самостійної роботи </w:t>
      </w:r>
      <w:r w:rsidR="004B5013" w:rsidRPr="00BE6C7D">
        <w:rPr>
          <w:lang w:val="uk-UA"/>
        </w:rPr>
        <w:t xml:space="preserve">здобувачу освіти </w:t>
      </w:r>
      <w:r w:rsidRPr="00BE6C7D">
        <w:rPr>
          <w:lang w:val="uk-UA"/>
        </w:rPr>
        <w:t>також рекомендується відповідна наукова та фахова монографічна і періодична література.</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5" w:name="o122"/>
      <w:bookmarkEnd w:id="15"/>
      <w:r w:rsidRPr="00BE6C7D">
        <w:rPr>
          <w:lang w:val="uk-UA"/>
        </w:rPr>
        <w:t xml:space="preserve">Самостійна робота </w:t>
      </w:r>
      <w:r w:rsidR="004B5013" w:rsidRPr="00BE6C7D">
        <w:rPr>
          <w:lang w:val="uk-UA"/>
        </w:rPr>
        <w:t xml:space="preserve">здобувача освіти </w:t>
      </w:r>
      <w:r w:rsidRPr="00BE6C7D">
        <w:rPr>
          <w:lang w:val="uk-UA"/>
        </w:rPr>
        <w:t xml:space="preserve">над засвоєнням </w:t>
      </w:r>
      <w:r w:rsidRPr="00BE6C7D">
        <w:rPr>
          <w:lang w:val="uk-UA"/>
        </w:rPr>
        <w:lastRenderedPageBreak/>
        <w:t xml:space="preserve">навчального матеріалу з конкретної дисципліни може виконуватися у бібліотеці, навчальних </w:t>
      </w:r>
      <w:r w:rsidR="00177DCE" w:rsidRPr="00BE6C7D">
        <w:rPr>
          <w:lang w:val="uk-UA"/>
        </w:rPr>
        <w:t>аудиторіях</w:t>
      </w:r>
      <w:r w:rsidRPr="00BE6C7D">
        <w:rPr>
          <w:lang w:val="uk-UA"/>
        </w:rPr>
        <w:t xml:space="preserve">, комп'ютерних класах, </w:t>
      </w:r>
      <w:r w:rsidR="00177DCE" w:rsidRPr="00BE6C7D">
        <w:rPr>
          <w:lang w:val="uk-UA"/>
        </w:rPr>
        <w:t xml:space="preserve">відділеннях </w:t>
      </w:r>
      <w:r w:rsidR="00F407CE" w:rsidRPr="00BE6C7D">
        <w:rPr>
          <w:lang w:val="uk-UA"/>
        </w:rPr>
        <w:t>закладів</w:t>
      </w:r>
      <w:r w:rsidR="004B5013" w:rsidRPr="00BE6C7D">
        <w:rPr>
          <w:lang w:val="uk-UA"/>
        </w:rPr>
        <w:t xml:space="preserve"> охорони здоров’я</w:t>
      </w:r>
      <w:r w:rsidR="00177DCE" w:rsidRPr="00BE6C7D">
        <w:rPr>
          <w:lang w:val="uk-UA"/>
        </w:rPr>
        <w:t xml:space="preserve">, </w:t>
      </w:r>
      <w:r w:rsidRPr="00BE6C7D">
        <w:rPr>
          <w:lang w:val="uk-UA"/>
        </w:rPr>
        <w:t>а також в домашніх умовах.</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6" w:name="o123"/>
      <w:bookmarkEnd w:id="16"/>
      <w:r w:rsidRPr="00BE6C7D">
        <w:rPr>
          <w:lang w:val="uk-UA"/>
        </w:rPr>
        <w:t xml:space="preserve"> У необхідних випадках (наприклад, підготовка до складання </w:t>
      </w:r>
      <w:r w:rsidR="00180972" w:rsidRPr="00BE6C7D">
        <w:rPr>
          <w:lang w:val="uk-UA"/>
        </w:rPr>
        <w:t>тестових компонентів Єдиного державного кваліфікаційного іспиту</w:t>
      </w:r>
      <w:r w:rsidRPr="00BE6C7D">
        <w:rPr>
          <w:lang w:val="uk-UA"/>
        </w:rPr>
        <w:t>)</w:t>
      </w:r>
      <w:r w:rsidR="00177DCE" w:rsidRPr="00BE6C7D">
        <w:rPr>
          <w:lang w:val="uk-UA"/>
        </w:rPr>
        <w:t xml:space="preserve"> </w:t>
      </w:r>
      <w:r w:rsidRPr="00BE6C7D">
        <w:rPr>
          <w:lang w:val="uk-UA"/>
        </w:rPr>
        <w:t xml:space="preserve">ця робота проводиться відповідно до заздалегідь складеного графіка, що гарантує можливість індивідуального доступу </w:t>
      </w:r>
      <w:r w:rsidR="004B5013" w:rsidRPr="00BE6C7D">
        <w:rPr>
          <w:lang w:val="uk-UA"/>
        </w:rPr>
        <w:t xml:space="preserve">здобувачів освіти </w:t>
      </w:r>
      <w:r w:rsidRPr="00BE6C7D">
        <w:rPr>
          <w:lang w:val="uk-UA"/>
        </w:rPr>
        <w:t xml:space="preserve">до потрібних дидактичних засобів. Графік доводиться до відома </w:t>
      </w:r>
      <w:r w:rsidR="004B5013" w:rsidRPr="00BE6C7D">
        <w:rPr>
          <w:lang w:val="uk-UA"/>
        </w:rPr>
        <w:t xml:space="preserve">здобувачів освіти </w:t>
      </w:r>
      <w:r w:rsidRPr="00BE6C7D">
        <w:rPr>
          <w:lang w:val="uk-UA"/>
        </w:rPr>
        <w:t>на початку поточного семестру.</w:t>
      </w:r>
    </w:p>
    <w:p w:rsidR="007510F6" w:rsidRPr="00BE6C7D" w:rsidRDefault="007510F6" w:rsidP="00F118A8">
      <w:pPr>
        <w:pStyle w:val="a3"/>
        <w:numPr>
          <w:ilvl w:val="2"/>
          <w:numId w:val="15"/>
        </w:numPr>
        <w:tabs>
          <w:tab w:val="left" w:pos="1560"/>
          <w:tab w:val="left" w:pos="1701"/>
        </w:tabs>
        <w:spacing w:line="276" w:lineRule="auto"/>
        <w:ind w:left="0" w:right="3" w:firstLine="851"/>
        <w:jc w:val="both"/>
        <w:rPr>
          <w:lang w:val="uk-UA"/>
        </w:rPr>
      </w:pPr>
      <w:bookmarkStart w:id="17" w:name="o124"/>
      <w:bookmarkEnd w:id="17"/>
      <w:r w:rsidRPr="00BE6C7D">
        <w:rPr>
          <w:lang w:val="uk-UA"/>
        </w:rPr>
        <w:t xml:space="preserve">Навчальний матеріал навчальної дисципліни, передбачений робочим навчальним планом для засвоєння </w:t>
      </w:r>
      <w:r w:rsidR="004B5013" w:rsidRPr="00BE6C7D">
        <w:rPr>
          <w:lang w:val="uk-UA"/>
        </w:rPr>
        <w:t xml:space="preserve">здобувачем освіти </w:t>
      </w:r>
      <w:r w:rsidRPr="00BE6C7D">
        <w:rPr>
          <w:lang w:val="uk-UA"/>
        </w:rPr>
        <w:t xml:space="preserve">в процесі самостійної роботи, виноситься на підсумковий контроль поряд з навчальним матеріалом, який опрацьовувався при проведенні навчальних занять. </w:t>
      </w:r>
    </w:p>
    <w:p w:rsidR="00177DCE" w:rsidRPr="00BE6C7D" w:rsidRDefault="00177DCE" w:rsidP="00F118A8">
      <w:pPr>
        <w:pStyle w:val="a4"/>
        <w:tabs>
          <w:tab w:val="left" w:pos="1004"/>
        </w:tabs>
        <w:spacing w:line="276" w:lineRule="auto"/>
        <w:ind w:left="116" w:right="116"/>
        <w:jc w:val="both"/>
        <w:rPr>
          <w:rFonts w:cs="Times New Roman"/>
          <w:lang w:val="uk-UA"/>
        </w:rPr>
      </w:pPr>
    </w:p>
    <w:p w:rsidR="00B62F67" w:rsidRPr="00BE6C7D" w:rsidRDefault="00545316" w:rsidP="00F118A8">
      <w:pPr>
        <w:pStyle w:val="1"/>
        <w:numPr>
          <w:ilvl w:val="1"/>
          <w:numId w:val="15"/>
        </w:numPr>
        <w:tabs>
          <w:tab w:val="left" w:pos="1560"/>
        </w:tabs>
        <w:spacing w:line="276" w:lineRule="auto"/>
        <w:ind w:left="0" w:firstLine="851"/>
        <w:jc w:val="both"/>
        <w:rPr>
          <w:b w:val="0"/>
          <w:bCs w:val="0"/>
          <w:lang w:val="uk-UA"/>
        </w:rPr>
      </w:pPr>
      <w:r w:rsidRPr="00BE6C7D">
        <w:rPr>
          <w:lang w:val="uk-UA"/>
        </w:rPr>
        <w:t>Практична підготовка</w:t>
      </w:r>
      <w:r w:rsidRPr="00BE6C7D">
        <w:rPr>
          <w:spacing w:val="1"/>
          <w:lang w:val="uk-UA"/>
        </w:rPr>
        <w:t xml:space="preserve"> </w:t>
      </w:r>
    </w:p>
    <w:p w:rsidR="00B62F67" w:rsidRPr="00BE6C7D" w:rsidRDefault="00545316" w:rsidP="00F118A8">
      <w:pPr>
        <w:pStyle w:val="a4"/>
        <w:numPr>
          <w:ilvl w:val="2"/>
          <w:numId w:val="10"/>
        </w:numPr>
        <w:tabs>
          <w:tab w:val="left" w:pos="1005"/>
          <w:tab w:val="left" w:pos="1701"/>
        </w:tabs>
        <w:spacing w:line="276" w:lineRule="auto"/>
        <w:ind w:left="0" w:firstLine="851"/>
        <w:jc w:val="both"/>
        <w:rPr>
          <w:rFonts w:ascii="Times New Roman" w:hAnsi="Times New Roman"/>
          <w:sz w:val="28"/>
          <w:lang w:val="uk-UA"/>
        </w:rPr>
      </w:pPr>
      <w:r w:rsidRPr="00BE6C7D">
        <w:rPr>
          <w:rFonts w:ascii="Times New Roman" w:hAnsi="Times New Roman"/>
          <w:sz w:val="28"/>
          <w:lang w:val="uk-UA"/>
        </w:rPr>
        <w:t xml:space="preserve">Практична підготовка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є обов'язковим компонентом</w:t>
      </w:r>
      <w:r w:rsidR="004C7905" w:rsidRPr="00BE6C7D">
        <w:rPr>
          <w:rFonts w:ascii="Times New Roman" w:hAnsi="Times New Roman"/>
          <w:sz w:val="28"/>
          <w:lang w:val="uk-UA"/>
        </w:rPr>
        <w:t xml:space="preserve"> </w:t>
      </w:r>
      <w:r w:rsidR="00180972" w:rsidRPr="00BE6C7D">
        <w:rPr>
          <w:rFonts w:ascii="Times New Roman" w:hAnsi="Times New Roman"/>
          <w:sz w:val="28"/>
          <w:lang w:val="uk-UA"/>
        </w:rPr>
        <w:t>освітньої</w:t>
      </w:r>
      <w:r w:rsidRPr="00BE6C7D">
        <w:rPr>
          <w:rFonts w:ascii="Times New Roman" w:hAnsi="Times New Roman"/>
          <w:sz w:val="28"/>
          <w:lang w:val="uk-UA"/>
        </w:rPr>
        <w:t xml:space="preserve"> програми для здобуття відповідного рівня вищої освіти і має на меті набуття </w:t>
      </w:r>
      <w:r w:rsidR="0045523C" w:rsidRPr="00BE6C7D">
        <w:rPr>
          <w:rFonts w:ascii="Times New Roman" w:hAnsi="Times New Roman"/>
          <w:sz w:val="28"/>
          <w:lang w:val="uk-UA"/>
        </w:rPr>
        <w:t xml:space="preserve">здобувачем освіти </w:t>
      </w:r>
      <w:r w:rsidRPr="00BE6C7D">
        <w:rPr>
          <w:rFonts w:ascii="Times New Roman" w:hAnsi="Times New Roman"/>
          <w:sz w:val="28"/>
          <w:lang w:val="uk-UA"/>
        </w:rPr>
        <w:t xml:space="preserve">професійних навичок та вмінь. Вона проводиться на практичних заняттях і </w:t>
      </w:r>
      <w:r w:rsidR="004C7905" w:rsidRPr="00BE6C7D">
        <w:rPr>
          <w:rFonts w:ascii="Times New Roman" w:hAnsi="Times New Roman"/>
          <w:sz w:val="28"/>
          <w:lang w:val="uk-UA"/>
        </w:rPr>
        <w:t>під час</w:t>
      </w:r>
      <w:r w:rsidRPr="00BE6C7D">
        <w:rPr>
          <w:rFonts w:ascii="Times New Roman" w:hAnsi="Times New Roman"/>
          <w:sz w:val="28"/>
          <w:lang w:val="uk-UA"/>
        </w:rPr>
        <w:t xml:space="preserve"> виробничої практики.</w:t>
      </w:r>
    </w:p>
    <w:p w:rsidR="004C7905" w:rsidRPr="00BE6C7D" w:rsidRDefault="00545316" w:rsidP="00F118A8">
      <w:pPr>
        <w:pStyle w:val="a4"/>
        <w:numPr>
          <w:ilvl w:val="2"/>
          <w:numId w:val="10"/>
        </w:numPr>
        <w:tabs>
          <w:tab w:val="left" w:pos="1005"/>
          <w:tab w:val="left" w:pos="1701"/>
        </w:tabs>
        <w:spacing w:line="276" w:lineRule="auto"/>
        <w:ind w:left="0" w:firstLine="851"/>
        <w:jc w:val="both"/>
        <w:rPr>
          <w:rFonts w:ascii="Times New Roman" w:hAnsi="Times New Roman"/>
          <w:sz w:val="28"/>
          <w:lang w:val="uk-UA"/>
        </w:rPr>
      </w:pPr>
      <w:r w:rsidRPr="00BE6C7D">
        <w:rPr>
          <w:rFonts w:ascii="Times New Roman" w:hAnsi="Times New Roman"/>
          <w:sz w:val="28"/>
          <w:lang w:val="uk-UA"/>
        </w:rPr>
        <w:t xml:space="preserve">Виробнича практика проводиться на базі </w:t>
      </w:r>
      <w:r w:rsidR="004C7905" w:rsidRPr="00BE6C7D">
        <w:rPr>
          <w:rFonts w:ascii="Times New Roman" w:hAnsi="Times New Roman"/>
          <w:sz w:val="28"/>
          <w:lang w:val="uk-UA"/>
        </w:rPr>
        <w:t xml:space="preserve">проводиться на базі </w:t>
      </w:r>
      <w:r w:rsidR="004B5013" w:rsidRPr="00BE6C7D">
        <w:rPr>
          <w:rFonts w:ascii="Times New Roman" w:hAnsi="Times New Roman"/>
          <w:sz w:val="28"/>
          <w:lang w:val="uk-UA"/>
        </w:rPr>
        <w:t>закладів охорони здоров’я, аптек</w:t>
      </w:r>
      <w:r w:rsidR="004C7905" w:rsidRPr="00BE6C7D">
        <w:rPr>
          <w:rFonts w:ascii="Times New Roman" w:hAnsi="Times New Roman"/>
          <w:sz w:val="28"/>
          <w:lang w:val="uk-UA"/>
        </w:rPr>
        <w:t xml:space="preserve"> та </w:t>
      </w:r>
      <w:r w:rsidR="004B5013" w:rsidRPr="00BE6C7D">
        <w:rPr>
          <w:rFonts w:ascii="Times New Roman" w:hAnsi="Times New Roman"/>
          <w:sz w:val="28"/>
          <w:lang w:val="uk-UA"/>
        </w:rPr>
        <w:t>фармацевтичних підприємств</w:t>
      </w:r>
      <w:r w:rsidR="004C7905" w:rsidRPr="00BE6C7D">
        <w:rPr>
          <w:rFonts w:ascii="Times New Roman" w:hAnsi="Times New Roman"/>
          <w:sz w:val="28"/>
          <w:lang w:val="uk-UA"/>
        </w:rPr>
        <w:t>.</w:t>
      </w:r>
    </w:p>
    <w:p w:rsidR="00B62F67" w:rsidRPr="00BE6C7D" w:rsidRDefault="004B5013" w:rsidP="00F118A8">
      <w:pPr>
        <w:pStyle w:val="a4"/>
        <w:numPr>
          <w:ilvl w:val="2"/>
          <w:numId w:val="10"/>
        </w:numPr>
        <w:tabs>
          <w:tab w:val="left" w:pos="1004"/>
          <w:tab w:val="left" w:pos="1701"/>
        </w:tabs>
        <w:spacing w:line="276" w:lineRule="auto"/>
        <w:ind w:left="0"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Здобувачі освіти</w:t>
      </w:r>
      <w:r w:rsidR="00545316" w:rsidRPr="00BE6C7D">
        <w:rPr>
          <w:rFonts w:ascii="Times New Roman" w:hAnsi="Times New Roman"/>
          <w:sz w:val="28"/>
          <w:lang w:val="uk-UA"/>
        </w:rPr>
        <w:t>, які проживають в регіонах, з якими не укладаються угоди</w:t>
      </w:r>
      <w:r w:rsidR="00545316" w:rsidRPr="00BE6C7D">
        <w:rPr>
          <w:rFonts w:ascii="Times New Roman" w:hAnsi="Times New Roman"/>
          <w:spacing w:val="9"/>
          <w:sz w:val="28"/>
          <w:lang w:val="uk-UA"/>
        </w:rPr>
        <w:t xml:space="preserve"> </w:t>
      </w:r>
      <w:r w:rsidR="00545316" w:rsidRPr="00BE6C7D">
        <w:rPr>
          <w:rFonts w:ascii="Times New Roman" w:hAnsi="Times New Roman"/>
          <w:sz w:val="28"/>
          <w:lang w:val="uk-UA"/>
        </w:rPr>
        <w:t>по практиці, направляються на практику згідно клопотань</w:t>
      </w:r>
      <w:r w:rsidR="00545316" w:rsidRPr="00BE6C7D">
        <w:rPr>
          <w:rFonts w:ascii="Times New Roman" w:hAnsi="Times New Roman"/>
          <w:spacing w:val="2"/>
          <w:sz w:val="28"/>
          <w:lang w:val="uk-UA"/>
        </w:rPr>
        <w:t xml:space="preserve"> </w:t>
      </w:r>
      <w:r w:rsidR="00545316" w:rsidRPr="00BE6C7D">
        <w:rPr>
          <w:rFonts w:ascii="Times New Roman" w:hAnsi="Times New Roman"/>
          <w:sz w:val="28"/>
          <w:lang w:val="uk-UA"/>
        </w:rPr>
        <w:t xml:space="preserve">закладів </w:t>
      </w:r>
      <w:r w:rsidR="00180972" w:rsidRPr="00BE6C7D">
        <w:rPr>
          <w:rFonts w:ascii="Times New Roman" w:hAnsi="Times New Roman"/>
          <w:sz w:val="28"/>
          <w:lang w:val="uk-UA"/>
        </w:rPr>
        <w:t xml:space="preserve">охорони здоров’я </w:t>
      </w:r>
      <w:r w:rsidR="00545316" w:rsidRPr="00BE6C7D">
        <w:rPr>
          <w:rFonts w:ascii="Times New Roman" w:hAnsi="Times New Roman"/>
          <w:sz w:val="28"/>
          <w:lang w:val="uk-UA"/>
        </w:rPr>
        <w:t xml:space="preserve">цих регіонів, які </w:t>
      </w:r>
      <w:r w:rsidRPr="00BE6C7D">
        <w:rPr>
          <w:rFonts w:ascii="Times New Roman" w:hAnsi="Times New Roman"/>
          <w:sz w:val="28"/>
          <w:lang w:val="uk-UA"/>
        </w:rPr>
        <w:t xml:space="preserve">здобувачами освіти </w:t>
      </w:r>
      <w:r w:rsidR="00545316" w:rsidRPr="00BE6C7D">
        <w:rPr>
          <w:rFonts w:ascii="Times New Roman" w:hAnsi="Times New Roman"/>
          <w:sz w:val="28"/>
          <w:lang w:val="uk-UA"/>
        </w:rPr>
        <w:t>надаються в</w:t>
      </w:r>
      <w:r w:rsidR="00545316" w:rsidRPr="00BE6C7D">
        <w:rPr>
          <w:rFonts w:ascii="Times New Roman" w:hAnsi="Times New Roman"/>
          <w:spacing w:val="66"/>
          <w:sz w:val="28"/>
          <w:lang w:val="uk-UA"/>
        </w:rPr>
        <w:t xml:space="preserve"> </w:t>
      </w:r>
      <w:r w:rsidR="00545316" w:rsidRPr="00BE6C7D">
        <w:rPr>
          <w:rFonts w:ascii="Times New Roman" w:hAnsi="Times New Roman"/>
          <w:sz w:val="28"/>
          <w:lang w:val="uk-UA"/>
        </w:rPr>
        <w:t>відділ виробничої практики</w:t>
      </w:r>
      <w:r w:rsidR="00545316" w:rsidRPr="00BE6C7D">
        <w:rPr>
          <w:rFonts w:ascii="Times New Roman" w:hAnsi="Times New Roman"/>
          <w:spacing w:val="1"/>
          <w:sz w:val="28"/>
          <w:lang w:val="uk-UA"/>
        </w:rPr>
        <w:t xml:space="preserve"> </w:t>
      </w:r>
      <w:r w:rsidR="00545316" w:rsidRPr="00BE6C7D">
        <w:rPr>
          <w:rFonts w:ascii="Times New Roman" w:hAnsi="Times New Roman"/>
          <w:sz w:val="28"/>
          <w:lang w:val="uk-UA"/>
        </w:rPr>
        <w:t>університету.</w:t>
      </w:r>
    </w:p>
    <w:p w:rsidR="00B62F67" w:rsidRPr="00BE6C7D" w:rsidRDefault="00545316" w:rsidP="00F118A8">
      <w:pPr>
        <w:pStyle w:val="a3"/>
        <w:tabs>
          <w:tab w:val="left" w:pos="1701"/>
        </w:tabs>
        <w:spacing w:line="276" w:lineRule="auto"/>
        <w:ind w:left="0" w:firstLine="851"/>
        <w:jc w:val="both"/>
        <w:rPr>
          <w:lang w:val="uk-UA"/>
        </w:rPr>
      </w:pPr>
      <w:r w:rsidRPr="00BE6C7D">
        <w:rPr>
          <w:lang w:val="uk-UA"/>
        </w:rPr>
        <w:t>Виробнича практика проводиться під</w:t>
      </w:r>
      <w:r w:rsidRPr="00BE6C7D">
        <w:rPr>
          <w:spacing w:val="27"/>
          <w:lang w:val="uk-UA"/>
        </w:rPr>
        <w:t xml:space="preserve"> </w:t>
      </w:r>
      <w:r w:rsidRPr="00BE6C7D">
        <w:rPr>
          <w:lang w:val="uk-UA"/>
        </w:rPr>
        <w:t>організаційно-методичним керівництвом викладачів університету. Вид практичної підготовки і час</w:t>
      </w:r>
      <w:r w:rsidRPr="00BE6C7D">
        <w:rPr>
          <w:spacing w:val="62"/>
          <w:lang w:val="uk-UA"/>
        </w:rPr>
        <w:t xml:space="preserve"> </w:t>
      </w:r>
      <w:r w:rsidRPr="00BE6C7D">
        <w:rPr>
          <w:lang w:val="uk-UA"/>
        </w:rPr>
        <w:t>її проведення визначається навчальним планом. Організація практичної</w:t>
      </w:r>
      <w:r w:rsidRPr="00BE6C7D">
        <w:rPr>
          <w:spacing w:val="62"/>
          <w:lang w:val="uk-UA"/>
        </w:rPr>
        <w:t xml:space="preserve"> </w:t>
      </w:r>
      <w:r w:rsidRPr="00BE6C7D">
        <w:rPr>
          <w:lang w:val="uk-UA"/>
        </w:rPr>
        <w:t xml:space="preserve">підготовки регламентується </w:t>
      </w:r>
      <w:r w:rsidR="00C368A3" w:rsidRPr="00BE6C7D">
        <w:rPr>
          <w:lang w:val="uk-UA"/>
        </w:rPr>
        <w:t>відповідними нормативними актами МОН України та МОЗ України.</w:t>
      </w:r>
    </w:p>
    <w:p w:rsidR="00C368A3" w:rsidRPr="00BE6C7D" w:rsidRDefault="00C368A3" w:rsidP="00F118A8">
      <w:pPr>
        <w:pStyle w:val="1"/>
        <w:spacing w:line="276" w:lineRule="auto"/>
        <w:ind w:right="105"/>
        <w:rPr>
          <w:spacing w:val="4"/>
          <w:lang w:val="uk-UA"/>
        </w:rPr>
      </w:pPr>
    </w:p>
    <w:p w:rsidR="00B62F67" w:rsidRPr="00BE6C7D" w:rsidRDefault="00545316" w:rsidP="00F118A8">
      <w:pPr>
        <w:pStyle w:val="1"/>
        <w:numPr>
          <w:ilvl w:val="1"/>
          <w:numId w:val="15"/>
        </w:numPr>
        <w:tabs>
          <w:tab w:val="left" w:pos="1560"/>
        </w:tabs>
        <w:spacing w:line="276" w:lineRule="auto"/>
        <w:ind w:left="0" w:firstLine="851"/>
        <w:jc w:val="both"/>
        <w:rPr>
          <w:b w:val="0"/>
          <w:bCs w:val="0"/>
          <w:lang w:val="uk-UA"/>
        </w:rPr>
      </w:pPr>
      <w:r w:rsidRPr="00BE6C7D">
        <w:rPr>
          <w:lang w:val="uk-UA"/>
        </w:rPr>
        <w:t>Контрольні</w:t>
      </w:r>
      <w:r w:rsidRPr="00BE6C7D">
        <w:rPr>
          <w:spacing w:val="-9"/>
          <w:lang w:val="uk-UA"/>
        </w:rPr>
        <w:t xml:space="preserve"> </w:t>
      </w:r>
      <w:r w:rsidRPr="00BE6C7D">
        <w:rPr>
          <w:lang w:val="uk-UA"/>
        </w:rPr>
        <w:t>заходи</w:t>
      </w:r>
    </w:p>
    <w:p w:rsidR="00913FDB" w:rsidRPr="00BE6C7D" w:rsidRDefault="00545316" w:rsidP="00F118A8">
      <w:pPr>
        <w:pStyle w:val="a4"/>
        <w:numPr>
          <w:ilvl w:val="2"/>
          <w:numId w:val="27"/>
        </w:numPr>
        <w:tabs>
          <w:tab w:val="left" w:pos="1701"/>
        </w:tabs>
        <w:spacing w:line="276" w:lineRule="auto"/>
        <w:ind w:left="0" w:firstLine="851"/>
        <w:jc w:val="both"/>
        <w:rPr>
          <w:rFonts w:ascii="Times New Roman" w:hAnsi="Times New Roman"/>
          <w:sz w:val="28"/>
          <w:lang w:val="uk-UA"/>
        </w:rPr>
      </w:pPr>
      <w:r w:rsidRPr="00BE6C7D">
        <w:rPr>
          <w:rFonts w:ascii="Times New Roman" w:hAnsi="Times New Roman"/>
          <w:sz w:val="28"/>
          <w:lang w:val="uk-UA"/>
        </w:rPr>
        <w:t xml:space="preserve">Контрольні заходи включають поточний та підсумковий контроль. </w:t>
      </w:r>
    </w:p>
    <w:p w:rsidR="00C368A3" w:rsidRPr="00BE6C7D" w:rsidRDefault="00913FDB" w:rsidP="00F118A8">
      <w:pPr>
        <w:pStyle w:val="a4"/>
        <w:numPr>
          <w:ilvl w:val="2"/>
          <w:numId w:val="27"/>
        </w:numPr>
        <w:tabs>
          <w:tab w:val="left" w:pos="1701"/>
        </w:tabs>
        <w:spacing w:line="276" w:lineRule="auto"/>
        <w:ind w:left="0" w:firstLine="851"/>
        <w:jc w:val="both"/>
        <w:rPr>
          <w:rFonts w:ascii="Times New Roman" w:hAnsi="Times New Roman"/>
          <w:sz w:val="28"/>
          <w:lang w:val="uk-UA"/>
        </w:rPr>
      </w:pPr>
      <w:r w:rsidRPr="00BE6C7D">
        <w:rPr>
          <w:rFonts w:ascii="Times New Roman" w:hAnsi="Times New Roman"/>
          <w:b/>
          <w:i/>
          <w:sz w:val="28"/>
          <w:lang w:val="uk-UA"/>
        </w:rPr>
        <w:t>П</w:t>
      </w:r>
      <w:r w:rsidR="00545316" w:rsidRPr="00BE6C7D">
        <w:rPr>
          <w:rFonts w:ascii="Times New Roman" w:hAnsi="Times New Roman"/>
          <w:b/>
          <w:i/>
          <w:sz w:val="28"/>
          <w:lang w:val="uk-UA"/>
        </w:rPr>
        <w:t>оточний контроль</w:t>
      </w:r>
      <w:r w:rsidR="00545316" w:rsidRPr="00BE6C7D">
        <w:rPr>
          <w:rFonts w:ascii="Times New Roman" w:hAnsi="Times New Roman"/>
          <w:sz w:val="28"/>
          <w:lang w:val="uk-UA"/>
        </w:rPr>
        <w:t xml:space="preserve"> здійснюється під час проведення практичних</w:t>
      </w:r>
      <w:r w:rsidR="00C368A3" w:rsidRPr="00BE6C7D">
        <w:rPr>
          <w:rFonts w:ascii="Times New Roman" w:hAnsi="Times New Roman"/>
          <w:sz w:val="28"/>
          <w:lang w:val="uk-UA"/>
        </w:rPr>
        <w:t xml:space="preserve"> та </w:t>
      </w:r>
      <w:r w:rsidR="00545316" w:rsidRPr="00BE6C7D">
        <w:rPr>
          <w:rFonts w:ascii="Times New Roman" w:hAnsi="Times New Roman"/>
          <w:sz w:val="28"/>
          <w:lang w:val="uk-UA"/>
        </w:rPr>
        <w:t xml:space="preserve">семінарських занять і має на меті перевірку рівня підготовленості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 xml:space="preserve">до виконання конкретної роботи. Поточний контроль здійснюється на основі комплексного оцінювання діяльності </w:t>
      </w:r>
      <w:r w:rsidR="0045523C"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що включає контроль вхідного рівня знань, якість виконання </w:t>
      </w:r>
      <w:r w:rsidR="00545316" w:rsidRPr="00BE6C7D">
        <w:rPr>
          <w:rFonts w:ascii="Times New Roman" w:hAnsi="Times New Roman"/>
          <w:sz w:val="28"/>
          <w:lang w:val="uk-UA"/>
        </w:rPr>
        <w:lastRenderedPageBreak/>
        <w:t xml:space="preserve">практичної роботи, рівень теоретичної підготовки </w:t>
      </w:r>
      <w:r w:rsidR="008760CD"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активність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під час обговорення теми заняття та результати вихідного контролю рівня знань.</w:t>
      </w:r>
      <w:r w:rsidR="00C368A3" w:rsidRPr="00BE6C7D">
        <w:rPr>
          <w:rFonts w:ascii="Times New Roman" w:hAnsi="Times New Roman"/>
          <w:sz w:val="28"/>
          <w:lang w:val="uk-UA"/>
        </w:rPr>
        <w:t xml:space="preserve"> </w:t>
      </w:r>
    </w:p>
    <w:p w:rsidR="00B62F67" w:rsidRPr="00BE6C7D" w:rsidRDefault="00545316" w:rsidP="00F118A8">
      <w:pPr>
        <w:pStyle w:val="a4"/>
        <w:tabs>
          <w:tab w:val="left" w:pos="1701"/>
        </w:tabs>
        <w:spacing w:line="276" w:lineRule="auto"/>
        <w:ind w:firstLine="851"/>
        <w:jc w:val="both"/>
        <w:rPr>
          <w:rFonts w:ascii="Times New Roman" w:hAnsi="Times New Roman"/>
          <w:sz w:val="28"/>
          <w:lang w:val="uk-UA"/>
        </w:rPr>
      </w:pPr>
      <w:r w:rsidRPr="00BE6C7D">
        <w:rPr>
          <w:rFonts w:ascii="Times New Roman" w:hAnsi="Times New Roman"/>
          <w:sz w:val="28"/>
          <w:lang w:val="uk-UA"/>
        </w:rPr>
        <w:t xml:space="preserve">Форми проведення поточного контролю </w:t>
      </w:r>
      <w:r w:rsidR="00C368A3" w:rsidRPr="00BE6C7D">
        <w:rPr>
          <w:rFonts w:ascii="Times New Roman" w:hAnsi="Times New Roman"/>
          <w:sz w:val="28"/>
          <w:lang w:val="uk-UA"/>
        </w:rPr>
        <w:t xml:space="preserve">під час навчальних занять </w:t>
      </w:r>
      <w:r w:rsidR="008760CD" w:rsidRPr="00BE6C7D">
        <w:rPr>
          <w:rFonts w:ascii="Times New Roman" w:hAnsi="Times New Roman"/>
          <w:sz w:val="28"/>
          <w:lang w:val="uk-UA"/>
        </w:rPr>
        <w:t>і</w:t>
      </w:r>
      <w:r w:rsidR="00C368A3" w:rsidRPr="00BE6C7D">
        <w:rPr>
          <w:rFonts w:ascii="Times New Roman" w:hAnsi="Times New Roman"/>
          <w:sz w:val="28"/>
          <w:lang w:val="uk-UA"/>
        </w:rPr>
        <w:t xml:space="preserve"> система оцінювання рівня знань визначаються відповідною кафедрою у робочій програмі навчальної дисципліни. </w:t>
      </w:r>
      <w:r w:rsidRPr="00BE6C7D">
        <w:rPr>
          <w:rFonts w:ascii="Times New Roman" w:hAnsi="Times New Roman"/>
          <w:sz w:val="28"/>
          <w:lang w:val="uk-UA"/>
        </w:rPr>
        <w:t xml:space="preserve">Критерії оцінювання </w:t>
      </w:r>
      <w:r w:rsidR="008760CD"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на </w:t>
      </w:r>
      <w:r w:rsidR="00C368A3" w:rsidRPr="00BE6C7D">
        <w:rPr>
          <w:rFonts w:ascii="Times New Roman" w:hAnsi="Times New Roman"/>
          <w:sz w:val="28"/>
          <w:lang w:val="uk-UA"/>
        </w:rPr>
        <w:t>навчальному</w:t>
      </w:r>
      <w:r w:rsidRPr="00BE6C7D">
        <w:rPr>
          <w:rFonts w:ascii="Times New Roman" w:hAnsi="Times New Roman"/>
          <w:sz w:val="28"/>
          <w:lang w:val="uk-UA"/>
        </w:rPr>
        <w:t xml:space="preserve"> занятті розробляються кафедрою та затверджуються </w:t>
      </w:r>
      <w:r w:rsidR="00C368A3" w:rsidRPr="00BE6C7D">
        <w:rPr>
          <w:rFonts w:ascii="Times New Roman" w:hAnsi="Times New Roman"/>
          <w:sz w:val="28"/>
          <w:lang w:val="uk-UA"/>
        </w:rPr>
        <w:t xml:space="preserve">профільною предметною </w:t>
      </w:r>
      <w:r w:rsidRPr="00BE6C7D">
        <w:rPr>
          <w:rFonts w:ascii="Times New Roman" w:hAnsi="Times New Roman"/>
          <w:sz w:val="28"/>
          <w:lang w:val="uk-UA"/>
        </w:rPr>
        <w:t>методичною комісією.</w:t>
      </w:r>
    </w:p>
    <w:p w:rsidR="00B62F67" w:rsidRPr="00BE6C7D" w:rsidRDefault="00C368A3" w:rsidP="00F118A8">
      <w:pPr>
        <w:pStyle w:val="a4"/>
        <w:numPr>
          <w:ilvl w:val="2"/>
          <w:numId w:val="27"/>
        </w:numPr>
        <w:tabs>
          <w:tab w:val="left" w:pos="1701"/>
        </w:tabs>
        <w:spacing w:line="276" w:lineRule="auto"/>
        <w:ind w:left="0" w:firstLine="851"/>
        <w:jc w:val="both"/>
        <w:rPr>
          <w:rFonts w:ascii="Times New Roman" w:hAnsi="Times New Roman"/>
          <w:sz w:val="28"/>
          <w:lang w:val="uk-UA"/>
        </w:rPr>
      </w:pPr>
      <w:r w:rsidRPr="00BE6C7D">
        <w:rPr>
          <w:rFonts w:ascii="Times New Roman" w:hAnsi="Times New Roman"/>
          <w:b/>
          <w:i/>
          <w:sz w:val="28"/>
          <w:lang w:val="uk-UA"/>
        </w:rPr>
        <w:t>Підсумковий контроль</w:t>
      </w:r>
      <w:r w:rsidRPr="00BE6C7D">
        <w:rPr>
          <w:rFonts w:ascii="Times New Roman" w:hAnsi="Times New Roman"/>
          <w:sz w:val="28"/>
          <w:lang w:val="uk-UA"/>
        </w:rPr>
        <w:t xml:space="preserve"> проводиться з метою</w:t>
      </w:r>
      <w:r w:rsidR="00D730F7" w:rsidRPr="00BE6C7D">
        <w:rPr>
          <w:rFonts w:ascii="Times New Roman" w:hAnsi="Times New Roman"/>
          <w:sz w:val="28"/>
          <w:lang w:val="uk-UA"/>
        </w:rPr>
        <w:t xml:space="preserve"> </w:t>
      </w:r>
      <w:r w:rsidRPr="00BE6C7D">
        <w:rPr>
          <w:rFonts w:ascii="Times New Roman" w:hAnsi="Times New Roman"/>
          <w:sz w:val="28"/>
          <w:lang w:val="uk-UA"/>
        </w:rPr>
        <w:t>оцінки</w:t>
      </w:r>
      <w:r w:rsidR="00D730F7" w:rsidRPr="00BE6C7D">
        <w:rPr>
          <w:rFonts w:ascii="Times New Roman" w:hAnsi="Times New Roman"/>
          <w:sz w:val="28"/>
          <w:lang w:val="uk-UA"/>
        </w:rPr>
        <w:t xml:space="preserve"> </w:t>
      </w:r>
      <w:r w:rsidRPr="00BE6C7D">
        <w:rPr>
          <w:rFonts w:ascii="Times New Roman" w:hAnsi="Times New Roman"/>
          <w:sz w:val="28"/>
          <w:lang w:val="uk-UA"/>
        </w:rPr>
        <w:t>результатів навчання</w:t>
      </w:r>
      <w:r w:rsidR="00D730F7" w:rsidRPr="00BE6C7D">
        <w:rPr>
          <w:rFonts w:ascii="Times New Roman" w:hAnsi="Times New Roman"/>
          <w:sz w:val="28"/>
          <w:lang w:val="uk-UA"/>
        </w:rPr>
        <w:t xml:space="preserve"> </w:t>
      </w:r>
      <w:r w:rsidRPr="00BE6C7D">
        <w:rPr>
          <w:rFonts w:ascii="Times New Roman" w:hAnsi="Times New Roman"/>
          <w:sz w:val="28"/>
          <w:lang w:val="uk-UA"/>
        </w:rPr>
        <w:t>на</w:t>
      </w:r>
      <w:r w:rsidR="00D730F7" w:rsidRPr="00BE6C7D">
        <w:rPr>
          <w:rFonts w:ascii="Times New Roman" w:hAnsi="Times New Roman"/>
          <w:sz w:val="28"/>
          <w:lang w:val="uk-UA"/>
        </w:rPr>
        <w:t xml:space="preserve"> </w:t>
      </w:r>
      <w:r w:rsidRPr="00BE6C7D">
        <w:rPr>
          <w:rFonts w:ascii="Times New Roman" w:hAnsi="Times New Roman"/>
          <w:sz w:val="28"/>
          <w:lang w:val="uk-UA"/>
        </w:rPr>
        <w:t>певному</w:t>
      </w:r>
      <w:r w:rsidR="00D730F7" w:rsidRPr="00BE6C7D">
        <w:rPr>
          <w:rFonts w:ascii="Times New Roman" w:hAnsi="Times New Roman"/>
          <w:sz w:val="28"/>
          <w:lang w:val="uk-UA"/>
        </w:rPr>
        <w:t xml:space="preserve"> рівні вищої освіти </w:t>
      </w:r>
      <w:r w:rsidRPr="00BE6C7D">
        <w:rPr>
          <w:rFonts w:ascii="Times New Roman" w:hAnsi="Times New Roman"/>
          <w:sz w:val="28"/>
          <w:lang w:val="uk-UA"/>
        </w:rPr>
        <w:t>або на окремих його завершених етапах.</w:t>
      </w:r>
      <w:bookmarkStart w:id="18" w:name="o136"/>
      <w:bookmarkEnd w:id="18"/>
      <w:r w:rsidR="001F7BE9" w:rsidRPr="00BE6C7D">
        <w:rPr>
          <w:rFonts w:ascii="Times New Roman" w:hAnsi="Times New Roman"/>
          <w:sz w:val="28"/>
          <w:lang w:val="uk-UA"/>
        </w:rPr>
        <w:t xml:space="preserve"> Підсумковий </w:t>
      </w:r>
      <w:r w:rsidR="00545316" w:rsidRPr="00BE6C7D">
        <w:rPr>
          <w:rFonts w:ascii="Times New Roman" w:hAnsi="Times New Roman"/>
          <w:sz w:val="28"/>
          <w:lang w:val="uk-UA"/>
        </w:rPr>
        <w:t xml:space="preserve">контроль проводиться у формі </w:t>
      </w:r>
      <w:r w:rsidR="008371F7" w:rsidRPr="00BE6C7D">
        <w:rPr>
          <w:rFonts w:ascii="Times New Roman" w:hAnsi="Times New Roman"/>
          <w:sz w:val="28"/>
          <w:lang w:val="uk-UA"/>
        </w:rPr>
        <w:t xml:space="preserve">модульного контролю, </w:t>
      </w:r>
      <w:r w:rsidR="008760CD" w:rsidRPr="00BE6C7D">
        <w:rPr>
          <w:rFonts w:ascii="Times New Roman" w:hAnsi="Times New Roman"/>
          <w:sz w:val="28"/>
          <w:lang w:val="uk-UA"/>
        </w:rPr>
        <w:t xml:space="preserve">заліку, </w:t>
      </w:r>
      <w:r w:rsidR="00545316" w:rsidRPr="00BE6C7D">
        <w:rPr>
          <w:rFonts w:ascii="Times New Roman" w:hAnsi="Times New Roman"/>
          <w:sz w:val="28"/>
          <w:lang w:val="uk-UA"/>
        </w:rPr>
        <w:t>екзамену, диференційованого заліку з конкретної дисципліни в</w:t>
      </w:r>
      <w:r w:rsidR="00913FDB" w:rsidRPr="00BE6C7D">
        <w:rPr>
          <w:rFonts w:ascii="Times New Roman" w:hAnsi="Times New Roman"/>
          <w:sz w:val="28"/>
          <w:lang w:val="uk-UA"/>
        </w:rPr>
        <w:t xml:space="preserve"> </w:t>
      </w:r>
      <w:r w:rsidR="00545316" w:rsidRPr="00BE6C7D">
        <w:rPr>
          <w:rFonts w:ascii="Times New Roman" w:hAnsi="Times New Roman"/>
          <w:sz w:val="28"/>
          <w:lang w:val="uk-UA"/>
        </w:rPr>
        <w:t>обсязі навчального матеріалу, визначеного навчальною програмою і в терміни, встановлені навчальним планом.</w:t>
      </w:r>
    </w:p>
    <w:p w:rsidR="008371F7" w:rsidRPr="00BE6C7D" w:rsidRDefault="00913FDB" w:rsidP="00F118A8">
      <w:pPr>
        <w:pStyle w:val="a3"/>
        <w:tabs>
          <w:tab w:val="left" w:pos="1701"/>
        </w:tabs>
        <w:spacing w:line="276" w:lineRule="auto"/>
        <w:ind w:left="0" w:right="110" w:firstLine="851"/>
        <w:jc w:val="both"/>
        <w:rPr>
          <w:lang w:val="uk-UA"/>
        </w:rPr>
      </w:pPr>
      <w:r w:rsidRPr="00BE6C7D">
        <w:rPr>
          <w:i/>
          <w:lang w:val="uk-UA"/>
        </w:rPr>
        <w:t>М</w:t>
      </w:r>
      <w:r w:rsidR="008371F7" w:rsidRPr="00BE6C7D">
        <w:rPr>
          <w:i/>
          <w:lang w:val="uk-UA"/>
        </w:rPr>
        <w:t>одульний контроль</w:t>
      </w:r>
      <w:r w:rsidR="008371F7" w:rsidRPr="00BE6C7D">
        <w:rPr>
          <w:lang w:val="uk-UA"/>
        </w:rPr>
        <w:t xml:space="preserve"> </w:t>
      </w:r>
      <w:r w:rsidRPr="00BE6C7D">
        <w:rPr>
          <w:lang w:val="uk-UA"/>
        </w:rPr>
        <w:t>–</w:t>
      </w:r>
      <w:r w:rsidR="008371F7" w:rsidRPr="00BE6C7D">
        <w:rPr>
          <w:lang w:val="uk-UA"/>
        </w:rPr>
        <w:t xml:space="preserve"> </w:t>
      </w:r>
      <w:r w:rsidRPr="00BE6C7D">
        <w:rPr>
          <w:lang w:val="uk-UA"/>
        </w:rPr>
        <w:t xml:space="preserve">це контроль знань </w:t>
      </w:r>
      <w:r w:rsidR="0045523C" w:rsidRPr="00BE6C7D">
        <w:rPr>
          <w:lang w:val="uk-UA"/>
        </w:rPr>
        <w:t xml:space="preserve">здобувача освіти </w:t>
      </w:r>
      <w:r w:rsidRPr="00BE6C7D">
        <w:rPr>
          <w:lang w:val="uk-UA"/>
        </w:rPr>
        <w:t xml:space="preserve">після вивчення </w:t>
      </w:r>
      <w:proofErr w:type="spellStart"/>
      <w:r w:rsidRPr="00BE6C7D">
        <w:rPr>
          <w:lang w:val="uk-UA"/>
        </w:rPr>
        <w:t>логічно</w:t>
      </w:r>
      <w:proofErr w:type="spellEnd"/>
      <w:r w:rsidRPr="00BE6C7D">
        <w:rPr>
          <w:lang w:val="uk-UA"/>
        </w:rPr>
        <w:t xml:space="preserve"> завершеної частини навчальної програми дисципліни. Модульний контроль включає контроль теоретичної та практичної підготовки. До модульного контролю допускають лише тих </w:t>
      </w:r>
      <w:r w:rsidR="008760CD" w:rsidRPr="00BE6C7D">
        <w:rPr>
          <w:lang w:val="uk-UA"/>
        </w:rPr>
        <w:t>здобувачів освіти</w:t>
      </w:r>
      <w:r w:rsidRPr="00BE6C7D">
        <w:rPr>
          <w:lang w:val="uk-UA"/>
        </w:rPr>
        <w:t>, які набрали необхідну мінімальну кількість балів впродовж поточного навчання.</w:t>
      </w:r>
      <w:r w:rsidR="00BE06EC" w:rsidRPr="00BE6C7D">
        <w:rPr>
          <w:lang w:val="uk-UA"/>
        </w:rPr>
        <w:t xml:space="preserve"> </w:t>
      </w:r>
    </w:p>
    <w:p w:rsidR="008760CD" w:rsidRPr="00BE6C7D" w:rsidRDefault="008760CD" w:rsidP="008760CD">
      <w:pPr>
        <w:pStyle w:val="a3"/>
        <w:tabs>
          <w:tab w:val="left" w:pos="1701"/>
          <w:tab w:val="left" w:pos="3693"/>
        </w:tabs>
        <w:spacing w:line="276" w:lineRule="auto"/>
        <w:ind w:left="0" w:right="102" w:firstLine="851"/>
        <w:jc w:val="both"/>
        <w:rPr>
          <w:lang w:val="uk-UA"/>
        </w:rPr>
      </w:pPr>
      <w:r w:rsidRPr="00BE6C7D">
        <w:rPr>
          <w:i/>
          <w:lang w:val="uk-UA"/>
        </w:rPr>
        <w:t>Залік</w:t>
      </w:r>
      <w:r w:rsidRPr="00BE6C7D">
        <w:rPr>
          <w:lang w:val="uk-UA"/>
        </w:rPr>
        <w:t xml:space="preserve"> – це форма підсумкового контролю, що полягає в оцінці засвоєння здобувачем освіти навчального матеріалу виключно на підставі результатів виконання ним певних видів робіт на практичних, семінарських або лабораторних заняттях. Залік планується при відсутності модульного контролю та екзамену і не передбачає обов'язкову присутність </w:t>
      </w:r>
      <w:r w:rsidR="0045523C" w:rsidRPr="00BE6C7D">
        <w:rPr>
          <w:lang w:val="uk-UA"/>
        </w:rPr>
        <w:t>здобувачів освіти</w:t>
      </w:r>
      <w:r w:rsidRPr="00BE6C7D">
        <w:rPr>
          <w:lang w:val="uk-UA"/>
        </w:rPr>
        <w:t>.</w:t>
      </w:r>
    </w:p>
    <w:p w:rsidR="00B62F67" w:rsidRPr="00BE6C7D" w:rsidRDefault="001F7BE9" w:rsidP="00F118A8">
      <w:pPr>
        <w:pStyle w:val="a3"/>
        <w:tabs>
          <w:tab w:val="left" w:pos="1701"/>
        </w:tabs>
        <w:spacing w:line="276" w:lineRule="auto"/>
        <w:ind w:left="0" w:right="110" w:firstLine="851"/>
        <w:jc w:val="both"/>
        <w:rPr>
          <w:lang w:val="uk-UA"/>
        </w:rPr>
      </w:pPr>
      <w:r w:rsidRPr="00BE6C7D">
        <w:rPr>
          <w:i/>
          <w:lang w:val="uk-UA"/>
        </w:rPr>
        <w:t>Е</w:t>
      </w:r>
      <w:r w:rsidR="00545316" w:rsidRPr="00BE6C7D">
        <w:rPr>
          <w:i/>
          <w:lang w:val="uk-UA"/>
        </w:rPr>
        <w:t>кзамен</w:t>
      </w:r>
      <w:r w:rsidR="00545316" w:rsidRPr="00BE6C7D">
        <w:rPr>
          <w:lang w:val="uk-UA"/>
        </w:rPr>
        <w:t xml:space="preserve"> – це форма підсумкового контролю, що</w:t>
      </w:r>
      <w:r w:rsidR="00545316" w:rsidRPr="00BE6C7D">
        <w:rPr>
          <w:spacing w:val="30"/>
          <w:lang w:val="uk-UA"/>
        </w:rPr>
        <w:t xml:space="preserve"> </w:t>
      </w:r>
      <w:r w:rsidR="00545316" w:rsidRPr="00BE6C7D">
        <w:rPr>
          <w:lang w:val="uk-UA"/>
        </w:rPr>
        <w:t xml:space="preserve">передбачає перевірку засвоєння </w:t>
      </w:r>
      <w:r w:rsidR="008760CD" w:rsidRPr="00BE6C7D">
        <w:rPr>
          <w:lang w:val="uk-UA"/>
        </w:rPr>
        <w:t xml:space="preserve">здобувачем освіти </w:t>
      </w:r>
      <w:r w:rsidR="00545316" w:rsidRPr="00BE6C7D">
        <w:rPr>
          <w:lang w:val="uk-UA"/>
        </w:rPr>
        <w:t>освітньої програми з дисципліни</w:t>
      </w:r>
      <w:r w:rsidRPr="00BE6C7D">
        <w:rPr>
          <w:lang w:val="uk-UA"/>
        </w:rPr>
        <w:t xml:space="preserve"> </w:t>
      </w:r>
      <w:r w:rsidR="00545316" w:rsidRPr="00BE6C7D">
        <w:rPr>
          <w:lang w:val="uk-UA"/>
        </w:rPr>
        <w:t>а</w:t>
      </w:r>
      <w:r w:rsidR="00545316" w:rsidRPr="00BE6C7D">
        <w:rPr>
          <w:spacing w:val="-4"/>
          <w:lang w:val="uk-UA"/>
        </w:rPr>
        <w:t xml:space="preserve"> </w:t>
      </w:r>
      <w:r w:rsidR="00545316" w:rsidRPr="00BE6C7D">
        <w:rPr>
          <w:lang w:val="uk-UA"/>
        </w:rPr>
        <w:t xml:space="preserve">також розуміння </w:t>
      </w:r>
      <w:r w:rsidR="0045523C" w:rsidRPr="00BE6C7D">
        <w:rPr>
          <w:lang w:val="uk-UA"/>
        </w:rPr>
        <w:t xml:space="preserve">здобувачем освіти </w:t>
      </w:r>
      <w:r w:rsidR="00545316" w:rsidRPr="00BE6C7D">
        <w:rPr>
          <w:lang w:val="uk-UA"/>
        </w:rPr>
        <w:t>програмного матеріалу в цілому, логіки та</w:t>
      </w:r>
      <w:r w:rsidR="00545316" w:rsidRPr="00BE6C7D">
        <w:rPr>
          <w:spacing w:val="66"/>
          <w:lang w:val="uk-UA"/>
        </w:rPr>
        <w:t xml:space="preserve"> </w:t>
      </w:r>
      <w:r w:rsidR="00545316" w:rsidRPr="00BE6C7D">
        <w:rPr>
          <w:lang w:val="uk-UA"/>
        </w:rPr>
        <w:t>взаємозв’язків між окремими розділами, здатності творчого використання накопичених</w:t>
      </w:r>
      <w:r w:rsidR="00545316" w:rsidRPr="00BE6C7D">
        <w:rPr>
          <w:spacing w:val="22"/>
          <w:lang w:val="uk-UA"/>
        </w:rPr>
        <w:t xml:space="preserve"> </w:t>
      </w:r>
      <w:r w:rsidR="00545316" w:rsidRPr="00BE6C7D">
        <w:rPr>
          <w:lang w:val="uk-UA"/>
        </w:rPr>
        <w:t>знань, уміння сформувати своє ставлення до певної проблеми навчальної</w:t>
      </w:r>
      <w:r w:rsidR="00545316" w:rsidRPr="00BE6C7D">
        <w:rPr>
          <w:spacing w:val="38"/>
          <w:lang w:val="uk-UA"/>
        </w:rPr>
        <w:t xml:space="preserve"> </w:t>
      </w:r>
      <w:r w:rsidR="00545316" w:rsidRPr="00BE6C7D">
        <w:rPr>
          <w:lang w:val="uk-UA"/>
        </w:rPr>
        <w:t>дисципліни тощо.</w:t>
      </w:r>
    </w:p>
    <w:p w:rsidR="00B62F67" w:rsidRPr="00BE6C7D" w:rsidRDefault="001F7BE9" w:rsidP="00F118A8">
      <w:pPr>
        <w:pStyle w:val="a3"/>
        <w:tabs>
          <w:tab w:val="left" w:pos="1701"/>
          <w:tab w:val="left" w:pos="3693"/>
        </w:tabs>
        <w:spacing w:line="276" w:lineRule="auto"/>
        <w:ind w:left="0" w:right="102" w:firstLine="851"/>
        <w:jc w:val="both"/>
        <w:rPr>
          <w:lang w:val="uk-UA"/>
        </w:rPr>
      </w:pPr>
      <w:r w:rsidRPr="00BE6C7D">
        <w:rPr>
          <w:i/>
          <w:lang w:val="uk-UA"/>
        </w:rPr>
        <w:t>Д</w:t>
      </w:r>
      <w:r w:rsidR="00545316" w:rsidRPr="00BE6C7D">
        <w:rPr>
          <w:i/>
          <w:lang w:val="uk-UA"/>
        </w:rPr>
        <w:t>иференційований залік</w:t>
      </w:r>
      <w:r w:rsidR="00545316" w:rsidRPr="00BE6C7D">
        <w:rPr>
          <w:lang w:val="uk-UA"/>
        </w:rPr>
        <w:t xml:space="preserve"> – це форма підсумкового</w:t>
      </w:r>
      <w:r w:rsidR="00545316" w:rsidRPr="00BE6C7D">
        <w:rPr>
          <w:spacing w:val="48"/>
          <w:lang w:val="uk-UA"/>
        </w:rPr>
        <w:t xml:space="preserve"> </w:t>
      </w:r>
      <w:r w:rsidR="00545316" w:rsidRPr="00BE6C7D">
        <w:rPr>
          <w:lang w:val="uk-UA"/>
        </w:rPr>
        <w:t xml:space="preserve">контролю, що полягає в оцінці засвоєння </w:t>
      </w:r>
      <w:r w:rsidR="008760CD" w:rsidRPr="00BE6C7D">
        <w:rPr>
          <w:lang w:val="uk-UA"/>
        </w:rPr>
        <w:t xml:space="preserve">здобувачем освіти </w:t>
      </w:r>
      <w:r w:rsidR="00545316" w:rsidRPr="00BE6C7D">
        <w:rPr>
          <w:lang w:val="uk-UA"/>
        </w:rPr>
        <w:t>навчального матеріалу з</w:t>
      </w:r>
      <w:r w:rsidR="00545316" w:rsidRPr="00BE6C7D">
        <w:rPr>
          <w:spacing w:val="30"/>
          <w:lang w:val="uk-UA"/>
        </w:rPr>
        <w:t xml:space="preserve"> </w:t>
      </w:r>
      <w:r w:rsidR="00545316" w:rsidRPr="00BE6C7D">
        <w:rPr>
          <w:lang w:val="uk-UA"/>
        </w:rPr>
        <w:t>певної дисципліни на підставі результатів виконаних індивідуальних завдань</w:t>
      </w:r>
      <w:r w:rsidR="00545316" w:rsidRPr="00BE6C7D">
        <w:rPr>
          <w:spacing w:val="57"/>
          <w:lang w:val="uk-UA"/>
        </w:rPr>
        <w:t xml:space="preserve"> </w:t>
      </w:r>
      <w:r w:rsidR="00545316" w:rsidRPr="00BE6C7D">
        <w:rPr>
          <w:lang w:val="uk-UA"/>
        </w:rPr>
        <w:t>та перевірки</w:t>
      </w:r>
      <w:r w:rsidRPr="00BE6C7D">
        <w:rPr>
          <w:lang w:val="uk-UA"/>
        </w:rPr>
        <w:t xml:space="preserve"> засвоєння </w:t>
      </w:r>
      <w:r w:rsidR="008760CD" w:rsidRPr="00BE6C7D">
        <w:rPr>
          <w:lang w:val="uk-UA"/>
        </w:rPr>
        <w:t xml:space="preserve">здобувачем освіти </w:t>
      </w:r>
      <w:r w:rsidRPr="00BE6C7D">
        <w:rPr>
          <w:lang w:val="uk-UA"/>
        </w:rPr>
        <w:t>програми</w:t>
      </w:r>
      <w:r w:rsidR="00545316" w:rsidRPr="00BE6C7D">
        <w:rPr>
          <w:lang w:val="uk-UA"/>
        </w:rPr>
        <w:t>.</w:t>
      </w:r>
    </w:p>
    <w:p w:rsidR="00B62F67" w:rsidRPr="00BE6C7D" w:rsidRDefault="008760CD" w:rsidP="00F118A8">
      <w:pPr>
        <w:pStyle w:val="a3"/>
        <w:tabs>
          <w:tab w:val="left" w:pos="1701"/>
        </w:tabs>
        <w:spacing w:line="276" w:lineRule="auto"/>
        <w:ind w:left="0" w:right="104" w:firstLine="851"/>
        <w:jc w:val="both"/>
        <w:rPr>
          <w:lang w:val="uk-UA"/>
        </w:rPr>
      </w:pPr>
      <w:r w:rsidRPr="00BE6C7D">
        <w:rPr>
          <w:lang w:val="uk-UA"/>
        </w:rPr>
        <w:t xml:space="preserve">Здобувач освіти </w:t>
      </w:r>
      <w:r w:rsidR="00545316" w:rsidRPr="00BE6C7D">
        <w:rPr>
          <w:lang w:val="uk-UA"/>
        </w:rPr>
        <w:t xml:space="preserve">вважається допущеним до </w:t>
      </w:r>
      <w:r w:rsidR="001F7BE9" w:rsidRPr="00BE6C7D">
        <w:rPr>
          <w:lang w:val="uk-UA"/>
        </w:rPr>
        <w:t xml:space="preserve">підсумкового </w:t>
      </w:r>
      <w:r w:rsidR="00545316" w:rsidRPr="00BE6C7D">
        <w:rPr>
          <w:lang w:val="uk-UA"/>
        </w:rPr>
        <w:t>контролю з</w:t>
      </w:r>
      <w:r w:rsidR="00545316" w:rsidRPr="00BE6C7D">
        <w:rPr>
          <w:spacing w:val="5"/>
          <w:lang w:val="uk-UA"/>
        </w:rPr>
        <w:t xml:space="preserve"> </w:t>
      </w:r>
      <w:r w:rsidR="00545316" w:rsidRPr="00BE6C7D">
        <w:rPr>
          <w:lang w:val="uk-UA"/>
        </w:rPr>
        <w:t>конкретної навчальної дисципліни (</w:t>
      </w:r>
      <w:r w:rsidR="001F7BE9" w:rsidRPr="00BE6C7D">
        <w:rPr>
          <w:lang w:val="uk-UA"/>
        </w:rPr>
        <w:t>модульного контролю</w:t>
      </w:r>
      <w:r w:rsidR="00545316" w:rsidRPr="00BE6C7D">
        <w:rPr>
          <w:lang w:val="uk-UA"/>
        </w:rPr>
        <w:t xml:space="preserve">, </w:t>
      </w:r>
      <w:r w:rsidR="001F7BE9" w:rsidRPr="00BE6C7D">
        <w:rPr>
          <w:lang w:val="uk-UA"/>
        </w:rPr>
        <w:t xml:space="preserve">екзамену, </w:t>
      </w:r>
      <w:r w:rsidR="00545316" w:rsidRPr="00BE6C7D">
        <w:rPr>
          <w:lang w:val="uk-UA"/>
        </w:rPr>
        <w:t>диференційованого заліку</w:t>
      </w:r>
      <w:r w:rsidR="00545316" w:rsidRPr="00BE6C7D">
        <w:rPr>
          <w:spacing w:val="40"/>
          <w:lang w:val="uk-UA"/>
        </w:rPr>
        <w:t xml:space="preserve"> </w:t>
      </w:r>
      <w:r w:rsidR="00545316" w:rsidRPr="00BE6C7D">
        <w:rPr>
          <w:lang w:val="uk-UA"/>
        </w:rPr>
        <w:t xml:space="preserve">або заліку), якщо він виконав всі види робіт, </w:t>
      </w:r>
      <w:r w:rsidR="00545316" w:rsidRPr="00BE6C7D">
        <w:rPr>
          <w:lang w:val="uk-UA"/>
        </w:rPr>
        <w:lastRenderedPageBreak/>
        <w:t>передбачені навчальним планом</w:t>
      </w:r>
      <w:r w:rsidR="00545316" w:rsidRPr="00BE6C7D">
        <w:rPr>
          <w:spacing w:val="43"/>
          <w:lang w:val="uk-UA"/>
        </w:rPr>
        <w:t xml:space="preserve"> </w:t>
      </w:r>
      <w:r w:rsidR="00545316" w:rsidRPr="00BE6C7D">
        <w:rPr>
          <w:lang w:val="uk-UA"/>
        </w:rPr>
        <w:t>з цієї навчальної</w:t>
      </w:r>
      <w:r w:rsidR="00545316" w:rsidRPr="00BE6C7D">
        <w:rPr>
          <w:spacing w:val="-19"/>
          <w:lang w:val="uk-UA"/>
        </w:rPr>
        <w:t xml:space="preserve"> </w:t>
      </w:r>
      <w:r w:rsidR="00545316" w:rsidRPr="00BE6C7D">
        <w:rPr>
          <w:lang w:val="uk-UA"/>
        </w:rPr>
        <w:t>дисципліни.</w:t>
      </w:r>
    </w:p>
    <w:p w:rsidR="00B62F67" w:rsidRPr="00BE6C7D" w:rsidRDefault="00545316" w:rsidP="00F118A8">
      <w:pPr>
        <w:pStyle w:val="a4"/>
        <w:numPr>
          <w:ilvl w:val="2"/>
          <w:numId w:val="27"/>
        </w:numPr>
        <w:tabs>
          <w:tab w:val="left" w:pos="1701"/>
        </w:tabs>
        <w:spacing w:line="276" w:lineRule="auto"/>
        <w:ind w:left="0" w:firstLine="851"/>
        <w:jc w:val="both"/>
        <w:rPr>
          <w:rFonts w:ascii="Times New Roman" w:hAnsi="Times New Roman"/>
          <w:sz w:val="28"/>
          <w:lang w:val="uk-UA"/>
        </w:rPr>
      </w:pPr>
      <w:r w:rsidRPr="00BE6C7D">
        <w:rPr>
          <w:rFonts w:ascii="Times New Roman" w:hAnsi="Times New Roman"/>
          <w:sz w:val="28"/>
          <w:lang w:val="uk-UA"/>
        </w:rPr>
        <w:t xml:space="preserve">Екзамени складаються </w:t>
      </w:r>
      <w:r w:rsidR="008760CD"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в період екзаменаційних сесій, передбачених навчальним планом. Розклад екзаменів для всіх форм навчання складається деканатами, </w:t>
      </w:r>
      <w:r w:rsidR="001F7BE9" w:rsidRPr="00BE6C7D">
        <w:rPr>
          <w:rFonts w:ascii="Times New Roman" w:hAnsi="Times New Roman"/>
          <w:sz w:val="28"/>
          <w:lang w:val="uk-UA"/>
        </w:rPr>
        <w:t>погоджується з навчальним відділом та затверджується проректором з науково-педагогічної роботи і</w:t>
      </w:r>
      <w:r w:rsidRPr="00BE6C7D">
        <w:rPr>
          <w:rFonts w:ascii="Times New Roman" w:hAnsi="Times New Roman"/>
          <w:sz w:val="28"/>
          <w:lang w:val="uk-UA"/>
        </w:rPr>
        <w:t xml:space="preserve"> доводиться до відома викладачів і </w:t>
      </w:r>
      <w:r w:rsidR="008760CD" w:rsidRPr="00BE6C7D">
        <w:rPr>
          <w:rFonts w:ascii="Times New Roman" w:hAnsi="Times New Roman"/>
          <w:sz w:val="28"/>
          <w:lang w:val="uk-UA"/>
        </w:rPr>
        <w:t>здобувачів освіти</w:t>
      </w:r>
      <w:r w:rsidR="008760CD" w:rsidRPr="00BE6C7D">
        <w:rPr>
          <w:lang w:val="uk-UA"/>
        </w:rPr>
        <w:t xml:space="preserve"> </w:t>
      </w:r>
      <w:r w:rsidRPr="00BE6C7D">
        <w:rPr>
          <w:rFonts w:ascii="Times New Roman" w:hAnsi="Times New Roman"/>
          <w:sz w:val="28"/>
          <w:lang w:val="uk-UA"/>
        </w:rPr>
        <w:t>не пізніше, як за місяць до початку екзаменів.</w:t>
      </w:r>
    </w:p>
    <w:p w:rsidR="00B62F67" w:rsidRPr="00BE6C7D" w:rsidRDefault="00545316" w:rsidP="00F118A8">
      <w:pPr>
        <w:pStyle w:val="a3"/>
        <w:tabs>
          <w:tab w:val="left" w:pos="1701"/>
        </w:tabs>
        <w:spacing w:line="276" w:lineRule="auto"/>
        <w:ind w:left="0" w:right="105" w:firstLine="851"/>
        <w:jc w:val="both"/>
        <w:rPr>
          <w:lang w:val="uk-UA"/>
        </w:rPr>
      </w:pPr>
      <w:r w:rsidRPr="00BE6C7D">
        <w:rPr>
          <w:lang w:val="uk-UA"/>
        </w:rPr>
        <w:t xml:space="preserve">Університет може встановлювати </w:t>
      </w:r>
      <w:r w:rsidR="008760CD" w:rsidRPr="00BE6C7D">
        <w:rPr>
          <w:lang w:val="uk-UA"/>
        </w:rPr>
        <w:t xml:space="preserve">здобувачам освіти </w:t>
      </w:r>
      <w:r w:rsidRPr="00BE6C7D">
        <w:rPr>
          <w:lang w:val="uk-UA"/>
        </w:rPr>
        <w:t>індивідуальні</w:t>
      </w:r>
      <w:r w:rsidRPr="00BE6C7D">
        <w:rPr>
          <w:spacing w:val="23"/>
          <w:lang w:val="uk-UA"/>
        </w:rPr>
        <w:t xml:space="preserve"> </w:t>
      </w:r>
      <w:r w:rsidRPr="00BE6C7D">
        <w:rPr>
          <w:lang w:val="uk-UA"/>
        </w:rPr>
        <w:t xml:space="preserve">терміни складання екзаменів, наприклад, у зв’язку з хворобою </w:t>
      </w:r>
      <w:r w:rsidR="008760CD" w:rsidRPr="00BE6C7D">
        <w:rPr>
          <w:lang w:val="uk-UA"/>
        </w:rPr>
        <w:t>здобувача</w:t>
      </w:r>
      <w:r w:rsidRPr="00BE6C7D">
        <w:rPr>
          <w:lang w:val="uk-UA"/>
        </w:rPr>
        <w:t xml:space="preserve"> під</w:t>
      </w:r>
      <w:r w:rsidRPr="00BE6C7D">
        <w:rPr>
          <w:spacing w:val="65"/>
          <w:lang w:val="uk-UA"/>
        </w:rPr>
        <w:t xml:space="preserve"> </w:t>
      </w:r>
      <w:r w:rsidRPr="00BE6C7D">
        <w:rPr>
          <w:lang w:val="uk-UA"/>
        </w:rPr>
        <w:t xml:space="preserve">час екзаменаційної сесії, участі </w:t>
      </w:r>
      <w:r w:rsidR="008760CD" w:rsidRPr="00BE6C7D">
        <w:rPr>
          <w:lang w:val="uk-UA"/>
        </w:rPr>
        <w:t xml:space="preserve">здобувачів </w:t>
      </w:r>
      <w:r w:rsidRPr="00BE6C7D">
        <w:rPr>
          <w:lang w:val="uk-UA"/>
        </w:rPr>
        <w:t>у міжнародних програмах обміну,</w:t>
      </w:r>
      <w:r w:rsidRPr="00BE6C7D">
        <w:rPr>
          <w:spacing w:val="28"/>
          <w:lang w:val="uk-UA"/>
        </w:rPr>
        <w:t xml:space="preserve"> </w:t>
      </w:r>
      <w:r w:rsidRPr="00BE6C7D">
        <w:rPr>
          <w:lang w:val="uk-UA"/>
        </w:rPr>
        <w:t xml:space="preserve">участі </w:t>
      </w:r>
      <w:r w:rsidR="008760CD" w:rsidRPr="00BE6C7D">
        <w:rPr>
          <w:lang w:val="uk-UA"/>
        </w:rPr>
        <w:t xml:space="preserve">здобувачів </w:t>
      </w:r>
      <w:r w:rsidRPr="00BE6C7D">
        <w:rPr>
          <w:lang w:val="uk-UA"/>
        </w:rPr>
        <w:t xml:space="preserve">у програмах </w:t>
      </w:r>
      <w:r w:rsidR="00ED4A76" w:rsidRPr="00BE6C7D">
        <w:rPr>
          <w:lang w:val="uk-UA"/>
        </w:rPr>
        <w:t>академічної мобільності</w:t>
      </w:r>
      <w:r w:rsidRPr="00BE6C7D">
        <w:rPr>
          <w:lang w:val="uk-UA"/>
        </w:rPr>
        <w:t xml:space="preserve">, інших причин відсутності </w:t>
      </w:r>
      <w:r w:rsidR="008760CD" w:rsidRPr="00BE6C7D">
        <w:rPr>
          <w:lang w:val="uk-UA"/>
        </w:rPr>
        <w:t xml:space="preserve">здобувача </w:t>
      </w:r>
      <w:r w:rsidRPr="00BE6C7D">
        <w:rPr>
          <w:lang w:val="uk-UA"/>
        </w:rPr>
        <w:t>в університеті під час сесії з ініціативи університету.</w:t>
      </w:r>
    </w:p>
    <w:p w:rsidR="00ED4A76" w:rsidRPr="00BE6C7D" w:rsidRDefault="00ED4A76" w:rsidP="00F118A8">
      <w:pPr>
        <w:pStyle w:val="a4"/>
        <w:numPr>
          <w:ilvl w:val="2"/>
          <w:numId w:val="27"/>
        </w:numPr>
        <w:tabs>
          <w:tab w:val="left" w:pos="1701"/>
        </w:tabs>
        <w:spacing w:line="276" w:lineRule="auto"/>
        <w:ind w:left="0" w:firstLine="851"/>
        <w:jc w:val="both"/>
        <w:rPr>
          <w:rFonts w:ascii="Times New Roman" w:hAnsi="Times New Roman" w:cs="Times New Roman"/>
          <w:sz w:val="28"/>
          <w:szCs w:val="28"/>
          <w:lang w:val="uk-UA"/>
        </w:rPr>
      </w:pPr>
      <w:r w:rsidRPr="00BE6C7D">
        <w:rPr>
          <w:lang w:val="uk-UA"/>
        </w:rPr>
        <w:t xml:space="preserve"> </w:t>
      </w:r>
      <w:r w:rsidRPr="00BE6C7D">
        <w:rPr>
          <w:rFonts w:ascii="Times New Roman" w:hAnsi="Times New Roman" w:cs="Times New Roman"/>
          <w:sz w:val="28"/>
          <w:szCs w:val="28"/>
          <w:lang w:val="uk-UA"/>
        </w:rPr>
        <w:t xml:space="preserve">Результати складання </w:t>
      </w:r>
      <w:r w:rsidR="007518BC" w:rsidRPr="00BE6C7D">
        <w:rPr>
          <w:rFonts w:ascii="Times New Roman" w:hAnsi="Times New Roman" w:cs="Times New Roman"/>
          <w:sz w:val="28"/>
          <w:szCs w:val="28"/>
          <w:lang w:val="uk-UA"/>
        </w:rPr>
        <w:t>модульного контролю оцінюються за чотирибальною шкалою ("відмінно", "добре", "задовільно", "незадовільно"), 200-бальною шкалою та рейтинговою шкалою ECTS («А», «В», «С», «D», «Е», «F» та «FХ»), заліків – за двобальною</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шкалою («зараховано»,</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w:t>
      </w:r>
      <w:proofErr w:type="spellStart"/>
      <w:r w:rsidR="007518BC" w:rsidRPr="00BE6C7D">
        <w:rPr>
          <w:rFonts w:ascii="Times New Roman" w:hAnsi="Times New Roman" w:cs="Times New Roman"/>
          <w:sz w:val="28"/>
          <w:szCs w:val="28"/>
          <w:lang w:val="uk-UA"/>
        </w:rPr>
        <w:t>незараховано</w:t>
      </w:r>
      <w:proofErr w:type="spellEnd"/>
      <w:r w:rsidR="007518BC" w:rsidRPr="00BE6C7D">
        <w:rPr>
          <w:rFonts w:ascii="Times New Roman" w:hAnsi="Times New Roman" w:cs="Times New Roman"/>
          <w:sz w:val="28"/>
          <w:szCs w:val="28"/>
          <w:lang w:val="uk-UA"/>
        </w:rPr>
        <w:t xml:space="preserve">»), 200-бальною шкалою та рейтинговою шкалою ECTS («А», «В», «С», «D», «Е», «F» та «FХ»), </w:t>
      </w:r>
      <w:r w:rsidRPr="00BE6C7D">
        <w:rPr>
          <w:rFonts w:ascii="Times New Roman" w:hAnsi="Times New Roman" w:cs="Times New Roman"/>
          <w:sz w:val="28"/>
          <w:szCs w:val="28"/>
          <w:lang w:val="uk-UA"/>
        </w:rPr>
        <w:t xml:space="preserve">екзаменів і диференційованих заліків </w:t>
      </w:r>
      <w:r w:rsidR="007518BC"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за чотирибальною шкалою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відмінно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добре</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задовільно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незадовільно</w:t>
      </w:r>
      <w:r w:rsidR="007518BC" w:rsidRPr="00BE6C7D">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 xml:space="preserve"> 200-бальною шкалою та рейтинговою шкалою ECTS («А», «В», «С», «D», «Е», «F» та «FХ»).</w:t>
      </w:r>
    </w:p>
    <w:p w:rsidR="00007322" w:rsidRPr="00BE6C7D" w:rsidRDefault="00007322" w:rsidP="00F118A8">
      <w:pPr>
        <w:pStyle w:val="a4"/>
        <w:tabs>
          <w:tab w:val="left" w:pos="1701"/>
        </w:tabs>
        <w:spacing w:line="276" w:lineRule="auto"/>
        <w:ind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Результати складання модульного контролю вносяться екзаменатором до відомості результатів поточного та підсумкового модульного контролю, індивідуального навчального плану </w:t>
      </w:r>
      <w:r w:rsidR="0045523C" w:rsidRPr="00BE6C7D">
        <w:rPr>
          <w:rFonts w:ascii="Times New Roman" w:hAnsi="Times New Roman"/>
          <w:sz w:val="28"/>
          <w:lang w:val="uk-UA"/>
        </w:rPr>
        <w:t>здобувача освіти</w:t>
      </w:r>
      <w:r w:rsidRPr="00BE6C7D">
        <w:rPr>
          <w:rFonts w:ascii="Times New Roman" w:hAnsi="Times New Roman" w:cs="Times New Roman"/>
          <w:sz w:val="28"/>
          <w:szCs w:val="28"/>
          <w:lang w:val="uk-UA"/>
        </w:rPr>
        <w:t xml:space="preserve">, журналу обліку відвідувань та успішності </w:t>
      </w:r>
      <w:r w:rsidR="008760CD"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Оцінка з дисципліни вноситься екзаменатором до </w:t>
      </w:r>
      <w:r w:rsidR="00F407CE" w:rsidRPr="00BE6C7D">
        <w:rPr>
          <w:rFonts w:ascii="Times New Roman" w:hAnsi="Times New Roman" w:cs="Times New Roman"/>
          <w:sz w:val="28"/>
          <w:szCs w:val="28"/>
          <w:lang w:val="uk-UA"/>
        </w:rPr>
        <w:t>відомості</w:t>
      </w:r>
      <w:r w:rsidRPr="00BE6C7D">
        <w:rPr>
          <w:rFonts w:ascii="Times New Roman" w:hAnsi="Times New Roman" w:cs="Times New Roman"/>
          <w:sz w:val="28"/>
          <w:szCs w:val="28"/>
          <w:lang w:val="uk-UA"/>
        </w:rPr>
        <w:t xml:space="preserve"> обліку успішності, журналу обліку відвідувань та успішності </w:t>
      </w:r>
      <w:r w:rsidR="0045523C"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індивідуального навчального плану </w:t>
      </w:r>
      <w:r w:rsidR="008760CD" w:rsidRPr="00BE6C7D">
        <w:rPr>
          <w:rFonts w:ascii="Times New Roman" w:hAnsi="Times New Roman"/>
          <w:sz w:val="28"/>
          <w:lang w:val="uk-UA"/>
        </w:rPr>
        <w:t>здобувача освіти</w:t>
      </w:r>
      <w:r w:rsidR="008760CD" w:rsidRPr="00BE6C7D">
        <w:rPr>
          <w:lang w:val="uk-UA"/>
        </w:rPr>
        <w:t xml:space="preserve"> </w:t>
      </w:r>
      <w:r w:rsidRPr="00BE6C7D">
        <w:rPr>
          <w:rFonts w:ascii="Times New Roman" w:hAnsi="Times New Roman" w:cs="Times New Roman"/>
          <w:sz w:val="28"/>
          <w:szCs w:val="28"/>
          <w:lang w:val="uk-UA"/>
        </w:rPr>
        <w:t>та залікової книжки.</w:t>
      </w:r>
    </w:p>
    <w:p w:rsidR="00007322" w:rsidRPr="00BE6C7D" w:rsidRDefault="00007322" w:rsidP="00F118A8">
      <w:pPr>
        <w:pStyle w:val="a3"/>
        <w:tabs>
          <w:tab w:val="left" w:pos="1701"/>
        </w:tabs>
        <w:spacing w:line="276" w:lineRule="auto"/>
        <w:ind w:left="0" w:right="105" w:firstLine="851"/>
        <w:jc w:val="both"/>
        <w:rPr>
          <w:lang w:val="uk-UA"/>
        </w:rPr>
      </w:pPr>
      <w:bookmarkStart w:id="19" w:name="o148"/>
      <w:bookmarkEnd w:id="19"/>
      <w:r w:rsidRPr="00BE6C7D">
        <w:rPr>
          <w:rFonts w:cs="Times New Roman"/>
          <w:lang w:val="uk-UA"/>
        </w:rPr>
        <w:t xml:space="preserve">Результати складання заліку </w:t>
      </w:r>
      <w:r w:rsidRPr="00BE6C7D">
        <w:rPr>
          <w:lang w:val="uk-UA"/>
        </w:rPr>
        <w:t xml:space="preserve">вноситься викладачем до залікової відомості, індивідуального навчального плану </w:t>
      </w:r>
      <w:r w:rsidR="008760CD" w:rsidRPr="00BE6C7D">
        <w:rPr>
          <w:lang w:val="uk-UA"/>
        </w:rPr>
        <w:t>здобувача освіти</w:t>
      </w:r>
      <w:r w:rsidRPr="00BE6C7D">
        <w:rPr>
          <w:lang w:val="uk-UA"/>
        </w:rPr>
        <w:t xml:space="preserve">, журналу обліку відвідувань та успішності </w:t>
      </w:r>
      <w:r w:rsidR="008760CD" w:rsidRPr="00BE6C7D">
        <w:rPr>
          <w:lang w:val="uk-UA"/>
        </w:rPr>
        <w:t xml:space="preserve">здобувачів освіти </w:t>
      </w:r>
      <w:r w:rsidRPr="00BE6C7D">
        <w:rPr>
          <w:lang w:val="uk-UA"/>
        </w:rPr>
        <w:t>та залікової книжки.</w:t>
      </w:r>
    </w:p>
    <w:p w:rsidR="00007322" w:rsidRPr="00BE6C7D" w:rsidRDefault="00007322" w:rsidP="00F118A8">
      <w:pPr>
        <w:pStyle w:val="a3"/>
        <w:tabs>
          <w:tab w:val="left" w:pos="1701"/>
        </w:tabs>
        <w:spacing w:line="276" w:lineRule="auto"/>
        <w:ind w:left="0" w:right="105" w:firstLine="851"/>
        <w:jc w:val="both"/>
        <w:rPr>
          <w:lang w:val="uk-UA"/>
        </w:rPr>
      </w:pPr>
      <w:r w:rsidRPr="00BE6C7D">
        <w:rPr>
          <w:lang w:val="uk-UA"/>
        </w:rPr>
        <w:t xml:space="preserve">Результати складання екзаменів і диференційованих заліків оцінюються за чотирибальною шкалою вносяться </w:t>
      </w:r>
      <w:r w:rsidRPr="00BE6C7D">
        <w:rPr>
          <w:rFonts w:cs="Times New Roman"/>
          <w:lang w:val="uk-UA"/>
        </w:rPr>
        <w:t xml:space="preserve">екзаменатором </w:t>
      </w:r>
      <w:r w:rsidRPr="00BE6C7D">
        <w:rPr>
          <w:lang w:val="uk-UA"/>
        </w:rPr>
        <w:t>в екзаменаційну відомість та залікову книжку.</w:t>
      </w:r>
    </w:p>
    <w:p w:rsidR="00007322" w:rsidRPr="00BE6C7D" w:rsidRDefault="00007322" w:rsidP="00F118A8">
      <w:pPr>
        <w:pStyle w:val="a3"/>
        <w:spacing w:line="276" w:lineRule="auto"/>
        <w:ind w:right="105"/>
        <w:jc w:val="both"/>
        <w:rPr>
          <w:lang w:val="uk-UA"/>
        </w:rPr>
      </w:pPr>
    </w:p>
    <w:p w:rsidR="00BE06EC" w:rsidRPr="00BE6C7D" w:rsidRDefault="00E166FD" w:rsidP="00F118A8">
      <w:pPr>
        <w:pStyle w:val="1"/>
        <w:numPr>
          <w:ilvl w:val="1"/>
          <w:numId w:val="15"/>
        </w:numPr>
        <w:tabs>
          <w:tab w:val="left" w:pos="1560"/>
        </w:tabs>
        <w:spacing w:line="276" w:lineRule="auto"/>
        <w:ind w:left="0" w:firstLine="851"/>
        <w:jc w:val="both"/>
        <w:rPr>
          <w:lang w:val="uk-UA"/>
        </w:rPr>
      </w:pPr>
      <w:r w:rsidRPr="00BE6C7D">
        <w:rPr>
          <w:lang w:val="uk-UA"/>
        </w:rPr>
        <w:t>А</w:t>
      </w:r>
      <w:r w:rsidR="00545316" w:rsidRPr="00BE6C7D">
        <w:rPr>
          <w:lang w:val="uk-UA"/>
        </w:rPr>
        <w:t xml:space="preserve">тестація </w:t>
      </w:r>
      <w:r w:rsidR="002066B8" w:rsidRPr="00BE6C7D">
        <w:rPr>
          <w:lang w:val="uk-UA"/>
        </w:rPr>
        <w:t>студента</w:t>
      </w:r>
    </w:p>
    <w:p w:rsidR="002066B8" w:rsidRPr="00BE6C7D" w:rsidRDefault="00E166FD" w:rsidP="00F118A8">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А</w:t>
      </w:r>
      <w:r w:rsidR="002066B8" w:rsidRPr="00BE6C7D">
        <w:rPr>
          <w:rFonts w:ascii="Times New Roman" w:hAnsi="Times New Roman" w:cs="Times New Roman"/>
          <w:sz w:val="28"/>
          <w:szCs w:val="28"/>
          <w:lang w:val="uk-UA"/>
        </w:rPr>
        <w:t xml:space="preserve">тестація </w:t>
      </w:r>
      <w:r w:rsidRPr="00BE6C7D">
        <w:rPr>
          <w:rFonts w:ascii="Times New Roman" w:hAnsi="Times New Roman" w:cs="Times New Roman"/>
          <w:sz w:val="28"/>
          <w:szCs w:val="28"/>
          <w:lang w:val="uk-UA"/>
        </w:rPr>
        <w:t xml:space="preserve">здобувачів освіти </w:t>
      </w:r>
      <w:r w:rsidR="002066B8" w:rsidRPr="00BE6C7D">
        <w:rPr>
          <w:rFonts w:ascii="Times New Roman" w:hAnsi="Times New Roman" w:cs="Times New Roman"/>
          <w:sz w:val="28"/>
          <w:szCs w:val="28"/>
          <w:lang w:val="uk-UA"/>
        </w:rPr>
        <w:t xml:space="preserve">здійснюється екзаменаційною комісією (далі – </w:t>
      </w:r>
      <w:r w:rsidRPr="00BE6C7D">
        <w:rPr>
          <w:rFonts w:ascii="Times New Roman" w:hAnsi="Times New Roman" w:cs="Times New Roman"/>
          <w:sz w:val="28"/>
          <w:szCs w:val="28"/>
          <w:lang w:val="uk-UA"/>
        </w:rPr>
        <w:t xml:space="preserve">екзаменаційна </w:t>
      </w:r>
      <w:r w:rsidR="002066B8" w:rsidRPr="00BE6C7D">
        <w:rPr>
          <w:rFonts w:ascii="Times New Roman" w:hAnsi="Times New Roman" w:cs="Times New Roman"/>
          <w:sz w:val="28"/>
          <w:szCs w:val="28"/>
          <w:lang w:val="uk-UA"/>
        </w:rPr>
        <w:t xml:space="preserve">комісія) після завершення навчання на певному рівні вищої освіти або його етапі з метою встановлення фактичної відповідності рівня підготовки вимогам </w:t>
      </w:r>
      <w:r w:rsidRPr="00BE6C7D">
        <w:rPr>
          <w:rFonts w:ascii="Times New Roman" w:hAnsi="Times New Roman" w:cs="Times New Roman"/>
          <w:sz w:val="28"/>
          <w:szCs w:val="28"/>
          <w:lang w:val="uk-UA"/>
        </w:rPr>
        <w:t>освітньої програми</w:t>
      </w:r>
      <w:r w:rsidR="002066B8" w:rsidRPr="00BE6C7D">
        <w:rPr>
          <w:rFonts w:ascii="Times New Roman" w:hAnsi="Times New Roman" w:cs="Times New Roman"/>
          <w:sz w:val="28"/>
          <w:szCs w:val="28"/>
          <w:lang w:val="uk-UA"/>
        </w:rPr>
        <w:t>.</w:t>
      </w:r>
    </w:p>
    <w:p w:rsidR="006B3C11" w:rsidRPr="00BE6C7D" w:rsidRDefault="00E166FD" w:rsidP="00F118A8">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20" w:name="o153"/>
      <w:bookmarkEnd w:id="20"/>
      <w:r w:rsidRPr="00BE6C7D">
        <w:rPr>
          <w:rFonts w:ascii="Times New Roman" w:hAnsi="Times New Roman" w:cs="Times New Roman"/>
          <w:sz w:val="28"/>
          <w:szCs w:val="28"/>
          <w:lang w:val="uk-UA"/>
        </w:rPr>
        <w:lastRenderedPageBreak/>
        <w:t xml:space="preserve">Екзаменаційна комісія створюється щороку як єдина для усіх форм навчання у складі голови та членів </w:t>
      </w:r>
      <w:r w:rsidRPr="00BE6C7D">
        <w:rPr>
          <w:rFonts w:ascii="Times New Roman" w:hAnsi="Times New Roman" w:cs="Times New Roman"/>
          <w:sz w:val="28"/>
          <w:szCs w:val="28"/>
          <w:lang w:val="uk-UA"/>
        </w:rPr>
        <w:t>екзаменаційної комісії з кожної</w:t>
      </w:r>
      <w:r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спеціальності</w:t>
      </w:r>
      <w:r w:rsidRPr="00BE6C7D">
        <w:rPr>
          <w:rFonts w:ascii="Times New Roman" w:hAnsi="Times New Roman" w:cs="Times New Roman"/>
          <w:sz w:val="28"/>
          <w:szCs w:val="28"/>
          <w:lang w:val="uk-UA"/>
        </w:rPr>
        <w:t xml:space="preserve"> та певних </w:t>
      </w:r>
      <w:r w:rsidRPr="00BE6C7D">
        <w:rPr>
          <w:rFonts w:ascii="Times New Roman" w:hAnsi="Times New Roman" w:cs="Times New Roman"/>
          <w:sz w:val="28"/>
          <w:szCs w:val="28"/>
          <w:lang w:val="uk-UA"/>
        </w:rPr>
        <w:t>рівнів вищої освіти</w:t>
      </w:r>
      <w:r w:rsidRPr="00BE6C7D">
        <w:rPr>
          <w:rFonts w:ascii="Times New Roman" w:hAnsi="Times New Roman" w:cs="Times New Roman"/>
          <w:sz w:val="28"/>
          <w:szCs w:val="28"/>
          <w:lang w:val="uk-UA"/>
        </w:rPr>
        <w:t>. Залежно від кількості випускників можливе створення декількох</w:t>
      </w:r>
      <w:r w:rsidRPr="00BE6C7D">
        <w:rPr>
          <w:rFonts w:ascii="Times New Roman" w:hAnsi="Times New Roman" w:cs="Times New Roman"/>
          <w:sz w:val="28"/>
          <w:szCs w:val="28"/>
          <w:lang w:val="uk-UA"/>
        </w:rPr>
        <w:t xml:space="preserve"> екзаменаційних комісій з однієї</w:t>
      </w:r>
      <w:r w:rsidRPr="00BE6C7D">
        <w:rPr>
          <w:rFonts w:ascii="Times New Roman" w:hAnsi="Times New Roman" w:cs="Times New Roman"/>
          <w:sz w:val="28"/>
          <w:szCs w:val="28"/>
          <w:lang w:val="uk-UA"/>
        </w:rPr>
        <w:t xml:space="preserve"> спеціальності або однієї екзаменаційної комісії для кількох споріднених </w:t>
      </w:r>
      <w:r w:rsidRPr="00BE6C7D">
        <w:rPr>
          <w:rFonts w:ascii="Times New Roman" w:hAnsi="Times New Roman" w:cs="Times New Roman"/>
          <w:sz w:val="28"/>
          <w:szCs w:val="28"/>
          <w:lang w:val="uk-UA"/>
        </w:rPr>
        <w:t>спеціальностей</w:t>
      </w:r>
      <w:r w:rsidRPr="00BE6C7D">
        <w:rPr>
          <w:rFonts w:ascii="Times New Roman" w:hAnsi="Times New Roman" w:cs="Times New Roman"/>
          <w:sz w:val="28"/>
          <w:szCs w:val="28"/>
          <w:lang w:val="uk-UA"/>
        </w:rPr>
        <w:t xml:space="preserve"> у межах відповідної галузі знань, як правило, на одному факультеті</w:t>
      </w:r>
      <w:r w:rsidR="006B3C11" w:rsidRPr="00BE6C7D">
        <w:rPr>
          <w:rFonts w:ascii="Times New Roman" w:hAnsi="Times New Roman" w:cs="Times New Roman"/>
          <w:sz w:val="28"/>
          <w:szCs w:val="28"/>
          <w:lang w:val="uk-UA"/>
        </w:rPr>
        <w:t xml:space="preserve">. </w:t>
      </w:r>
    </w:p>
    <w:p w:rsidR="00E166FD" w:rsidRPr="00BE6C7D" w:rsidRDefault="00E166FD" w:rsidP="00F118A8">
      <w:pPr>
        <w:pStyle w:val="a3"/>
        <w:tabs>
          <w:tab w:val="left" w:pos="1701"/>
        </w:tabs>
        <w:spacing w:line="276" w:lineRule="auto"/>
        <w:ind w:left="0" w:right="105" w:firstLine="851"/>
        <w:jc w:val="both"/>
        <w:rPr>
          <w:lang w:val="uk-UA"/>
        </w:rPr>
      </w:pPr>
      <w:bookmarkStart w:id="21" w:name="o160"/>
      <w:bookmarkEnd w:id="21"/>
      <w:r w:rsidRPr="00BE6C7D">
        <w:rPr>
          <w:lang w:val="uk-UA"/>
        </w:rPr>
        <w:t xml:space="preserve">Строк повноважень екзаменаційних комісій становить один календарний рік. </w:t>
      </w:r>
    </w:p>
    <w:p w:rsidR="00E166FD" w:rsidRPr="00BE6C7D" w:rsidRDefault="00E166FD" w:rsidP="00F118A8">
      <w:pPr>
        <w:pStyle w:val="a3"/>
        <w:tabs>
          <w:tab w:val="left" w:pos="1701"/>
        </w:tabs>
        <w:spacing w:line="276" w:lineRule="auto"/>
        <w:ind w:left="0" w:right="105" w:firstLine="851"/>
        <w:jc w:val="both"/>
        <w:rPr>
          <w:lang w:val="uk-UA"/>
        </w:rPr>
      </w:pPr>
      <w:r w:rsidRPr="00BE6C7D">
        <w:rPr>
          <w:lang w:val="uk-UA"/>
        </w:rPr>
        <w:t xml:space="preserve">Формування, організацію роботи та контроль за діяльністю екзаменаційних комісій здійснює ректор </w:t>
      </w:r>
      <w:r w:rsidRPr="00BE6C7D">
        <w:rPr>
          <w:lang w:val="uk-UA"/>
        </w:rPr>
        <w:t xml:space="preserve">Університету відповідно до Положення </w:t>
      </w:r>
      <w:r w:rsidRPr="00BE6C7D">
        <w:rPr>
          <w:lang w:val="uk-UA"/>
        </w:rPr>
        <w:t>про порядок створення та організацію роботи екзаменаційної комісії</w:t>
      </w:r>
      <w:r w:rsidRPr="00BE6C7D">
        <w:rPr>
          <w:lang w:val="uk-UA"/>
        </w:rPr>
        <w:t xml:space="preserve">. </w:t>
      </w:r>
    </w:p>
    <w:p w:rsidR="006B3C11" w:rsidRPr="00BE6C7D" w:rsidRDefault="006B3C11" w:rsidP="00F118A8">
      <w:pPr>
        <w:pStyle w:val="a3"/>
        <w:tabs>
          <w:tab w:val="left" w:pos="1701"/>
        </w:tabs>
        <w:spacing w:line="276" w:lineRule="auto"/>
        <w:ind w:left="0" w:right="105" w:firstLine="851"/>
        <w:jc w:val="both"/>
        <w:rPr>
          <w:lang w:val="uk-UA"/>
        </w:rPr>
      </w:pPr>
      <w:r w:rsidRPr="00BE6C7D">
        <w:rPr>
          <w:lang w:val="uk-UA"/>
        </w:rPr>
        <w:t xml:space="preserve">Персональний склад членів </w:t>
      </w:r>
      <w:r w:rsidR="00E166FD" w:rsidRPr="00BE6C7D">
        <w:rPr>
          <w:lang w:val="uk-UA"/>
        </w:rPr>
        <w:t>екзаменаційної</w:t>
      </w:r>
      <w:r w:rsidRPr="00BE6C7D">
        <w:rPr>
          <w:lang w:val="uk-UA"/>
        </w:rPr>
        <w:t xml:space="preserve"> комісії затверджується наказом </w:t>
      </w:r>
      <w:r w:rsidR="00E166FD" w:rsidRPr="00BE6C7D">
        <w:rPr>
          <w:lang w:val="uk-UA"/>
        </w:rPr>
        <w:t xml:space="preserve">по Університету </w:t>
      </w:r>
      <w:r w:rsidRPr="00BE6C7D">
        <w:rPr>
          <w:lang w:val="uk-UA"/>
        </w:rPr>
        <w:t xml:space="preserve">не пізніше ніж за місяць до початку </w:t>
      </w:r>
      <w:r w:rsidR="00E166FD" w:rsidRPr="00BE6C7D">
        <w:rPr>
          <w:lang w:val="uk-UA"/>
        </w:rPr>
        <w:t xml:space="preserve">її </w:t>
      </w:r>
      <w:r w:rsidRPr="00BE6C7D">
        <w:rPr>
          <w:lang w:val="uk-UA"/>
        </w:rPr>
        <w:t>роботи.</w:t>
      </w:r>
    </w:p>
    <w:p w:rsidR="002B7AF4" w:rsidRPr="00BE6C7D" w:rsidRDefault="002B7AF4" w:rsidP="00F118A8">
      <w:pPr>
        <w:pStyle w:val="a3"/>
        <w:tabs>
          <w:tab w:val="left" w:pos="1701"/>
        </w:tabs>
        <w:spacing w:line="276" w:lineRule="auto"/>
        <w:ind w:left="0" w:right="105" w:firstLine="851"/>
        <w:jc w:val="both"/>
        <w:rPr>
          <w:lang w:val="uk-UA"/>
        </w:rPr>
      </w:pPr>
      <w:r w:rsidRPr="00BE6C7D">
        <w:rPr>
          <w:lang w:val="uk-UA"/>
        </w:rPr>
        <w:t xml:space="preserve">Екзаменаційні комісії працюють у строки, визначені графіком </w:t>
      </w:r>
      <w:r w:rsidRPr="00BE6C7D">
        <w:rPr>
          <w:lang w:val="uk-UA"/>
        </w:rPr>
        <w:t>освітнього</w:t>
      </w:r>
      <w:r w:rsidRPr="00BE6C7D">
        <w:rPr>
          <w:lang w:val="uk-UA"/>
        </w:rPr>
        <w:t xml:space="preserve"> процесу на поточний навчальний рік, що розробляється на основі навчальних планів.</w:t>
      </w:r>
    </w:p>
    <w:p w:rsidR="006B3C11" w:rsidRPr="00BE6C7D" w:rsidRDefault="002B7AF4" w:rsidP="00F118A8">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22" w:name="o161"/>
      <w:bookmarkEnd w:id="22"/>
      <w:r w:rsidRPr="00BE6C7D">
        <w:rPr>
          <w:rFonts w:ascii="Times New Roman" w:hAnsi="Times New Roman" w:cs="Times New Roman"/>
          <w:sz w:val="28"/>
          <w:szCs w:val="28"/>
          <w:lang w:val="uk-UA"/>
        </w:rPr>
        <w:t>В екзаменаційних</w:t>
      </w:r>
      <w:r w:rsidR="006B3C11" w:rsidRPr="00BE6C7D">
        <w:rPr>
          <w:rFonts w:ascii="Times New Roman" w:hAnsi="Times New Roman" w:cs="Times New Roman"/>
          <w:sz w:val="28"/>
          <w:szCs w:val="28"/>
          <w:lang w:val="uk-UA"/>
        </w:rPr>
        <w:t xml:space="preserve"> комісіях </w:t>
      </w:r>
      <w:r w:rsidR="00E166FD" w:rsidRPr="00BE6C7D">
        <w:rPr>
          <w:rFonts w:ascii="Times New Roman" w:hAnsi="Times New Roman" w:cs="Times New Roman"/>
          <w:sz w:val="28"/>
          <w:szCs w:val="28"/>
          <w:lang w:val="uk-UA"/>
        </w:rPr>
        <w:t>здобувачі освіти</w:t>
      </w:r>
      <w:r w:rsidR="006B3C11" w:rsidRPr="00BE6C7D">
        <w:rPr>
          <w:rFonts w:ascii="Times New Roman" w:hAnsi="Times New Roman" w:cs="Times New Roman"/>
          <w:sz w:val="28"/>
          <w:szCs w:val="28"/>
          <w:lang w:val="uk-UA"/>
        </w:rPr>
        <w:t xml:space="preserve">, які </w:t>
      </w:r>
      <w:r w:rsidR="00E166FD" w:rsidRPr="00BE6C7D">
        <w:rPr>
          <w:rFonts w:ascii="Times New Roman" w:hAnsi="Times New Roman" w:cs="Times New Roman"/>
          <w:sz w:val="28"/>
          <w:szCs w:val="28"/>
          <w:lang w:val="uk-UA"/>
        </w:rPr>
        <w:t>завершують навчання в</w:t>
      </w:r>
      <w:r w:rsidR="006B3C11" w:rsidRPr="00BE6C7D">
        <w:rPr>
          <w:rFonts w:ascii="Times New Roman" w:hAnsi="Times New Roman" w:cs="Times New Roman"/>
          <w:sz w:val="28"/>
          <w:szCs w:val="28"/>
          <w:lang w:val="uk-UA"/>
        </w:rPr>
        <w:t xml:space="preserve"> Університет</w:t>
      </w:r>
      <w:r w:rsidR="00E166FD" w:rsidRPr="00BE6C7D">
        <w:rPr>
          <w:rFonts w:ascii="Times New Roman" w:hAnsi="Times New Roman" w:cs="Times New Roman"/>
          <w:sz w:val="28"/>
          <w:szCs w:val="28"/>
          <w:lang w:val="uk-UA"/>
        </w:rPr>
        <w:t>і</w:t>
      </w:r>
      <w:r w:rsidR="006B3C11" w:rsidRPr="00BE6C7D">
        <w:rPr>
          <w:rFonts w:ascii="Times New Roman" w:hAnsi="Times New Roman" w:cs="Times New Roman"/>
          <w:sz w:val="28"/>
          <w:szCs w:val="28"/>
          <w:lang w:val="uk-UA"/>
        </w:rPr>
        <w:t xml:space="preserve">, складають </w:t>
      </w:r>
      <w:r w:rsidR="00E166FD" w:rsidRPr="00BE6C7D">
        <w:rPr>
          <w:rFonts w:ascii="Times New Roman" w:hAnsi="Times New Roman" w:cs="Times New Roman"/>
          <w:sz w:val="28"/>
          <w:szCs w:val="28"/>
          <w:lang w:val="uk-UA"/>
        </w:rPr>
        <w:t xml:space="preserve">випускні </w:t>
      </w:r>
      <w:r w:rsidR="006B3C11" w:rsidRPr="00BE6C7D">
        <w:rPr>
          <w:rFonts w:ascii="Times New Roman" w:hAnsi="Times New Roman" w:cs="Times New Roman"/>
          <w:sz w:val="28"/>
          <w:szCs w:val="28"/>
          <w:lang w:val="uk-UA"/>
        </w:rPr>
        <w:t>екзамени та захищають дипломні проекти (роботи).</w:t>
      </w:r>
    </w:p>
    <w:p w:rsidR="006B3C11" w:rsidRPr="00BE6C7D" w:rsidRDefault="006B3C11" w:rsidP="00F118A8">
      <w:pPr>
        <w:pStyle w:val="a3"/>
        <w:tabs>
          <w:tab w:val="left" w:pos="1701"/>
        </w:tabs>
        <w:spacing w:line="276" w:lineRule="auto"/>
        <w:ind w:left="0" w:right="105" w:firstLine="851"/>
        <w:jc w:val="both"/>
        <w:rPr>
          <w:lang w:val="uk-UA"/>
        </w:rPr>
      </w:pPr>
      <w:r w:rsidRPr="00BE6C7D">
        <w:rPr>
          <w:lang w:val="uk-UA"/>
        </w:rPr>
        <w:t xml:space="preserve">При складанні </w:t>
      </w:r>
      <w:r w:rsidR="00E166FD" w:rsidRPr="00BE6C7D">
        <w:rPr>
          <w:rFonts w:cs="Times New Roman"/>
          <w:lang w:val="uk-UA"/>
        </w:rPr>
        <w:t>ви</w:t>
      </w:r>
      <w:r w:rsidR="00E166FD" w:rsidRPr="00BE6C7D">
        <w:rPr>
          <w:rFonts w:cs="Times New Roman"/>
          <w:lang w:val="uk-UA"/>
        </w:rPr>
        <w:t>пускних</w:t>
      </w:r>
      <w:r w:rsidR="00E166FD" w:rsidRPr="00BE6C7D">
        <w:rPr>
          <w:rFonts w:cs="Times New Roman"/>
          <w:lang w:val="uk-UA"/>
        </w:rPr>
        <w:t xml:space="preserve"> </w:t>
      </w:r>
      <w:r w:rsidRPr="00BE6C7D">
        <w:rPr>
          <w:lang w:val="uk-UA"/>
        </w:rPr>
        <w:t>екзаменів з окремих дисциплін або комплексного екзамену випусковими кафедрами не пізніше ніж за два місяці до початку екзаменів подаються в навчальний відділ екзаменаційні матеріали:</w:t>
      </w:r>
    </w:p>
    <w:p w:rsidR="006B3C11" w:rsidRPr="00BE6C7D" w:rsidRDefault="006B3C11" w:rsidP="00F118A8">
      <w:pPr>
        <w:pStyle w:val="a3"/>
        <w:tabs>
          <w:tab w:val="left" w:pos="1701"/>
        </w:tabs>
        <w:spacing w:line="276" w:lineRule="auto"/>
        <w:ind w:left="0" w:right="105" w:firstLine="851"/>
        <w:jc w:val="both"/>
        <w:rPr>
          <w:lang w:val="uk-UA"/>
        </w:rPr>
      </w:pPr>
      <w:r w:rsidRPr="00BE6C7D">
        <w:rPr>
          <w:lang w:val="uk-UA"/>
        </w:rPr>
        <w:t>Після затвердження екзаменаційних матеріалів на засіданні Центральної методичної комісії вони передаються випусковими кафедрами відповідальному працівнику деканату (коледжу).</w:t>
      </w:r>
    </w:p>
    <w:p w:rsidR="002066B8" w:rsidRPr="00BE6C7D" w:rsidRDefault="002066B8" w:rsidP="00F118A8">
      <w:pPr>
        <w:pStyle w:val="a3"/>
        <w:tabs>
          <w:tab w:val="left" w:pos="1701"/>
        </w:tabs>
        <w:spacing w:line="276" w:lineRule="auto"/>
        <w:ind w:left="0" w:right="105" w:firstLine="851"/>
        <w:jc w:val="both"/>
        <w:rPr>
          <w:lang w:val="uk-UA"/>
        </w:rPr>
      </w:pPr>
      <w:r w:rsidRPr="00BE6C7D">
        <w:rPr>
          <w:lang w:val="uk-UA"/>
        </w:rPr>
        <w:t xml:space="preserve">До складання </w:t>
      </w:r>
      <w:r w:rsidR="00E166FD" w:rsidRPr="00BE6C7D">
        <w:rPr>
          <w:lang w:val="uk-UA"/>
        </w:rPr>
        <w:t>випускних</w:t>
      </w:r>
      <w:r w:rsidRPr="00BE6C7D">
        <w:rPr>
          <w:lang w:val="uk-UA"/>
        </w:rPr>
        <w:t xml:space="preserve"> екзаменів та до захисту дипломних проектів (робіт) допускаються </w:t>
      </w:r>
      <w:r w:rsidR="00E166FD" w:rsidRPr="00BE6C7D">
        <w:rPr>
          <w:lang w:val="uk-UA"/>
        </w:rPr>
        <w:t>здобувачі освіти</w:t>
      </w:r>
      <w:r w:rsidRPr="00BE6C7D">
        <w:rPr>
          <w:lang w:val="uk-UA"/>
        </w:rPr>
        <w:t>, які виконали всі вимоги навчального плану.</w:t>
      </w:r>
    </w:p>
    <w:p w:rsidR="002066B8" w:rsidRPr="00BE6C7D" w:rsidRDefault="002066B8" w:rsidP="00F118A8">
      <w:pPr>
        <w:pStyle w:val="a3"/>
        <w:tabs>
          <w:tab w:val="left" w:pos="1701"/>
        </w:tabs>
        <w:spacing w:line="276" w:lineRule="auto"/>
        <w:ind w:left="0" w:right="105" w:firstLine="851"/>
        <w:jc w:val="both"/>
        <w:rPr>
          <w:lang w:val="uk-UA"/>
        </w:rPr>
      </w:pPr>
      <w:bookmarkStart w:id="23" w:name="o164"/>
      <w:bookmarkEnd w:id="23"/>
      <w:r w:rsidRPr="00BE6C7D">
        <w:rPr>
          <w:lang w:val="uk-UA"/>
        </w:rPr>
        <w:t xml:space="preserve"> Списки </w:t>
      </w:r>
      <w:r w:rsidR="00E166FD" w:rsidRPr="00BE6C7D">
        <w:rPr>
          <w:lang w:val="uk-UA"/>
        </w:rPr>
        <w:t>здобувачів</w:t>
      </w:r>
      <w:r w:rsidRPr="00BE6C7D">
        <w:rPr>
          <w:lang w:val="uk-UA"/>
        </w:rPr>
        <w:t xml:space="preserve">, допущених до складання </w:t>
      </w:r>
      <w:r w:rsidR="00E166FD" w:rsidRPr="00BE6C7D">
        <w:rPr>
          <w:lang w:val="uk-UA"/>
        </w:rPr>
        <w:t>випускних</w:t>
      </w:r>
      <w:r w:rsidRPr="00BE6C7D">
        <w:rPr>
          <w:lang w:val="uk-UA"/>
        </w:rPr>
        <w:t xml:space="preserve"> екзаменів або до захисту дипломних проектів (робіт), подаються в </w:t>
      </w:r>
      <w:r w:rsidR="00E166FD" w:rsidRPr="00BE6C7D">
        <w:rPr>
          <w:lang w:val="uk-UA"/>
        </w:rPr>
        <w:t>екзаменаційну</w:t>
      </w:r>
      <w:r w:rsidRPr="00BE6C7D">
        <w:rPr>
          <w:lang w:val="uk-UA"/>
        </w:rPr>
        <w:t xml:space="preserve"> комісію </w:t>
      </w:r>
      <w:r w:rsidR="001F6923" w:rsidRPr="00BE6C7D">
        <w:rPr>
          <w:lang w:val="uk-UA"/>
        </w:rPr>
        <w:t>відповідальним працівником деканату (коледжу)</w:t>
      </w:r>
      <w:r w:rsidRPr="00BE6C7D">
        <w:rPr>
          <w:lang w:val="uk-UA"/>
        </w:rPr>
        <w:t>.</w:t>
      </w:r>
    </w:p>
    <w:p w:rsidR="001F6923" w:rsidRPr="00BE6C7D" w:rsidRDefault="002B7AF4" w:rsidP="00F118A8">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24" w:name="o165"/>
      <w:bookmarkStart w:id="25" w:name="o173"/>
      <w:bookmarkEnd w:id="24"/>
      <w:bookmarkEnd w:id="25"/>
      <w:r w:rsidRPr="00BE6C7D">
        <w:rPr>
          <w:rFonts w:ascii="Times New Roman" w:hAnsi="Times New Roman" w:cs="Times New Roman"/>
          <w:sz w:val="28"/>
          <w:szCs w:val="28"/>
          <w:lang w:val="uk-UA"/>
        </w:rPr>
        <w:t>Складання випускних екзаменів чи захист дипломного проекту (дипломної роботи)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комісії.</w:t>
      </w:r>
    </w:p>
    <w:p w:rsidR="002B7AF4" w:rsidRPr="00BE6C7D" w:rsidRDefault="002B7AF4" w:rsidP="00F118A8">
      <w:pPr>
        <w:pStyle w:val="a3"/>
        <w:tabs>
          <w:tab w:val="left" w:pos="1701"/>
        </w:tabs>
        <w:spacing w:line="276" w:lineRule="auto"/>
        <w:ind w:left="0" w:right="105" w:firstLine="851"/>
        <w:jc w:val="both"/>
        <w:rPr>
          <w:lang w:val="uk-UA"/>
        </w:rPr>
      </w:pPr>
      <w:r w:rsidRPr="00BE6C7D">
        <w:rPr>
          <w:lang w:val="uk-UA"/>
        </w:rPr>
        <w:t>Випускний</w:t>
      </w:r>
      <w:r w:rsidR="002066B8" w:rsidRPr="00BE6C7D">
        <w:rPr>
          <w:lang w:val="uk-UA"/>
        </w:rPr>
        <w:t xml:space="preserve"> екзамен проводиться як </w:t>
      </w:r>
      <w:bookmarkStart w:id="26" w:name="o175"/>
      <w:bookmarkEnd w:id="26"/>
      <w:r w:rsidRPr="00BE6C7D">
        <w:rPr>
          <w:lang w:val="uk-UA"/>
        </w:rPr>
        <w:t xml:space="preserve">комплексна перевірка й оцінка теоретичної та практичної фахової підготовки випускників відповідного </w:t>
      </w:r>
      <w:r w:rsidRPr="00BE6C7D">
        <w:rPr>
          <w:lang w:val="uk-UA"/>
        </w:rPr>
        <w:lastRenderedPageBreak/>
        <w:t xml:space="preserve">рівня </w:t>
      </w:r>
      <w:r w:rsidRPr="00BE6C7D">
        <w:rPr>
          <w:lang w:val="uk-UA"/>
        </w:rPr>
        <w:t>вищої освіти,</w:t>
      </w:r>
      <w:r w:rsidRPr="00BE6C7D">
        <w:rPr>
          <w:lang w:val="uk-UA"/>
        </w:rPr>
        <w:t xml:space="preserve"> встановлення відповідності засвоєних здобувачами вищої освіти рівня та обсягу знань, умінь, інших </w:t>
      </w:r>
      <w:proofErr w:type="spellStart"/>
      <w:r w:rsidRPr="00BE6C7D">
        <w:rPr>
          <w:lang w:val="uk-UA"/>
        </w:rPr>
        <w:t>компетентностей</w:t>
      </w:r>
      <w:proofErr w:type="spellEnd"/>
      <w:r w:rsidRPr="00BE6C7D">
        <w:rPr>
          <w:lang w:val="uk-UA"/>
        </w:rPr>
        <w:t xml:space="preserve"> вимогам стандартів вищої освіти</w:t>
      </w:r>
    </w:p>
    <w:p w:rsidR="002066B8" w:rsidRPr="00BE6C7D" w:rsidRDefault="002066B8" w:rsidP="00F118A8">
      <w:pPr>
        <w:pStyle w:val="a3"/>
        <w:tabs>
          <w:tab w:val="left" w:pos="1701"/>
        </w:tabs>
        <w:spacing w:line="276" w:lineRule="auto"/>
        <w:ind w:left="0" w:right="105" w:firstLine="851"/>
        <w:jc w:val="both"/>
        <w:rPr>
          <w:lang w:val="uk-UA"/>
        </w:rPr>
      </w:pPr>
      <w:r w:rsidRPr="00BE6C7D">
        <w:rPr>
          <w:lang w:val="uk-UA"/>
        </w:rPr>
        <w:t xml:space="preserve"> </w:t>
      </w:r>
      <w:r w:rsidR="002B7AF4" w:rsidRPr="00BE6C7D">
        <w:rPr>
          <w:lang w:val="uk-UA"/>
        </w:rPr>
        <w:t>Випускні</w:t>
      </w:r>
      <w:r w:rsidRPr="00BE6C7D">
        <w:rPr>
          <w:lang w:val="uk-UA"/>
        </w:rPr>
        <w:t xml:space="preserve"> екзамени проводяться за </w:t>
      </w:r>
      <w:r w:rsidR="002B7AF4" w:rsidRPr="00BE6C7D">
        <w:rPr>
          <w:lang w:val="uk-UA"/>
        </w:rPr>
        <w:t>екзаменаційними матеріалами</w:t>
      </w:r>
      <w:r w:rsidRPr="00BE6C7D">
        <w:rPr>
          <w:lang w:val="uk-UA"/>
        </w:rPr>
        <w:t xml:space="preserve">, складеними у повній відповідності до навчальних програм. Тривалість </w:t>
      </w:r>
      <w:r w:rsidR="002B7AF4" w:rsidRPr="00BE6C7D">
        <w:rPr>
          <w:lang w:val="uk-UA"/>
        </w:rPr>
        <w:t>випускних</w:t>
      </w:r>
      <w:r w:rsidRPr="00BE6C7D">
        <w:rPr>
          <w:lang w:val="uk-UA"/>
        </w:rPr>
        <w:t xml:space="preserve"> екзаменів не повинна перевищувати 6 академічних годин на день.</w:t>
      </w:r>
    </w:p>
    <w:p w:rsidR="001F6923" w:rsidRPr="00BE6C7D" w:rsidRDefault="002B7AF4" w:rsidP="00F118A8">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27" w:name="o176"/>
      <w:bookmarkStart w:id="28" w:name="o178"/>
      <w:bookmarkEnd w:id="27"/>
      <w:bookmarkEnd w:id="28"/>
      <w:r w:rsidRPr="00BE6C7D">
        <w:rPr>
          <w:rFonts w:ascii="Times New Roman" w:hAnsi="Times New Roman" w:cs="Times New Roman"/>
          <w:sz w:val="28"/>
          <w:szCs w:val="28"/>
          <w:lang w:val="uk-UA"/>
        </w:rPr>
        <w:t>Оцінки з усних екзаменів та захисту проектів (робіт) оголошуються головою екзаменаційної комісії в день їх складання (захисту), а результати письмових випускних екзаменів оголошуються після перевірки робіт не пізніше наступного робочого дня. Результати тестових компонентів єдиного державного кваліфікаційного іспиту та тестових екзаменів ліцензійних інтегрованих іспитів</w:t>
      </w:r>
      <w:r w:rsidRPr="00BE6C7D">
        <w:rPr>
          <w:rFonts w:ascii="Times New Roman" w:hAnsi="Times New Roman" w:cs="Times New Roman"/>
          <w:sz w:val="28"/>
          <w:szCs w:val="28"/>
          <w:lang w:val="uk-UA"/>
        </w:rPr>
        <w:t xml:space="preserve"> «Крок» оголошуються після їх одержання від </w:t>
      </w:r>
      <w:r w:rsidRPr="00BE6C7D">
        <w:rPr>
          <w:rFonts w:ascii="Times New Roman" w:hAnsi="Times New Roman" w:cs="Times New Roman"/>
          <w:sz w:val="28"/>
          <w:szCs w:val="28"/>
          <w:lang w:val="uk-UA"/>
        </w:rPr>
        <w:t>Державної організації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w:t>
      </w:r>
      <w:r w:rsidRPr="00BE6C7D">
        <w:rPr>
          <w:rFonts w:ascii="Times New Roman" w:hAnsi="Times New Roman" w:cs="Times New Roman"/>
          <w:sz w:val="28"/>
          <w:szCs w:val="28"/>
          <w:lang w:val="uk-UA"/>
        </w:rPr>
        <w:t>.</w:t>
      </w:r>
    </w:p>
    <w:p w:rsidR="002B7AF4" w:rsidRPr="00BE6C7D" w:rsidRDefault="002B7AF4" w:rsidP="002B7AF4">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29" w:name="o179"/>
      <w:bookmarkEnd w:id="29"/>
      <w:r w:rsidRPr="00BE6C7D">
        <w:rPr>
          <w:rFonts w:ascii="Times New Roman" w:hAnsi="Times New Roman" w:cs="Times New Roman"/>
          <w:sz w:val="28"/>
          <w:szCs w:val="28"/>
          <w:lang w:val="uk-UA"/>
        </w:rPr>
        <w:t>Здобувачам освіти</w:t>
      </w:r>
      <w:r w:rsidRPr="00BE6C7D">
        <w:rPr>
          <w:rFonts w:ascii="Times New Roman" w:hAnsi="Times New Roman" w:cs="Times New Roman"/>
          <w:sz w:val="28"/>
          <w:szCs w:val="28"/>
          <w:lang w:val="uk-UA"/>
        </w:rPr>
        <w:t xml:space="preserve">, які успішно склали випускні екзамени, а також захистили проект </w:t>
      </w:r>
      <w:r w:rsidRPr="00BE6C7D">
        <w:rPr>
          <w:rFonts w:ascii="Times New Roman" w:hAnsi="Times New Roman" w:cs="Times New Roman"/>
          <w:sz w:val="28"/>
          <w:szCs w:val="28"/>
          <w:lang w:val="uk-UA"/>
        </w:rPr>
        <w:t xml:space="preserve">(роботу) відповідно до освітньої </w:t>
      </w:r>
      <w:r w:rsidRPr="00BE6C7D">
        <w:rPr>
          <w:rFonts w:ascii="Times New Roman" w:hAnsi="Times New Roman" w:cs="Times New Roman"/>
          <w:sz w:val="28"/>
          <w:szCs w:val="28"/>
          <w:lang w:val="uk-UA"/>
        </w:rPr>
        <w:t xml:space="preserve">програми, рішенням екзаменаційної комісії присвоюються відповідний </w:t>
      </w:r>
      <w:r w:rsidRPr="00BE6C7D">
        <w:rPr>
          <w:rFonts w:ascii="Times New Roman" w:hAnsi="Times New Roman" w:cs="Times New Roman"/>
          <w:sz w:val="28"/>
          <w:szCs w:val="28"/>
          <w:lang w:val="uk-UA"/>
        </w:rPr>
        <w:t>ступінь вищої освіти та</w:t>
      </w:r>
      <w:r w:rsidRPr="00BE6C7D">
        <w:rPr>
          <w:rFonts w:ascii="Times New Roman" w:hAnsi="Times New Roman" w:cs="Times New Roman"/>
          <w:sz w:val="28"/>
          <w:szCs w:val="28"/>
          <w:lang w:val="uk-UA"/>
        </w:rPr>
        <w:t xml:space="preserve"> кваліфікація. На підставі цих рішень університетом видається наказ про випуск, у якому зазначається відповідний </w:t>
      </w:r>
      <w:r w:rsidRPr="00BE6C7D">
        <w:rPr>
          <w:rFonts w:ascii="Times New Roman" w:hAnsi="Times New Roman" w:cs="Times New Roman"/>
          <w:sz w:val="28"/>
          <w:szCs w:val="28"/>
          <w:lang w:val="uk-UA"/>
        </w:rPr>
        <w:t>ступінь вищої освіти, кваліфікація та</w:t>
      </w:r>
      <w:r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протокол екзаменаційної комісії.</w:t>
      </w:r>
    </w:p>
    <w:p w:rsidR="002066B8" w:rsidRPr="00BE6C7D" w:rsidRDefault="002B7AF4" w:rsidP="00F118A8">
      <w:pPr>
        <w:pStyle w:val="a3"/>
        <w:tabs>
          <w:tab w:val="left" w:pos="1701"/>
        </w:tabs>
        <w:spacing w:line="276" w:lineRule="auto"/>
        <w:ind w:left="0" w:right="105" w:firstLine="851"/>
        <w:jc w:val="both"/>
        <w:rPr>
          <w:lang w:val="uk-UA"/>
        </w:rPr>
      </w:pPr>
      <w:r w:rsidRPr="00BE6C7D">
        <w:rPr>
          <w:lang w:val="uk-UA"/>
        </w:rPr>
        <w:t>Здобувачу</w:t>
      </w:r>
      <w:r w:rsidR="002066B8" w:rsidRPr="00BE6C7D">
        <w:rPr>
          <w:lang w:val="uk-UA"/>
        </w:rPr>
        <w:t xml:space="preserve">, який отримав підсумкові оцінки "відмінно" не менше як 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w:t>
      </w:r>
      <w:r w:rsidR="001F6923" w:rsidRPr="00BE6C7D">
        <w:rPr>
          <w:lang w:val="uk-UA"/>
        </w:rPr>
        <w:t>–</w:t>
      </w:r>
      <w:r w:rsidR="002066B8" w:rsidRPr="00BE6C7D">
        <w:rPr>
          <w:lang w:val="uk-UA"/>
        </w:rPr>
        <w:t xml:space="preserve"> оцінки "добре", склав </w:t>
      </w:r>
      <w:r w:rsidRPr="00BE6C7D">
        <w:rPr>
          <w:lang w:val="uk-UA"/>
        </w:rPr>
        <w:t>випускні</w:t>
      </w:r>
      <w:r w:rsidR="002066B8" w:rsidRPr="00BE6C7D">
        <w:rPr>
          <w:lang w:val="uk-UA"/>
        </w:rPr>
        <w:t xml:space="preserve"> екзамени з оцінками "відмінно", захистив дипломний проект (роботу) з оцінкою "відмінно", а також виявив себе в науковій роботі, що підтверджується рекомендацією кафедри, видається документ про </w:t>
      </w:r>
      <w:r w:rsidR="001F6923" w:rsidRPr="00BE6C7D">
        <w:rPr>
          <w:lang w:val="uk-UA"/>
        </w:rPr>
        <w:t xml:space="preserve">вищу </w:t>
      </w:r>
      <w:r w:rsidR="002066B8" w:rsidRPr="00BE6C7D">
        <w:rPr>
          <w:lang w:val="uk-UA"/>
        </w:rPr>
        <w:t>освіту з відзнакою.</w:t>
      </w:r>
    </w:p>
    <w:p w:rsidR="001F6923" w:rsidRPr="00BE6C7D" w:rsidRDefault="00F4754E" w:rsidP="00F4754E">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30" w:name="o180"/>
      <w:bookmarkStart w:id="31" w:name="o181"/>
      <w:bookmarkEnd w:id="30"/>
      <w:bookmarkEnd w:id="31"/>
      <w:r w:rsidRPr="00BE6C7D">
        <w:rPr>
          <w:rFonts w:ascii="Times New Roman" w:hAnsi="Times New Roman" w:cs="Times New Roman"/>
          <w:sz w:val="28"/>
          <w:szCs w:val="28"/>
          <w:lang w:val="uk-UA"/>
        </w:rPr>
        <w:t>Рішення екзаменаційної комісії про оцінку результатів складання випускних екзаменів або (та) захисту проектів (робіт), а також про видачу випускникам дипломів (дипломів з відзнакою) про закінчення університету, отримання певного рівня вищої освіти та здобуття певної кваліфікації приймається на закритому засіданні екзаменаційної комісії відкритим голосуванням звичайною більшістю голосів членів екзаменаційної комісії, які брали участь в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студенту. За теоретичну і практичну частини екзамену виставляється одна оцінка.</w:t>
      </w:r>
    </w:p>
    <w:p w:rsidR="002066B8" w:rsidRPr="00BE6C7D" w:rsidRDefault="002066B8" w:rsidP="00F4754E">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lastRenderedPageBreak/>
        <w:t xml:space="preserve"> </w:t>
      </w:r>
      <w:r w:rsidR="00F4754E" w:rsidRPr="00BE6C7D">
        <w:rPr>
          <w:rFonts w:ascii="Times New Roman" w:hAnsi="Times New Roman" w:cs="Times New Roman"/>
          <w:sz w:val="28"/>
          <w:szCs w:val="28"/>
          <w:lang w:val="uk-UA"/>
        </w:rPr>
        <w:t>Здобувач освіти</w:t>
      </w:r>
      <w:r w:rsidRPr="00BE6C7D">
        <w:rPr>
          <w:rFonts w:ascii="Times New Roman" w:hAnsi="Times New Roman" w:cs="Times New Roman"/>
          <w:sz w:val="28"/>
          <w:szCs w:val="28"/>
          <w:lang w:val="uk-UA"/>
        </w:rPr>
        <w:t xml:space="preserve">, який при складанні </w:t>
      </w:r>
      <w:r w:rsidR="00F4754E" w:rsidRPr="00BE6C7D">
        <w:rPr>
          <w:rFonts w:ascii="Times New Roman" w:hAnsi="Times New Roman" w:cs="Times New Roman"/>
          <w:sz w:val="28"/>
          <w:szCs w:val="28"/>
          <w:lang w:val="uk-UA"/>
        </w:rPr>
        <w:t>випускного</w:t>
      </w:r>
      <w:r w:rsidRPr="00BE6C7D">
        <w:rPr>
          <w:rFonts w:ascii="Times New Roman" w:hAnsi="Times New Roman" w:cs="Times New Roman"/>
          <w:sz w:val="28"/>
          <w:szCs w:val="28"/>
          <w:lang w:val="uk-UA"/>
        </w:rPr>
        <w:t xml:space="preserve"> екзамену або при захисті дипломного проекту (роботи) отримав незадовільну оцінку, відраховується з </w:t>
      </w:r>
      <w:r w:rsidR="00AA726D" w:rsidRPr="00BE6C7D">
        <w:rPr>
          <w:rFonts w:ascii="Times New Roman" w:hAnsi="Times New Roman" w:cs="Times New Roman"/>
          <w:sz w:val="28"/>
          <w:szCs w:val="28"/>
          <w:lang w:val="uk-UA"/>
        </w:rPr>
        <w:t>Університету</w:t>
      </w:r>
      <w:r w:rsidRPr="00BE6C7D">
        <w:rPr>
          <w:rFonts w:ascii="Times New Roman" w:hAnsi="Times New Roman" w:cs="Times New Roman"/>
          <w:sz w:val="28"/>
          <w:szCs w:val="28"/>
          <w:lang w:val="uk-UA"/>
        </w:rPr>
        <w:t xml:space="preserve"> і йому видається академічна довідка.</w:t>
      </w:r>
    </w:p>
    <w:p w:rsidR="002066B8" w:rsidRPr="00BE6C7D" w:rsidRDefault="00F4754E" w:rsidP="00F118A8">
      <w:pPr>
        <w:pStyle w:val="a3"/>
        <w:tabs>
          <w:tab w:val="left" w:pos="1701"/>
        </w:tabs>
        <w:spacing w:line="276" w:lineRule="auto"/>
        <w:ind w:left="0" w:right="105" w:firstLine="851"/>
        <w:jc w:val="both"/>
        <w:rPr>
          <w:lang w:val="uk-UA"/>
        </w:rPr>
      </w:pPr>
      <w:bookmarkStart w:id="32" w:name="o182"/>
      <w:bookmarkEnd w:id="32"/>
      <w:r w:rsidRPr="00BE6C7D">
        <w:rPr>
          <w:lang w:val="uk-UA"/>
        </w:rPr>
        <w:t>Здобувач</w:t>
      </w:r>
      <w:r w:rsidR="002066B8" w:rsidRPr="00BE6C7D">
        <w:rPr>
          <w:lang w:val="uk-UA"/>
        </w:rPr>
        <w:t xml:space="preserve">, який не склав державного екзамену або не захистив дипломний проект (роботу), допускається до повторного складання </w:t>
      </w:r>
      <w:r w:rsidRPr="00BE6C7D">
        <w:rPr>
          <w:lang w:val="uk-UA"/>
        </w:rPr>
        <w:t>випускних</w:t>
      </w:r>
      <w:r w:rsidR="002066B8" w:rsidRPr="00BE6C7D">
        <w:rPr>
          <w:lang w:val="uk-UA"/>
        </w:rPr>
        <w:t xml:space="preserve"> екзаменів чи захисту дипломного проекту (роботи) </w:t>
      </w:r>
      <w:r w:rsidRPr="00BE6C7D">
        <w:rPr>
          <w:lang w:val="uk-UA"/>
        </w:rPr>
        <w:t xml:space="preserve">упродовж </w:t>
      </w:r>
      <w:r w:rsidR="002066B8" w:rsidRPr="00BE6C7D">
        <w:rPr>
          <w:lang w:val="uk-UA"/>
        </w:rPr>
        <w:t xml:space="preserve">трьох років після закінчення </w:t>
      </w:r>
      <w:r w:rsidR="00AA726D" w:rsidRPr="00BE6C7D">
        <w:rPr>
          <w:lang w:val="uk-UA"/>
        </w:rPr>
        <w:t>Університету</w:t>
      </w:r>
      <w:r w:rsidR="002066B8" w:rsidRPr="00BE6C7D">
        <w:rPr>
          <w:lang w:val="uk-UA"/>
        </w:rPr>
        <w:t xml:space="preserve">. </w:t>
      </w:r>
    </w:p>
    <w:p w:rsidR="002066B8" w:rsidRPr="00BE6C7D" w:rsidRDefault="00F4754E" w:rsidP="00F4754E">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33" w:name="o184"/>
      <w:bookmarkEnd w:id="33"/>
      <w:r w:rsidRPr="00BE6C7D">
        <w:rPr>
          <w:rFonts w:ascii="Times New Roman" w:hAnsi="Times New Roman" w:cs="Times New Roman"/>
          <w:sz w:val="28"/>
          <w:szCs w:val="28"/>
          <w:lang w:val="uk-UA"/>
        </w:rPr>
        <w:t>З</w:t>
      </w:r>
      <w:r w:rsidRPr="00BE6C7D">
        <w:rPr>
          <w:rFonts w:ascii="Times New Roman" w:hAnsi="Times New Roman" w:cs="Times New Roman"/>
          <w:sz w:val="28"/>
          <w:szCs w:val="28"/>
          <w:lang w:val="uk-UA"/>
        </w:rPr>
        <w:t>добувачам освіти</w:t>
      </w:r>
      <w:r w:rsidR="002066B8" w:rsidRPr="00BE6C7D">
        <w:rPr>
          <w:rFonts w:ascii="Times New Roman" w:hAnsi="Times New Roman" w:cs="Times New Roman"/>
          <w:sz w:val="28"/>
          <w:szCs w:val="28"/>
          <w:lang w:val="uk-UA"/>
        </w:rPr>
        <w:t xml:space="preserve">, які не складали </w:t>
      </w:r>
      <w:r w:rsidRPr="00BE6C7D">
        <w:rPr>
          <w:rFonts w:ascii="Times New Roman" w:hAnsi="Times New Roman" w:cs="Times New Roman"/>
          <w:sz w:val="28"/>
          <w:szCs w:val="28"/>
          <w:lang w:val="uk-UA"/>
        </w:rPr>
        <w:t>випускні</w:t>
      </w:r>
      <w:r w:rsidR="002066B8" w:rsidRPr="00BE6C7D">
        <w:rPr>
          <w:rFonts w:ascii="Times New Roman" w:hAnsi="Times New Roman" w:cs="Times New Roman"/>
          <w:sz w:val="28"/>
          <w:szCs w:val="28"/>
          <w:lang w:val="uk-UA"/>
        </w:rPr>
        <w:t xml:space="preserve"> екзамени або не захищали дипломний проект (роботу) з поважної причини (документально підтвердженої), ректором </w:t>
      </w:r>
      <w:r w:rsidR="00AA726D" w:rsidRPr="00BE6C7D">
        <w:rPr>
          <w:rFonts w:ascii="Times New Roman" w:hAnsi="Times New Roman" w:cs="Times New Roman"/>
          <w:sz w:val="28"/>
          <w:szCs w:val="28"/>
          <w:lang w:val="uk-UA"/>
        </w:rPr>
        <w:t>Університету</w:t>
      </w:r>
      <w:r w:rsidR="002066B8" w:rsidRPr="00BE6C7D">
        <w:rPr>
          <w:rFonts w:ascii="Times New Roman" w:hAnsi="Times New Roman" w:cs="Times New Roman"/>
          <w:sz w:val="28"/>
          <w:szCs w:val="28"/>
          <w:lang w:val="uk-UA"/>
        </w:rPr>
        <w:t xml:space="preserve"> може бути продовжений строк навчання до наступного терміну роботи </w:t>
      </w:r>
      <w:r w:rsidRPr="00BE6C7D">
        <w:rPr>
          <w:rFonts w:ascii="Times New Roman" w:hAnsi="Times New Roman" w:cs="Times New Roman"/>
          <w:sz w:val="28"/>
          <w:szCs w:val="28"/>
          <w:lang w:val="uk-UA"/>
        </w:rPr>
        <w:t>екзаменаційної</w:t>
      </w:r>
      <w:r w:rsidR="002066B8" w:rsidRPr="00BE6C7D">
        <w:rPr>
          <w:rFonts w:ascii="Times New Roman" w:hAnsi="Times New Roman" w:cs="Times New Roman"/>
          <w:sz w:val="28"/>
          <w:szCs w:val="28"/>
          <w:lang w:val="uk-UA"/>
        </w:rPr>
        <w:t xml:space="preserve"> комісії із складанням </w:t>
      </w:r>
      <w:r w:rsidRPr="00BE6C7D">
        <w:rPr>
          <w:rFonts w:ascii="Times New Roman" w:hAnsi="Times New Roman" w:cs="Times New Roman"/>
          <w:sz w:val="28"/>
          <w:szCs w:val="28"/>
          <w:lang w:val="uk-UA"/>
        </w:rPr>
        <w:t>випускних</w:t>
      </w:r>
      <w:r w:rsidR="002066B8" w:rsidRPr="00BE6C7D">
        <w:rPr>
          <w:rFonts w:ascii="Times New Roman" w:hAnsi="Times New Roman" w:cs="Times New Roman"/>
          <w:sz w:val="28"/>
          <w:szCs w:val="28"/>
          <w:lang w:val="uk-UA"/>
        </w:rPr>
        <w:t xml:space="preserve"> екзаменів чи захисту дипломних проектів (робіт) відповідно, але не більше, ніж на один рік.</w:t>
      </w:r>
    </w:p>
    <w:p w:rsidR="00F4754E" w:rsidRPr="00BE6C7D" w:rsidRDefault="00F4754E" w:rsidP="00BE6C7D">
      <w:pPr>
        <w:pStyle w:val="a4"/>
        <w:numPr>
          <w:ilvl w:val="2"/>
          <w:numId w:val="28"/>
        </w:numPr>
        <w:tabs>
          <w:tab w:val="left" w:pos="1843"/>
        </w:tabs>
        <w:spacing w:line="276" w:lineRule="auto"/>
        <w:ind w:left="0" w:firstLine="851"/>
        <w:jc w:val="both"/>
        <w:rPr>
          <w:rFonts w:ascii="Times New Roman" w:hAnsi="Times New Roman" w:cs="Times New Roman"/>
          <w:sz w:val="28"/>
          <w:szCs w:val="28"/>
          <w:lang w:val="uk-UA"/>
        </w:rPr>
      </w:pPr>
      <w:bookmarkStart w:id="34" w:name="o186"/>
      <w:bookmarkStart w:id="35" w:name="o187"/>
      <w:bookmarkEnd w:id="34"/>
      <w:bookmarkEnd w:id="35"/>
      <w:r w:rsidRPr="00BE6C7D">
        <w:rPr>
          <w:rFonts w:ascii="Times New Roman" w:hAnsi="Times New Roman" w:cs="Times New Roman"/>
          <w:sz w:val="28"/>
          <w:szCs w:val="28"/>
          <w:lang w:val="uk-UA"/>
        </w:rPr>
        <w:t>Засідання екзаменаційної комісії оформляються протоколами. У протоколах відображаються оцінка, отримана студентом під час атестації, рішення екзаменаційної комісії про присвоєння студенту освітнього рівня, кваліфікації за відповідним напрямом підготовки (спеціальністю) та освітньо-кваліфікаційним рівнем (ступенем вищої освіти), а також інформація про видачу йому диплома (диплома з відзнакою)</w:t>
      </w:r>
      <w:r w:rsidRPr="00BE6C7D">
        <w:rPr>
          <w:rFonts w:ascii="Times New Roman" w:hAnsi="Times New Roman" w:cs="Times New Roman"/>
          <w:sz w:val="28"/>
          <w:szCs w:val="28"/>
          <w:lang w:val="uk-UA"/>
        </w:rPr>
        <w:t xml:space="preserve"> </w:t>
      </w:r>
    </w:p>
    <w:p w:rsidR="00AA726D" w:rsidRPr="00BE6C7D" w:rsidRDefault="00AA726D" w:rsidP="00F118A8">
      <w:pPr>
        <w:pStyle w:val="a3"/>
        <w:tabs>
          <w:tab w:val="left" w:pos="1701"/>
        </w:tabs>
        <w:spacing w:line="276" w:lineRule="auto"/>
        <w:ind w:left="0" w:right="105" w:firstLine="851"/>
        <w:jc w:val="both"/>
        <w:rPr>
          <w:lang w:val="uk-UA"/>
        </w:rPr>
      </w:pPr>
      <w:r w:rsidRPr="00BE6C7D">
        <w:rPr>
          <w:lang w:val="uk-UA"/>
        </w:rPr>
        <w:t xml:space="preserve">Протокол підписують голова та члени </w:t>
      </w:r>
      <w:proofErr w:type="spellStart"/>
      <w:r w:rsidR="00F4754E" w:rsidRPr="00BE6C7D">
        <w:rPr>
          <w:lang w:val="uk-UA"/>
        </w:rPr>
        <w:t>екзаменаціної</w:t>
      </w:r>
      <w:proofErr w:type="spellEnd"/>
      <w:r w:rsidRPr="00BE6C7D">
        <w:rPr>
          <w:lang w:val="uk-UA"/>
        </w:rPr>
        <w:t xml:space="preserve"> комісії, які брали участь у засіданні. Помилки та виправлення у протоколах не допускаються.</w:t>
      </w:r>
    </w:p>
    <w:p w:rsidR="00F4754E" w:rsidRPr="00BE6C7D" w:rsidRDefault="00F4754E" w:rsidP="00BE6C7D">
      <w:pPr>
        <w:pStyle w:val="a4"/>
        <w:numPr>
          <w:ilvl w:val="2"/>
          <w:numId w:val="28"/>
        </w:numPr>
        <w:tabs>
          <w:tab w:val="left" w:pos="1843"/>
        </w:tabs>
        <w:spacing w:line="276" w:lineRule="auto"/>
        <w:ind w:left="0" w:firstLine="851"/>
        <w:jc w:val="both"/>
        <w:rPr>
          <w:rFonts w:ascii="Times New Roman" w:hAnsi="Times New Roman" w:cs="Times New Roman"/>
          <w:sz w:val="28"/>
          <w:szCs w:val="28"/>
          <w:lang w:val="uk-UA"/>
        </w:rPr>
      </w:pPr>
      <w:bookmarkStart w:id="36" w:name="o189"/>
      <w:bookmarkEnd w:id="36"/>
      <w:r w:rsidRPr="00BE6C7D">
        <w:rPr>
          <w:rFonts w:ascii="Times New Roman" w:hAnsi="Times New Roman" w:cs="Times New Roman"/>
          <w:sz w:val="28"/>
          <w:szCs w:val="28"/>
          <w:lang w:val="uk-UA"/>
        </w:rPr>
        <w:t xml:space="preserve">За підсумками діяльності екзаменаційної комісії голова екзаменаційної комісії складає звіт, який затверджується на її заключному засіданні. </w:t>
      </w:r>
    </w:p>
    <w:p w:rsidR="00F4754E" w:rsidRPr="00BE6C7D" w:rsidRDefault="00F4754E" w:rsidP="00F118A8">
      <w:pPr>
        <w:pStyle w:val="a3"/>
        <w:tabs>
          <w:tab w:val="left" w:pos="1701"/>
        </w:tabs>
        <w:spacing w:line="276" w:lineRule="auto"/>
        <w:ind w:left="0" w:right="105" w:firstLine="851"/>
        <w:jc w:val="both"/>
        <w:rPr>
          <w:lang w:val="uk-UA"/>
        </w:rPr>
      </w:pPr>
      <w:r w:rsidRPr="00BE6C7D">
        <w:rPr>
          <w:lang w:val="uk-UA"/>
        </w:rPr>
        <w:t xml:space="preserve">У звіті відображаються рівень підготовки </w:t>
      </w:r>
      <w:r w:rsidRPr="00BE6C7D">
        <w:rPr>
          <w:lang w:val="uk-UA"/>
        </w:rPr>
        <w:t xml:space="preserve">здобувачів </w:t>
      </w:r>
      <w:r w:rsidRPr="00BE6C7D">
        <w:rPr>
          <w:lang w:val="uk-UA"/>
        </w:rPr>
        <w:t xml:space="preserve">і характеристика знань, умінь та </w:t>
      </w:r>
      <w:proofErr w:type="spellStart"/>
      <w:r w:rsidRPr="00BE6C7D">
        <w:rPr>
          <w:lang w:val="uk-UA"/>
        </w:rPr>
        <w:t>компетентностей</w:t>
      </w:r>
      <w:proofErr w:type="spellEnd"/>
      <w:r w:rsidRPr="00BE6C7D">
        <w:rPr>
          <w:lang w:val="uk-UA"/>
        </w:rPr>
        <w:t xml:space="preserve"> випускників, якість виконання проектів (робіт),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У ньому даються пропозиції щодо: </w:t>
      </w:r>
    </w:p>
    <w:p w:rsidR="00F4754E" w:rsidRPr="00BE6C7D" w:rsidRDefault="00F4754E" w:rsidP="00BE6C7D">
      <w:pPr>
        <w:pStyle w:val="a3"/>
        <w:numPr>
          <w:ilvl w:val="0"/>
          <w:numId w:val="34"/>
        </w:numPr>
        <w:tabs>
          <w:tab w:val="left" w:pos="1276"/>
        </w:tabs>
        <w:spacing w:line="276" w:lineRule="auto"/>
        <w:ind w:left="1276" w:right="105" w:hanging="425"/>
        <w:jc w:val="both"/>
        <w:rPr>
          <w:lang w:val="uk-UA"/>
        </w:rPr>
      </w:pPr>
      <w:r w:rsidRPr="00BE6C7D">
        <w:rPr>
          <w:lang w:val="uk-UA"/>
        </w:rPr>
        <w:t xml:space="preserve">поліпшення якості підготовки фахівців; </w:t>
      </w:r>
    </w:p>
    <w:p w:rsidR="00F4754E" w:rsidRPr="00BE6C7D" w:rsidRDefault="00F4754E" w:rsidP="00BE6C7D">
      <w:pPr>
        <w:pStyle w:val="a3"/>
        <w:numPr>
          <w:ilvl w:val="0"/>
          <w:numId w:val="34"/>
        </w:numPr>
        <w:tabs>
          <w:tab w:val="left" w:pos="1276"/>
        </w:tabs>
        <w:spacing w:line="276" w:lineRule="auto"/>
        <w:ind w:left="1276" w:right="105" w:hanging="425"/>
        <w:jc w:val="both"/>
        <w:rPr>
          <w:lang w:val="uk-UA"/>
        </w:rPr>
      </w:pPr>
      <w:r w:rsidRPr="00BE6C7D">
        <w:rPr>
          <w:lang w:val="uk-UA"/>
        </w:rPr>
        <w:t xml:space="preserve">усунення недоліків в організації проведення випускних екзаменів і захисту випускних проектів (робіт); </w:t>
      </w:r>
    </w:p>
    <w:p w:rsidR="00F4754E" w:rsidRPr="00BE6C7D" w:rsidRDefault="00F4754E" w:rsidP="00BE6C7D">
      <w:pPr>
        <w:pStyle w:val="a3"/>
        <w:numPr>
          <w:ilvl w:val="0"/>
          <w:numId w:val="34"/>
        </w:numPr>
        <w:tabs>
          <w:tab w:val="left" w:pos="1276"/>
        </w:tabs>
        <w:spacing w:line="276" w:lineRule="auto"/>
        <w:ind w:left="1276" w:right="105" w:hanging="425"/>
        <w:jc w:val="both"/>
        <w:rPr>
          <w:lang w:val="uk-UA"/>
        </w:rPr>
      </w:pPr>
      <w:r w:rsidRPr="00BE6C7D">
        <w:rPr>
          <w:lang w:val="uk-UA"/>
        </w:rPr>
        <w:t xml:space="preserve">можливості публікації основних положень проектів (робіт), їх використання у навчальному процесі на підприємствах, установах та організаціях; </w:t>
      </w:r>
    </w:p>
    <w:p w:rsidR="00BE6C7D" w:rsidRPr="00BE6C7D" w:rsidRDefault="00F4754E" w:rsidP="00BE6C7D">
      <w:pPr>
        <w:pStyle w:val="a3"/>
        <w:numPr>
          <w:ilvl w:val="0"/>
          <w:numId w:val="34"/>
        </w:numPr>
        <w:tabs>
          <w:tab w:val="left" w:pos="1276"/>
        </w:tabs>
        <w:spacing w:line="276" w:lineRule="auto"/>
        <w:ind w:left="1276" w:right="105" w:hanging="425"/>
        <w:jc w:val="both"/>
        <w:rPr>
          <w:lang w:val="uk-UA"/>
        </w:rPr>
      </w:pPr>
      <w:r w:rsidRPr="00BE6C7D">
        <w:rPr>
          <w:lang w:val="uk-UA"/>
        </w:rPr>
        <w:t xml:space="preserve">надання випускникам відповідного ступеня вищої освіти рекомендації щодо вступу до аспірантури. </w:t>
      </w:r>
    </w:p>
    <w:p w:rsidR="00BE6C7D" w:rsidRPr="00BE6C7D" w:rsidRDefault="00F4754E" w:rsidP="00F118A8">
      <w:pPr>
        <w:pStyle w:val="a3"/>
        <w:tabs>
          <w:tab w:val="left" w:pos="1701"/>
        </w:tabs>
        <w:spacing w:line="276" w:lineRule="auto"/>
        <w:ind w:left="0" w:right="105" w:firstLine="851"/>
        <w:jc w:val="both"/>
        <w:rPr>
          <w:lang w:val="uk-UA"/>
        </w:rPr>
      </w:pPr>
      <w:r w:rsidRPr="00BE6C7D">
        <w:rPr>
          <w:lang w:val="uk-UA"/>
        </w:rPr>
        <w:t xml:space="preserve">Звіт про роботу екзаменаційної комісії після обговорення на її </w:t>
      </w:r>
      <w:r w:rsidRPr="00BE6C7D">
        <w:rPr>
          <w:lang w:val="uk-UA"/>
        </w:rPr>
        <w:lastRenderedPageBreak/>
        <w:t xml:space="preserve">заключному засіданні подається ректору університету в двох примірниках у двотижневий строк після закінчення роботи екзаменаційної комісії. </w:t>
      </w:r>
    </w:p>
    <w:p w:rsidR="00B62F67" w:rsidRPr="00BE6C7D" w:rsidRDefault="00F4754E" w:rsidP="00F118A8">
      <w:pPr>
        <w:pStyle w:val="a3"/>
        <w:tabs>
          <w:tab w:val="left" w:pos="1701"/>
        </w:tabs>
        <w:spacing w:line="276" w:lineRule="auto"/>
        <w:ind w:left="0" w:right="105" w:firstLine="851"/>
        <w:jc w:val="both"/>
        <w:rPr>
          <w:lang w:val="uk-UA"/>
        </w:rPr>
      </w:pPr>
      <w:r w:rsidRPr="00BE6C7D">
        <w:rPr>
          <w:lang w:val="uk-UA"/>
        </w:rPr>
        <w:t>Результати роботи, пропозиції і рекомендації екзаменаційної комісії обговорюються на засіданнях випускаю</w:t>
      </w:r>
      <w:r w:rsidR="00BE6C7D" w:rsidRPr="00BE6C7D">
        <w:rPr>
          <w:lang w:val="uk-UA"/>
        </w:rPr>
        <w:t>чих кафедр, вчених (педагогічній</w:t>
      </w:r>
      <w:r w:rsidRPr="00BE6C7D">
        <w:rPr>
          <w:lang w:val="uk-UA"/>
        </w:rPr>
        <w:t>) рад</w:t>
      </w:r>
      <w:r w:rsidR="00BE6C7D" w:rsidRPr="00BE6C7D">
        <w:rPr>
          <w:lang w:val="uk-UA"/>
        </w:rPr>
        <w:t>і</w:t>
      </w:r>
      <w:r w:rsidRPr="00BE6C7D">
        <w:rPr>
          <w:lang w:val="uk-UA"/>
        </w:rPr>
        <w:t xml:space="preserve"> факультетів (коледжу), </w:t>
      </w:r>
      <w:r w:rsidR="00BE6C7D" w:rsidRPr="00BE6C7D">
        <w:rPr>
          <w:lang w:val="uk-UA"/>
        </w:rPr>
        <w:t>вченої ради Університету.</w:t>
      </w:r>
    </w:p>
    <w:p w:rsidR="00F4754E" w:rsidRPr="00BE6C7D" w:rsidRDefault="00F4754E" w:rsidP="00F118A8">
      <w:pPr>
        <w:pStyle w:val="a3"/>
        <w:tabs>
          <w:tab w:val="left" w:pos="1701"/>
        </w:tabs>
        <w:spacing w:line="276" w:lineRule="auto"/>
        <w:ind w:left="0" w:right="105" w:firstLine="851"/>
        <w:jc w:val="both"/>
        <w:rPr>
          <w:lang w:val="uk-UA"/>
        </w:rPr>
      </w:pPr>
    </w:p>
    <w:p w:rsidR="00B62F67" w:rsidRPr="00BE6C7D" w:rsidRDefault="002F4FCD" w:rsidP="00F118A8">
      <w:pPr>
        <w:pStyle w:val="1"/>
        <w:numPr>
          <w:ilvl w:val="0"/>
          <w:numId w:val="20"/>
        </w:numPr>
        <w:tabs>
          <w:tab w:val="left" w:pos="400"/>
        </w:tabs>
        <w:spacing w:line="276" w:lineRule="auto"/>
        <w:ind w:left="399" w:right="105" w:hanging="283"/>
        <w:jc w:val="center"/>
        <w:rPr>
          <w:b w:val="0"/>
          <w:bCs w:val="0"/>
          <w:lang w:val="uk-UA"/>
        </w:rPr>
      </w:pPr>
      <w:r w:rsidRPr="00BE6C7D">
        <w:rPr>
          <w:lang w:val="uk-UA"/>
        </w:rPr>
        <w:t xml:space="preserve">НАВЧАЛЬНИЙ ЧАС </w:t>
      </w:r>
      <w:r w:rsidR="0045523C" w:rsidRPr="00BE6C7D">
        <w:rPr>
          <w:lang w:val="uk-UA"/>
        </w:rPr>
        <w:t>ЗДОБУВАЧА ОСВІТИ</w:t>
      </w:r>
    </w:p>
    <w:p w:rsidR="00B62F67" w:rsidRPr="00BE6C7D" w:rsidRDefault="00545316" w:rsidP="00F118A8">
      <w:pPr>
        <w:pStyle w:val="a4"/>
        <w:numPr>
          <w:ilvl w:val="1"/>
          <w:numId w:val="5"/>
        </w:numPr>
        <w:tabs>
          <w:tab w:val="left" w:pos="652"/>
        </w:tabs>
        <w:spacing w:line="276" w:lineRule="auto"/>
        <w:ind w:left="0" w:right="115" w:firstLine="851"/>
        <w:jc w:val="both"/>
        <w:rPr>
          <w:rFonts w:ascii="Times New Roman" w:hAnsi="Times New Roman"/>
          <w:sz w:val="28"/>
          <w:lang w:val="uk-UA"/>
        </w:rPr>
      </w:pPr>
      <w:r w:rsidRPr="00BE6C7D">
        <w:rPr>
          <w:rFonts w:ascii="Times New Roman" w:hAnsi="Times New Roman"/>
          <w:sz w:val="28"/>
          <w:lang w:val="uk-UA"/>
        </w:rPr>
        <w:t xml:space="preserve">Навчальний час </w:t>
      </w:r>
      <w:r w:rsidR="0045523C"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визначається обсягом </w:t>
      </w:r>
      <w:r w:rsidR="00A65E3B" w:rsidRPr="00BE6C7D">
        <w:rPr>
          <w:rFonts w:ascii="Times New Roman" w:hAnsi="Times New Roman"/>
          <w:sz w:val="28"/>
          <w:lang w:val="uk-UA"/>
        </w:rPr>
        <w:t>кількістю облікових одиниць часу</w:t>
      </w:r>
      <w:r w:rsidRPr="00BE6C7D">
        <w:rPr>
          <w:rFonts w:ascii="Times New Roman" w:hAnsi="Times New Roman"/>
          <w:sz w:val="28"/>
          <w:lang w:val="uk-UA"/>
        </w:rPr>
        <w:t>, необхідних для здобуття відповідного ступеня вищої освіти.</w:t>
      </w:r>
    </w:p>
    <w:p w:rsidR="00B62F67" w:rsidRPr="00BE6C7D" w:rsidRDefault="00545316" w:rsidP="00F118A8">
      <w:pPr>
        <w:pStyle w:val="a3"/>
        <w:spacing w:line="276" w:lineRule="auto"/>
        <w:ind w:left="0" w:right="104" w:firstLine="851"/>
        <w:jc w:val="both"/>
        <w:rPr>
          <w:lang w:val="uk-UA"/>
        </w:rPr>
      </w:pPr>
      <w:r w:rsidRPr="00BE6C7D">
        <w:rPr>
          <w:lang w:val="uk-UA"/>
        </w:rPr>
        <w:t xml:space="preserve">Обліковими одиницями навчального часу </w:t>
      </w:r>
      <w:r w:rsidR="0045523C" w:rsidRPr="00BE6C7D">
        <w:rPr>
          <w:lang w:val="uk-UA"/>
        </w:rPr>
        <w:t xml:space="preserve">здобувача освіти </w:t>
      </w:r>
      <w:r w:rsidRPr="00BE6C7D">
        <w:rPr>
          <w:lang w:val="uk-UA"/>
        </w:rPr>
        <w:t>є кредит</w:t>
      </w:r>
      <w:r w:rsidRPr="00BE6C7D">
        <w:rPr>
          <w:spacing w:val="7"/>
          <w:lang w:val="uk-UA"/>
        </w:rPr>
        <w:t xml:space="preserve"> </w:t>
      </w:r>
      <w:r w:rsidR="00A65E3B" w:rsidRPr="00BE6C7D">
        <w:rPr>
          <w:color w:val="000000"/>
          <w:shd w:val="clear" w:color="auto" w:fill="FFFFFF"/>
          <w:lang w:val="uk-UA"/>
        </w:rPr>
        <w:t xml:space="preserve">Європейської кредитної </w:t>
      </w:r>
      <w:proofErr w:type="spellStart"/>
      <w:r w:rsidR="00A65E3B" w:rsidRPr="00BE6C7D">
        <w:rPr>
          <w:color w:val="000000"/>
          <w:shd w:val="clear" w:color="auto" w:fill="FFFFFF"/>
          <w:lang w:val="uk-UA"/>
        </w:rPr>
        <w:t>трансферно</w:t>
      </w:r>
      <w:proofErr w:type="spellEnd"/>
      <w:r w:rsidR="00A65E3B" w:rsidRPr="00BE6C7D">
        <w:rPr>
          <w:color w:val="000000"/>
          <w:shd w:val="clear" w:color="auto" w:fill="FFFFFF"/>
          <w:lang w:val="uk-UA"/>
        </w:rPr>
        <w:t>-накопичувальної системи (далі – кредит ЄКТС)</w:t>
      </w:r>
      <w:r w:rsidRPr="00BE6C7D">
        <w:rPr>
          <w:lang w:val="uk-UA"/>
        </w:rPr>
        <w:t>, академічна година, навчальні день, тиждень, семестр, курс,</w:t>
      </w:r>
      <w:r w:rsidRPr="00BE6C7D">
        <w:rPr>
          <w:spacing w:val="-22"/>
          <w:lang w:val="uk-UA"/>
        </w:rPr>
        <w:t xml:space="preserve"> </w:t>
      </w:r>
      <w:r w:rsidRPr="00BE6C7D">
        <w:rPr>
          <w:lang w:val="uk-UA"/>
        </w:rPr>
        <w:t>рік.</w:t>
      </w:r>
    </w:p>
    <w:p w:rsidR="00A65E3B" w:rsidRPr="00BE6C7D" w:rsidRDefault="00A65E3B"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t>Кредит ЄКТС</w:t>
      </w:r>
      <w:r w:rsidRPr="00BE6C7D">
        <w:rPr>
          <w:color w:val="000000"/>
          <w:shd w:val="clear" w:color="auto" w:fill="FFFFFF"/>
          <w:lang w:val="uk-UA"/>
        </w:rPr>
        <w:t xml:space="preserve">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B62F67" w:rsidRPr="00BE6C7D" w:rsidRDefault="00347AF0"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t>Академічна година</w:t>
      </w:r>
      <w:r w:rsidR="00545316" w:rsidRPr="00BE6C7D">
        <w:rPr>
          <w:color w:val="000000"/>
          <w:shd w:val="clear" w:color="auto" w:fill="FFFFFF"/>
          <w:lang w:val="uk-UA"/>
        </w:rPr>
        <w:t xml:space="preserve"> </w:t>
      </w:r>
      <w:r w:rsidR="00A65E3B" w:rsidRPr="00BE6C7D">
        <w:rPr>
          <w:color w:val="000000"/>
          <w:shd w:val="clear" w:color="auto" w:fill="FFFFFF"/>
          <w:lang w:val="uk-UA"/>
        </w:rPr>
        <w:t>–</w:t>
      </w:r>
      <w:r w:rsidR="00545316" w:rsidRPr="00BE6C7D">
        <w:rPr>
          <w:color w:val="000000"/>
          <w:shd w:val="clear" w:color="auto" w:fill="FFFFFF"/>
          <w:lang w:val="uk-UA"/>
        </w:rPr>
        <w:t xml:space="preserve">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w:t>
      </w:r>
      <w:r w:rsidR="00A65E3B" w:rsidRPr="00BE6C7D">
        <w:rPr>
          <w:color w:val="000000"/>
          <w:shd w:val="clear" w:color="auto" w:fill="FFFFFF"/>
          <w:lang w:val="uk-UA"/>
        </w:rPr>
        <w:t xml:space="preserve"> (</w:t>
      </w:r>
      <w:r w:rsidR="000679BE" w:rsidRPr="00BE6C7D">
        <w:rPr>
          <w:color w:val="000000"/>
          <w:shd w:val="clear" w:color="auto" w:fill="FFFFFF"/>
          <w:lang w:val="uk-UA"/>
        </w:rPr>
        <w:t>«</w:t>
      </w:r>
      <w:r w:rsidR="00A65E3B" w:rsidRPr="00BE6C7D">
        <w:rPr>
          <w:color w:val="000000"/>
          <w:shd w:val="clear" w:color="auto" w:fill="FFFFFF"/>
          <w:lang w:val="uk-UA"/>
        </w:rPr>
        <w:t>пара</w:t>
      </w:r>
      <w:r w:rsidR="000679BE" w:rsidRPr="00BE6C7D">
        <w:rPr>
          <w:color w:val="000000"/>
          <w:shd w:val="clear" w:color="auto" w:fill="FFFFFF"/>
          <w:lang w:val="uk-UA"/>
        </w:rPr>
        <w:t>»</w:t>
      </w:r>
      <w:r w:rsidR="00A65E3B" w:rsidRPr="00BE6C7D">
        <w:rPr>
          <w:color w:val="000000"/>
          <w:shd w:val="clear" w:color="auto" w:fill="FFFFFF"/>
          <w:lang w:val="uk-UA"/>
        </w:rPr>
        <w:t>)</w:t>
      </w:r>
      <w:r w:rsidR="00545316" w:rsidRPr="00BE6C7D">
        <w:rPr>
          <w:color w:val="000000"/>
          <w:shd w:val="clear" w:color="auto" w:fill="FFFFFF"/>
          <w:lang w:val="uk-UA"/>
        </w:rPr>
        <w:t>.</w:t>
      </w:r>
    </w:p>
    <w:p w:rsidR="00B62F67" w:rsidRPr="00BE6C7D" w:rsidRDefault="00545316" w:rsidP="00F118A8">
      <w:pPr>
        <w:pStyle w:val="a3"/>
        <w:spacing w:line="276" w:lineRule="auto"/>
        <w:ind w:left="0" w:right="110" w:firstLine="851"/>
        <w:jc w:val="both"/>
        <w:rPr>
          <w:lang w:val="uk-UA"/>
        </w:rPr>
      </w:pPr>
      <w:r w:rsidRPr="00BE6C7D">
        <w:rPr>
          <w:b/>
          <w:i/>
          <w:lang w:val="uk-UA"/>
        </w:rPr>
        <w:t>Навчальний 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 xml:space="preserve">здобувача освіти </w:t>
      </w:r>
      <w:r w:rsidRPr="00BE6C7D">
        <w:rPr>
          <w:lang w:val="uk-UA"/>
        </w:rPr>
        <w:t>тривалістю не більше 9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тиждень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w:t>
      </w:r>
      <w:r w:rsidRPr="00BE6C7D">
        <w:rPr>
          <w:spacing w:val="46"/>
          <w:lang w:val="uk-UA"/>
        </w:rPr>
        <w:t xml:space="preserve"> </w:t>
      </w:r>
      <w:r w:rsidR="0045523C" w:rsidRPr="00BE6C7D">
        <w:rPr>
          <w:lang w:val="uk-UA"/>
        </w:rPr>
        <w:t xml:space="preserve">здобувача освіти </w:t>
      </w:r>
      <w:r w:rsidRPr="00BE6C7D">
        <w:rPr>
          <w:lang w:val="uk-UA"/>
        </w:rPr>
        <w:t>тривалістю не більше 45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2" w:firstLine="851"/>
        <w:jc w:val="both"/>
        <w:rPr>
          <w:lang w:val="uk-UA"/>
        </w:rPr>
      </w:pPr>
      <w:r w:rsidRPr="00BE6C7D">
        <w:rPr>
          <w:b/>
          <w:i/>
          <w:lang w:val="uk-UA"/>
        </w:rPr>
        <w:t>Навчальний семестр</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здобувача освіти</w:t>
      </w:r>
      <w:r w:rsidRPr="00BE6C7D">
        <w:rPr>
          <w:lang w:val="uk-UA"/>
        </w:rPr>
        <w:t>,</w:t>
      </w:r>
      <w:r w:rsidRPr="00BE6C7D">
        <w:rPr>
          <w:spacing w:val="46"/>
          <w:lang w:val="uk-UA"/>
        </w:rPr>
        <w:t xml:space="preserve"> </w:t>
      </w:r>
      <w:r w:rsidRPr="00BE6C7D">
        <w:rPr>
          <w:lang w:val="uk-UA"/>
        </w:rPr>
        <w:t>що закінчується підсумковим семестровим</w:t>
      </w:r>
      <w:r w:rsidRPr="00BE6C7D">
        <w:rPr>
          <w:spacing w:val="-18"/>
          <w:lang w:val="uk-UA"/>
        </w:rPr>
        <w:t xml:space="preserve"> </w:t>
      </w:r>
      <w:r w:rsidRPr="00BE6C7D">
        <w:rPr>
          <w:lang w:val="uk-UA"/>
        </w:rPr>
        <w:t>контролем.</w:t>
      </w:r>
      <w:r w:rsidR="00A65E3B" w:rsidRPr="00BE6C7D">
        <w:rPr>
          <w:lang w:val="uk-UA"/>
        </w:rPr>
        <w:t xml:space="preserve"> </w:t>
      </w:r>
      <w:r w:rsidRPr="00BE6C7D">
        <w:rPr>
          <w:lang w:val="uk-UA"/>
        </w:rPr>
        <w:t>Тривалість семестру визначається навчальним</w:t>
      </w:r>
      <w:r w:rsidRPr="00BE6C7D">
        <w:rPr>
          <w:spacing w:val="-21"/>
          <w:lang w:val="uk-UA"/>
        </w:rPr>
        <w:t xml:space="preserve"> </w:t>
      </w:r>
      <w:r w:rsidRPr="00BE6C7D">
        <w:rPr>
          <w:lang w:val="uk-UA"/>
        </w:rPr>
        <w:t>планом.</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курс</w:t>
      </w:r>
      <w:r w:rsidRPr="00BE6C7D">
        <w:rPr>
          <w:lang w:val="uk-UA"/>
        </w:rPr>
        <w:t xml:space="preserve"> </w:t>
      </w:r>
      <w:r w:rsidR="00A65E3B" w:rsidRPr="00BE6C7D">
        <w:rPr>
          <w:lang w:val="uk-UA"/>
        </w:rPr>
        <w:t>–</w:t>
      </w:r>
      <w:r w:rsidRPr="00BE6C7D">
        <w:rPr>
          <w:lang w:val="uk-UA"/>
        </w:rPr>
        <w:t xml:space="preserve"> завершений період навчання </w:t>
      </w:r>
      <w:r w:rsidR="0045523C" w:rsidRPr="00BE6C7D">
        <w:rPr>
          <w:lang w:val="uk-UA"/>
        </w:rPr>
        <w:t xml:space="preserve">здобувача освіти </w:t>
      </w:r>
      <w:r w:rsidRPr="00BE6C7D">
        <w:rPr>
          <w:lang w:val="uk-UA"/>
        </w:rPr>
        <w:t xml:space="preserve">протягом навчального року. Тривалість перебування </w:t>
      </w:r>
      <w:r w:rsidR="0045523C" w:rsidRPr="00BE6C7D">
        <w:rPr>
          <w:lang w:val="uk-UA"/>
        </w:rPr>
        <w:t xml:space="preserve">здобувача освіти </w:t>
      </w:r>
      <w:r w:rsidRPr="00BE6C7D">
        <w:rPr>
          <w:lang w:val="uk-UA"/>
        </w:rPr>
        <w:t>на навчальному</w:t>
      </w:r>
      <w:r w:rsidR="00007322" w:rsidRPr="00BE6C7D">
        <w:rPr>
          <w:lang w:val="uk-UA"/>
        </w:rPr>
        <w:t xml:space="preserve"> </w:t>
      </w:r>
      <w:r w:rsidRPr="00BE6C7D">
        <w:rPr>
          <w:lang w:val="uk-UA"/>
        </w:rPr>
        <w:t>курсі включає час навчальних семестрів, підсумкового контролю та канікул.</w:t>
      </w:r>
      <w:r w:rsidRPr="00BE6C7D">
        <w:rPr>
          <w:spacing w:val="8"/>
          <w:lang w:val="uk-UA"/>
        </w:rPr>
        <w:t xml:space="preserve"> </w:t>
      </w:r>
      <w:r w:rsidRPr="00BE6C7D">
        <w:rPr>
          <w:lang w:val="uk-UA"/>
        </w:rPr>
        <w:t>Сумарна тривалість</w:t>
      </w:r>
      <w:r w:rsidRPr="00BE6C7D">
        <w:rPr>
          <w:spacing w:val="52"/>
          <w:lang w:val="uk-UA"/>
        </w:rPr>
        <w:t xml:space="preserve"> </w:t>
      </w:r>
      <w:r w:rsidRPr="00BE6C7D">
        <w:rPr>
          <w:lang w:val="uk-UA"/>
        </w:rPr>
        <w:t>канікул</w:t>
      </w:r>
      <w:r w:rsidRPr="00BE6C7D">
        <w:rPr>
          <w:spacing w:val="52"/>
          <w:lang w:val="uk-UA"/>
        </w:rPr>
        <w:t xml:space="preserve"> </w:t>
      </w:r>
      <w:r w:rsidRPr="00BE6C7D">
        <w:rPr>
          <w:lang w:val="uk-UA"/>
        </w:rPr>
        <w:t>протягом</w:t>
      </w:r>
      <w:r w:rsidRPr="00BE6C7D">
        <w:rPr>
          <w:spacing w:val="51"/>
          <w:lang w:val="uk-UA"/>
        </w:rPr>
        <w:t xml:space="preserve"> </w:t>
      </w:r>
      <w:r w:rsidRPr="00BE6C7D">
        <w:rPr>
          <w:lang w:val="uk-UA"/>
        </w:rPr>
        <w:t>навчального</w:t>
      </w:r>
      <w:r w:rsidRPr="00BE6C7D">
        <w:rPr>
          <w:spacing w:val="49"/>
          <w:lang w:val="uk-UA"/>
        </w:rPr>
        <w:t xml:space="preserve"> </w:t>
      </w:r>
      <w:r w:rsidRPr="00BE6C7D">
        <w:rPr>
          <w:lang w:val="uk-UA"/>
        </w:rPr>
        <w:t>курсу,</w:t>
      </w:r>
      <w:r w:rsidRPr="00BE6C7D">
        <w:rPr>
          <w:spacing w:val="54"/>
          <w:lang w:val="uk-UA"/>
        </w:rPr>
        <w:t xml:space="preserve"> </w:t>
      </w:r>
      <w:r w:rsidRPr="00BE6C7D">
        <w:rPr>
          <w:lang w:val="uk-UA"/>
        </w:rPr>
        <w:t>крім</w:t>
      </w:r>
      <w:r w:rsidRPr="00BE6C7D">
        <w:rPr>
          <w:spacing w:val="51"/>
          <w:lang w:val="uk-UA"/>
        </w:rPr>
        <w:t xml:space="preserve"> </w:t>
      </w:r>
      <w:r w:rsidRPr="00BE6C7D">
        <w:rPr>
          <w:lang w:val="uk-UA"/>
        </w:rPr>
        <w:t>останнього,</w:t>
      </w:r>
      <w:r w:rsidRPr="00BE6C7D">
        <w:rPr>
          <w:spacing w:val="54"/>
          <w:lang w:val="uk-UA"/>
        </w:rPr>
        <w:t xml:space="preserve"> </w:t>
      </w:r>
      <w:r w:rsidRPr="00BE6C7D">
        <w:rPr>
          <w:lang w:val="uk-UA"/>
        </w:rPr>
        <w:t>становить</w:t>
      </w:r>
      <w:r w:rsidRPr="00BE6C7D">
        <w:rPr>
          <w:spacing w:val="52"/>
          <w:lang w:val="uk-UA"/>
        </w:rPr>
        <w:t xml:space="preserve"> </w:t>
      </w:r>
      <w:r w:rsidRPr="00BE6C7D">
        <w:rPr>
          <w:lang w:val="uk-UA"/>
        </w:rPr>
        <w:t xml:space="preserve">не менше 8 тижнів. Початок і закінчення навчання </w:t>
      </w:r>
      <w:r w:rsidR="0045523C" w:rsidRPr="00BE6C7D">
        <w:rPr>
          <w:lang w:val="uk-UA"/>
        </w:rPr>
        <w:t xml:space="preserve">здобувача освіти </w:t>
      </w:r>
      <w:r w:rsidRPr="00BE6C7D">
        <w:rPr>
          <w:lang w:val="uk-UA"/>
        </w:rPr>
        <w:t>на конкретному</w:t>
      </w:r>
      <w:r w:rsidRPr="00BE6C7D">
        <w:rPr>
          <w:spacing w:val="40"/>
          <w:lang w:val="uk-UA"/>
        </w:rPr>
        <w:t xml:space="preserve"> </w:t>
      </w:r>
      <w:r w:rsidRPr="00BE6C7D">
        <w:rPr>
          <w:lang w:val="uk-UA"/>
        </w:rPr>
        <w:t>курсі оформляються відповідними (перевідними)</w:t>
      </w:r>
      <w:r w:rsidRPr="00BE6C7D">
        <w:rPr>
          <w:spacing w:val="-19"/>
          <w:lang w:val="uk-UA"/>
        </w:rPr>
        <w:t xml:space="preserve"> </w:t>
      </w:r>
      <w:r w:rsidRPr="00BE6C7D">
        <w:rPr>
          <w:lang w:val="uk-UA"/>
        </w:rPr>
        <w:t>наказами.</w:t>
      </w:r>
    </w:p>
    <w:p w:rsidR="00B62F67" w:rsidRPr="00BE6C7D" w:rsidRDefault="00545316" w:rsidP="00F118A8">
      <w:pPr>
        <w:pStyle w:val="a3"/>
        <w:spacing w:line="276" w:lineRule="auto"/>
        <w:ind w:left="0" w:right="111" w:firstLine="851"/>
        <w:jc w:val="both"/>
        <w:rPr>
          <w:lang w:val="uk-UA"/>
        </w:rPr>
      </w:pPr>
      <w:r w:rsidRPr="00BE6C7D">
        <w:rPr>
          <w:b/>
          <w:i/>
          <w:lang w:val="uk-UA"/>
        </w:rPr>
        <w:t>Навчальний</w:t>
      </w:r>
      <w:r w:rsidRPr="00BE6C7D">
        <w:rPr>
          <w:b/>
          <w:i/>
          <w:spacing w:val="27"/>
          <w:lang w:val="uk-UA"/>
        </w:rPr>
        <w:t xml:space="preserve"> </w:t>
      </w:r>
      <w:r w:rsidRPr="00BE6C7D">
        <w:rPr>
          <w:b/>
          <w:i/>
          <w:lang w:val="uk-UA"/>
        </w:rPr>
        <w:t>рік</w:t>
      </w:r>
      <w:r w:rsidRPr="00BE6C7D">
        <w:rPr>
          <w:spacing w:val="29"/>
          <w:lang w:val="uk-UA"/>
        </w:rPr>
        <w:t xml:space="preserve"> </w:t>
      </w:r>
      <w:r w:rsidRPr="00BE6C7D">
        <w:rPr>
          <w:lang w:val="uk-UA"/>
        </w:rPr>
        <w:t>триває</w:t>
      </w:r>
      <w:r w:rsidRPr="00BE6C7D">
        <w:rPr>
          <w:spacing w:val="29"/>
          <w:lang w:val="uk-UA"/>
        </w:rPr>
        <w:t xml:space="preserve"> </w:t>
      </w:r>
      <w:r w:rsidRPr="00BE6C7D">
        <w:rPr>
          <w:lang w:val="uk-UA"/>
        </w:rPr>
        <w:t>12</w:t>
      </w:r>
      <w:r w:rsidRPr="00BE6C7D">
        <w:rPr>
          <w:spacing w:val="29"/>
          <w:lang w:val="uk-UA"/>
        </w:rPr>
        <w:t xml:space="preserve"> </w:t>
      </w:r>
      <w:r w:rsidRPr="00BE6C7D">
        <w:rPr>
          <w:lang w:val="uk-UA"/>
        </w:rPr>
        <w:t>місяців,</w:t>
      </w:r>
      <w:r w:rsidRPr="00BE6C7D">
        <w:rPr>
          <w:spacing w:val="31"/>
          <w:lang w:val="uk-UA"/>
        </w:rPr>
        <w:t xml:space="preserve"> </w:t>
      </w:r>
      <w:r w:rsidRPr="00BE6C7D">
        <w:rPr>
          <w:lang w:val="uk-UA"/>
        </w:rPr>
        <w:t>розпочинається</w:t>
      </w:r>
      <w:r w:rsidR="00347AF0" w:rsidRPr="00BE6C7D">
        <w:rPr>
          <w:lang w:val="uk-UA"/>
        </w:rPr>
        <w:t xml:space="preserve"> </w:t>
      </w:r>
      <w:r w:rsidRPr="00BE6C7D">
        <w:rPr>
          <w:lang w:val="uk-UA"/>
        </w:rPr>
        <w:t>1</w:t>
      </w:r>
      <w:r w:rsidRPr="00BE6C7D">
        <w:rPr>
          <w:spacing w:val="29"/>
          <w:lang w:val="uk-UA"/>
        </w:rPr>
        <w:t xml:space="preserve"> </w:t>
      </w:r>
      <w:r w:rsidRPr="00BE6C7D">
        <w:rPr>
          <w:lang w:val="uk-UA"/>
        </w:rPr>
        <w:t>вересня</w:t>
      </w:r>
      <w:r w:rsidRPr="00BE6C7D">
        <w:rPr>
          <w:spacing w:val="29"/>
          <w:lang w:val="uk-UA"/>
        </w:rPr>
        <w:t xml:space="preserve"> </w:t>
      </w:r>
      <w:r w:rsidRPr="00BE6C7D">
        <w:rPr>
          <w:lang w:val="uk-UA"/>
        </w:rPr>
        <w:t>і для складається з навчальних днів, днів проведення</w:t>
      </w:r>
      <w:r w:rsidRPr="00BE6C7D">
        <w:rPr>
          <w:spacing w:val="44"/>
          <w:lang w:val="uk-UA"/>
        </w:rPr>
        <w:t xml:space="preserve"> </w:t>
      </w:r>
      <w:r w:rsidRPr="00BE6C7D">
        <w:rPr>
          <w:lang w:val="uk-UA"/>
        </w:rPr>
        <w:t>підсумкового контролю, екзаменаційних сесій, вихідних, святкових і канікулярних</w:t>
      </w:r>
      <w:r w:rsidRPr="00BE6C7D">
        <w:rPr>
          <w:spacing w:val="-28"/>
          <w:lang w:val="uk-UA"/>
        </w:rPr>
        <w:t xml:space="preserve"> </w:t>
      </w:r>
      <w:r w:rsidRPr="00BE6C7D">
        <w:rPr>
          <w:lang w:val="uk-UA"/>
        </w:rPr>
        <w:t>днів.</w:t>
      </w:r>
    </w:p>
    <w:p w:rsidR="00B62F67" w:rsidRPr="00BE6C7D" w:rsidRDefault="00545316" w:rsidP="00F118A8">
      <w:pPr>
        <w:pStyle w:val="a4"/>
        <w:numPr>
          <w:ilvl w:val="1"/>
          <w:numId w:val="5"/>
        </w:numPr>
        <w:tabs>
          <w:tab w:val="left" w:pos="688"/>
        </w:tabs>
        <w:spacing w:line="276" w:lineRule="auto"/>
        <w:ind w:left="0" w:right="112"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Навчальні дні та їх тривалість визначаються річним графіком</w:t>
      </w:r>
      <w:r w:rsidRPr="00BE6C7D">
        <w:rPr>
          <w:rFonts w:ascii="Times New Roman" w:hAnsi="Times New Roman"/>
          <w:spacing w:val="51"/>
          <w:sz w:val="28"/>
          <w:lang w:val="uk-UA"/>
        </w:rPr>
        <w:t xml:space="preserve"> </w:t>
      </w:r>
      <w:r w:rsidRPr="00BE6C7D">
        <w:rPr>
          <w:rFonts w:ascii="Times New Roman" w:hAnsi="Times New Roman"/>
          <w:sz w:val="28"/>
          <w:lang w:val="uk-UA"/>
        </w:rPr>
        <w:lastRenderedPageBreak/>
        <w:t>освітнього процесу. Вказаний графік складається на навчальний рік з</w:t>
      </w:r>
      <w:r w:rsidRPr="00BE6C7D">
        <w:rPr>
          <w:rFonts w:ascii="Times New Roman" w:hAnsi="Times New Roman"/>
          <w:spacing w:val="43"/>
          <w:sz w:val="28"/>
          <w:lang w:val="uk-UA"/>
        </w:rPr>
        <w:t xml:space="preserve"> </w:t>
      </w:r>
      <w:r w:rsidRPr="00BE6C7D">
        <w:rPr>
          <w:rFonts w:ascii="Times New Roman" w:hAnsi="Times New Roman"/>
          <w:sz w:val="28"/>
          <w:lang w:val="uk-UA"/>
        </w:rPr>
        <w:t>урахуванням перенесень робочих та вихідних</w:t>
      </w:r>
      <w:r w:rsidRPr="00BE6C7D">
        <w:rPr>
          <w:rFonts w:ascii="Times New Roman" w:hAnsi="Times New Roman"/>
          <w:spacing w:val="2"/>
          <w:sz w:val="28"/>
          <w:lang w:val="uk-UA"/>
        </w:rPr>
        <w:t xml:space="preserve"> </w:t>
      </w:r>
      <w:r w:rsidRPr="00BE6C7D">
        <w:rPr>
          <w:rFonts w:ascii="Times New Roman" w:hAnsi="Times New Roman"/>
          <w:sz w:val="28"/>
          <w:lang w:val="uk-UA"/>
        </w:rPr>
        <w:t>днів.</w:t>
      </w:r>
    </w:p>
    <w:p w:rsidR="00B62F67" w:rsidRPr="00BE6C7D" w:rsidRDefault="00545316" w:rsidP="00F118A8">
      <w:pPr>
        <w:pStyle w:val="a3"/>
        <w:spacing w:line="276" w:lineRule="auto"/>
        <w:ind w:left="0" w:right="115" w:firstLine="851"/>
        <w:jc w:val="both"/>
        <w:rPr>
          <w:lang w:val="uk-UA"/>
        </w:rPr>
      </w:pPr>
      <w:r w:rsidRPr="00BE6C7D">
        <w:rPr>
          <w:lang w:val="uk-UA"/>
        </w:rPr>
        <w:t>Навчальні заняття проводяться за розкладом. Розклад має</w:t>
      </w:r>
      <w:r w:rsidRPr="00BE6C7D">
        <w:rPr>
          <w:spacing w:val="41"/>
          <w:lang w:val="uk-UA"/>
        </w:rPr>
        <w:t xml:space="preserve"> </w:t>
      </w:r>
      <w:r w:rsidRPr="00BE6C7D">
        <w:rPr>
          <w:lang w:val="uk-UA"/>
        </w:rPr>
        <w:t>забезпечити виконання навчального плану в повному обсязі щодо навчальних</w:t>
      </w:r>
      <w:r w:rsidRPr="00BE6C7D">
        <w:rPr>
          <w:spacing w:val="-17"/>
          <w:lang w:val="uk-UA"/>
        </w:rPr>
        <w:t xml:space="preserve"> </w:t>
      </w:r>
      <w:r w:rsidRPr="00BE6C7D">
        <w:rPr>
          <w:lang w:val="uk-UA"/>
        </w:rPr>
        <w:t>занять.</w:t>
      </w:r>
    </w:p>
    <w:p w:rsidR="00B62F67" w:rsidRPr="00BE6C7D" w:rsidRDefault="00545316" w:rsidP="00F118A8">
      <w:pPr>
        <w:pStyle w:val="a4"/>
        <w:numPr>
          <w:ilvl w:val="1"/>
          <w:numId w:val="5"/>
        </w:numPr>
        <w:tabs>
          <w:tab w:val="left" w:pos="696"/>
        </w:tabs>
        <w:spacing w:line="276" w:lineRule="auto"/>
        <w:ind w:left="0" w:right="107"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Забороняється відволікати </w:t>
      </w:r>
      <w:r w:rsidR="0045523C" w:rsidRPr="00BE6C7D">
        <w:rPr>
          <w:rFonts w:ascii="Times New Roman" w:hAnsi="Times New Roman"/>
          <w:sz w:val="28"/>
          <w:lang w:val="uk-UA"/>
        </w:rPr>
        <w:t xml:space="preserve">здобувачів освіти </w:t>
      </w:r>
      <w:r w:rsidRPr="00BE6C7D">
        <w:rPr>
          <w:rFonts w:ascii="Times New Roman" w:hAnsi="Times New Roman"/>
          <w:sz w:val="28"/>
          <w:lang w:val="uk-UA"/>
        </w:rPr>
        <w:t>від участі в навчальних заняттях</w:t>
      </w:r>
      <w:r w:rsidRPr="00BE6C7D">
        <w:rPr>
          <w:rFonts w:ascii="Times New Roman" w:hAnsi="Times New Roman"/>
          <w:spacing w:val="30"/>
          <w:sz w:val="28"/>
          <w:lang w:val="uk-UA"/>
        </w:rPr>
        <w:t xml:space="preserve"> </w:t>
      </w:r>
      <w:r w:rsidRPr="00BE6C7D">
        <w:rPr>
          <w:rFonts w:ascii="Times New Roman" w:hAnsi="Times New Roman"/>
          <w:sz w:val="28"/>
          <w:lang w:val="uk-UA"/>
        </w:rPr>
        <w:t>та контрольних заходах, встановлених розкладом, крім випадків,</w:t>
      </w:r>
      <w:r w:rsidRPr="00BE6C7D">
        <w:rPr>
          <w:rFonts w:ascii="Times New Roman" w:hAnsi="Times New Roman"/>
          <w:spacing w:val="-4"/>
          <w:sz w:val="28"/>
          <w:lang w:val="uk-UA"/>
        </w:rPr>
        <w:t xml:space="preserve"> </w:t>
      </w:r>
      <w:r w:rsidRPr="00BE6C7D">
        <w:rPr>
          <w:rFonts w:ascii="Times New Roman" w:hAnsi="Times New Roman"/>
          <w:sz w:val="28"/>
          <w:lang w:val="uk-UA"/>
        </w:rPr>
        <w:t xml:space="preserve">передбачених </w:t>
      </w:r>
      <w:r w:rsidR="00F407CE" w:rsidRPr="00BE6C7D">
        <w:rPr>
          <w:rFonts w:ascii="Times New Roman" w:hAnsi="Times New Roman"/>
          <w:sz w:val="28"/>
          <w:lang w:val="uk-UA"/>
        </w:rPr>
        <w:t>чинним</w:t>
      </w:r>
      <w:r w:rsidRPr="00BE6C7D">
        <w:rPr>
          <w:rFonts w:ascii="Times New Roman" w:hAnsi="Times New Roman"/>
          <w:spacing w:val="-1"/>
          <w:sz w:val="28"/>
          <w:lang w:val="uk-UA"/>
        </w:rPr>
        <w:t xml:space="preserve"> </w:t>
      </w:r>
      <w:r w:rsidRPr="00BE6C7D">
        <w:rPr>
          <w:rFonts w:ascii="Times New Roman" w:hAnsi="Times New Roman"/>
          <w:sz w:val="28"/>
          <w:lang w:val="uk-UA"/>
        </w:rPr>
        <w:t>законодавством.</w:t>
      </w:r>
    </w:p>
    <w:p w:rsidR="00B62F67" w:rsidRPr="00BE6C7D" w:rsidRDefault="00B62F67" w:rsidP="00F118A8">
      <w:pPr>
        <w:spacing w:line="276" w:lineRule="auto"/>
        <w:rPr>
          <w:rFonts w:ascii="Times New Roman" w:eastAsia="Times New Roman" w:hAnsi="Times New Roman" w:cs="Times New Roman"/>
          <w:sz w:val="23"/>
          <w:szCs w:val="23"/>
          <w:lang w:val="uk-UA"/>
        </w:rPr>
      </w:pPr>
    </w:p>
    <w:p w:rsidR="00B62F67" w:rsidRPr="00BE6C7D" w:rsidRDefault="00A65E3B" w:rsidP="00F118A8">
      <w:pPr>
        <w:pStyle w:val="1"/>
        <w:numPr>
          <w:ilvl w:val="0"/>
          <w:numId w:val="20"/>
        </w:numPr>
        <w:tabs>
          <w:tab w:val="left" w:pos="400"/>
        </w:tabs>
        <w:spacing w:line="276" w:lineRule="auto"/>
        <w:ind w:left="399" w:right="105" w:hanging="283"/>
        <w:jc w:val="center"/>
        <w:rPr>
          <w:b w:val="0"/>
          <w:bCs w:val="0"/>
          <w:lang w:val="uk-UA"/>
        </w:rPr>
      </w:pPr>
      <w:r w:rsidRPr="00BE6C7D">
        <w:rPr>
          <w:lang w:val="uk-UA"/>
        </w:rPr>
        <w:t>РОБОЧИЙ ЧАС ВИКЛАДАЧА</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Робочий час викладача визначається обсягом його обов'язків у поточному навчальному році, відображених в індивідуальному робочому плані. Тривалість робочого часу викладача з повним обсягом обов'язків становить не більше 1548 годин на навчальний рік при </w:t>
      </w:r>
      <w:proofErr w:type="spellStart"/>
      <w:r w:rsidRPr="00BE6C7D">
        <w:rPr>
          <w:rFonts w:ascii="Times New Roman" w:hAnsi="Times New Roman"/>
          <w:sz w:val="28"/>
          <w:lang w:val="uk-UA"/>
        </w:rPr>
        <w:t>середньотижневій</w:t>
      </w:r>
      <w:proofErr w:type="spellEnd"/>
      <w:r w:rsidRPr="00BE6C7D">
        <w:rPr>
          <w:rFonts w:ascii="Times New Roman" w:hAnsi="Times New Roman"/>
          <w:sz w:val="28"/>
          <w:lang w:val="uk-UA"/>
        </w:rPr>
        <w:t xml:space="preserve"> тривалості 36 годин.</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37" w:name="o209"/>
      <w:bookmarkEnd w:id="37"/>
      <w:r w:rsidRPr="00BE6C7D">
        <w:rPr>
          <w:rFonts w:ascii="Times New Roman" w:hAnsi="Times New Roman"/>
          <w:sz w:val="28"/>
          <w:lang w:val="uk-UA"/>
        </w:rPr>
        <w:t xml:space="preserve"> Обсяг навчальних занять, доручених для проведення конкретному викладачеві виражений в облікових (академічних) годинах, визначає навчальне навантаження викладача.</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38" w:name="o210"/>
      <w:bookmarkEnd w:id="38"/>
      <w:r w:rsidRPr="00BE6C7D">
        <w:rPr>
          <w:rFonts w:ascii="Times New Roman" w:hAnsi="Times New Roman"/>
          <w:sz w:val="28"/>
          <w:lang w:val="uk-UA"/>
        </w:rPr>
        <w:t xml:space="preserve"> Види навчальних занять, що входять в обов'язковий обсяг навчального навантаження викладача відповідно до його посади, встановлюються кафедрою.</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Максимальне навчальне навантаження на одну ставку науково-педагогічного працівника не може перевищувати 600 годин на навчальний рік, педагогічного працівника – 720 годин на навчальний рік.</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Мінімальний та максимальний обов’язковий обсяг навчального навантаження викладача в межах його робочого часу встановлюється з урахуванням виконання ним інших обов’язків (методичних, наукових, організаційних) у порядку передбаченому Статутом Університету та Колективним договором між адміністрацією та трудовим колективом Університету.</w:t>
      </w:r>
    </w:p>
    <w:p w:rsidR="004B7659" w:rsidRPr="00BE6C7D" w:rsidRDefault="004B765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У випадках виробничої необхідності викладач може бути залучений до проведення навчальних занять понад обов'язковий обсяг навчального навантаження, визначений індивідуальним робочим планом, в </w:t>
      </w:r>
      <w:r w:rsidRPr="00BE6C7D">
        <w:rPr>
          <w:rFonts w:ascii="Times New Roman" w:hAnsi="Times New Roman"/>
          <w:sz w:val="28"/>
          <w:lang w:val="uk-UA"/>
        </w:rPr>
        <w:lastRenderedPageBreak/>
        <w:t xml:space="preserve">межах свого робочого часу. Додаткова кількість облікових годин встановлюється </w:t>
      </w:r>
      <w:r w:rsidR="00F118A8" w:rsidRPr="00BE6C7D">
        <w:rPr>
          <w:rFonts w:ascii="Times New Roman" w:hAnsi="Times New Roman"/>
          <w:sz w:val="28"/>
          <w:lang w:val="uk-UA"/>
        </w:rPr>
        <w:t>кафедрою</w:t>
      </w:r>
      <w:r w:rsidR="00180972" w:rsidRPr="00BE6C7D">
        <w:rPr>
          <w:rFonts w:ascii="Times New Roman" w:hAnsi="Times New Roman"/>
          <w:sz w:val="28"/>
          <w:lang w:val="uk-UA"/>
        </w:rPr>
        <w:t xml:space="preserve"> і не може перевищувати 0,</w:t>
      </w:r>
      <w:r w:rsidRPr="00BE6C7D">
        <w:rPr>
          <w:rFonts w:ascii="Times New Roman" w:hAnsi="Times New Roman"/>
          <w:sz w:val="28"/>
          <w:lang w:val="uk-UA"/>
        </w:rPr>
        <w:t>25 мінімального обов'язкового обсягу навчального навантаження.</w:t>
      </w:r>
    </w:p>
    <w:p w:rsidR="004B7659" w:rsidRPr="00BE6C7D" w:rsidRDefault="004B765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39" w:name="o214"/>
      <w:bookmarkEnd w:id="39"/>
      <w:r w:rsidRPr="00BE6C7D">
        <w:rPr>
          <w:rFonts w:ascii="Times New Roman" w:hAnsi="Times New Roman"/>
          <w:sz w:val="28"/>
          <w:lang w:val="uk-UA"/>
        </w:rPr>
        <w:t xml:space="preserve"> Зміни в обов'язковому навчальному навантаженні викладача вносяться в його індивідуальний робочий план.</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Графік робочого часу викладача визначається розкладом аудиторних навчальних занять і консультацій, розкладом або графіком контрольних заходів</w:t>
      </w:r>
      <w:r w:rsidRPr="00BE6C7D">
        <w:rPr>
          <w:rFonts w:ascii="Times New Roman" w:hAnsi="Times New Roman"/>
          <w:spacing w:val="3"/>
          <w:sz w:val="28"/>
          <w:lang w:val="uk-UA"/>
        </w:rPr>
        <w:t xml:space="preserve"> </w:t>
      </w:r>
      <w:r w:rsidRPr="00BE6C7D">
        <w:rPr>
          <w:rFonts w:ascii="Times New Roman" w:hAnsi="Times New Roman"/>
          <w:sz w:val="28"/>
          <w:lang w:val="uk-UA"/>
        </w:rPr>
        <w:t>та іншими видами робіт, передбаченими індивідуальним робочим планом</w:t>
      </w:r>
      <w:r w:rsidRPr="00BE6C7D">
        <w:rPr>
          <w:rFonts w:ascii="Times New Roman" w:hAnsi="Times New Roman"/>
          <w:spacing w:val="4"/>
          <w:sz w:val="28"/>
          <w:lang w:val="uk-UA"/>
        </w:rPr>
        <w:t xml:space="preserve"> </w:t>
      </w:r>
      <w:r w:rsidRPr="00BE6C7D">
        <w:rPr>
          <w:rFonts w:ascii="Times New Roman" w:hAnsi="Times New Roman"/>
          <w:sz w:val="28"/>
          <w:lang w:val="uk-UA"/>
        </w:rPr>
        <w:t>викладача. Час виконання робіт, не передбачених розкладом або графіком</w:t>
      </w:r>
      <w:r w:rsidRPr="00BE6C7D">
        <w:rPr>
          <w:rFonts w:ascii="Times New Roman" w:hAnsi="Times New Roman"/>
          <w:spacing w:val="43"/>
          <w:sz w:val="28"/>
          <w:lang w:val="uk-UA"/>
        </w:rPr>
        <w:t xml:space="preserve"> </w:t>
      </w:r>
      <w:r w:rsidRPr="00BE6C7D">
        <w:rPr>
          <w:rFonts w:ascii="Times New Roman" w:hAnsi="Times New Roman"/>
          <w:sz w:val="28"/>
          <w:lang w:val="uk-UA"/>
        </w:rPr>
        <w:t xml:space="preserve">контрольних заходів, визначається графіком навчального процесу в </w:t>
      </w:r>
      <w:r w:rsidR="004B7659" w:rsidRPr="00BE6C7D">
        <w:rPr>
          <w:rFonts w:ascii="Times New Roman" w:hAnsi="Times New Roman"/>
          <w:sz w:val="28"/>
          <w:lang w:val="uk-UA"/>
        </w:rPr>
        <w:t>Університеті</w:t>
      </w:r>
      <w:r w:rsidRPr="00BE6C7D">
        <w:rPr>
          <w:rFonts w:ascii="Times New Roman" w:hAnsi="Times New Roman"/>
          <w:sz w:val="28"/>
          <w:lang w:val="uk-UA"/>
        </w:rPr>
        <w:t>,</w:t>
      </w:r>
      <w:r w:rsidR="00007322" w:rsidRPr="00BE6C7D">
        <w:rPr>
          <w:rFonts w:ascii="Times New Roman" w:hAnsi="Times New Roman"/>
          <w:sz w:val="28"/>
          <w:lang w:val="uk-UA"/>
        </w:rPr>
        <w:t xml:space="preserve"> </w:t>
      </w:r>
      <w:r w:rsidRPr="00BE6C7D">
        <w:rPr>
          <w:rFonts w:ascii="Times New Roman" w:hAnsi="Times New Roman"/>
          <w:sz w:val="28"/>
          <w:lang w:val="uk-UA"/>
        </w:rPr>
        <w:t>з урахуванням особливостей спеціальності та форм</w:t>
      </w:r>
      <w:r w:rsidRPr="00BE6C7D">
        <w:rPr>
          <w:rFonts w:ascii="Times New Roman" w:hAnsi="Times New Roman"/>
          <w:spacing w:val="-3"/>
          <w:sz w:val="28"/>
          <w:lang w:val="uk-UA"/>
        </w:rPr>
        <w:t xml:space="preserve"> </w:t>
      </w:r>
      <w:r w:rsidRPr="00BE6C7D">
        <w:rPr>
          <w:rFonts w:ascii="Times New Roman" w:hAnsi="Times New Roman"/>
          <w:sz w:val="28"/>
          <w:lang w:val="uk-UA"/>
        </w:rPr>
        <w:t>навчання.</w:t>
      </w:r>
    </w:p>
    <w:p w:rsidR="00B62F67" w:rsidRPr="00BE6C7D" w:rsidRDefault="00545316" w:rsidP="00F118A8">
      <w:pPr>
        <w:pStyle w:val="a3"/>
        <w:spacing w:line="276" w:lineRule="auto"/>
        <w:ind w:left="0" w:right="115" w:firstLine="851"/>
        <w:jc w:val="both"/>
        <w:rPr>
          <w:lang w:val="uk-UA"/>
        </w:rPr>
      </w:pPr>
      <w:r w:rsidRPr="00BE6C7D">
        <w:rPr>
          <w:lang w:val="uk-UA"/>
        </w:rPr>
        <w:t>Науково</w:t>
      </w:r>
      <w:r w:rsidRPr="00BE6C7D">
        <w:rPr>
          <w:rFonts w:cs="Times New Roman"/>
          <w:lang w:val="uk-UA"/>
        </w:rPr>
        <w:t>-</w:t>
      </w:r>
      <w:r w:rsidRPr="00BE6C7D">
        <w:rPr>
          <w:lang w:val="uk-UA"/>
        </w:rPr>
        <w:t>педагогічний працівник зобов’язаний</w:t>
      </w:r>
      <w:r w:rsidRPr="00BE6C7D">
        <w:rPr>
          <w:spacing w:val="35"/>
          <w:lang w:val="uk-UA"/>
        </w:rPr>
        <w:t xml:space="preserve"> </w:t>
      </w:r>
      <w:r w:rsidRPr="00BE6C7D">
        <w:rPr>
          <w:lang w:val="uk-UA"/>
        </w:rPr>
        <w:t>дотримуватися встановленого йому графіка робочого</w:t>
      </w:r>
      <w:r w:rsidRPr="00BE6C7D">
        <w:rPr>
          <w:spacing w:val="-21"/>
          <w:lang w:val="uk-UA"/>
        </w:rPr>
        <w:t xml:space="preserve"> </w:t>
      </w:r>
      <w:r w:rsidRPr="00BE6C7D">
        <w:rPr>
          <w:lang w:val="uk-UA"/>
        </w:rPr>
        <w:t>часу.</w:t>
      </w:r>
    </w:p>
    <w:p w:rsidR="004B7659" w:rsidRPr="00BE6C7D" w:rsidRDefault="004B765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 Забороняється відволікати викладачів від проведення навчальних занять та контрольних заходів, передбачених розкладом. </w:t>
      </w:r>
    </w:p>
    <w:p w:rsidR="00B62F67" w:rsidRPr="00BE6C7D" w:rsidRDefault="00545316" w:rsidP="00F118A8">
      <w:pPr>
        <w:pStyle w:val="a4"/>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Залучення </w:t>
      </w:r>
      <w:r w:rsidR="004B7659" w:rsidRPr="00BE6C7D">
        <w:rPr>
          <w:rFonts w:ascii="Times New Roman" w:hAnsi="Times New Roman"/>
          <w:sz w:val="28"/>
          <w:lang w:val="uk-UA"/>
        </w:rPr>
        <w:t>викладачів</w:t>
      </w:r>
      <w:r w:rsidRPr="00BE6C7D">
        <w:rPr>
          <w:rFonts w:ascii="Times New Roman" w:hAnsi="Times New Roman"/>
          <w:sz w:val="28"/>
          <w:lang w:val="uk-UA"/>
        </w:rPr>
        <w:t xml:space="preserve"> до роботи, не передбаченої трудовим договором, може здійснюватися лише за їхньою згодою або у випадках, передбачених законодавством.</w:t>
      </w:r>
    </w:p>
    <w:p w:rsidR="00B62F67" w:rsidRPr="00BE6C7D" w:rsidRDefault="00B62F67" w:rsidP="00F118A8">
      <w:pPr>
        <w:spacing w:line="276" w:lineRule="auto"/>
        <w:rPr>
          <w:rFonts w:ascii="Times New Roman" w:eastAsia="Times New Roman" w:hAnsi="Times New Roman" w:cs="Times New Roman"/>
          <w:sz w:val="28"/>
          <w:szCs w:val="28"/>
          <w:lang w:val="uk-UA"/>
        </w:rPr>
      </w:pPr>
    </w:p>
    <w:p w:rsidR="00B62F67" w:rsidRPr="00BE6C7D" w:rsidRDefault="004B7659" w:rsidP="00F118A8">
      <w:pPr>
        <w:pStyle w:val="1"/>
        <w:numPr>
          <w:ilvl w:val="0"/>
          <w:numId w:val="20"/>
        </w:numPr>
        <w:tabs>
          <w:tab w:val="left" w:pos="397"/>
        </w:tabs>
        <w:spacing w:line="276" w:lineRule="auto"/>
        <w:ind w:left="396" w:hanging="280"/>
        <w:jc w:val="center"/>
        <w:rPr>
          <w:b w:val="0"/>
          <w:bCs w:val="0"/>
          <w:lang w:val="uk-UA"/>
        </w:rPr>
      </w:pPr>
      <w:r w:rsidRPr="00BE6C7D">
        <w:rPr>
          <w:lang w:val="uk-UA"/>
        </w:rPr>
        <w:t>ФОРМИ</w:t>
      </w:r>
      <w:r w:rsidRPr="00BE6C7D">
        <w:rPr>
          <w:spacing w:val="-1"/>
          <w:lang w:val="uk-UA"/>
        </w:rPr>
        <w:t xml:space="preserve"> </w:t>
      </w:r>
      <w:r w:rsidRPr="00BE6C7D">
        <w:rPr>
          <w:lang w:val="uk-UA"/>
        </w:rPr>
        <w:t>НАВЧАННЯ</w:t>
      </w:r>
    </w:p>
    <w:p w:rsidR="008040BF" w:rsidRPr="00BE6C7D" w:rsidRDefault="008040BF" w:rsidP="008040BF">
      <w:pPr>
        <w:pStyle w:val="a4"/>
        <w:numPr>
          <w:ilvl w:val="1"/>
          <w:numId w:val="30"/>
        </w:numPr>
        <w:tabs>
          <w:tab w:val="left" w:pos="1134"/>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Навчання </w:t>
      </w:r>
      <w:r w:rsidR="0045523C" w:rsidRPr="00BE6C7D">
        <w:rPr>
          <w:rFonts w:ascii="Times New Roman" w:hAnsi="Times New Roman"/>
          <w:sz w:val="28"/>
          <w:lang w:val="uk-UA"/>
        </w:rPr>
        <w:t xml:space="preserve">здобувачів освіти </w:t>
      </w:r>
      <w:r w:rsidRPr="00BE6C7D">
        <w:rPr>
          <w:rFonts w:ascii="Times New Roman" w:hAnsi="Times New Roman"/>
          <w:sz w:val="28"/>
          <w:lang w:val="uk-UA"/>
        </w:rPr>
        <w:t>в університеті здійснюється за такими формами:</w:t>
      </w:r>
    </w:p>
    <w:p w:rsidR="008040BF" w:rsidRPr="00BE6C7D" w:rsidRDefault="0090675B" w:rsidP="0090675B">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очна (денна, вечірня)</w:t>
      </w:r>
      <w:r w:rsidR="008040BF" w:rsidRPr="00BE6C7D">
        <w:rPr>
          <w:rFonts w:ascii="Times New Roman" w:hAnsi="Times New Roman"/>
          <w:sz w:val="28"/>
          <w:lang w:val="uk-UA"/>
        </w:rPr>
        <w:t>;</w:t>
      </w:r>
    </w:p>
    <w:p w:rsidR="0090675B" w:rsidRPr="00BE6C7D" w:rsidRDefault="008040BF" w:rsidP="0090675B">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заочна</w:t>
      </w:r>
      <w:r w:rsidR="0090675B" w:rsidRPr="00BE6C7D">
        <w:rPr>
          <w:rFonts w:ascii="Times New Roman" w:hAnsi="Times New Roman"/>
          <w:sz w:val="28"/>
          <w:lang w:val="uk-UA"/>
        </w:rPr>
        <w:t>;</w:t>
      </w:r>
    </w:p>
    <w:p w:rsidR="0090675B" w:rsidRPr="00BE6C7D" w:rsidRDefault="0090675B" w:rsidP="0090675B">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дистанційна. </w:t>
      </w:r>
    </w:p>
    <w:p w:rsidR="0098364D" w:rsidRPr="00BE6C7D" w:rsidRDefault="0098364D" w:rsidP="008040BF">
      <w:pPr>
        <w:pStyle w:val="a4"/>
        <w:tabs>
          <w:tab w:val="left" w:pos="1134"/>
        </w:tabs>
        <w:spacing w:line="276" w:lineRule="auto"/>
        <w:ind w:right="3" w:firstLine="851"/>
        <w:jc w:val="both"/>
        <w:rPr>
          <w:rFonts w:ascii="Times New Roman" w:hAnsi="Times New Roman"/>
          <w:sz w:val="28"/>
          <w:lang w:val="uk-UA"/>
        </w:rPr>
      </w:pPr>
      <w:r w:rsidRPr="00BE6C7D">
        <w:rPr>
          <w:rFonts w:ascii="Times New Roman" w:hAnsi="Times New Roman"/>
          <w:sz w:val="28"/>
          <w:lang w:val="uk-UA"/>
        </w:rPr>
        <w:t>Форми навчання можуть поєднуватися.</w:t>
      </w:r>
    </w:p>
    <w:p w:rsidR="008040BF" w:rsidRPr="00BE6C7D" w:rsidRDefault="008040BF" w:rsidP="008040BF">
      <w:pPr>
        <w:pStyle w:val="a4"/>
        <w:numPr>
          <w:ilvl w:val="1"/>
          <w:numId w:val="30"/>
        </w:numPr>
        <w:tabs>
          <w:tab w:val="left" w:pos="1134"/>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Терміни навчання за відповідними формами визначаються можливостя</w:t>
      </w:r>
      <w:r w:rsidR="0090675B" w:rsidRPr="00BE6C7D">
        <w:rPr>
          <w:rFonts w:ascii="Times New Roman" w:hAnsi="Times New Roman"/>
          <w:sz w:val="28"/>
          <w:lang w:val="uk-UA"/>
        </w:rPr>
        <w:t>ми виконання освітньо</w:t>
      </w:r>
      <w:r w:rsidRPr="00BE6C7D">
        <w:rPr>
          <w:rFonts w:ascii="Times New Roman" w:hAnsi="Times New Roman"/>
          <w:sz w:val="28"/>
          <w:lang w:val="uk-UA"/>
        </w:rPr>
        <w:t xml:space="preserve">ї програми підготовки </w:t>
      </w:r>
      <w:r w:rsidR="0090675B" w:rsidRPr="00BE6C7D">
        <w:rPr>
          <w:rFonts w:ascii="Times New Roman" w:hAnsi="Times New Roman"/>
          <w:sz w:val="28"/>
          <w:lang w:val="uk-UA"/>
        </w:rPr>
        <w:t xml:space="preserve">здобувачів освіти </w:t>
      </w:r>
      <w:r w:rsidRPr="00BE6C7D">
        <w:rPr>
          <w:rFonts w:ascii="Times New Roman" w:hAnsi="Times New Roman"/>
          <w:sz w:val="28"/>
          <w:lang w:val="uk-UA"/>
        </w:rPr>
        <w:t xml:space="preserve">певного </w:t>
      </w:r>
      <w:r w:rsidR="0090675B" w:rsidRPr="00BE6C7D">
        <w:rPr>
          <w:rFonts w:ascii="Times New Roman" w:hAnsi="Times New Roman"/>
          <w:sz w:val="28"/>
          <w:lang w:val="uk-UA"/>
        </w:rPr>
        <w:t xml:space="preserve">рівня </w:t>
      </w:r>
      <w:r w:rsidR="00C43436" w:rsidRPr="00BE6C7D">
        <w:rPr>
          <w:rFonts w:ascii="Times New Roman" w:hAnsi="Times New Roman"/>
          <w:sz w:val="28"/>
          <w:lang w:val="uk-UA"/>
        </w:rPr>
        <w:t xml:space="preserve">вищої освіти </w:t>
      </w:r>
      <w:r w:rsidRPr="00BE6C7D">
        <w:rPr>
          <w:rFonts w:ascii="Times New Roman" w:hAnsi="Times New Roman"/>
          <w:sz w:val="28"/>
          <w:lang w:val="uk-UA"/>
        </w:rPr>
        <w:t>та стандартами вищої освіти.</w:t>
      </w:r>
    </w:p>
    <w:p w:rsidR="004B7659" w:rsidRPr="00BE6C7D" w:rsidRDefault="004B7659" w:rsidP="00F118A8">
      <w:pPr>
        <w:pStyle w:val="1"/>
        <w:tabs>
          <w:tab w:val="left" w:pos="397"/>
        </w:tabs>
        <w:spacing w:line="276" w:lineRule="auto"/>
        <w:ind w:left="396"/>
        <w:jc w:val="center"/>
        <w:rPr>
          <w:b w:val="0"/>
          <w:bCs w:val="0"/>
          <w:lang w:val="uk-UA"/>
        </w:rPr>
      </w:pPr>
    </w:p>
    <w:p w:rsidR="004B7659" w:rsidRPr="00BE6C7D" w:rsidRDefault="004B7659" w:rsidP="00F118A8">
      <w:pPr>
        <w:pStyle w:val="1"/>
        <w:numPr>
          <w:ilvl w:val="0"/>
          <w:numId w:val="20"/>
        </w:numPr>
        <w:tabs>
          <w:tab w:val="left" w:pos="397"/>
        </w:tabs>
        <w:spacing w:line="276" w:lineRule="auto"/>
        <w:ind w:left="396" w:hanging="280"/>
        <w:jc w:val="center"/>
        <w:rPr>
          <w:lang w:val="uk-UA"/>
        </w:rPr>
      </w:pPr>
      <w:r w:rsidRPr="00BE6C7D">
        <w:rPr>
          <w:lang w:val="uk-UA"/>
        </w:rPr>
        <w:t>ОСОБЛИВОСТІ ОРГАНІЗАЦІЇ ОСВІТНЬОГО ПРО</w:t>
      </w:r>
      <w:r w:rsidR="00C43436" w:rsidRPr="00BE6C7D">
        <w:rPr>
          <w:lang w:val="uk-UA"/>
        </w:rPr>
        <w:t>ЦЕСУ ЗА ЗАОЧНОЮ ФОРМОЮ НАВЧАННЯ</w:t>
      </w:r>
    </w:p>
    <w:p w:rsidR="00C43436" w:rsidRPr="00BE6C7D" w:rsidRDefault="00C43436" w:rsidP="00C43436">
      <w:pPr>
        <w:pStyle w:val="a4"/>
        <w:numPr>
          <w:ilvl w:val="1"/>
          <w:numId w:val="32"/>
        </w:numPr>
        <w:tabs>
          <w:tab w:val="left" w:pos="1134"/>
        </w:tabs>
        <w:spacing w:line="276" w:lineRule="auto"/>
        <w:ind w:right="3" w:firstLine="735"/>
        <w:jc w:val="both"/>
        <w:rPr>
          <w:rFonts w:ascii="Times New Roman" w:hAnsi="Times New Roman"/>
          <w:sz w:val="28"/>
          <w:lang w:val="uk-UA"/>
        </w:rPr>
      </w:pPr>
      <w:r w:rsidRPr="00BE6C7D">
        <w:rPr>
          <w:rFonts w:ascii="Times New Roman" w:hAnsi="Times New Roman"/>
          <w:sz w:val="28"/>
          <w:lang w:val="uk-UA"/>
        </w:rPr>
        <w:t xml:space="preserve">Прийом на заочну форму навчання (навчання без відриву від виробництва) здійснюється згідно з Правилами прийому до Університету. Особи, які навчаються за заочною формою, мають статус </w:t>
      </w:r>
      <w:r w:rsidR="0045523C" w:rsidRPr="00BE6C7D">
        <w:rPr>
          <w:rFonts w:ascii="Times New Roman" w:hAnsi="Times New Roman"/>
          <w:sz w:val="28"/>
          <w:lang w:val="uk-UA"/>
        </w:rPr>
        <w:t xml:space="preserve">здобувача освіти </w:t>
      </w:r>
      <w:r w:rsidRPr="00BE6C7D">
        <w:rPr>
          <w:rFonts w:ascii="Times New Roman" w:hAnsi="Times New Roman"/>
          <w:sz w:val="28"/>
          <w:lang w:val="uk-UA"/>
        </w:rPr>
        <w:t>і на них поширюються права та обов’язки, визначені чинним законодавством, Статутом Університету, положеннями, наказами та розпорядженнями, що діють в Університеті.</w:t>
      </w:r>
    </w:p>
    <w:p w:rsidR="00C43436" w:rsidRPr="00BE6C7D" w:rsidRDefault="00C43436" w:rsidP="00C43436">
      <w:pPr>
        <w:pStyle w:val="a4"/>
        <w:numPr>
          <w:ilvl w:val="1"/>
          <w:numId w:val="32"/>
        </w:numPr>
        <w:tabs>
          <w:tab w:val="left" w:pos="1134"/>
        </w:tabs>
        <w:spacing w:line="276" w:lineRule="auto"/>
        <w:ind w:right="3" w:firstLine="735"/>
        <w:jc w:val="both"/>
        <w:rPr>
          <w:rFonts w:ascii="Times New Roman" w:hAnsi="Times New Roman"/>
          <w:sz w:val="28"/>
          <w:lang w:val="uk-UA"/>
        </w:rPr>
      </w:pPr>
      <w:r w:rsidRPr="00BE6C7D">
        <w:rPr>
          <w:rFonts w:ascii="Times New Roman" w:hAnsi="Times New Roman"/>
          <w:sz w:val="28"/>
          <w:lang w:val="uk-UA"/>
        </w:rPr>
        <w:lastRenderedPageBreak/>
        <w:t>Відповідно до Кодексу Законів про працю, Закону України «Про відпустки» та Постанови Кабінету Міністрів України від 28 червня 1997 №634 «Про порядок, тривалість та умови надання щорічних відпусток працівникам, які навчаються у вищих навчальних закладах з вечірньою формою навчання, де навчальний процес має свої особливості» для осіб, які перебувають у трудових відносинах з підприємствами, установами, організаціями незалежно від їх форм власності, виду діяльності та галузевої належності, а також працюють за трудовим договором у фізичної особи і навчаються у вищих закладах освіти за заочною формою, передбачені пільги у вигляді додаткових оплачуваних відпусток і відпусток без збереження заробітної плати.</w:t>
      </w:r>
    </w:p>
    <w:p w:rsidR="00C43436" w:rsidRPr="00BE6C7D" w:rsidRDefault="00C43436" w:rsidP="00C43436">
      <w:pPr>
        <w:pStyle w:val="a4"/>
        <w:numPr>
          <w:ilvl w:val="1"/>
          <w:numId w:val="32"/>
        </w:numPr>
        <w:tabs>
          <w:tab w:val="left" w:pos="1134"/>
        </w:tabs>
        <w:spacing w:line="276" w:lineRule="auto"/>
        <w:ind w:right="3" w:firstLine="735"/>
        <w:jc w:val="both"/>
        <w:rPr>
          <w:rFonts w:ascii="Times New Roman" w:hAnsi="Times New Roman"/>
          <w:sz w:val="28"/>
          <w:lang w:val="uk-UA"/>
        </w:rPr>
      </w:pPr>
      <w:r w:rsidRPr="00BE6C7D">
        <w:rPr>
          <w:rFonts w:ascii="Times New Roman" w:hAnsi="Times New Roman"/>
          <w:sz w:val="28"/>
          <w:lang w:val="uk-UA"/>
        </w:rPr>
        <w:t xml:space="preserve">Зміст, обсяг, структура та якість знань, навичок і умінь </w:t>
      </w:r>
      <w:r w:rsidR="0045523C" w:rsidRPr="00BE6C7D">
        <w:rPr>
          <w:rFonts w:ascii="Times New Roman" w:hAnsi="Times New Roman"/>
          <w:sz w:val="28"/>
          <w:lang w:val="uk-UA"/>
        </w:rPr>
        <w:t>здобувачів освіти</w:t>
      </w:r>
      <w:r w:rsidRPr="00BE6C7D">
        <w:rPr>
          <w:rFonts w:ascii="Times New Roman" w:hAnsi="Times New Roman"/>
          <w:sz w:val="28"/>
          <w:lang w:val="uk-UA"/>
        </w:rPr>
        <w:t>, які навчаються без відриву від виробництва, мають відповідати вимогам державного стандарту освіти, встановленим для відповідного рівня вищої освіти.</w:t>
      </w:r>
    </w:p>
    <w:p w:rsidR="00C43436" w:rsidRPr="00BE6C7D" w:rsidRDefault="00C43436" w:rsidP="00C43436">
      <w:pPr>
        <w:pStyle w:val="a4"/>
        <w:numPr>
          <w:ilvl w:val="1"/>
          <w:numId w:val="32"/>
        </w:numPr>
        <w:tabs>
          <w:tab w:val="left" w:pos="1134"/>
        </w:tabs>
        <w:spacing w:line="276" w:lineRule="auto"/>
        <w:ind w:right="3" w:firstLine="735"/>
        <w:jc w:val="both"/>
        <w:rPr>
          <w:rFonts w:ascii="Times New Roman" w:hAnsi="Times New Roman"/>
          <w:sz w:val="28"/>
          <w:lang w:val="uk-UA"/>
        </w:rPr>
      </w:pPr>
      <w:r w:rsidRPr="00BE6C7D">
        <w:rPr>
          <w:rFonts w:ascii="Times New Roman" w:hAnsi="Times New Roman"/>
          <w:sz w:val="28"/>
          <w:lang w:val="uk-UA"/>
        </w:rPr>
        <w:t>Тривалість навчання визначається стандартами освіти і навчальними планами.</w:t>
      </w:r>
    </w:p>
    <w:p w:rsidR="00C43436" w:rsidRPr="00BE6C7D" w:rsidRDefault="00C43436" w:rsidP="00C43436">
      <w:pPr>
        <w:pStyle w:val="a4"/>
        <w:numPr>
          <w:ilvl w:val="1"/>
          <w:numId w:val="32"/>
        </w:numPr>
        <w:tabs>
          <w:tab w:val="left" w:pos="1134"/>
        </w:tabs>
        <w:spacing w:line="276" w:lineRule="auto"/>
        <w:ind w:right="3" w:firstLine="735"/>
        <w:jc w:val="both"/>
        <w:rPr>
          <w:rFonts w:ascii="Times New Roman" w:hAnsi="Times New Roman"/>
          <w:sz w:val="28"/>
          <w:lang w:val="uk-UA"/>
        </w:rPr>
      </w:pPr>
      <w:r w:rsidRPr="00BE6C7D">
        <w:rPr>
          <w:rFonts w:ascii="Times New Roman" w:hAnsi="Times New Roman"/>
          <w:sz w:val="28"/>
          <w:lang w:val="uk-UA"/>
        </w:rPr>
        <w:t>Навчальні плани для форм навчання без відриву від виробництва за переліком дисциплін, кількістю годин та кредитів, формами підсумкового контролю повинні відповідати навчальним планам денної форми навчання. Перелік дисциплін може відрізнятися за рахунок вибіркових дисциплін і спеціалізації.</w:t>
      </w:r>
    </w:p>
    <w:sectPr w:rsidR="00C43436" w:rsidRPr="00BE6C7D" w:rsidSect="005179E5">
      <w:pgSz w:w="11910" w:h="16840"/>
      <w:pgMar w:top="1134" w:right="850" w:bottom="1134" w:left="1701" w:header="708"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83A" w:rsidRDefault="003F383A" w:rsidP="005179E5">
      <w:r>
        <w:separator/>
      </w:r>
    </w:p>
  </w:endnote>
  <w:endnote w:type="continuationSeparator" w:id="0">
    <w:p w:rsidR="003F383A" w:rsidRDefault="003F383A" w:rsidP="0051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7191"/>
      <w:docPartObj>
        <w:docPartGallery w:val="Page Numbers (Bottom of Page)"/>
        <w:docPartUnique/>
      </w:docPartObj>
    </w:sdtPr>
    <w:sdtEndPr>
      <w:rPr>
        <w:rFonts w:ascii="Times New Roman" w:hAnsi="Times New Roman" w:cs="Times New Roman"/>
      </w:rPr>
    </w:sdtEndPr>
    <w:sdtContent>
      <w:p w:rsidR="00B92163" w:rsidRPr="005179E5" w:rsidRDefault="00B92163">
        <w:pPr>
          <w:pStyle w:val="a9"/>
          <w:jc w:val="right"/>
          <w:rPr>
            <w:rFonts w:ascii="Times New Roman" w:hAnsi="Times New Roman" w:cs="Times New Roman"/>
          </w:rPr>
        </w:pPr>
        <w:r w:rsidRPr="005179E5">
          <w:rPr>
            <w:rFonts w:ascii="Times New Roman" w:hAnsi="Times New Roman" w:cs="Times New Roman"/>
          </w:rPr>
          <w:fldChar w:fldCharType="begin"/>
        </w:r>
        <w:r w:rsidRPr="005179E5">
          <w:rPr>
            <w:rFonts w:ascii="Times New Roman" w:hAnsi="Times New Roman" w:cs="Times New Roman"/>
          </w:rPr>
          <w:instrText>PAGE   \* MERGEFORMAT</w:instrText>
        </w:r>
        <w:r w:rsidRPr="005179E5">
          <w:rPr>
            <w:rFonts w:ascii="Times New Roman" w:hAnsi="Times New Roman" w:cs="Times New Roman"/>
          </w:rPr>
          <w:fldChar w:fldCharType="separate"/>
        </w:r>
        <w:r w:rsidR="00BE6C7D" w:rsidRPr="00BE6C7D">
          <w:rPr>
            <w:rFonts w:ascii="Times New Roman" w:hAnsi="Times New Roman" w:cs="Times New Roman"/>
            <w:noProof/>
            <w:lang w:val="ru-RU"/>
          </w:rPr>
          <w:t>18</w:t>
        </w:r>
        <w:r w:rsidRPr="005179E5">
          <w:rPr>
            <w:rFonts w:ascii="Times New Roman" w:hAnsi="Times New Roman" w:cs="Times New Roman"/>
          </w:rPr>
          <w:fldChar w:fldCharType="end"/>
        </w:r>
      </w:p>
    </w:sdtContent>
  </w:sdt>
  <w:p w:rsidR="00B92163" w:rsidRDefault="00B921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83A" w:rsidRDefault="003F383A" w:rsidP="005179E5">
      <w:r>
        <w:separator/>
      </w:r>
    </w:p>
  </w:footnote>
  <w:footnote w:type="continuationSeparator" w:id="0">
    <w:p w:rsidR="003F383A" w:rsidRDefault="003F383A" w:rsidP="00517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5925"/>
    <w:multiLevelType w:val="multilevel"/>
    <w:tmpl w:val="B0621324"/>
    <w:lvl w:ilvl="0">
      <w:start w:val="1"/>
      <w:numFmt w:val="decimal"/>
      <w:lvlText w:val="%1."/>
      <w:lvlJc w:val="left"/>
      <w:pPr>
        <w:ind w:left="3936" w:hanging="284"/>
        <w:jc w:val="right"/>
      </w:pPr>
      <w:rPr>
        <w:rFonts w:ascii="Times New Roman" w:eastAsia="Times New Roman" w:hAnsi="Times New Roman" w:hint="default"/>
        <w:b/>
        <w:bCs/>
        <w:w w:val="100"/>
        <w:sz w:val="28"/>
        <w:szCs w:val="28"/>
      </w:rPr>
    </w:lvl>
    <w:lvl w:ilvl="1">
      <w:start w:val="1"/>
      <w:numFmt w:val="decimal"/>
      <w:lvlText w:val="%1.%2"/>
      <w:lvlJc w:val="left"/>
      <w:pPr>
        <w:ind w:left="595" w:hanging="480"/>
      </w:pPr>
      <w:rPr>
        <w:rFonts w:ascii="Times New Roman" w:eastAsia="Times New Roman" w:hAnsi="Times New Roman" w:hint="default"/>
        <w:w w:val="100"/>
        <w:sz w:val="28"/>
        <w:szCs w:val="28"/>
      </w:rPr>
    </w:lvl>
    <w:lvl w:ilvl="2">
      <w:start w:val="1"/>
      <w:numFmt w:val="bullet"/>
      <w:lvlText w:val="•"/>
      <w:lvlJc w:val="left"/>
      <w:pPr>
        <w:ind w:left="3940" w:hanging="480"/>
      </w:pPr>
      <w:rPr>
        <w:rFonts w:hint="default"/>
      </w:rPr>
    </w:lvl>
    <w:lvl w:ilvl="3">
      <w:start w:val="1"/>
      <w:numFmt w:val="bullet"/>
      <w:lvlText w:val="•"/>
      <w:lvlJc w:val="left"/>
      <w:pPr>
        <w:ind w:left="4716" w:hanging="480"/>
      </w:pPr>
      <w:rPr>
        <w:rFonts w:hint="default"/>
      </w:rPr>
    </w:lvl>
    <w:lvl w:ilvl="4">
      <w:start w:val="1"/>
      <w:numFmt w:val="bullet"/>
      <w:lvlText w:val="•"/>
      <w:lvlJc w:val="left"/>
      <w:pPr>
        <w:ind w:left="5492" w:hanging="480"/>
      </w:pPr>
      <w:rPr>
        <w:rFonts w:hint="default"/>
      </w:rPr>
    </w:lvl>
    <w:lvl w:ilvl="5">
      <w:start w:val="1"/>
      <w:numFmt w:val="bullet"/>
      <w:lvlText w:val="•"/>
      <w:lvlJc w:val="left"/>
      <w:pPr>
        <w:ind w:left="6268" w:hanging="480"/>
      </w:pPr>
      <w:rPr>
        <w:rFonts w:hint="default"/>
      </w:rPr>
    </w:lvl>
    <w:lvl w:ilvl="6">
      <w:start w:val="1"/>
      <w:numFmt w:val="bullet"/>
      <w:lvlText w:val="•"/>
      <w:lvlJc w:val="left"/>
      <w:pPr>
        <w:ind w:left="7044" w:hanging="480"/>
      </w:pPr>
      <w:rPr>
        <w:rFonts w:hint="default"/>
      </w:rPr>
    </w:lvl>
    <w:lvl w:ilvl="7">
      <w:start w:val="1"/>
      <w:numFmt w:val="bullet"/>
      <w:lvlText w:val="•"/>
      <w:lvlJc w:val="left"/>
      <w:pPr>
        <w:ind w:left="7820" w:hanging="480"/>
      </w:pPr>
      <w:rPr>
        <w:rFonts w:hint="default"/>
      </w:rPr>
    </w:lvl>
    <w:lvl w:ilvl="8">
      <w:start w:val="1"/>
      <w:numFmt w:val="bullet"/>
      <w:lvlText w:val="•"/>
      <w:lvlJc w:val="left"/>
      <w:pPr>
        <w:ind w:left="8596" w:hanging="480"/>
      </w:pPr>
      <w:rPr>
        <w:rFonts w:hint="default"/>
      </w:rPr>
    </w:lvl>
  </w:abstractNum>
  <w:abstractNum w:abstractNumId="1">
    <w:nsid w:val="085B44B6"/>
    <w:multiLevelType w:val="hybridMultilevel"/>
    <w:tmpl w:val="565C67BA"/>
    <w:lvl w:ilvl="0" w:tplc="DB2EECF0">
      <w:start w:val="1"/>
      <w:numFmt w:val="bullet"/>
      <w:lvlText w:val="-"/>
      <w:lvlJc w:val="left"/>
      <w:pPr>
        <w:ind w:left="116" w:hanging="164"/>
      </w:pPr>
      <w:rPr>
        <w:rFonts w:ascii="Times New Roman" w:eastAsia="Times New Roman" w:hAnsi="Times New Roman" w:hint="default"/>
        <w:w w:val="100"/>
        <w:sz w:val="28"/>
        <w:szCs w:val="28"/>
      </w:rPr>
    </w:lvl>
    <w:lvl w:ilvl="1" w:tplc="6B7A9B5C">
      <w:start w:val="1"/>
      <w:numFmt w:val="bullet"/>
      <w:lvlText w:val="•"/>
      <w:lvlJc w:val="left"/>
      <w:pPr>
        <w:ind w:left="1122" w:hanging="164"/>
      </w:pPr>
      <w:rPr>
        <w:rFonts w:hint="default"/>
      </w:rPr>
    </w:lvl>
    <w:lvl w:ilvl="2" w:tplc="AD2C0A44">
      <w:start w:val="1"/>
      <w:numFmt w:val="bullet"/>
      <w:lvlText w:val="•"/>
      <w:lvlJc w:val="left"/>
      <w:pPr>
        <w:ind w:left="2125" w:hanging="164"/>
      </w:pPr>
      <w:rPr>
        <w:rFonts w:hint="default"/>
      </w:rPr>
    </w:lvl>
    <w:lvl w:ilvl="3" w:tplc="0E7272CE">
      <w:start w:val="1"/>
      <w:numFmt w:val="bullet"/>
      <w:lvlText w:val="•"/>
      <w:lvlJc w:val="left"/>
      <w:pPr>
        <w:ind w:left="3128" w:hanging="164"/>
      </w:pPr>
      <w:rPr>
        <w:rFonts w:hint="default"/>
      </w:rPr>
    </w:lvl>
    <w:lvl w:ilvl="4" w:tplc="C64CF190">
      <w:start w:val="1"/>
      <w:numFmt w:val="bullet"/>
      <w:lvlText w:val="•"/>
      <w:lvlJc w:val="left"/>
      <w:pPr>
        <w:ind w:left="4131" w:hanging="164"/>
      </w:pPr>
      <w:rPr>
        <w:rFonts w:hint="default"/>
      </w:rPr>
    </w:lvl>
    <w:lvl w:ilvl="5" w:tplc="D3561204">
      <w:start w:val="1"/>
      <w:numFmt w:val="bullet"/>
      <w:lvlText w:val="•"/>
      <w:lvlJc w:val="left"/>
      <w:pPr>
        <w:ind w:left="5134" w:hanging="164"/>
      </w:pPr>
      <w:rPr>
        <w:rFonts w:hint="default"/>
      </w:rPr>
    </w:lvl>
    <w:lvl w:ilvl="6" w:tplc="793A1D04">
      <w:start w:val="1"/>
      <w:numFmt w:val="bullet"/>
      <w:lvlText w:val="•"/>
      <w:lvlJc w:val="left"/>
      <w:pPr>
        <w:ind w:left="6136" w:hanging="164"/>
      </w:pPr>
      <w:rPr>
        <w:rFonts w:hint="default"/>
      </w:rPr>
    </w:lvl>
    <w:lvl w:ilvl="7" w:tplc="AC7CA440">
      <w:start w:val="1"/>
      <w:numFmt w:val="bullet"/>
      <w:lvlText w:val="•"/>
      <w:lvlJc w:val="left"/>
      <w:pPr>
        <w:ind w:left="7139" w:hanging="164"/>
      </w:pPr>
      <w:rPr>
        <w:rFonts w:hint="default"/>
      </w:rPr>
    </w:lvl>
    <w:lvl w:ilvl="8" w:tplc="B00AFE74">
      <w:start w:val="1"/>
      <w:numFmt w:val="bullet"/>
      <w:lvlText w:val="•"/>
      <w:lvlJc w:val="left"/>
      <w:pPr>
        <w:ind w:left="8142" w:hanging="164"/>
      </w:pPr>
      <w:rPr>
        <w:rFonts w:hint="default"/>
      </w:rPr>
    </w:lvl>
  </w:abstractNum>
  <w:abstractNum w:abstractNumId="2">
    <w:nsid w:val="12161AA9"/>
    <w:multiLevelType w:val="hybridMultilevel"/>
    <w:tmpl w:val="16E262B2"/>
    <w:lvl w:ilvl="0" w:tplc="877C3150">
      <w:start w:val="3"/>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2405F9"/>
    <w:multiLevelType w:val="multilevel"/>
    <w:tmpl w:val="B7B8A826"/>
    <w:lvl w:ilvl="0">
      <w:start w:val="1"/>
      <w:numFmt w:val="decimal"/>
      <w:lvlText w:val="%1"/>
      <w:lvlJc w:val="left"/>
      <w:pPr>
        <w:ind w:left="116" w:hanging="496"/>
      </w:pPr>
      <w:rPr>
        <w:rFonts w:hint="default"/>
      </w:rPr>
    </w:lvl>
    <w:lvl w:ilvl="1">
      <w:start w:val="1"/>
      <w:numFmt w:val="decimal"/>
      <w:lvlText w:val="%1.%2."/>
      <w:lvlJc w:val="left"/>
      <w:pPr>
        <w:ind w:left="116" w:hanging="496"/>
      </w:pPr>
      <w:rPr>
        <w:rFonts w:ascii="Times New Roman" w:eastAsia="Times New Roman" w:hAnsi="Times New Roman" w:hint="default"/>
        <w:w w:val="100"/>
        <w:sz w:val="28"/>
        <w:szCs w:val="28"/>
      </w:rPr>
    </w:lvl>
    <w:lvl w:ilvl="2">
      <w:start w:val="1"/>
      <w:numFmt w:val="bullet"/>
      <w:lvlText w:val="•"/>
      <w:lvlJc w:val="left"/>
      <w:pPr>
        <w:ind w:left="2125" w:hanging="496"/>
      </w:pPr>
      <w:rPr>
        <w:rFonts w:hint="default"/>
      </w:rPr>
    </w:lvl>
    <w:lvl w:ilvl="3">
      <w:start w:val="1"/>
      <w:numFmt w:val="bullet"/>
      <w:lvlText w:val="•"/>
      <w:lvlJc w:val="left"/>
      <w:pPr>
        <w:ind w:left="3128" w:hanging="496"/>
      </w:pPr>
      <w:rPr>
        <w:rFonts w:hint="default"/>
      </w:rPr>
    </w:lvl>
    <w:lvl w:ilvl="4">
      <w:start w:val="1"/>
      <w:numFmt w:val="bullet"/>
      <w:lvlText w:val="•"/>
      <w:lvlJc w:val="left"/>
      <w:pPr>
        <w:ind w:left="4131" w:hanging="496"/>
      </w:pPr>
      <w:rPr>
        <w:rFonts w:hint="default"/>
      </w:rPr>
    </w:lvl>
    <w:lvl w:ilvl="5">
      <w:start w:val="1"/>
      <w:numFmt w:val="bullet"/>
      <w:lvlText w:val="•"/>
      <w:lvlJc w:val="left"/>
      <w:pPr>
        <w:ind w:left="5134" w:hanging="496"/>
      </w:pPr>
      <w:rPr>
        <w:rFonts w:hint="default"/>
      </w:rPr>
    </w:lvl>
    <w:lvl w:ilvl="6">
      <w:start w:val="1"/>
      <w:numFmt w:val="bullet"/>
      <w:lvlText w:val="•"/>
      <w:lvlJc w:val="left"/>
      <w:pPr>
        <w:ind w:left="6136" w:hanging="496"/>
      </w:pPr>
      <w:rPr>
        <w:rFonts w:hint="default"/>
      </w:rPr>
    </w:lvl>
    <w:lvl w:ilvl="7">
      <w:start w:val="1"/>
      <w:numFmt w:val="bullet"/>
      <w:lvlText w:val="•"/>
      <w:lvlJc w:val="left"/>
      <w:pPr>
        <w:ind w:left="7139" w:hanging="496"/>
      </w:pPr>
      <w:rPr>
        <w:rFonts w:hint="default"/>
      </w:rPr>
    </w:lvl>
    <w:lvl w:ilvl="8">
      <w:start w:val="1"/>
      <w:numFmt w:val="bullet"/>
      <w:lvlText w:val="•"/>
      <w:lvlJc w:val="left"/>
      <w:pPr>
        <w:ind w:left="8142" w:hanging="496"/>
      </w:pPr>
      <w:rPr>
        <w:rFonts w:hint="default"/>
      </w:rPr>
    </w:lvl>
  </w:abstractNum>
  <w:abstractNum w:abstractNumId="4">
    <w:nsid w:val="1D22576E"/>
    <w:multiLevelType w:val="hybridMultilevel"/>
    <w:tmpl w:val="A900E9B2"/>
    <w:lvl w:ilvl="0" w:tplc="EA1E3E34">
      <w:start w:val="1"/>
      <w:numFmt w:val="bullet"/>
      <w:lvlText w:val=""/>
      <w:lvlJc w:val="left"/>
      <w:pPr>
        <w:ind w:left="2681" w:hanging="2565"/>
      </w:pPr>
      <w:rPr>
        <w:rFonts w:ascii="Symbol" w:eastAsia="Symbol" w:hAnsi="Symbol" w:hint="default"/>
        <w:w w:val="100"/>
        <w:sz w:val="28"/>
        <w:szCs w:val="28"/>
      </w:rPr>
    </w:lvl>
    <w:lvl w:ilvl="1" w:tplc="D4FA136A">
      <w:start w:val="1"/>
      <w:numFmt w:val="bullet"/>
      <w:lvlText w:val="•"/>
      <w:lvlJc w:val="left"/>
      <w:pPr>
        <w:ind w:left="3462" w:hanging="2565"/>
      </w:pPr>
      <w:rPr>
        <w:rFonts w:hint="default"/>
      </w:rPr>
    </w:lvl>
    <w:lvl w:ilvl="2" w:tplc="26E21A50">
      <w:start w:val="1"/>
      <w:numFmt w:val="bullet"/>
      <w:lvlText w:val="•"/>
      <w:lvlJc w:val="left"/>
      <w:pPr>
        <w:ind w:left="4245" w:hanging="2565"/>
      </w:pPr>
      <w:rPr>
        <w:rFonts w:hint="default"/>
      </w:rPr>
    </w:lvl>
    <w:lvl w:ilvl="3" w:tplc="CD385F44">
      <w:start w:val="1"/>
      <w:numFmt w:val="bullet"/>
      <w:lvlText w:val="•"/>
      <w:lvlJc w:val="left"/>
      <w:pPr>
        <w:ind w:left="5028" w:hanging="2565"/>
      </w:pPr>
      <w:rPr>
        <w:rFonts w:hint="default"/>
      </w:rPr>
    </w:lvl>
    <w:lvl w:ilvl="4" w:tplc="481A8360">
      <w:start w:val="1"/>
      <w:numFmt w:val="bullet"/>
      <w:lvlText w:val="•"/>
      <w:lvlJc w:val="left"/>
      <w:pPr>
        <w:ind w:left="5811" w:hanging="2565"/>
      </w:pPr>
      <w:rPr>
        <w:rFonts w:hint="default"/>
      </w:rPr>
    </w:lvl>
    <w:lvl w:ilvl="5" w:tplc="62E0AB34">
      <w:start w:val="1"/>
      <w:numFmt w:val="bullet"/>
      <w:lvlText w:val="•"/>
      <w:lvlJc w:val="left"/>
      <w:pPr>
        <w:ind w:left="6594" w:hanging="2565"/>
      </w:pPr>
      <w:rPr>
        <w:rFonts w:hint="default"/>
      </w:rPr>
    </w:lvl>
    <w:lvl w:ilvl="6" w:tplc="73FACAAA">
      <w:start w:val="1"/>
      <w:numFmt w:val="bullet"/>
      <w:lvlText w:val="•"/>
      <w:lvlJc w:val="left"/>
      <w:pPr>
        <w:ind w:left="7376" w:hanging="2565"/>
      </w:pPr>
      <w:rPr>
        <w:rFonts w:hint="default"/>
      </w:rPr>
    </w:lvl>
    <w:lvl w:ilvl="7" w:tplc="5BA65394">
      <w:start w:val="1"/>
      <w:numFmt w:val="bullet"/>
      <w:lvlText w:val="•"/>
      <w:lvlJc w:val="left"/>
      <w:pPr>
        <w:ind w:left="8159" w:hanging="2565"/>
      </w:pPr>
      <w:rPr>
        <w:rFonts w:hint="default"/>
      </w:rPr>
    </w:lvl>
    <w:lvl w:ilvl="8" w:tplc="DB4A3F6E">
      <w:start w:val="1"/>
      <w:numFmt w:val="bullet"/>
      <w:lvlText w:val="•"/>
      <w:lvlJc w:val="left"/>
      <w:pPr>
        <w:ind w:left="8942" w:hanging="2565"/>
      </w:pPr>
      <w:rPr>
        <w:rFonts w:hint="default"/>
      </w:rPr>
    </w:lvl>
  </w:abstractNum>
  <w:abstractNum w:abstractNumId="5">
    <w:nsid w:val="21740F5E"/>
    <w:multiLevelType w:val="multilevel"/>
    <w:tmpl w:val="51929EC4"/>
    <w:lvl w:ilvl="0">
      <w:start w:val="5"/>
      <w:numFmt w:val="decimal"/>
      <w:lvlText w:val="%1"/>
      <w:lvlJc w:val="left"/>
      <w:pPr>
        <w:ind w:left="116" w:hanging="492"/>
      </w:pPr>
      <w:rPr>
        <w:rFonts w:hint="default"/>
      </w:rPr>
    </w:lvl>
    <w:lvl w:ilvl="1">
      <w:start w:val="1"/>
      <w:numFmt w:val="decimal"/>
      <w:lvlText w:val="7.%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6">
    <w:nsid w:val="22F2607F"/>
    <w:multiLevelType w:val="hybridMultilevel"/>
    <w:tmpl w:val="77FC59D2"/>
    <w:lvl w:ilvl="0" w:tplc="7EB42B9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C74760"/>
    <w:multiLevelType w:val="multilevel"/>
    <w:tmpl w:val="4498DAB2"/>
    <w:lvl w:ilvl="0">
      <w:start w:val="3"/>
      <w:numFmt w:val="decimal"/>
      <w:lvlText w:val="%1"/>
      <w:lvlJc w:val="left"/>
      <w:pPr>
        <w:ind w:left="539" w:hanging="424"/>
      </w:pPr>
      <w:rPr>
        <w:rFonts w:hint="default"/>
      </w:rPr>
    </w:lvl>
    <w:lvl w:ilvl="1">
      <w:start w:val="8"/>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9.%3."/>
      <w:lvlJc w:val="left"/>
      <w:pPr>
        <w:ind w:left="116" w:hanging="804"/>
      </w:pPr>
      <w:rPr>
        <w:rFonts w:ascii="Times New Roman" w:eastAsia="Times New Roman" w:hAnsi="Times New Roman" w:hint="default"/>
        <w:w w:val="100"/>
        <w:sz w:val="28"/>
        <w:szCs w:val="28"/>
      </w:rPr>
    </w:lvl>
    <w:lvl w:ilvl="3">
      <w:start w:val="1"/>
      <w:numFmt w:val="bullet"/>
      <w:lvlText w:val="•"/>
      <w:lvlJc w:val="left"/>
      <w:pPr>
        <w:ind w:left="2675" w:hanging="804"/>
      </w:pPr>
      <w:rPr>
        <w:rFonts w:hint="default"/>
      </w:rPr>
    </w:lvl>
    <w:lvl w:ilvl="4">
      <w:start w:val="1"/>
      <w:numFmt w:val="bullet"/>
      <w:lvlText w:val="•"/>
      <w:lvlJc w:val="left"/>
      <w:pPr>
        <w:ind w:left="3742" w:hanging="804"/>
      </w:pPr>
      <w:rPr>
        <w:rFonts w:hint="default"/>
      </w:rPr>
    </w:lvl>
    <w:lvl w:ilvl="5">
      <w:start w:val="1"/>
      <w:numFmt w:val="bullet"/>
      <w:lvlText w:val="•"/>
      <w:lvlJc w:val="left"/>
      <w:pPr>
        <w:ind w:left="4810" w:hanging="804"/>
      </w:pPr>
      <w:rPr>
        <w:rFonts w:hint="default"/>
      </w:rPr>
    </w:lvl>
    <w:lvl w:ilvl="6">
      <w:start w:val="1"/>
      <w:numFmt w:val="bullet"/>
      <w:lvlText w:val="•"/>
      <w:lvlJc w:val="left"/>
      <w:pPr>
        <w:ind w:left="5877" w:hanging="804"/>
      </w:pPr>
      <w:rPr>
        <w:rFonts w:hint="default"/>
      </w:rPr>
    </w:lvl>
    <w:lvl w:ilvl="7">
      <w:start w:val="1"/>
      <w:numFmt w:val="bullet"/>
      <w:lvlText w:val="•"/>
      <w:lvlJc w:val="left"/>
      <w:pPr>
        <w:ind w:left="6945" w:hanging="804"/>
      </w:pPr>
      <w:rPr>
        <w:rFonts w:hint="default"/>
      </w:rPr>
    </w:lvl>
    <w:lvl w:ilvl="8">
      <w:start w:val="1"/>
      <w:numFmt w:val="bullet"/>
      <w:lvlText w:val="•"/>
      <w:lvlJc w:val="left"/>
      <w:pPr>
        <w:ind w:left="8012" w:hanging="804"/>
      </w:pPr>
      <w:rPr>
        <w:rFonts w:hint="default"/>
      </w:rPr>
    </w:lvl>
  </w:abstractNum>
  <w:abstractNum w:abstractNumId="8">
    <w:nsid w:val="24422A85"/>
    <w:multiLevelType w:val="multilevel"/>
    <w:tmpl w:val="7F4E59B0"/>
    <w:lvl w:ilvl="0">
      <w:start w:val="2"/>
      <w:numFmt w:val="decimal"/>
      <w:lvlText w:val="%1"/>
      <w:lvlJc w:val="left"/>
      <w:pPr>
        <w:ind w:left="116" w:hanging="592"/>
      </w:pPr>
      <w:rPr>
        <w:rFonts w:hint="default"/>
      </w:rPr>
    </w:lvl>
    <w:lvl w:ilvl="1">
      <w:start w:val="1"/>
      <w:numFmt w:val="decimal"/>
      <w:lvlText w:val="%1.%2."/>
      <w:lvlJc w:val="left"/>
      <w:pPr>
        <w:ind w:left="116" w:hanging="592"/>
      </w:pPr>
      <w:rPr>
        <w:rFonts w:ascii="Times New Roman" w:eastAsia="Times New Roman" w:hAnsi="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9">
    <w:nsid w:val="2553134C"/>
    <w:multiLevelType w:val="hybridMultilevel"/>
    <w:tmpl w:val="139ED62C"/>
    <w:lvl w:ilvl="0" w:tplc="CE6813B8">
      <w:start w:val="1"/>
      <w:numFmt w:val="bullet"/>
      <w:lvlText w:val="-"/>
      <w:lvlJc w:val="left"/>
      <w:pPr>
        <w:ind w:left="116" w:hanging="708"/>
      </w:pPr>
      <w:rPr>
        <w:rFonts w:ascii="Times New Roman" w:eastAsia="Times New Roman" w:hAnsi="Times New Roman" w:hint="default"/>
        <w:w w:val="100"/>
        <w:sz w:val="28"/>
        <w:szCs w:val="28"/>
      </w:rPr>
    </w:lvl>
    <w:lvl w:ilvl="1" w:tplc="E5E64BB2">
      <w:start w:val="1"/>
      <w:numFmt w:val="bullet"/>
      <w:lvlText w:val="•"/>
      <w:lvlJc w:val="left"/>
      <w:pPr>
        <w:ind w:left="1122" w:hanging="708"/>
      </w:pPr>
      <w:rPr>
        <w:rFonts w:hint="default"/>
      </w:rPr>
    </w:lvl>
    <w:lvl w:ilvl="2" w:tplc="4CD2A4C0">
      <w:start w:val="1"/>
      <w:numFmt w:val="bullet"/>
      <w:lvlText w:val="•"/>
      <w:lvlJc w:val="left"/>
      <w:pPr>
        <w:ind w:left="2125" w:hanging="708"/>
      </w:pPr>
      <w:rPr>
        <w:rFonts w:hint="default"/>
      </w:rPr>
    </w:lvl>
    <w:lvl w:ilvl="3" w:tplc="F8F0CC74">
      <w:start w:val="1"/>
      <w:numFmt w:val="bullet"/>
      <w:lvlText w:val="•"/>
      <w:lvlJc w:val="left"/>
      <w:pPr>
        <w:ind w:left="3128" w:hanging="708"/>
      </w:pPr>
      <w:rPr>
        <w:rFonts w:hint="default"/>
      </w:rPr>
    </w:lvl>
    <w:lvl w:ilvl="4" w:tplc="375E619E">
      <w:start w:val="1"/>
      <w:numFmt w:val="bullet"/>
      <w:lvlText w:val="•"/>
      <w:lvlJc w:val="left"/>
      <w:pPr>
        <w:ind w:left="4131" w:hanging="708"/>
      </w:pPr>
      <w:rPr>
        <w:rFonts w:hint="default"/>
      </w:rPr>
    </w:lvl>
    <w:lvl w:ilvl="5" w:tplc="66A4F856">
      <w:start w:val="1"/>
      <w:numFmt w:val="bullet"/>
      <w:lvlText w:val="•"/>
      <w:lvlJc w:val="left"/>
      <w:pPr>
        <w:ind w:left="5134" w:hanging="708"/>
      </w:pPr>
      <w:rPr>
        <w:rFonts w:hint="default"/>
      </w:rPr>
    </w:lvl>
    <w:lvl w:ilvl="6" w:tplc="AF528576">
      <w:start w:val="1"/>
      <w:numFmt w:val="bullet"/>
      <w:lvlText w:val="•"/>
      <w:lvlJc w:val="left"/>
      <w:pPr>
        <w:ind w:left="6136" w:hanging="708"/>
      </w:pPr>
      <w:rPr>
        <w:rFonts w:hint="default"/>
      </w:rPr>
    </w:lvl>
    <w:lvl w:ilvl="7" w:tplc="780AB988">
      <w:start w:val="1"/>
      <w:numFmt w:val="bullet"/>
      <w:lvlText w:val="•"/>
      <w:lvlJc w:val="left"/>
      <w:pPr>
        <w:ind w:left="7139" w:hanging="708"/>
      </w:pPr>
      <w:rPr>
        <w:rFonts w:hint="default"/>
      </w:rPr>
    </w:lvl>
    <w:lvl w:ilvl="8" w:tplc="1EA274C0">
      <w:start w:val="1"/>
      <w:numFmt w:val="bullet"/>
      <w:lvlText w:val="•"/>
      <w:lvlJc w:val="left"/>
      <w:pPr>
        <w:ind w:left="8142" w:hanging="708"/>
      </w:pPr>
      <w:rPr>
        <w:rFonts w:hint="default"/>
      </w:rPr>
    </w:lvl>
  </w:abstractNum>
  <w:abstractNum w:abstractNumId="10">
    <w:nsid w:val="27B9310E"/>
    <w:multiLevelType w:val="multilevel"/>
    <w:tmpl w:val="3B92E35A"/>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1.%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1">
    <w:nsid w:val="2FB457FF"/>
    <w:multiLevelType w:val="multilevel"/>
    <w:tmpl w:val="176E5AA6"/>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none"/>
      <w:lvlText w:val="3.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12">
    <w:nsid w:val="330F759D"/>
    <w:multiLevelType w:val="hybridMultilevel"/>
    <w:tmpl w:val="B3681672"/>
    <w:lvl w:ilvl="0" w:tplc="A1303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655F94"/>
    <w:multiLevelType w:val="multilevel"/>
    <w:tmpl w:val="E4BED0F4"/>
    <w:lvl w:ilvl="0">
      <w:start w:val="3"/>
      <w:numFmt w:val="decimal"/>
      <w:lvlText w:val="%1"/>
      <w:lvlJc w:val="left"/>
      <w:pPr>
        <w:ind w:left="960" w:hanging="844"/>
      </w:pPr>
      <w:rPr>
        <w:rFonts w:hint="default"/>
      </w:rPr>
    </w:lvl>
    <w:lvl w:ilvl="1">
      <w:start w:val="12"/>
      <w:numFmt w:val="decimal"/>
      <w:lvlText w:val="%1.%2"/>
      <w:lvlJc w:val="left"/>
      <w:pPr>
        <w:ind w:left="960" w:hanging="844"/>
      </w:pPr>
      <w:rPr>
        <w:rFonts w:hint="default"/>
      </w:rPr>
    </w:lvl>
    <w:lvl w:ilvl="2">
      <w:start w:val="2"/>
      <w:numFmt w:val="decimal"/>
      <w:lvlText w:val="%1.%2.%3."/>
      <w:lvlJc w:val="left"/>
      <w:pPr>
        <w:ind w:left="960" w:hanging="844"/>
      </w:pPr>
      <w:rPr>
        <w:rFonts w:ascii="Times New Roman" w:eastAsia="Times New Roman" w:hAnsi="Times New Roman" w:hint="default"/>
        <w:b/>
        <w:bCs/>
        <w:w w:val="100"/>
        <w:sz w:val="28"/>
        <w:szCs w:val="28"/>
      </w:rPr>
    </w:lvl>
    <w:lvl w:ilvl="3">
      <w:start w:val="1"/>
      <w:numFmt w:val="decimal"/>
      <w:lvlText w:val="%1.%2.%3.%4."/>
      <w:lvlJc w:val="left"/>
      <w:pPr>
        <w:ind w:left="116" w:hanging="1061"/>
        <w:jc w:val="right"/>
      </w:pPr>
      <w:rPr>
        <w:rFonts w:ascii="Times New Roman" w:eastAsia="Times New Roman" w:hAnsi="Times New Roman" w:hint="default"/>
        <w:w w:val="100"/>
        <w:sz w:val="28"/>
        <w:szCs w:val="28"/>
      </w:rPr>
    </w:lvl>
    <w:lvl w:ilvl="4">
      <w:start w:val="1"/>
      <w:numFmt w:val="bullet"/>
      <w:lvlText w:val="•"/>
      <w:lvlJc w:val="left"/>
      <w:pPr>
        <w:ind w:left="4022" w:hanging="1061"/>
      </w:pPr>
      <w:rPr>
        <w:rFonts w:hint="default"/>
      </w:rPr>
    </w:lvl>
    <w:lvl w:ilvl="5">
      <w:start w:val="1"/>
      <w:numFmt w:val="bullet"/>
      <w:lvlText w:val="•"/>
      <w:lvlJc w:val="left"/>
      <w:pPr>
        <w:ind w:left="5043" w:hanging="1061"/>
      </w:pPr>
      <w:rPr>
        <w:rFonts w:hint="default"/>
      </w:rPr>
    </w:lvl>
    <w:lvl w:ilvl="6">
      <w:start w:val="1"/>
      <w:numFmt w:val="bullet"/>
      <w:lvlText w:val="•"/>
      <w:lvlJc w:val="left"/>
      <w:pPr>
        <w:ind w:left="6064" w:hanging="1061"/>
      </w:pPr>
      <w:rPr>
        <w:rFonts w:hint="default"/>
      </w:rPr>
    </w:lvl>
    <w:lvl w:ilvl="7">
      <w:start w:val="1"/>
      <w:numFmt w:val="bullet"/>
      <w:lvlText w:val="•"/>
      <w:lvlJc w:val="left"/>
      <w:pPr>
        <w:ind w:left="7085" w:hanging="1061"/>
      </w:pPr>
      <w:rPr>
        <w:rFonts w:hint="default"/>
      </w:rPr>
    </w:lvl>
    <w:lvl w:ilvl="8">
      <w:start w:val="1"/>
      <w:numFmt w:val="bullet"/>
      <w:lvlText w:val="•"/>
      <w:lvlJc w:val="left"/>
      <w:pPr>
        <w:ind w:left="8106" w:hanging="1061"/>
      </w:pPr>
      <w:rPr>
        <w:rFonts w:hint="default"/>
      </w:rPr>
    </w:lvl>
  </w:abstractNum>
  <w:abstractNum w:abstractNumId="14">
    <w:nsid w:val="336D2707"/>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15">
    <w:nsid w:val="33DF37D6"/>
    <w:multiLevelType w:val="multilevel"/>
    <w:tmpl w:val="553C793C"/>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3.%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6">
    <w:nsid w:val="396D5AA8"/>
    <w:multiLevelType w:val="multilevel"/>
    <w:tmpl w:val="E160DD5E"/>
    <w:lvl w:ilvl="0">
      <w:start w:val="4"/>
      <w:numFmt w:val="decimal"/>
      <w:lvlText w:val="%1"/>
      <w:lvlJc w:val="left"/>
      <w:pPr>
        <w:ind w:left="116" w:hanging="536"/>
      </w:pPr>
      <w:rPr>
        <w:rFonts w:hint="default"/>
      </w:rPr>
    </w:lvl>
    <w:lvl w:ilvl="1">
      <w:start w:val="1"/>
      <w:numFmt w:val="decimal"/>
      <w:lvlText w:val="%1.%2."/>
      <w:lvlJc w:val="left"/>
      <w:pPr>
        <w:ind w:left="116" w:hanging="536"/>
      </w:pPr>
      <w:rPr>
        <w:rFonts w:ascii="Times New Roman" w:eastAsia="Times New Roman" w:hAnsi="Times New Roman" w:hint="default"/>
        <w:w w:val="100"/>
        <w:sz w:val="28"/>
        <w:szCs w:val="28"/>
      </w:rPr>
    </w:lvl>
    <w:lvl w:ilvl="2">
      <w:start w:val="1"/>
      <w:numFmt w:val="bullet"/>
      <w:lvlText w:val="•"/>
      <w:lvlJc w:val="left"/>
      <w:pPr>
        <w:ind w:left="2125" w:hanging="536"/>
      </w:pPr>
      <w:rPr>
        <w:rFonts w:hint="default"/>
      </w:rPr>
    </w:lvl>
    <w:lvl w:ilvl="3">
      <w:start w:val="1"/>
      <w:numFmt w:val="bullet"/>
      <w:lvlText w:val="•"/>
      <w:lvlJc w:val="left"/>
      <w:pPr>
        <w:ind w:left="3128" w:hanging="536"/>
      </w:pPr>
      <w:rPr>
        <w:rFonts w:hint="default"/>
      </w:rPr>
    </w:lvl>
    <w:lvl w:ilvl="4">
      <w:start w:val="1"/>
      <w:numFmt w:val="bullet"/>
      <w:lvlText w:val="•"/>
      <w:lvlJc w:val="left"/>
      <w:pPr>
        <w:ind w:left="4131" w:hanging="536"/>
      </w:pPr>
      <w:rPr>
        <w:rFonts w:hint="default"/>
      </w:rPr>
    </w:lvl>
    <w:lvl w:ilvl="5">
      <w:start w:val="1"/>
      <w:numFmt w:val="bullet"/>
      <w:lvlText w:val="•"/>
      <w:lvlJc w:val="left"/>
      <w:pPr>
        <w:ind w:left="5134" w:hanging="536"/>
      </w:pPr>
      <w:rPr>
        <w:rFonts w:hint="default"/>
      </w:rPr>
    </w:lvl>
    <w:lvl w:ilvl="6">
      <w:start w:val="1"/>
      <w:numFmt w:val="bullet"/>
      <w:lvlText w:val="•"/>
      <w:lvlJc w:val="left"/>
      <w:pPr>
        <w:ind w:left="6136" w:hanging="536"/>
      </w:pPr>
      <w:rPr>
        <w:rFonts w:hint="default"/>
      </w:rPr>
    </w:lvl>
    <w:lvl w:ilvl="7">
      <w:start w:val="1"/>
      <w:numFmt w:val="bullet"/>
      <w:lvlText w:val="•"/>
      <w:lvlJc w:val="left"/>
      <w:pPr>
        <w:ind w:left="7139" w:hanging="536"/>
      </w:pPr>
      <w:rPr>
        <w:rFonts w:hint="default"/>
      </w:rPr>
    </w:lvl>
    <w:lvl w:ilvl="8">
      <w:start w:val="1"/>
      <w:numFmt w:val="bullet"/>
      <w:lvlText w:val="•"/>
      <w:lvlJc w:val="left"/>
      <w:pPr>
        <w:ind w:left="8142" w:hanging="536"/>
      </w:pPr>
      <w:rPr>
        <w:rFonts w:hint="default"/>
      </w:rPr>
    </w:lvl>
  </w:abstractNum>
  <w:abstractNum w:abstractNumId="17">
    <w:nsid w:val="3BE44720"/>
    <w:multiLevelType w:val="multilevel"/>
    <w:tmpl w:val="A6244622"/>
    <w:lvl w:ilvl="0">
      <w:start w:val="5"/>
      <w:numFmt w:val="decimal"/>
      <w:lvlText w:val="%1"/>
      <w:lvlJc w:val="left"/>
      <w:pPr>
        <w:ind w:left="116" w:hanging="492"/>
      </w:pPr>
      <w:rPr>
        <w:rFonts w:hint="default"/>
      </w:rPr>
    </w:lvl>
    <w:lvl w:ilvl="1">
      <w:start w:val="1"/>
      <w:numFmt w:val="decimal"/>
      <w:lvlText w:val="%1.%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18">
    <w:nsid w:val="3CCB0165"/>
    <w:multiLevelType w:val="multilevel"/>
    <w:tmpl w:val="553C793C"/>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3.%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9">
    <w:nsid w:val="46F85471"/>
    <w:multiLevelType w:val="hybridMultilevel"/>
    <w:tmpl w:val="51EC3258"/>
    <w:lvl w:ilvl="0" w:tplc="A77E0272">
      <w:start w:val="1"/>
      <w:numFmt w:val="bullet"/>
      <w:lvlText w:val="-"/>
      <w:lvlJc w:val="left"/>
      <w:pPr>
        <w:ind w:left="476" w:hanging="360"/>
      </w:pPr>
      <w:rPr>
        <w:rFonts w:ascii="Times New Roman" w:eastAsia="Times New Roman" w:hAnsi="Times New Roman" w:hint="default"/>
        <w:w w:val="100"/>
        <w:sz w:val="28"/>
        <w:szCs w:val="28"/>
      </w:rPr>
    </w:lvl>
    <w:lvl w:ilvl="1" w:tplc="10EE01AA">
      <w:start w:val="1"/>
      <w:numFmt w:val="bullet"/>
      <w:lvlText w:val="•"/>
      <w:lvlJc w:val="left"/>
      <w:pPr>
        <w:ind w:left="1482" w:hanging="360"/>
      </w:pPr>
      <w:rPr>
        <w:rFonts w:hint="default"/>
      </w:rPr>
    </w:lvl>
    <w:lvl w:ilvl="2" w:tplc="286C0898">
      <w:start w:val="1"/>
      <w:numFmt w:val="bullet"/>
      <w:lvlText w:val="•"/>
      <w:lvlJc w:val="left"/>
      <w:pPr>
        <w:ind w:left="2485" w:hanging="360"/>
      </w:pPr>
      <w:rPr>
        <w:rFonts w:hint="default"/>
      </w:rPr>
    </w:lvl>
    <w:lvl w:ilvl="3" w:tplc="3216DBB4">
      <w:start w:val="1"/>
      <w:numFmt w:val="bullet"/>
      <w:lvlText w:val="•"/>
      <w:lvlJc w:val="left"/>
      <w:pPr>
        <w:ind w:left="3488" w:hanging="360"/>
      </w:pPr>
      <w:rPr>
        <w:rFonts w:hint="default"/>
      </w:rPr>
    </w:lvl>
    <w:lvl w:ilvl="4" w:tplc="4792FA34">
      <w:start w:val="1"/>
      <w:numFmt w:val="bullet"/>
      <w:lvlText w:val="•"/>
      <w:lvlJc w:val="left"/>
      <w:pPr>
        <w:ind w:left="4491" w:hanging="360"/>
      </w:pPr>
      <w:rPr>
        <w:rFonts w:hint="default"/>
      </w:rPr>
    </w:lvl>
    <w:lvl w:ilvl="5" w:tplc="3D1CC3E8">
      <w:start w:val="1"/>
      <w:numFmt w:val="bullet"/>
      <w:lvlText w:val="•"/>
      <w:lvlJc w:val="left"/>
      <w:pPr>
        <w:ind w:left="5494" w:hanging="360"/>
      </w:pPr>
      <w:rPr>
        <w:rFonts w:hint="default"/>
      </w:rPr>
    </w:lvl>
    <w:lvl w:ilvl="6" w:tplc="3D2AF808">
      <w:start w:val="1"/>
      <w:numFmt w:val="bullet"/>
      <w:lvlText w:val="•"/>
      <w:lvlJc w:val="left"/>
      <w:pPr>
        <w:ind w:left="6496" w:hanging="360"/>
      </w:pPr>
      <w:rPr>
        <w:rFonts w:hint="default"/>
      </w:rPr>
    </w:lvl>
    <w:lvl w:ilvl="7" w:tplc="004A7F2A">
      <w:start w:val="1"/>
      <w:numFmt w:val="bullet"/>
      <w:lvlText w:val="•"/>
      <w:lvlJc w:val="left"/>
      <w:pPr>
        <w:ind w:left="7499" w:hanging="360"/>
      </w:pPr>
      <w:rPr>
        <w:rFonts w:hint="default"/>
      </w:rPr>
    </w:lvl>
    <w:lvl w:ilvl="8" w:tplc="ECB8F1A8">
      <w:start w:val="1"/>
      <w:numFmt w:val="bullet"/>
      <w:lvlText w:val="•"/>
      <w:lvlJc w:val="left"/>
      <w:pPr>
        <w:ind w:left="8502" w:hanging="360"/>
      </w:pPr>
      <w:rPr>
        <w:rFonts w:hint="default"/>
      </w:rPr>
    </w:lvl>
  </w:abstractNum>
  <w:abstractNum w:abstractNumId="20">
    <w:nsid w:val="4AA4359C"/>
    <w:multiLevelType w:val="multilevel"/>
    <w:tmpl w:val="F2C62F70"/>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2.%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21">
    <w:nsid w:val="4BF12454"/>
    <w:multiLevelType w:val="hybridMultilevel"/>
    <w:tmpl w:val="CDCA6506"/>
    <w:lvl w:ilvl="0" w:tplc="13A4D07C">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nsid w:val="4E926AE0"/>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23">
    <w:nsid w:val="54E50DD6"/>
    <w:multiLevelType w:val="hybridMultilevel"/>
    <w:tmpl w:val="E2603FB8"/>
    <w:lvl w:ilvl="0" w:tplc="E30E21B6">
      <w:start w:val="1"/>
      <w:numFmt w:val="decimal"/>
      <w:lvlText w:val="%1)"/>
      <w:lvlJc w:val="left"/>
      <w:pPr>
        <w:ind w:left="116" w:hanging="440"/>
      </w:pPr>
      <w:rPr>
        <w:rFonts w:ascii="Times New Roman" w:eastAsia="Times New Roman" w:hAnsi="Times New Roman" w:hint="default"/>
        <w:w w:val="100"/>
        <w:sz w:val="28"/>
        <w:szCs w:val="28"/>
      </w:rPr>
    </w:lvl>
    <w:lvl w:ilvl="1" w:tplc="BCF46D3A">
      <w:start w:val="1"/>
      <w:numFmt w:val="bullet"/>
      <w:lvlText w:val="•"/>
      <w:lvlJc w:val="left"/>
      <w:pPr>
        <w:ind w:left="1122" w:hanging="440"/>
      </w:pPr>
      <w:rPr>
        <w:rFonts w:hint="default"/>
      </w:rPr>
    </w:lvl>
    <w:lvl w:ilvl="2" w:tplc="DC1009CA">
      <w:start w:val="1"/>
      <w:numFmt w:val="bullet"/>
      <w:lvlText w:val="•"/>
      <w:lvlJc w:val="left"/>
      <w:pPr>
        <w:ind w:left="2125" w:hanging="440"/>
      </w:pPr>
      <w:rPr>
        <w:rFonts w:hint="default"/>
      </w:rPr>
    </w:lvl>
    <w:lvl w:ilvl="3" w:tplc="D64A81FA">
      <w:start w:val="1"/>
      <w:numFmt w:val="bullet"/>
      <w:lvlText w:val="•"/>
      <w:lvlJc w:val="left"/>
      <w:pPr>
        <w:ind w:left="3128" w:hanging="440"/>
      </w:pPr>
      <w:rPr>
        <w:rFonts w:hint="default"/>
      </w:rPr>
    </w:lvl>
    <w:lvl w:ilvl="4" w:tplc="E4AE6ECA">
      <w:start w:val="1"/>
      <w:numFmt w:val="bullet"/>
      <w:lvlText w:val="•"/>
      <w:lvlJc w:val="left"/>
      <w:pPr>
        <w:ind w:left="4131" w:hanging="440"/>
      </w:pPr>
      <w:rPr>
        <w:rFonts w:hint="default"/>
      </w:rPr>
    </w:lvl>
    <w:lvl w:ilvl="5" w:tplc="B5F05182">
      <w:start w:val="1"/>
      <w:numFmt w:val="bullet"/>
      <w:lvlText w:val="•"/>
      <w:lvlJc w:val="left"/>
      <w:pPr>
        <w:ind w:left="5134" w:hanging="440"/>
      </w:pPr>
      <w:rPr>
        <w:rFonts w:hint="default"/>
      </w:rPr>
    </w:lvl>
    <w:lvl w:ilvl="6" w:tplc="54CA1C0A">
      <w:start w:val="1"/>
      <w:numFmt w:val="bullet"/>
      <w:lvlText w:val="•"/>
      <w:lvlJc w:val="left"/>
      <w:pPr>
        <w:ind w:left="6136" w:hanging="440"/>
      </w:pPr>
      <w:rPr>
        <w:rFonts w:hint="default"/>
      </w:rPr>
    </w:lvl>
    <w:lvl w:ilvl="7" w:tplc="F94A30D8">
      <w:start w:val="1"/>
      <w:numFmt w:val="bullet"/>
      <w:lvlText w:val="•"/>
      <w:lvlJc w:val="left"/>
      <w:pPr>
        <w:ind w:left="7139" w:hanging="440"/>
      </w:pPr>
      <w:rPr>
        <w:rFonts w:hint="default"/>
      </w:rPr>
    </w:lvl>
    <w:lvl w:ilvl="8" w:tplc="17383DF8">
      <w:start w:val="1"/>
      <w:numFmt w:val="bullet"/>
      <w:lvlText w:val="•"/>
      <w:lvlJc w:val="left"/>
      <w:pPr>
        <w:ind w:left="8142" w:hanging="440"/>
      </w:pPr>
      <w:rPr>
        <w:rFonts w:hint="default"/>
      </w:rPr>
    </w:lvl>
  </w:abstractNum>
  <w:abstractNum w:abstractNumId="24">
    <w:nsid w:val="58F20CF7"/>
    <w:multiLevelType w:val="multilevel"/>
    <w:tmpl w:val="F3186266"/>
    <w:lvl w:ilvl="0">
      <w:start w:val="7"/>
      <w:numFmt w:val="decimal"/>
      <w:lvlText w:val="%1"/>
      <w:lvlJc w:val="left"/>
      <w:pPr>
        <w:ind w:left="116" w:hanging="628"/>
      </w:pPr>
      <w:rPr>
        <w:rFonts w:hint="default"/>
      </w:rPr>
    </w:lvl>
    <w:lvl w:ilvl="1">
      <w:start w:val="1"/>
      <w:numFmt w:val="decimal"/>
      <w:lvlText w:val="%1.%2."/>
      <w:lvlJc w:val="left"/>
      <w:pPr>
        <w:ind w:left="116" w:hanging="628"/>
      </w:pPr>
      <w:rPr>
        <w:rFonts w:ascii="Times New Roman" w:eastAsia="Times New Roman" w:hAnsi="Times New Roman" w:hint="default"/>
        <w:w w:val="100"/>
        <w:sz w:val="28"/>
        <w:szCs w:val="28"/>
      </w:rPr>
    </w:lvl>
    <w:lvl w:ilvl="2">
      <w:start w:val="1"/>
      <w:numFmt w:val="bullet"/>
      <w:lvlText w:val="•"/>
      <w:lvlJc w:val="left"/>
      <w:pPr>
        <w:ind w:left="2125" w:hanging="628"/>
      </w:pPr>
      <w:rPr>
        <w:rFonts w:hint="default"/>
      </w:rPr>
    </w:lvl>
    <w:lvl w:ilvl="3">
      <w:start w:val="1"/>
      <w:numFmt w:val="bullet"/>
      <w:lvlText w:val="•"/>
      <w:lvlJc w:val="left"/>
      <w:pPr>
        <w:ind w:left="3128" w:hanging="628"/>
      </w:pPr>
      <w:rPr>
        <w:rFonts w:hint="default"/>
      </w:rPr>
    </w:lvl>
    <w:lvl w:ilvl="4">
      <w:start w:val="1"/>
      <w:numFmt w:val="bullet"/>
      <w:lvlText w:val="•"/>
      <w:lvlJc w:val="left"/>
      <w:pPr>
        <w:ind w:left="4131" w:hanging="628"/>
      </w:pPr>
      <w:rPr>
        <w:rFonts w:hint="default"/>
      </w:rPr>
    </w:lvl>
    <w:lvl w:ilvl="5">
      <w:start w:val="1"/>
      <w:numFmt w:val="bullet"/>
      <w:lvlText w:val="•"/>
      <w:lvlJc w:val="left"/>
      <w:pPr>
        <w:ind w:left="5134" w:hanging="628"/>
      </w:pPr>
      <w:rPr>
        <w:rFonts w:hint="default"/>
      </w:rPr>
    </w:lvl>
    <w:lvl w:ilvl="6">
      <w:start w:val="1"/>
      <w:numFmt w:val="bullet"/>
      <w:lvlText w:val="•"/>
      <w:lvlJc w:val="left"/>
      <w:pPr>
        <w:ind w:left="6136" w:hanging="628"/>
      </w:pPr>
      <w:rPr>
        <w:rFonts w:hint="default"/>
      </w:rPr>
    </w:lvl>
    <w:lvl w:ilvl="7">
      <w:start w:val="1"/>
      <w:numFmt w:val="bullet"/>
      <w:lvlText w:val="•"/>
      <w:lvlJc w:val="left"/>
      <w:pPr>
        <w:ind w:left="7139" w:hanging="628"/>
      </w:pPr>
      <w:rPr>
        <w:rFonts w:hint="default"/>
      </w:rPr>
    </w:lvl>
    <w:lvl w:ilvl="8">
      <w:start w:val="1"/>
      <w:numFmt w:val="bullet"/>
      <w:lvlText w:val="•"/>
      <w:lvlJc w:val="left"/>
      <w:pPr>
        <w:ind w:left="8142" w:hanging="628"/>
      </w:pPr>
      <w:rPr>
        <w:rFonts w:hint="default"/>
      </w:rPr>
    </w:lvl>
  </w:abstractNum>
  <w:abstractNum w:abstractNumId="25">
    <w:nsid w:val="5D361BBC"/>
    <w:multiLevelType w:val="multilevel"/>
    <w:tmpl w:val="47DC4DE6"/>
    <w:lvl w:ilvl="0">
      <w:start w:val="3"/>
      <w:numFmt w:val="decimal"/>
      <w:lvlText w:val="%1"/>
      <w:lvlJc w:val="left"/>
      <w:pPr>
        <w:ind w:left="116" w:hanging="900"/>
      </w:pPr>
      <w:rPr>
        <w:rFonts w:hint="default"/>
      </w:rPr>
    </w:lvl>
    <w:lvl w:ilvl="1">
      <w:start w:val="7"/>
      <w:numFmt w:val="decimal"/>
      <w:lvlText w:val="%1.%2"/>
      <w:lvlJc w:val="left"/>
      <w:pPr>
        <w:ind w:left="116" w:hanging="900"/>
      </w:pPr>
      <w:rPr>
        <w:rFonts w:hint="default"/>
      </w:rPr>
    </w:lvl>
    <w:lvl w:ilvl="2">
      <w:start w:val="1"/>
      <w:numFmt w:val="decimal"/>
      <w:lvlText w:val="%1.%2.%3."/>
      <w:lvlJc w:val="left"/>
      <w:pPr>
        <w:ind w:left="116" w:hanging="900"/>
        <w:jc w:val="right"/>
      </w:pPr>
      <w:rPr>
        <w:rFonts w:ascii="Times New Roman" w:eastAsia="Times New Roman" w:hAnsi="Times New Roman" w:hint="default"/>
        <w:w w:val="100"/>
        <w:sz w:val="28"/>
        <w:szCs w:val="28"/>
      </w:rPr>
    </w:lvl>
    <w:lvl w:ilvl="3">
      <w:start w:val="1"/>
      <w:numFmt w:val="bullet"/>
      <w:lvlText w:val="•"/>
      <w:lvlJc w:val="left"/>
      <w:pPr>
        <w:ind w:left="3128" w:hanging="900"/>
      </w:pPr>
      <w:rPr>
        <w:rFonts w:hint="default"/>
      </w:rPr>
    </w:lvl>
    <w:lvl w:ilvl="4">
      <w:start w:val="1"/>
      <w:numFmt w:val="bullet"/>
      <w:lvlText w:val="•"/>
      <w:lvlJc w:val="left"/>
      <w:pPr>
        <w:ind w:left="4131" w:hanging="900"/>
      </w:pPr>
      <w:rPr>
        <w:rFonts w:hint="default"/>
      </w:rPr>
    </w:lvl>
    <w:lvl w:ilvl="5">
      <w:start w:val="1"/>
      <w:numFmt w:val="bullet"/>
      <w:lvlText w:val="•"/>
      <w:lvlJc w:val="left"/>
      <w:pPr>
        <w:ind w:left="5134" w:hanging="900"/>
      </w:pPr>
      <w:rPr>
        <w:rFonts w:hint="default"/>
      </w:rPr>
    </w:lvl>
    <w:lvl w:ilvl="6">
      <w:start w:val="1"/>
      <w:numFmt w:val="bullet"/>
      <w:lvlText w:val="•"/>
      <w:lvlJc w:val="left"/>
      <w:pPr>
        <w:ind w:left="6136" w:hanging="900"/>
      </w:pPr>
      <w:rPr>
        <w:rFonts w:hint="default"/>
      </w:rPr>
    </w:lvl>
    <w:lvl w:ilvl="7">
      <w:start w:val="1"/>
      <w:numFmt w:val="bullet"/>
      <w:lvlText w:val="•"/>
      <w:lvlJc w:val="left"/>
      <w:pPr>
        <w:ind w:left="7139" w:hanging="900"/>
      </w:pPr>
      <w:rPr>
        <w:rFonts w:hint="default"/>
      </w:rPr>
    </w:lvl>
    <w:lvl w:ilvl="8">
      <w:start w:val="1"/>
      <w:numFmt w:val="bullet"/>
      <w:lvlText w:val="•"/>
      <w:lvlJc w:val="left"/>
      <w:pPr>
        <w:ind w:left="8142" w:hanging="900"/>
      </w:pPr>
      <w:rPr>
        <w:rFonts w:hint="default"/>
      </w:rPr>
    </w:lvl>
  </w:abstractNum>
  <w:abstractNum w:abstractNumId="26">
    <w:nsid w:val="664B1F78"/>
    <w:multiLevelType w:val="multilevel"/>
    <w:tmpl w:val="F0CA068A"/>
    <w:lvl w:ilvl="0">
      <w:start w:val="2"/>
      <w:numFmt w:val="decimal"/>
      <w:lvlText w:val="%1"/>
      <w:lvlJc w:val="left"/>
      <w:pPr>
        <w:ind w:left="116" w:hanging="592"/>
      </w:pPr>
      <w:rPr>
        <w:rFonts w:hint="default"/>
      </w:rPr>
    </w:lvl>
    <w:lvl w:ilvl="1">
      <w:start w:val="3"/>
      <w:numFmt w:val="bullet"/>
      <w:lvlText w:val="-"/>
      <w:lvlJc w:val="left"/>
      <w:pPr>
        <w:ind w:left="116" w:hanging="592"/>
      </w:pPr>
      <w:rPr>
        <w:rFonts w:ascii="Times New Roman" w:eastAsia="Times New Roman" w:hAnsi="Times New Roman" w:cs="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27">
    <w:nsid w:val="6D134760"/>
    <w:multiLevelType w:val="multilevel"/>
    <w:tmpl w:val="EFCC1834"/>
    <w:lvl w:ilvl="0">
      <w:start w:val="3"/>
      <w:numFmt w:val="decimal"/>
      <w:lvlText w:val="%1"/>
      <w:lvlJc w:val="left"/>
      <w:pPr>
        <w:ind w:left="116" w:hanging="1193"/>
      </w:pPr>
      <w:rPr>
        <w:rFonts w:hint="default"/>
      </w:rPr>
    </w:lvl>
    <w:lvl w:ilvl="1">
      <w:start w:val="12"/>
      <w:numFmt w:val="decimal"/>
      <w:lvlText w:val="%1.%2"/>
      <w:lvlJc w:val="left"/>
      <w:pPr>
        <w:ind w:left="116" w:hanging="1193"/>
      </w:pPr>
      <w:rPr>
        <w:rFonts w:hint="default"/>
      </w:rPr>
    </w:lvl>
    <w:lvl w:ilvl="2">
      <w:start w:val="2"/>
      <w:numFmt w:val="decimal"/>
      <w:lvlText w:val="%1.%2.%3"/>
      <w:lvlJc w:val="left"/>
      <w:pPr>
        <w:ind w:left="116" w:hanging="1193"/>
      </w:pPr>
      <w:rPr>
        <w:rFonts w:hint="default"/>
      </w:rPr>
    </w:lvl>
    <w:lvl w:ilvl="3">
      <w:start w:val="4"/>
      <w:numFmt w:val="decimal"/>
      <w:lvlText w:val="%1.%2.%3.%4."/>
      <w:lvlJc w:val="left"/>
      <w:pPr>
        <w:ind w:left="116" w:hanging="1193"/>
      </w:pPr>
      <w:rPr>
        <w:rFonts w:ascii="Times New Roman" w:eastAsia="Times New Roman" w:hAnsi="Times New Roman" w:hint="default"/>
        <w:w w:val="100"/>
        <w:sz w:val="28"/>
        <w:szCs w:val="28"/>
      </w:rPr>
    </w:lvl>
    <w:lvl w:ilvl="4">
      <w:start w:val="1"/>
      <w:numFmt w:val="bullet"/>
      <w:lvlText w:val="•"/>
      <w:lvlJc w:val="left"/>
      <w:pPr>
        <w:ind w:left="4131" w:hanging="1193"/>
      </w:pPr>
      <w:rPr>
        <w:rFonts w:hint="default"/>
      </w:rPr>
    </w:lvl>
    <w:lvl w:ilvl="5">
      <w:start w:val="1"/>
      <w:numFmt w:val="bullet"/>
      <w:lvlText w:val="•"/>
      <w:lvlJc w:val="left"/>
      <w:pPr>
        <w:ind w:left="5134" w:hanging="1193"/>
      </w:pPr>
      <w:rPr>
        <w:rFonts w:hint="default"/>
      </w:rPr>
    </w:lvl>
    <w:lvl w:ilvl="6">
      <w:start w:val="1"/>
      <w:numFmt w:val="bullet"/>
      <w:lvlText w:val="•"/>
      <w:lvlJc w:val="left"/>
      <w:pPr>
        <w:ind w:left="6136" w:hanging="1193"/>
      </w:pPr>
      <w:rPr>
        <w:rFonts w:hint="default"/>
      </w:rPr>
    </w:lvl>
    <w:lvl w:ilvl="7">
      <w:start w:val="1"/>
      <w:numFmt w:val="bullet"/>
      <w:lvlText w:val="•"/>
      <w:lvlJc w:val="left"/>
      <w:pPr>
        <w:ind w:left="7139" w:hanging="1193"/>
      </w:pPr>
      <w:rPr>
        <w:rFonts w:hint="default"/>
      </w:rPr>
    </w:lvl>
    <w:lvl w:ilvl="8">
      <w:start w:val="1"/>
      <w:numFmt w:val="bullet"/>
      <w:lvlText w:val="•"/>
      <w:lvlJc w:val="left"/>
      <w:pPr>
        <w:ind w:left="8142" w:hanging="1193"/>
      </w:pPr>
      <w:rPr>
        <w:rFonts w:hint="default"/>
      </w:rPr>
    </w:lvl>
  </w:abstractNum>
  <w:abstractNum w:abstractNumId="28">
    <w:nsid w:val="6F601028"/>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29">
    <w:nsid w:val="79132DD4"/>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30">
    <w:nsid w:val="79B55CB8"/>
    <w:multiLevelType w:val="multilevel"/>
    <w:tmpl w:val="C8C0E310"/>
    <w:lvl w:ilvl="0">
      <w:start w:val="3"/>
      <w:numFmt w:val="decimal"/>
      <w:lvlText w:val="%1"/>
      <w:lvlJc w:val="left"/>
      <w:pPr>
        <w:ind w:left="540" w:hanging="424"/>
      </w:pPr>
      <w:rPr>
        <w:rFonts w:hint="default"/>
      </w:rPr>
    </w:lvl>
    <w:lvl w:ilvl="1">
      <w:start w:val="4"/>
      <w:numFmt w:val="decimal"/>
      <w:lvlText w:val="%1.%2"/>
      <w:lvlJc w:val="left"/>
      <w:pPr>
        <w:ind w:left="540" w:hanging="424"/>
      </w:pPr>
      <w:rPr>
        <w:rFonts w:ascii="Times New Roman" w:eastAsia="Times New Roman" w:hAnsi="Times New Roman" w:hint="default"/>
        <w:b w:val="0"/>
        <w:bCs/>
        <w:w w:val="100"/>
        <w:sz w:val="28"/>
        <w:szCs w:val="28"/>
      </w:rPr>
    </w:lvl>
    <w:lvl w:ilvl="2">
      <w:start w:val="1"/>
      <w:numFmt w:val="decimal"/>
      <w:lvlText w:val="%1.%2.%3."/>
      <w:lvlJc w:val="left"/>
      <w:pPr>
        <w:ind w:left="1542" w:hanging="832"/>
      </w:pPr>
      <w:rPr>
        <w:rFonts w:ascii="Times New Roman" w:eastAsia="Times New Roman" w:hAnsi="Times New Roman" w:hint="default"/>
        <w:w w:val="100"/>
        <w:sz w:val="28"/>
        <w:szCs w:val="28"/>
      </w:rPr>
    </w:lvl>
    <w:lvl w:ilvl="3">
      <w:start w:val="1"/>
      <w:numFmt w:val="bullet"/>
      <w:lvlText w:val="•"/>
      <w:lvlJc w:val="left"/>
      <w:pPr>
        <w:ind w:left="2675" w:hanging="832"/>
      </w:pPr>
      <w:rPr>
        <w:rFonts w:hint="default"/>
      </w:rPr>
    </w:lvl>
    <w:lvl w:ilvl="4">
      <w:start w:val="1"/>
      <w:numFmt w:val="bullet"/>
      <w:lvlText w:val="•"/>
      <w:lvlJc w:val="left"/>
      <w:pPr>
        <w:ind w:left="3742" w:hanging="832"/>
      </w:pPr>
      <w:rPr>
        <w:rFonts w:hint="default"/>
      </w:rPr>
    </w:lvl>
    <w:lvl w:ilvl="5">
      <w:start w:val="1"/>
      <w:numFmt w:val="bullet"/>
      <w:lvlText w:val="•"/>
      <w:lvlJc w:val="left"/>
      <w:pPr>
        <w:ind w:left="4810" w:hanging="832"/>
      </w:pPr>
      <w:rPr>
        <w:rFonts w:hint="default"/>
      </w:rPr>
    </w:lvl>
    <w:lvl w:ilvl="6">
      <w:start w:val="1"/>
      <w:numFmt w:val="bullet"/>
      <w:lvlText w:val="•"/>
      <w:lvlJc w:val="left"/>
      <w:pPr>
        <w:ind w:left="5877" w:hanging="832"/>
      </w:pPr>
      <w:rPr>
        <w:rFonts w:hint="default"/>
      </w:rPr>
    </w:lvl>
    <w:lvl w:ilvl="7">
      <w:start w:val="1"/>
      <w:numFmt w:val="bullet"/>
      <w:lvlText w:val="•"/>
      <w:lvlJc w:val="left"/>
      <w:pPr>
        <w:ind w:left="6945" w:hanging="832"/>
      </w:pPr>
      <w:rPr>
        <w:rFonts w:hint="default"/>
      </w:rPr>
    </w:lvl>
    <w:lvl w:ilvl="8">
      <w:start w:val="1"/>
      <w:numFmt w:val="bullet"/>
      <w:lvlText w:val="•"/>
      <w:lvlJc w:val="left"/>
      <w:pPr>
        <w:ind w:left="8012" w:hanging="832"/>
      </w:pPr>
      <w:rPr>
        <w:rFonts w:hint="default"/>
      </w:rPr>
    </w:lvl>
  </w:abstractNum>
  <w:abstractNum w:abstractNumId="31">
    <w:nsid w:val="7C1928AE"/>
    <w:multiLevelType w:val="multilevel"/>
    <w:tmpl w:val="554E1074"/>
    <w:lvl w:ilvl="0">
      <w:start w:val="3"/>
      <w:numFmt w:val="decimal"/>
      <w:lvlText w:val="%1"/>
      <w:lvlJc w:val="left"/>
      <w:pPr>
        <w:ind w:left="116" w:hanging="788"/>
      </w:pPr>
      <w:rPr>
        <w:rFonts w:hint="default"/>
      </w:rPr>
    </w:lvl>
    <w:lvl w:ilvl="1">
      <w:start w:val="3"/>
      <w:numFmt w:val="decimal"/>
      <w:lvlText w:val="%1.%2"/>
      <w:lvlJc w:val="left"/>
      <w:pPr>
        <w:ind w:left="116" w:hanging="788"/>
      </w:pPr>
      <w:rPr>
        <w:rFonts w:hint="default"/>
      </w:rPr>
    </w:lvl>
    <w:lvl w:ilvl="2">
      <w:start w:val="1"/>
      <w:numFmt w:val="decimal"/>
      <w:lvlText w:val="%1.%2.%3."/>
      <w:lvlJc w:val="left"/>
      <w:pPr>
        <w:ind w:left="116" w:hanging="788"/>
        <w:jc w:val="right"/>
      </w:pPr>
      <w:rPr>
        <w:rFonts w:ascii="Times New Roman" w:eastAsia="Times New Roman" w:hAnsi="Times New Roman" w:hint="default"/>
        <w:w w:val="100"/>
        <w:sz w:val="28"/>
        <w:szCs w:val="28"/>
      </w:rPr>
    </w:lvl>
    <w:lvl w:ilvl="3">
      <w:start w:val="1"/>
      <w:numFmt w:val="bullet"/>
      <w:lvlText w:val="•"/>
      <w:lvlJc w:val="left"/>
      <w:pPr>
        <w:ind w:left="3128" w:hanging="788"/>
      </w:pPr>
      <w:rPr>
        <w:rFonts w:hint="default"/>
      </w:rPr>
    </w:lvl>
    <w:lvl w:ilvl="4">
      <w:start w:val="1"/>
      <w:numFmt w:val="bullet"/>
      <w:lvlText w:val="•"/>
      <w:lvlJc w:val="left"/>
      <w:pPr>
        <w:ind w:left="4131" w:hanging="788"/>
      </w:pPr>
      <w:rPr>
        <w:rFonts w:hint="default"/>
      </w:rPr>
    </w:lvl>
    <w:lvl w:ilvl="5">
      <w:start w:val="1"/>
      <w:numFmt w:val="bullet"/>
      <w:lvlText w:val="•"/>
      <w:lvlJc w:val="left"/>
      <w:pPr>
        <w:ind w:left="5134" w:hanging="788"/>
      </w:pPr>
      <w:rPr>
        <w:rFonts w:hint="default"/>
      </w:rPr>
    </w:lvl>
    <w:lvl w:ilvl="6">
      <w:start w:val="1"/>
      <w:numFmt w:val="bullet"/>
      <w:lvlText w:val="•"/>
      <w:lvlJc w:val="left"/>
      <w:pPr>
        <w:ind w:left="6136" w:hanging="788"/>
      </w:pPr>
      <w:rPr>
        <w:rFonts w:hint="default"/>
      </w:rPr>
    </w:lvl>
    <w:lvl w:ilvl="7">
      <w:start w:val="1"/>
      <w:numFmt w:val="bullet"/>
      <w:lvlText w:val="•"/>
      <w:lvlJc w:val="left"/>
      <w:pPr>
        <w:ind w:left="7139" w:hanging="788"/>
      </w:pPr>
      <w:rPr>
        <w:rFonts w:hint="default"/>
      </w:rPr>
    </w:lvl>
    <w:lvl w:ilvl="8">
      <w:start w:val="1"/>
      <w:numFmt w:val="bullet"/>
      <w:lvlText w:val="•"/>
      <w:lvlJc w:val="left"/>
      <w:pPr>
        <w:ind w:left="8142" w:hanging="788"/>
      </w:pPr>
      <w:rPr>
        <w:rFonts w:hint="default"/>
      </w:rPr>
    </w:lvl>
  </w:abstractNum>
  <w:abstractNum w:abstractNumId="32">
    <w:nsid w:val="7C69089B"/>
    <w:multiLevelType w:val="multilevel"/>
    <w:tmpl w:val="9C889C70"/>
    <w:lvl w:ilvl="0">
      <w:start w:val="6"/>
      <w:numFmt w:val="decimal"/>
      <w:lvlText w:val="%1"/>
      <w:lvlJc w:val="left"/>
      <w:pPr>
        <w:ind w:left="116" w:hanging="648"/>
      </w:pPr>
      <w:rPr>
        <w:rFonts w:hint="default"/>
      </w:rPr>
    </w:lvl>
    <w:lvl w:ilvl="1">
      <w:start w:val="1"/>
      <w:numFmt w:val="decimal"/>
      <w:lvlText w:val="%1.%2."/>
      <w:lvlJc w:val="left"/>
      <w:pPr>
        <w:ind w:left="116" w:hanging="648"/>
      </w:pPr>
      <w:rPr>
        <w:rFonts w:ascii="Times New Roman" w:eastAsia="Times New Roman" w:hAnsi="Times New Roman" w:hint="default"/>
        <w:w w:val="100"/>
        <w:sz w:val="28"/>
        <w:szCs w:val="28"/>
      </w:rPr>
    </w:lvl>
    <w:lvl w:ilvl="2">
      <w:start w:val="1"/>
      <w:numFmt w:val="bullet"/>
      <w:lvlText w:val="-"/>
      <w:lvlJc w:val="left"/>
      <w:pPr>
        <w:ind w:left="988" w:hanging="165"/>
      </w:pPr>
      <w:rPr>
        <w:rFonts w:ascii="Times New Roman" w:eastAsia="Times New Roman" w:hAnsi="Times New Roman" w:hint="default"/>
        <w:w w:val="100"/>
        <w:sz w:val="28"/>
        <w:szCs w:val="28"/>
      </w:rPr>
    </w:lvl>
    <w:lvl w:ilvl="3">
      <w:start w:val="1"/>
      <w:numFmt w:val="bullet"/>
      <w:lvlText w:val="•"/>
      <w:lvlJc w:val="left"/>
      <w:pPr>
        <w:ind w:left="3017" w:hanging="165"/>
      </w:pPr>
      <w:rPr>
        <w:rFonts w:hint="default"/>
      </w:rPr>
    </w:lvl>
    <w:lvl w:ilvl="4">
      <w:start w:val="1"/>
      <w:numFmt w:val="bullet"/>
      <w:lvlText w:val="•"/>
      <w:lvlJc w:val="left"/>
      <w:pPr>
        <w:ind w:left="4036" w:hanging="165"/>
      </w:pPr>
      <w:rPr>
        <w:rFonts w:hint="default"/>
      </w:rPr>
    </w:lvl>
    <w:lvl w:ilvl="5">
      <w:start w:val="1"/>
      <w:numFmt w:val="bullet"/>
      <w:lvlText w:val="•"/>
      <w:lvlJc w:val="left"/>
      <w:pPr>
        <w:ind w:left="5054" w:hanging="165"/>
      </w:pPr>
      <w:rPr>
        <w:rFonts w:hint="default"/>
      </w:rPr>
    </w:lvl>
    <w:lvl w:ilvl="6">
      <w:start w:val="1"/>
      <w:numFmt w:val="bullet"/>
      <w:lvlText w:val="•"/>
      <w:lvlJc w:val="left"/>
      <w:pPr>
        <w:ind w:left="6073" w:hanging="165"/>
      </w:pPr>
      <w:rPr>
        <w:rFonts w:hint="default"/>
      </w:rPr>
    </w:lvl>
    <w:lvl w:ilvl="7">
      <w:start w:val="1"/>
      <w:numFmt w:val="bullet"/>
      <w:lvlText w:val="•"/>
      <w:lvlJc w:val="left"/>
      <w:pPr>
        <w:ind w:left="7092" w:hanging="165"/>
      </w:pPr>
      <w:rPr>
        <w:rFonts w:hint="default"/>
      </w:rPr>
    </w:lvl>
    <w:lvl w:ilvl="8">
      <w:start w:val="1"/>
      <w:numFmt w:val="bullet"/>
      <w:lvlText w:val="•"/>
      <w:lvlJc w:val="left"/>
      <w:pPr>
        <w:ind w:left="8110" w:hanging="165"/>
      </w:pPr>
      <w:rPr>
        <w:rFonts w:hint="default"/>
      </w:rPr>
    </w:lvl>
  </w:abstractNum>
  <w:num w:numId="1">
    <w:abstractNumId w:val="23"/>
  </w:num>
  <w:num w:numId="2">
    <w:abstractNumId w:val="24"/>
  </w:num>
  <w:num w:numId="3">
    <w:abstractNumId w:val="32"/>
  </w:num>
  <w:num w:numId="4">
    <w:abstractNumId w:val="14"/>
  </w:num>
  <w:num w:numId="5">
    <w:abstractNumId w:val="16"/>
  </w:num>
  <w:num w:numId="6">
    <w:abstractNumId w:val="27"/>
  </w:num>
  <w:num w:numId="7">
    <w:abstractNumId w:val="19"/>
  </w:num>
  <w:num w:numId="8">
    <w:abstractNumId w:val="9"/>
  </w:num>
  <w:num w:numId="9">
    <w:abstractNumId w:val="13"/>
  </w:num>
  <w:num w:numId="10">
    <w:abstractNumId w:val="20"/>
  </w:num>
  <w:num w:numId="11">
    <w:abstractNumId w:val="7"/>
  </w:num>
  <w:num w:numId="12">
    <w:abstractNumId w:val="25"/>
  </w:num>
  <w:num w:numId="13">
    <w:abstractNumId w:val="11"/>
  </w:num>
  <w:num w:numId="14">
    <w:abstractNumId w:val="4"/>
  </w:num>
  <w:num w:numId="15">
    <w:abstractNumId w:val="30"/>
  </w:num>
  <w:num w:numId="16">
    <w:abstractNumId w:val="31"/>
  </w:num>
  <w:num w:numId="17">
    <w:abstractNumId w:val="8"/>
  </w:num>
  <w:num w:numId="18">
    <w:abstractNumId w:val="1"/>
  </w:num>
  <w:num w:numId="19">
    <w:abstractNumId w:val="3"/>
  </w:num>
  <w:num w:numId="20">
    <w:abstractNumId w:val="0"/>
  </w:num>
  <w:num w:numId="21">
    <w:abstractNumId w:val="6"/>
  </w:num>
  <w:num w:numId="22">
    <w:abstractNumId w:val="2"/>
  </w:num>
  <w:num w:numId="23">
    <w:abstractNumId w:val="26"/>
  </w:num>
  <w:num w:numId="24">
    <w:abstractNumId w:val="29"/>
  </w:num>
  <w:num w:numId="25">
    <w:abstractNumId w:val="22"/>
  </w:num>
  <w:num w:numId="26">
    <w:abstractNumId w:val="10"/>
  </w:num>
  <w:num w:numId="27">
    <w:abstractNumId w:val="15"/>
  </w:num>
  <w:num w:numId="28">
    <w:abstractNumId w:val="18"/>
  </w:num>
  <w:num w:numId="29">
    <w:abstractNumId w:val="17"/>
  </w:num>
  <w:num w:numId="30">
    <w:abstractNumId w:val="28"/>
  </w:num>
  <w:num w:numId="31">
    <w:abstractNumId w:val="28"/>
    <w:lvlOverride w:ilvl="0">
      <w:lvl w:ilvl="0">
        <w:start w:val="5"/>
        <w:numFmt w:val="decimal"/>
        <w:lvlText w:val="%1"/>
        <w:lvlJc w:val="left"/>
        <w:pPr>
          <w:ind w:left="116" w:hanging="492"/>
        </w:pPr>
        <w:rPr>
          <w:rFonts w:hint="default"/>
        </w:rPr>
      </w:lvl>
    </w:lvlOverride>
    <w:lvlOverride w:ilvl="1">
      <w:lvl w:ilvl="1">
        <w:start w:val="1"/>
        <w:numFmt w:val="decimal"/>
        <w:lvlText w:val="7.%2."/>
        <w:lvlJc w:val="left"/>
        <w:pPr>
          <w:ind w:left="116" w:hanging="492"/>
        </w:pPr>
        <w:rPr>
          <w:rFonts w:ascii="Times New Roman" w:eastAsia="Times New Roman" w:hAnsi="Times New Roman" w:hint="default"/>
          <w:w w:val="100"/>
          <w:sz w:val="28"/>
          <w:szCs w:val="28"/>
        </w:rPr>
      </w:lvl>
    </w:lvlOverride>
    <w:lvlOverride w:ilvl="2">
      <w:lvl w:ilvl="2">
        <w:start w:val="1"/>
        <w:numFmt w:val="bullet"/>
        <w:lvlText w:val="•"/>
        <w:lvlJc w:val="left"/>
        <w:pPr>
          <w:ind w:left="2125" w:hanging="492"/>
        </w:pPr>
        <w:rPr>
          <w:rFonts w:hint="default"/>
        </w:rPr>
      </w:lvl>
    </w:lvlOverride>
    <w:lvlOverride w:ilvl="3">
      <w:lvl w:ilvl="3">
        <w:start w:val="1"/>
        <w:numFmt w:val="bullet"/>
        <w:lvlText w:val="•"/>
        <w:lvlJc w:val="left"/>
        <w:pPr>
          <w:ind w:left="3128" w:hanging="492"/>
        </w:pPr>
        <w:rPr>
          <w:rFonts w:hint="default"/>
        </w:rPr>
      </w:lvl>
    </w:lvlOverride>
    <w:lvlOverride w:ilvl="4">
      <w:lvl w:ilvl="4">
        <w:start w:val="1"/>
        <w:numFmt w:val="bullet"/>
        <w:lvlText w:val="•"/>
        <w:lvlJc w:val="left"/>
        <w:pPr>
          <w:ind w:left="4131" w:hanging="492"/>
        </w:pPr>
        <w:rPr>
          <w:rFonts w:hint="default"/>
        </w:rPr>
      </w:lvl>
    </w:lvlOverride>
    <w:lvlOverride w:ilvl="5">
      <w:lvl w:ilvl="5">
        <w:start w:val="1"/>
        <w:numFmt w:val="bullet"/>
        <w:lvlText w:val="•"/>
        <w:lvlJc w:val="left"/>
        <w:pPr>
          <w:ind w:left="5134" w:hanging="492"/>
        </w:pPr>
        <w:rPr>
          <w:rFonts w:hint="default"/>
        </w:rPr>
      </w:lvl>
    </w:lvlOverride>
    <w:lvlOverride w:ilvl="6">
      <w:lvl w:ilvl="6">
        <w:start w:val="1"/>
        <w:numFmt w:val="bullet"/>
        <w:lvlText w:val="•"/>
        <w:lvlJc w:val="left"/>
        <w:pPr>
          <w:ind w:left="6136" w:hanging="492"/>
        </w:pPr>
        <w:rPr>
          <w:rFonts w:hint="default"/>
        </w:rPr>
      </w:lvl>
    </w:lvlOverride>
    <w:lvlOverride w:ilvl="7">
      <w:lvl w:ilvl="7">
        <w:start w:val="1"/>
        <w:numFmt w:val="bullet"/>
        <w:lvlText w:val="•"/>
        <w:lvlJc w:val="left"/>
        <w:pPr>
          <w:ind w:left="7139" w:hanging="492"/>
        </w:pPr>
        <w:rPr>
          <w:rFonts w:hint="default"/>
        </w:rPr>
      </w:lvl>
    </w:lvlOverride>
    <w:lvlOverride w:ilvl="8">
      <w:lvl w:ilvl="8">
        <w:start w:val="1"/>
        <w:numFmt w:val="bullet"/>
        <w:lvlText w:val="•"/>
        <w:lvlJc w:val="left"/>
        <w:pPr>
          <w:ind w:left="8142" w:hanging="492"/>
        </w:pPr>
        <w:rPr>
          <w:rFonts w:hint="default"/>
        </w:rPr>
      </w:lvl>
    </w:lvlOverride>
  </w:num>
  <w:num w:numId="32">
    <w:abstractNumId w:val="5"/>
  </w:num>
  <w:num w:numId="33">
    <w:abstractNumId w:val="1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67"/>
    <w:rsid w:val="00007322"/>
    <w:rsid w:val="0001402A"/>
    <w:rsid w:val="000170F0"/>
    <w:rsid w:val="000679BE"/>
    <w:rsid w:val="00113F23"/>
    <w:rsid w:val="00127880"/>
    <w:rsid w:val="0015223B"/>
    <w:rsid w:val="00177DCE"/>
    <w:rsid w:val="00180972"/>
    <w:rsid w:val="0019787B"/>
    <w:rsid w:val="001E35CE"/>
    <w:rsid w:val="001F6923"/>
    <w:rsid w:val="001F7BE9"/>
    <w:rsid w:val="002066B8"/>
    <w:rsid w:val="00275711"/>
    <w:rsid w:val="002B7AF4"/>
    <w:rsid w:val="002F4FCD"/>
    <w:rsid w:val="002F71FF"/>
    <w:rsid w:val="00305888"/>
    <w:rsid w:val="00347AF0"/>
    <w:rsid w:val="003C4B8A"/>
    <w:rsid w:val="003F383A"/>
    <w:rsid w:val="00416C96"/>
    <w:rsid w:val="004348D4"/>
    <w:rsid w:val="0045523C"/>
    <w:rsid w:val="00474024"/>
    <w:rsid w:val="004B5013"/>
    <w:rsid w:val="004B7659"/>
    <w:rsid w:val="004C7905"/>
    <w:rsid w:val="004D51FF"/>
    <w:rsid w:val="005179E5"/>
    <w:rsid w:val="00531F6D"/>
    <w:rsid w:val="00545316"/>
    <w:rsid w:val="005554B7"/>
    <w:rsid w:val="00614C20"/>
    <w:rsid w:val="00647F1F"/>
    <w:rsid w:val="00650CC7"/>
    <w:rsid w:val="00664AE9"/>
    <w:rsid w:val="006B3C11"/>
    <w:rsid w:val="006E2A21"/>
    <w:rsid w:val="00713BC0"/>
    <w:rsid w:val="007510F6"/>
    <w:rsid w:val="007518BC"/>
    <w:rsid w:val="007D04A4"/>
    <w:rsid w:val="008040BF"/>
    <w:rsid w:val="0083268E"/>
    <w:rsid w:val="008370D9"/>
    <w:rsid w:val="008371F7"/>
    <w:rsid w:val="00853AC9"/>
    <w:rsid w:val="00875FC7"/>
    <w:rsid w:val="008760CD"/>
    <w:rsid w:val="0090675B"/>
    <w:rsid w:val="00913FDB"/>
    <w:rsid w:val="00924B95"/>
    <w:rsid w:val="00952D26"/>
    <w:rsid w:val="0097501D"/>
    <w:rsid w:val="0098364D"/>
    <w:rsid w:val="00987819"/>
    <w:rsid w:val="00996204"/>
    <w:rsid w:val="009C3445"/>
    <w:rsid w:val="00A04F9F"/>
    <w:rsid w:val="00A32462"/>
    <w:rsid w:val="00A65E3B"/>
    <w:rsid w:val="00AA726D"/>
    <w:rsid w:val="00B62F67"/>
    <w:rsid w:val="00B73D8E"/>
    <w:rsid w:val="00B92163"/>
    <w:rsid w:val="00BE06EC"/>
    <w:rsid w:val="00BE6C7D"/>
    <w:rsid w:val="00C15A28"/>
    <w:rsid w:val="00C368A3"/>
    <w:rsid w:val="00C43436"/>
    <w:rsid w:val="00CE22CC"/>
    <w:rsid w:val="00D07F24"/>
    <w:rsid w:val="00D730F7"/>
    <w:rsid w:val="00D756AC"/>
    <w:rsid w:val="00DB1AB9"/>
    <w:rsid w:val="00DB4E67"/>
    <w:rsid w:val="00E166FD"/>
    <w:rsid w:val="00E91E4C"/>
    <w:rsid w:val="00EA1B3F"/>
    <w:rsid w:val="00EA3615"/>
    <w:rsid w:val="00ED3B07"/>
    <w:rsid w:val="00ED4A76"/>
    <w:rsid w:val="00EF6481"/>
    <w:rsid w:val="00F01D49"/>
    <w:rsid w:val="00F118A8"/>
    <w:rsid w:val="00F407CE"/>
    <w:rsid w:val="00F4754E"/>
    <w:rsid w:val="00FA7BB0"/>
    <w:rsid w:val="00FB4531"/>
    <w:rsid w:val="00FE5057"/>
    <w:rsid w:val="00FF1E28"/>
    <w:rsid w:val="00FF6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E8EC2-7020-4133-9B97-E04FE39C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Times New Roman" w:eastAsia="Times New Roman" w:hAnsi="Times New Roman"/>
      <w:b/>
      <w:bCs/>
      <w:sz w:val="28"/>
      <w:szCs w:val="28"/>
    </w:rPr>
  </w:style>
  <w:style w:type="paragraph" w:styleId="2">
    <w:name w:val="heading 2"/>
    <w:basedOn w:val="a"/>
    <w:uiPriority w:val="1"/>
    <w:qFormat/>
    <w:pPr>
      <w:ind w:left="236"/>
      <w:outlineLvl w:val="1"/>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firstLine="707"/>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rvps2">
    <w:name w:val="rvps2"/>
    <w:basedOn w:val="a"/>
    <w:rsid w:val="004348D4"/>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9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24B95"/>
    <w:rPr>
      <w:rFonts w:ascii="Courier New" w:eastAsia="Times New Roman" w:hAnsi="Courier New" w:cs="Courier New"/>
      <w:sz w:val="20"/>
      <w:szCs w:val="20"/>
      <w:lang w:val="uk-UA" w:eastAsia="uk-UA"/>
    </w:rPr>
  </w:style>
  <w:style w:type="paragraph" w:styleId="a5">
    <w:name w:val="Normal (Web)"/>
    <w:basedOn w:val="a"/>
    <w:uiPriority w:val="99"/>
    <w:semiHidden/>
    <w:unhideWhenUsed/>
    <w:rsid w:val="00924B95"/>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924B95"/>
  </w:style>
  <w:style w:type="character" w:styleId="a6">
    <w:name w:val="Hyperlink"/>
    <w:basedOn w:val="a0"/>
    <w:uiPriority w:val="99"/>
    <w:semiHidden/>
    <w:unhideWhenUsed/>
    <w:rsid w:val="00F01D49"/>
    <w:rPr>
      <w:color w:val="0000FF"/>
      <w:u w:val="single"/>
    </w:rPr>
  </w:style>
  <w:style w:type="paragraph" w:customStyle="1" w:styleId="p11">
    <w:name w:val="p11"/>
    <w:basedOn w:val="a"/>
    <w:rsid w:val="005554B7"/>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s7">
    <w:name w:val="s7"/>
    <w:basedOn w:val="a0"/>
    <w:rsid w:val="00713BC0"/>
  </w:style>
  <w:style w:type="character" w:customStyle="1" w:styleId="s10">
    <w:name w:val="s10"/>
    <w:basedOn w:val="a0"/>
    <w:rsid w:val="00713BC0"/>
  </w:style>
  <w:style w:type="character" w:customStyle="1" w:styleId="s1">
    <w:name w:val="s1"/>
    <w:basedOn w:val="a0"/>
    <w:rsid w:val="00713BC0"/>
  </w:style>
  <w:style w:type="paragraph" w:customStyle="1" w:styleId="Style4">
    <w:name w:val="Style4"/>
    <w:basedOn w:val="a"/>
    <w:uiPriority w:val="99"/>
    <w:rsid w:val="00BE06EC"/>
    <w:pPr>
      <w:autoSpaceDE w:val="0"/>
      <w:autoSpaceDN w:val="0"/>
      <w:adjustRightInd w:val="0"/>
      <w:spacing w:line="322" w:lineRule="exact"/>
      <w:ind w:firstLine="734"/>
      <w:jc w:val="both"/>
    </w:pPr>
    <w:rPr>
      <w:rFonts w:ascii="Arial Black" w:eastAsia="Times New Roman" w:hAnsi="Arial Black" w:cs="Times New Roman"/>
      <w:sz w:val="24"/>
      <w:szCs w:val="24"/>
      <w:lang w:val="uk-UA" w:eastAsia="uk-UA"/>
    </w:rPr>
  </w:style>
  <w:style w:type="character" w:customStyle="1" w:styleId="FontStyle40">
    <w:name w:val="Font Style40"/>
    <w:uiPriority w:val="99"/>
    <w:rsid w:val="00BE06EC"/>
    <w:rPr>
      <w:rFonts w:ascii="Times New Roman" w:hAnsi="Times New Roman" w:cs="Times New Roman"/>
      <w:sz w:val="26"/>
      <w:szCs w:val="26"/>
    </w:rPr>
  </w:style>
  <w:style w:type="character" w:customStyle="1" w:styleId="rvts23">
    <w:name w:val="rvts23"/>
    <w:basedOn w:val="a0"/>
    <w:rsid w:val="002066B8"/>
  </w:style>
  <w:style w:type="character" w:customStyle="1" w:styleId="s4">
    <w:name w:val="s4"/>
    <w:basedOn w:val="a0"/>
    <w:rsid w:val="008040BF"/>
  </w:style>
  <w:style w:type="paragraph" w:customStyle="1" w:styleId="p9">
    <w:name w:val="p9"/>
    <w:basedOn w:val="a"/>
    <w:rsid w:val="008040BF"/>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179E5"/>
    <w:pPr>
      <w:tabs>
        <w:tab w:val="center" w:pos="4677"/>
        <w:tab w:val="right" w:pos="9355"/>
      </w:tabs>
    </w:pPr>
  </w:style>
  <w:style w:type="character" w:customStyle="1" w:styleId="a8">
    <w:name w:val="Верхний колонтитул Знак"/>
    <w:basedOn w:val="a0"/>
    <w:link w:val="a7"/>
    <w:uiPriority w:val="99"/>
    <w:rsid w:val="005179E5"/>
  </w:style>
  <w:style w:type="paragraph" w:styleId="a9">
    <w:name w:val="footer"/>
    <w:basedOn w:val="a"/>
    <w:link w:val="aa"/>
    <w:uiPriority w:val="99"/>
    <w:unhideWhenUsed/>
    <w:rsid w:val="005179E5"/>
    <w:pPr>
      <w:tabs>
        <w:tab w:val="center" w:pos="4677"/>
        <w:tab w:val="right" w:pos="9355"/>
      </w:tabs>
    </w:pPr>
  </w:style>
  <w:style w:type="character" w:customStyle="1" w:styleId="aa">
    <w:name w:val="Нижний колонтитул Знак"/>
    <w:basedOn w:val="a0"/>
    <w:link w:val="a9"/>
    <w:uiPriority w:val="99"/>
    <w:rsid w:val="0051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674">
      <w:bodyDiv w:val="1"/>
      <w:marLeft w:val="0"/>
      <w:marRight w:val="0"/>
      <w:marTop w:val="0"/>
      <w:marBottom w:val="0"/>
      <w:divBdr>
        <w:top w:val="none" w:sz="0" w:space="0" w:color="auto"/>
        <w:left w:val="none" w:sz="0" w:space="0" w:color="auto"/>
        <w:bottom w:val="none" w:sz="0" w:space="0" w:color="auto"/>
        <w:right w:val="none" w:sz="0" w:space="0" w:color="auto"/>
      </w:divBdr>
    </w:div>
    <w:div w:id="234245602">
      <w:bodyDiv w:val="1"/>
      <w:marLeft w:val="0"/>
      <w:marRight w:val="0"/>
      <w:marTop w:val="0"/>
      <w:marBottom w:val="0"/>
      <w:divBdr>
        <w:top w:val="none" w:sz="0" w:space="0" w:color="auto"/>
        <w:left w:val="none" w:sz="0" w:space="0" w:color="auto"/>
        <w:bottom w:val="none" w:sz="0" w:space="0" w:color="auto"/>
        <w:right w:val="none" w:sz="0" w:space="0" w:color="auto"/>
      </w:divBdr>
    </w:div>
    <w:div w:id="426508293">
      <w:bodyDiv w:val="1"/>
      <w:marLeft w:val="0"/>
      <w:marRight w:val="0"/>
      <w:marTop w:val="0"/>
      <w:marBottom w:val="0"/>
      <w:divBdr>
        <w:top w:val="none" w:sz="0" w:space="0" w:color="auto"/>
        <w:left w:val="none" w:sz="0" w:space="0" w:color="auto"/>
        <w:bottom w:val="none" w:sz="0" w:space="0" w:color="auto"/>
        <w:right w:val="none" w:sz="0" w:space="0" w:color="auto"/>
      </w:divBdr>
    </w:div>
    <w:div w:id="548953945">
      <w:bodyDiv w:val="1"/>
      <w:marLeft w:val="0"/>
      <w:marRight w:val="0"/>
      <w:marTop w:val="0"/>
      <w:marBottom w:val="0"/>
      <w:divBdr>
        <w:top w:val="none" w:sz="0" w:space="0" w:color="auto"/>
        <w:left w:val="none" w:sz="0" w:space="0" w:color="auto"/>
        <w:bottom w:val="none" w:sz="0" w:space="0" w:color="auto"/>
        <w:right w:val="none" w:sz="0" w:space="0" w:color="auto"/>
      </w:divBdr>
    </w:div>
    <w:div w:id="638190524">
      <w:bodyDiv w:val="1"/>
      <w:marLeft w:val="0"/>
      <w:marRight w:val="0"/>
      <w:marTop w:val="0"/>
      <w:marBottom w:val="0"/>
      <w:divBdr>
        <w:top w:val="none" w:sz="0" w:space="0" w:color="auto"/>
        <w:left w:val="none" w:sz="0" w:space="0" w:color="auto"/>
        <w:bottom w:val="none" w:sz="0" w:space="0" w:color="auto"/>
        <w:right w:val="none" w:sz="0" w:space="0" w:color="auto"/>
      </w:divBdr>
    </w:div>
    <w:div w:id="655256996">
      <w:bodyDiv w:val="1"/>
      <w:marLeft w:val="0"/>
      <w:marRight w:val="0"/>
      <w:marTop w:val="0"/>
      <w:marBottom w:val="0"/>
      <w:divBdr>
        <w:top w:val="none" w:sz="0" w:space="0" w:color="auto"/>
        <w:left w:val="none" w:sz="0" w:space="0" w:color="auto"/>
        <w:bottom w:val="none" w:sz="0" w:space="0" w:color="auto"/>
        <w:right w:val="none" w:sz="0" w:space="0" w:color="auto"/>
      </w:divBdr>
    </w:div>
    <w:div w:id="680669690">
      <w:bodyDiv w:val="1"/>
      <w:marLeft w:val="0"/>
      <w:marRight w:val="0"/>
      <w:marTop w:val="0"/>
      <w:marBottom w:val="0"/>
      <w:divBdr>
        <w:top w:val="none" w:sz="0" w:space="0" w:color="auto"/>
        <w:left w:val="none" w:sz="0" w:space="0" w:color="auto"/>
        <w:bottom w:val="none" w:sz="0" w:space="0" w:color="auto"/>
        <w:right w:val="none" w:sz="0" w:space="0" w:color="auto"/>
      </w:divBdr>
    </w:div>
    <w:div w:id="759328486">
      <w:bodyDiv w:val="1"/>
      <w:marLeft w:val="0"/>
      <w:marRight w:val="0"/>
      <w:marTop w:val="0"/>
      <w:marBottom w:val="0"/>
      <w:divBdr>
        <w:top w:val="none" w:sz="0" w:space="0" w:color="auto"/>
        <w:left w:val="none" w:sz="0" w:space="0" w:color="auto"/>
        <w:bottom w:val="none" w:sz="0" w:space="0" w:color="auto"/>
        <w:right w:val="none" w:sz="0" w:space="0" w:color="auto"/>
      </w:divBdr>
    </w:div>
    <w:div w:id="780801616">
      <w:bodyDiv w:val="1"/>
      <w:marLeft w:val="0"/>
      <w:marRight w:val="0"/>
      <w:marTop w:val="0"/>
      <w:marBottom w:val="0"/>
      <w:divBdr>
        <w:top w:val="none" w:sz="0" w:space="0" w:color="auto"/>
        <w:left w:val="none" w:sz="0" w:space="0" w:color="auto"/>
        <w:bottom w:val="none" w:sz="0" w:space="0" w:color="auto"/>
        <w:right w:val="none" w:sz="0" w:space="0" w:color="auto"/>
      </w:divBdr>
      <w:divsChild>
        <w:div w:id="1552961419">
          <w:marLeft w:val="0"/>
          <w:marRight w:val="0"/>
          <w:marTop w:val="0"/>
          <w:marBottom w:val="0"/>
          <w:divBdr>
            <w:top w:val="none" w:sz="0" w:space="0" w:color="auto"/>
            <w:left w:val="none" w:sz="0" w:space="0" w:color="auto"/>
            <w:bottom w:val="single" w:sz="6" w:space="0" w:color="CACACA"/>
            <w:right w:val="none" w:sz="0" w:space="0" w:color="auto"/>
          </w:divBdr>
          <w:divsChild>
            <w:div w:id="1573346660">
              <w:marLeft w:val="0"/>
              <w:marRight w:val="0"/>
              <w:marTop w:val="0"/>
              <w:marBottom w:val="0"/>
              <w:divBdr>
                <w:top w:val="none" w:sz="0" w:space="0" w:color="auto"/>
                <w:left w:val="none" w:sz="0" w:space="0" w:color="auto"/>
                <w:bottom w:val="none" w:sz="0" w:space="0" w:color="auto"/>
                <w:right w:val="none" w:sz="0" w:space="0" w:color="auto"/>
              </w:divBdr>
              <w:divsChild>
                <w:div w:id="260115489">
                  <w:marLeft w:val="-225"/>
                  <w:marRight w:val="-225"/>
                  <w:marTop w:val="0"/>
                  <w:marBottom w:val="0"/>
                  <w:divBdr>
                    <w:top w:val="none" w:sz="0" w:space="0" w:color="auto"/>
                    <w:left w:val="none" w:sz="0" w:space="0" w:color="auto"/>
                    <w:bottom w:val="none" w:sz="0" w:space="0" w:color="auto"/>
                    <w:right w:val="none" w:sz="0" w:space="0" w:color="auto"/>
                  </w:divBdr>
                  <w:divsChild>
                    <w:div w:id="1220675591">
                      <w:marLeft w:val="0"/>
                      <w:marRight w:val="0"/>
                      <w:marTop w:val="0"/>
                      <w:marBottom w:val="0"/>
                      <w:divBdr>
                        <w:top w:val="none" w:sz="0" w:space="0" w:color="auto"/>
                        <w:left w:val="none" w:sz="0" w:space="0" w:color="auto"/>
                        <w:bottom w:val="none" w:sz="0" w:space="0" w:color="auto"/>
                        <w:right w:val="none" w:sz="0" w:space="0" w:color="auto"/>
                      </w:divBdr>
                      <w:divsChild>
                        <w:div w:id="1849711681">
                          <w:marLeft w:val="-225"/>
                          <w:marRight w:val="-225"/>
                          <w:marTop w:val="0"/>
                          <w:marBottom w:val="0"/>
                          <w:divBdr>
                            <w:top w:val="none" w:sz="0" w:space="0" w:color="auto"/>
                            <w:left w:val="none" w:sz="0" w:space="0" w:color="auto"/>
                            <w:bottom w:val="none" w:sz="0" w:space="0" w:color="auto"/>
                            <w:right w:val="none" w:sz="0" w:space="0" w:color="auto"/>
                          </w:divBdr>
                          <w:divsChild>
                            <w:div w:id="1831485464">
                              <w:marLeft w:val="0"/>
                              <w:marRight w:val="0"/>
                              <w:marTop w:val="0"/>
                              <w:marBottom w:val="0"/>
                              <w:divBdr>
                                <w:top w:val="none" w:sz="0" w:space="0" w:color="auto"/>
                                <w:left w:val="none" w:sz="0" w:space="0" w:color="auto"/>
                                <w:bottom w:val="none" w:sz="0" w:space="0" w:color="auto"/>
                                <w:right w:val="none" w:sz="0" w:space="0" w:color="auto"/>
                              </w:divBdr>
                              <w:divsChild>
                                <w:div w:id="20253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50374">
      <w:bodyDiv w:val="1"/>
      <w:marLeft w:val="0"/>
      <w:marRight w:val="0"/>
      <w:marTop w:val="0"/>
      <w:marBottom w:val="0"/>
      <w:divBdr>
        <w:top w:val="none" w:sz="0" w:space="0" w:color="auto"/>
        <w:left w:val="none" w:sz="0" w:space="0" w:color="auto"/>
        <w:bottom w:val="none" w:sz="0" w:space="0" w:color="auto"/>
        <w:right w:val="none" w:sz="0" w:space="0" w:color="auto"/>
      </w:divBdr>
      <w:divsChild>
        <w:div w:id="19287213">
          <w:marLeft w:val="0"/>
          <w:marRight w:val="0"/>
          <w:marTop w:val="0"/>
          <w:marBottom w:val="0"/>
          <w:divBdr>
            <w:top w:val="none" w:sz="0" w:space="0" w:color="auto"/>
            <w:left w:val="none" w:sz="0" w:space="0" w:color="auto"/>
            <w:bottom w:val="single" w:sz="6" w:space="0" w:color="CACACA"/>
            <w:right w:val="none" w:sz="0" w:space="0" w:color="auto"/>
          </w:divBdr>
          <w:divsChild>
            <w:div w:id="1923681778">
              <w:marLeft w:val="0"/>
              <w:marRight w:val="0"/>
              <w:marTop w:val="0"/>
              <w:marBottom w:val="0"/>
              <w:divBdr>
                <w:top w:val="none" w:sz="0" w:space="0" w:color="auto"/>
                <w:left w:val="none" w:sz="0" w:space="0" w:color="auto"/>
                <w:bottom w:val="none" w:sz="0" w:space="0" w:color="auto"/>
                <w:right w:val="none" w:sz="0" w:space="0" w:color="auto"/>
              </w:divBdr>
              <w:divsChild>
                <w:div w:id="1171793185">
                  <w:marLeft w:val="-225"/>
                  <w:marRight w:val="-225"/>
                  <w:marTop w:val="0"/>
                  <w:marBottom w:val="0"/>
                  <w:divBdr>
                    <w:top w:val="none" w:sz="0" w:space="0" w:color="auto"/>
                    <w:left w:val="none" w:sz="0" w:space="0" w:color="auto"/>
                    <w:bottom w:val="none" w:sz="0" w:space="0" w:color="auto"/>
                    <w:right w:val="none" w:sz="0" w:space="0" w:color="auto"/>
                  </w:divBdr>
                  <w:divsChild>
                    <w:div w:id="83652404">
                      <w:marLeft w:val="0"/>
                      <w:marRight w:val="0"/>
                      <w:marTop w:val="0"/>
                      <w:marBottom w:val="0"/>
                      <w:divBdr>
                        <w:top w:val="none" w:sz="0" w:space="0" w:color="auto"/>
                        <w:left w:val="none" w:sz="0" w:space="0" w:color="auto"/>
                        <w:bottom w:val="none" w:sz="0" w:space="0" w:color="auto"/>
                        <w:right w:val="none" w:sz="0" w:space="0" w:color="auto"/>
                      </w:divBdr>
                      <w:divsChild>
                        <w:div w:id="1013075350">
                          <w:marLeft w:val="-225"/>
                          <w:marRight w:val="-225"/>
                          <w:marTop w:val="0"/>
                          <w:marBottom w:val="0"/>
                          <w:divBdr>
                            <w:top w:val="none" w:sz="0" w:space="0" w:color="auto"/>
                            <w:left w:val="none" w:sz="0" w:space="0" w:color="auto"/>
                            <w:bottom w:val="none" w:sz="0" w:space="0" w:color="auto"/>
                            <w:right w:val="none" w:sz="0" w:space="0" w:color="auto"/>
                          </w:divBdr>
                          <w:divsChild>
                            <w:div w:id="1202397455">
                              <w:marLeft w:val="0"/>
                              <w:marRight w:val="0"/>
                              <w:marTop w:val="0"/>
                              <w:marBottom w:val="0"/>
                              <w:divBdr>
                                <w:top w:val="none" w:sz="0" w:space="0" w:color="auto"/>
                                <w:left w:val="none" w:sz="0" w:space="0" w:color="auto"/>
                                <w:bottom w:val="none" w:sz="0" w:space="0" w:color="auto"/>
                                <w:right w:val="none" w:sz="0" w:space="0" w:color="auto"/>
                              </w:divBdr>
                              <w:divsChild>
                                <w:div w:id="18124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39351">
      <w:bodyDiv w:val="1"/>
      <w:marLeft w:val="0"/>
      <w:marRight w:val="0"/>
      <w:marTop w:val="0"/>
      <w:marBottom w:val="0"/>
      <w:divBdr>
        <w:top w:val="none" w:sz="0" w:space="0" w:color="auto"/>
        <w:left w:val="none" w:sz="0" w:space="0" w:color="auto"/>
        <w:bottom w:val="none" w:sz="0" w:space="0" w:color="auto"/>
        <w:right w:val="none" w:sz="0" w:space="0" w:color="auto"/>
      </w:divBdr>
    </w:div>
    <w:div w:id="1064570379">
      <w:bodyDiv w:val="1"/>
      <w:marLeft w:val="0"/>
      <w:marRight w:val="0"/>
      <w:marTop w:val="0"/>
      <w:marBottom w:val="0"/>
      <w:divBdr>
        <w:top w:val="none" w:sz="0" w:space="0" w:color="auto"/>
        <w:left w:val="none" w:sz="0" w:space="0" w:color="auto"/>
        <w:bottom w:val="none" w:sz="0" w:space="0" w:color="auto"/>
        <w:right w:val="none" w:sz="0" w:space="0" w:color="auto"/>
      </w:divBdr>
      <w:divsChild>
        <w:div w:id="1462501878">
          <w:marLeft w:val="0"/>
          <w:marRight w:val="0"/>
          <w:marTop w:val="0"/>
          <w:marBottom w:val="0"/>
          <w:divBdr>
            <w:top w:val="none" w:sz="0" w:space="0" w:color="auto"/>
            <w:left w:val="none" w:sz="0" w:space="0" w:color="auto"/>
            <w:bottom w:val="single" w:sz="6" w:space="0" w:color="CACACA"/>
            <w:right w:val="none" w:sz="0" w:space="0" w:color="auto"/>
          </w:divBdr>
          <w:divsChild>
            <w:div w:id="1209074810">
              <w:marLeft w:val="0"/>
              <w:marRight w:val="0"/>
              <w:marTop w:val="0"/>
              <w:marBottom w:val="0"/>
              <w:divBdr>
                <w:top w:val="none" w:sz="0" w:space="0" w:color="auto"/>
                <w:left w:val="none" w:sz="0" w:space="0" w:color="auto"/>
                <w:bottom w:val="none" w:sz="0" w:space="0" w:color="auto"/>
                <w:right w:val="none" w:sz="0" w:space="0" w:color="auto"/>
              </w:divBdr>
              <w:divsChild>
                <w:div w:id="713239463">
                  <w:marLeft w:val="-225"/>
                  <w:marRight w:val="-225"/>
                  <w:marTop w:val="0"/>
                  <w:marBottom w:val="0"/>
                  <w:divBdr>
                    <w:top w:val="none" w:sz="0" w:space="0" w:color="auto"/>
                    <w:left w:val="none" w:sz="0" w:space="0" w:color="auto"/>
                    <w:bottom w:val="none" w:sz="0" w:space="0" w:color="auto"/>
                    <w:right w:val="none" w:sz="0" w:space="0" w:color="auto"/>
                  </w:divBdr>
                  <w:divsChild>
                    <w:div w:id="765999873">
                      <w:marLeft w:val="0"/>
                      <w:marRight w:val="0"/>
                      <w:marTop w:val="0"/>
                      <w:marBottom w:val="0"/>
                      <w:divBdr>
                        <w:top w:val="none" w:sz="0" w:space="0" w:color="auto"/>
                        <w:left w:val="none" w:sz="0" w:space="0" w:color="auto"/>
                        <w:bottom w:val="none" w:sz="0" w:space="0" w:color="auto"/>
                        <w:right w:val="none" w:sz="0" w:space="0" w:color="auto"/>
                      </w:divBdr>
                      <w:divsChild>
                        <w:div w:id="201208380">
                          <w:marLeft w:val="-225"/>
                          <w:marRight w:val="-225"/>
                          <w:marTop w:val="0"/>
                          <w:marBottom w:val="0"/>
                          <w:divBdr>
                            <w:top w:val="none" w:sz="0" w:space="0" w:color="auto"/>
                            <w:left w:val="none" w:sz="0" w:space="0" w:color="auto"/>
                            <w:bottom w:val="none" w:sz="0" w:space="0" w:color="auto"/>
                            <w:right w:val="none" w:sz="0" w:space="0" w:color="auto"/>
                          </w:divBdr>
                          <w:divsChild>
                            <w:div w:id="1509755324">
                              <w:marLeft w:val="0"/>
                              <w:marRight w:val="0"/>
                              <w:marTop w:val="0"/>
                              <w:marBottom w:val="0"/>
                              <w:divBdr>
                                <w:top w:val="none" w:sz="0" w:space="0" w:color="auto"/>
                                <w:left w:val="none" w:sz="0" w:space="0" w:color="auto"/>
                                <w:bottom w:val="none" w:sz="0" w:space="0" w:color="auto"/>
                                <w:right w:val="none" w:sz="0" w:space="0" w:color="auto"/>
                              </w:divBdr>
                              <w:divsChild>
                                <w:div w:id="2455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792755">
      <w:bodyDiv w:val="1"/>
      <w:marLeft w:val="0"/>
      <w:marRight w:val="0"/>
      <w:marTop w:val="0"/>
      <w:marBottom w:val="0"/>
      <w:divBdr>
        <w:top w:val="none" w:sz="0" w:space="0" w:color="auto"/>
        <w:left w:val="none" w:sz="0" w:space="0" w:color="auto"/>
        <w:bottom w:val="none" w:sz="0" w:space="0" w:color="auto"/>
        <w:right w:val="none" w:sz="0" w:space="0" w:color="auto"/>
      </w:divBdr>
    </w:div>
    <w:div w:id="1280382804">
      <w:bodyDiv w:val="1"/>
      <w:marLeft w:val="0"/>
      <w:marRight w:val="0"/>
      <w:marTop w:val="0"/>
      <w:marBottom w:val="0"/>
      <w:divBdr>
        <w:top w:val="none" w:sz="0" w:space="0" w:color="auto"/>
        <w:left w:val="none" w:sz="0" w:space="0" w:color="auto"/>
        <w:bottom w:val="none" w:sz="0" w:space="0" w:color="auto"/>
        <w:right w:val="none" w:sz="0" w:space="0" w:color="auto"/>
      </w:divBdr>
    </w:div>
    <w:div w:id="1283270163">
      <w:bodyDiv w:val="1"/>
      <w:marLeft w:val="0"/>
      <w:marRight w:val="0"/>
      <w:marTop w:val="0"/>
      <w:marBottom w:val="0"/>
      <w:divBdr>
        <w:top w:val="none" w:sz="0" w:space="0" w:color="auto"/>
        <w:left w:val="none" w:sz="0" w:space="0" w:color="auto"/>
        <w:bottom w:val="none" w:sz="0" w:space="0" w:color="auto"/>
        <w:right w:val="none" w:sz="0" w:space="0" w:color="auto"/>
      </w:divBdr>
      <w:divsChild>
        <w:div w:id="1948923916">
          <w:marLeft w:val="0"/>
          <w:marRight w:val="0"/>
          <w:marTop w:val="0"/>
          <w:marBottom w:val="0"/>
          <w:divBdr>
            <w:top w:val="none" w:sz="0" w:space="0" w:color="auto"/>
            <w:left w:val="none" w:sz="0" w:space="0" w:color="auto"/>
            <w:bottom w:val="single" w:sz="6" w:space="0" w:color="CACACA"/>
            <w:right w:val="none" w:sz="0" w:space="0" w:color="auto"/>
          </w:divBdr>
          <w:divsChild>
            <w:div w:id="771586997">
              <w:marLeft w:val="0"/>
              <w:marRight w:val="0"/>
              <w:marTop w:val="0"/>
              <w:marBottom w:val="0"/>
              <w:divBdr>
                <w:top w:val="none" w:sz="0" w:space="0" w:color="auto"/>
                <w:left w:val="none" w:sz="0" w:space="0" w:color="auto"/>
                <w:bottom w:val="none" w:sz="0" w:space="0" w:color="auto"/>
                <w:right w:val="none" w:sz="0" w:space="0" w:color="auto"/>
              </w:divBdr>
              <w:divsChild>
                <w:div w:id="1681547679">
                  <w:marLeft w:val="-225"/>
                  <w:marRight w:val="-225"/>
                  <w:marTop w:val="0"/>
                  <w:marBottom w:val="0"/>
                  <w:divBdr>
                    <w:top w:val="none" w:sz="0" w:space="0" w:color="auto"/>
                    <w:left w:val="none" w:sz="0" w:space="0" w:color="auto"/>
                    <w:bottom w:val="none" w:sz="0" w:space="0" w:color="auto"/>
                    <w:right w:val="none" w:sz="0" w:space="0" w:color="auto"/>
                  </w:divBdr>
                  <w:divsChild>
                    <w:div w:id="967860780">
                      <w:marLeft w:val="0"/>
                      <w:marRight w:val="0"/>
                      <w:marTop w:val="0"/>
                      <w:marBottom w:val="0"/>
                      <w:divBdr>
                        <w:top w:val="none" w:sz="0" w:space="0" w:color="auto"/>
                        <w:left w:val="none" w:sz="0" w:space="0" w:color="auto"/>
                        <w:bottom w:val="none" w:sz="0" w:space="0" w:color="auto"/>
                        <w:right w:val="none" w:sz="0" w:space="0" w:color="auto"/>
                      </w:divBdr>
                      <w:divsChild>
                        <w:div w:id="1472360694">
                          <w:marLeft w:val="-225"/>
                          <w:marRight w:val="-225"/>
                          <w:marTop w:val="0"/>
                          <w:marBottom w:val="0"/>
                          <w:divBdr>
                            <w:top w:val="none" w:sz="0" w:space="0" w:color="auto"/>
                            <w:left w:val="none" w:sz="0" w:space="0" w:color="auto"/>
                            <w:bottom w:val="none" w:sz="0" w:space="0" w:color="auto"/>
                            <w:right w:val="none" w:sz="0" w:space="0" w:color="auto"/>
                          </w:divBdr>
                          <w:divsChild>
                            <w:div w:id="805198960">
                              <w:marLeft w:val="0"/>
                              <w:marRight w:val="0"/>
                              <w:marTop w:val="0"/>
                              <w:marBottom w:val="0"/>
                              <w:divBdr>
                                <w:top w:val="none" w:sz="0" w:space="0" w:color="auto"/>
                                <w:left w:val="none" w:sz="0" w:space="0" w:color="auto"/>
                                <w:bottom w:val="none" w:sz="0" w:space="0" w:color="auto"/>
                                <w:right w:val="none" w:sz="0" w:space="0" w:color="auto"/>
                              </w:divBdr>
                              <w:divsChild>
                                <w:div w:id="228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59290">
      <w:bodyDiv w:val="1"/>
      <w:marLeft w:val="0"/>
      <w:marRight w:val="0"/>
      <w:marTop w:val="0"/>
      <w:marBottom w:val="0"/>
      <w:divBdr>
        <w:top w:val="none" w:sz="0" w:space="0" w:color="auto"/>
        <w:left w:val="none" w:sz="0" w:space="0" w:color="auto"/>
        <w:bottom w:val="none" w:sz="0" w:space="0" w:color="auto"/>
        <w:right w:val="none" w:sz="0" w:space="0" w:color="auto"/>
      </w:divBdr>
    </w:div>
    <w:div w:id="1434860126">
      <w:bodyDiv w:val="1"/>
      <w:marLeft w:val="0"/>
      <w:marRight w:val="0"/>
      <w:marTop w:val="0"/>
      <w:marBottom w:val="0"/>
      <w:divBdr>
        <w:top w:val="none" w:sz="0" w:space="0" w:color="auto"/>
        <w:left w:val="none" w:sz="0" w:space="0" w:color="auto"/>
        <w:bottom w:val="none" w:sz="0" w:space="0" w:color="auto"/>
        <w:right w:val="none" w:sz="0" w:space="0" w:color="auto"/>
      </w:divBdr>
    </w:div>
    <w:div w:id="1516535077">
      <w:bodyDiv w:val="1"/>
      <w:marLeft w:val="0"/>
      <w:marRight w:val="0"/>
      <w:marTop w:val="0"/>
      <w:marBottom w:val="0"/>
      <w:divBdr>
        <w:top w:val="none" w:sz="0" w:space="0" w:color="auto"/>
        <w:left w:val="none" w:sz="0" w:space="0" w:color="auto"/>
        <w:bottom w:val="none" w:sz="0" w:space="0" w:color="auto"/>
        <w:right w:val="none" w:sz="0" w:space="0" w:color="auto"/>
      </w:divBdr>
    </w:div>
    <w:div w:id="1530609476">
      <w:bodyDiv w:val="1"/>
      <w:marLeft w:val="0"/>
      <w:marRight w:val="0"/>
      <w:marTop w:val="0"/>
      <w:marBottom w:val="0"/>
      <w:divBdr>
        <w:top w:val="none" w:sz="0" w:space="0" w:color="auto"/>
        <w:left w:val="none" w:sz="0" w:space="0" w:color="auto"/>
        <w:bottom w:val="none" w:sz="0" w:space="0" w:color="auto"/>
        <w:right w:val="none" w:sz="0" w:space="0" w:color="auto"/>
      </w:divBdr>
      <w:divsChild>
        <w:div w:id="336612676">
          <w:marLeft w:val="0"/>
          <w:marRight w:val="0"/>
          <w:marTop w:val="0"/>
          <w:marBottom w:val="0"/>
          <w:divBdr>
            <w:top w:val="none" w:sz="0" w:space="0" w:color="auto"/>
            <w:left w:val="none" w:sz="0" w:space="0" w:color="auto"/>
            <w:bottom w:val="single" w:sz="6" w:space="0" w:color="CACACA"/>
            <w:right w:val="none" w:sz="0" w:space="0" w:color="auto"/>
          </w:divBdr>
          <w:divsChild>
            <w:div w:id="166945616">
              <w:marLeft w:val="0"/>
              <w:marRight w:val="0"/>
              <w:marTop w:val="0"/>
              <w:marBottom w:val="0"/>
              <w:divBdr>
                <w:top w:val="none" w:sz="0" w:space="0" w:color="auto"/>
                <w:left w:val="none" w:sz="0" w:space="0" w:color="auto"/>
                <w:bottom w:val="none" w:sz="0" w:space="0" w:color="auto"/>
                <w:right w:val="none" w:sz="0" w:space="0" w:color="auto"/>
              </w:divBdr>
              <w:divsChild>
                <w:div w:id="1039204649">
                  <w:marLeft w:val="-225"/>
                  <w:marRight w:val="-225"/>
                  <w:marTop w:val="0"/>
                  <w:marBottom w:val="0"/>
                  <w:divBdr>
                    <w:top w:val="none" w:sz="0" w:space="0" w:color="auto"/>
                    <w:left w:val="none" w:sz="0" w:space="0" w:color="auto"/>
                    <w:bottom w:val="none" w:sz="0" w:space="0" w:color="auto"/>
                    <w:right w:val="none" w:sz="0" w:space="0" w:color="auto"/>
                  </w:divBdr>
                  <w:divsChild>
                    <w:div w:id="234441224">
                      <w:marLeft w:val="0"/>
                      <w:marRight w:val="0"/>
                      <w:marTop w:val="0"/>
                      <w:marBottom w:val="0"/>
                      <w:divBdr>
                        <w:top w:val="none" w:sz="0" w:space="0" w:color="auto"/>
                        <w:left w:val="none" w:sz="0" w:space="0" w:color="auto"/>
                        <w:bottom w:val="none" w:sz="0" w:space="0" w:color="auto"/>
                        <w:right w:val="none" w:sz="0" w:space="0" w:color="auto"/>
                      </w:divBdr>
                      <w:divsChild>
                        <w:div w:id="1312783566">
                          <w:marLeft w:val="-225"/>
                          <w:marRight w:val="-225"/>
                          <w:marTop w:val="0"/>
                          <w:marBottom w:val="0"/>
                          <w:divBdr>
                            <w:top w:val="none" w:sz="0" w:space="0" w:color="auto"/>
                            <w:left w:val="none" w:sz="0" w:space="0" w:color="auto"/>
                            <w:bottom w:val="none" w:sz="0" w:space="0" w:color="auto"/>
                            <w:right w:val="none" w:sz="0" w:space="0" w:color="auto"/>
                          </w:divBdr>
                          <w:divsChild>
                            <w:div w:id="1849715318">
                              <w:marLeft w:val="0"/>
                              <w:marRight w:val="0"/>
                              <w:marTop w:val="0"/>
                              <w:marBottom w:val="0"/>
                              <w:divBdr>
                                <w:top w:val="none" w:sz="0" w:space="0" w:color="auto"/>
                                <w:left w:val="none" w:sz="0" w:space="0" w:color="auto"/>
                                <w:bottom w:val="none" w:sz="0" w:space="0" w:color="auto"/>
                                <w:right w:val="none" w:sz="0" w:space="0" w:color="auto"/>
                              </w:divBdr>
                              <w:divsChild>
                                <w:div w:id="6653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33692">
      <w:bodyDiv w:val="1"/>
      <w:marLeft w:val="0"/>
      <w:marRight w:val="0"/>
      <w:marTop w:val="0"/>
      <w:marBottom w:val="0"/>
      <w:divBdr>
        <w:top w:val="none" w:sz="0" w:space="0" w:color="auto"/>
        <w:left w:val="none" w:sz="0" w:space="0" w:color="auto"/>
        <w:bottom w:val="none" w:sz="0" w:space="0" w:color="auto"/>
        <w:right w:val="none" w:sz="0" w:space="0" w:color="auto"/>
      </w:divBdr>
    </w:div>
    <w:div w:id="1582829664">
      <w:bodyDiv w:val="1"/>
      <w:marLeft w:val="0"/>
      <w:marRight w:val="0"/>
      <w:marTop w:val="0"/>
      <w:marBottom w:val="0"/>
      <w:divBdr>
        <w:top w:val="none" w:sz="0" w:space="0" w:color="auto"/>
        <w:left w:val="none" w:sz="0" w:space="0" w:color="auto"/>
        <w:bottom w:val="none" w:sz="0" w:space="0" w:color="auto"/>
        <w:right w:val="none" w:sz="0" w:space="0" w:color="auto"/>
      </w:divBdr>
      <w:divsChild>
        <w:div w:id="657727629">
          <w:marLeft w:val="0"/>
          <w:marRight w:val="0"/>
          <w:marTop w:val="0"/>
          <w:marBottom w:val="0"/>
          <w:divBdr>
            <w:top w:val="none" w:sz="0" w:space="0" w:color="auto"/>
            <w:left w:val="none" w:sz="0" w:space="0" w:color="auto"/>
            <w:bottom w:val="single" w:sz="6" w:space="0" w:color="CACACA"/>
            <w:right w:val="none" w:sz="0" w:space="0" w:color="auto"/>
          </w:divBdr>
          <w:divsChild>
            <w:div w:id="103892768">
              <w:marLeft w:val="0"/>
              <w:marRight w:val="0"/>
              <w:marTop w:val="0"/>
              <w:marBottom w:val="0"/>
              <w:divBdr>
                <w:top w:val="none" w:sz="0" w:space="0" w:color="auto"/>
                <w:left w:val="none" w:sz="0" w:space="0" w:color="auto"/>
                <w:bottom w:val="none" w:sz="0" w:space="0" w:color="auto"/>
                <w:right w:val="none" w:sz="0" w:space="0" w:color="auto"/>
              </w:divBdr>
              <w:divsChild>
                <w:div w:id="479421387">
                  <w:marLeft w:val="-225"/>
                  <w:marRight w:val="-225"/>
                  <w:marTop w:val="0"/>
                  <w:marBottom w:val="0"/>
                  <w:divBdr>
                    <w:top w:val="none" w:sz="0" w:space="0" w:color="auto"/>
                    <w:left w:val="none" w:sz="0" w:space="0" w:color="auto"/>
                    <w:bottom w:val="none" w:sz="0" w:space="0" w:color="auto"/>
                    <w:right w:val="none" w:sz="0" w:space="0" w:color="auto"/>
                  </w:divBdr>
                  <w:divsChild>
                    <w:div w:id="1199464539">
                      <w:marLeft w:val="0"/>
                      <w:marRight w:val="0"/>
                      <w:marTop w:val="0"/>
                      <w:marBottom w:val="0"/>
                      <w:divBdr>
                        <w:top w:val="none" w:sz="0" w:space="0" w:color="auto"/>
                        <w:left w:val="none" w:sz="0" w:space="0" w:color="auto"/>
                        <w:bottom w:val="none" w:sz="0" w:space="0" w:color="auto"/>
                        <w:right w:val="none" w:sz="0" w:space="0" w:color="auto"/>
                      </w:divBdr>
                      <w:divsChild>
                        <w:div w:id="1712607113">
                          <w:marLeft w:val="-225"/>
                          <w:marRight w:val="-225"/>
                          <w:marTop w:val="0"/>
                          <w:marBottom w:val="0"/>
                          <w:divBdr>
                            <w:top w:val="none" w:sz="0" w:space="0" w:color="auto"/>
                            <w:left w:val="none" w:sz="0" w:space="0" w:color="auto"/>
                            <w:bottom w:val="none" w:sz="0" w:space="0" w:color="auto"/>
                            <w:right w:val="none" w:sz="0" w:space="0" w:color="auto"/>
                          </w:divBdr>
                          <w:divsChild>
                            <w:div w:id="399837294">
                              <w:marLeft w:val="0"/>
                              <w:marRight w:val="0"/>
                              <w:marTop w:val="0"/>
                              <w:marBottom w:val="0"/>
                              <w:divBdr>
                                <w:top w:val="none" w:sz="0" w:space="0" w:color="auto"/>
                                <w:left w:val="none" w:sz="0" w:space="0" w:color="auto"/>
                                <w:bottom w:val="none" w:sz="0" w:space="0" w:color="auto"/>
                                <w:right w:val="none" w:sz="0" w:space="0" w:color="auto"/>
                              </w:divBdr>
                              <w:divsChild>
                                <w:div w:id="21262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76755">
      <w:bodyDiv w:val="1"/>
      <w:marLeft w:val="0"/>
      <w:marRight w:val="0"/>
      <w:marTop w:val="0"/>
      <w:marBottom w:val="0"/>
      <w:divBdr>
        <w:top w:val="none" w:sz="0" w:space="0" w:color="auto"/>
        <w:left w:val="none" w:sz="0" w:space="0" w:color="auto"/>
        <w:bottom w:val="none" w:sz="0" w:space="0" w:color="auto"/>
        <w:right w:val="none" w:sz="0" w:space="0" w:color="auto"/>
      </w:divBdr>
    </w:div>
    <w:div w:id="1733499648">
      <w:bodyDiv w:val="1"/>
      <w:marLeft w:val="0"/>
      <w:marRight w:val="0"/>
      <w:marTop w:val="0"/>
      <w:marBottom w:val="0"/>
      <w:divBdr>
        <w:top w:val="none" w:sz="0" w:space="0" w:color="auto"/>
        <w:left w:val="none" w:sz="0" w:space="0" w:color="auto"/>
        <w:bottom w:val="none" w:sz="0" w:space="0" w:color="auto"/>
        <w:right w:val="none" w:sz="0" w:space="0" w:color="auto"/>
      </w:divBdr>
    </w:div>
    <w:div w:id="1742101549">
      <w:bodyDiv w:val="1"/>
      <w:marLeft w:val="0"/>
      <w:marRight w:val="0"/>
      <w:marTop w:val="0"/>
      <w:marBottom w:val="0"/>
      <w:divBdr>
        <w:top w:val="none" w:sz="0" w:space="0" w:color="auto"/>
        <w:left w:val="none" w:sz="0" w:space="0" w:color="auto"/>
        <w:bottom w:val="none" w:sz="0" w:space="0" w:color="auto"/>
        <w:right w:val="none" w:sz="0" w:space="0" w:color="auto"/>
      </w:divBdr>
    </w:div>
    <w:div w:id="1786777683">
      <w:bodyDiv w:val="1"/>
      <w:marLeft w:val="0"/>
      <w:marRight w:val="0"/>
      <w:marTop w:val="0"/>
      <w:marBottom w:val="0"/>
      <w:divBdr>
        <w:top w:val="none" w:sz="0" w:space="0" w:color="auto"/>
        <w:left w:val="none" w:sz="0" w:space="0" w:color="auto"/>
        <w:bottom w:val="none" w:sz="0" w:space="0" w:color="auto"/>
        <w:right w:val="none" w:sz="0" w:space="0" w:color="auto"/>
      </w:divBdr>
    </w:div>
    <w:div w:id="1804342751">
      <w:bodyDiv w:val="1"/>
      <w:marLeft w:val="0"/>
      <w:marRight w:val="0"/>
      <w:marTop w:val="0"/>
      <w:marBottom w:val="0"/>
      <w:divBdr>
        <w:top w:val="none" w:sz="0" w:space="0" w:color="auto"/>
        <w:left w:val="none" w:sz="0" w:space="0" w:color="auto"/>
        <w:bottom w:val="none" w:sz="0" w:space="0" w:color="auto"/>
        <w:right w:val="none" w:sz="0" w:space="0" w:color="auto"/>
      </w:divBdr>
    </w:div>
    <w:div w:id="1828546857">
      <w:bodyDiv w:val="1"/>
      <w:marLeft w:val="0"/>
      <w:marRight w:val="0"/>
      <w:marTop w:val="0"/>
      <w:marBottom w:val="0"/>
      <w:divBdr>
        <w:top w:val="none" w:sz="0" w:space="0" w:color="auto"/>
        <w:left w:val="none" w:sz="0" w:space="0" w:color="auto"/>
        <w:bottom w:val="none" w:sz="0" w:space="0" w:color="auto"/>
        <w:right w:val="none" w:sz="0" w:space="0" w:color="auto"/>
      </w:divBdr>
    </w:div>
    <w:div w:id="1829974694">
      <w:bodyDiv w:val="1"/>
      <w:marLeft w:val="0"/>
      <w:marRight w:val="0"/>
      <w:marTop w:val="0"/>
      <w:marBottom w:val="0"/>
      <w:divBdr>
        <w:top w:val="none" w:sz="0" w:space="0" w:color="auto"/>
        <w:left w:val="none" w:sz="0" w:space="0" w:color="auto"/>
        <w:bottom w:val="none" w:sz="0" w:space="0" w:color="auto"/>
        <w:right w:val="none" w:sz="0" w:space="0" w:color="auto"/>
      </w:divBdr>
    </w:div>
    <w:div w:id="1937248682">
      <w:bodyDiv w:val="1"/>
      <w:marLeft w:val="0"/>
      <w:marRight w:val="0"/>
      <w:marTop w:val="0"/>
      <w:marBottom w:val="0"/>
      <w:divBdr>
        <w:top w:val="none" w:sz="0" w:space="0" w:color="auto"/>
        <w:left w:val="none" w:sz="0" w:space="0" w:color="auto"/>
        <w:bottom w:val="none" w:sz="0" w:space="0" w:color="auto"/>
        <w:right w:val="none" w:sz="0" w:space="0" w:color="auto"/>
      </w:divBdr>
      <w:divsChild>
        <w:div w:id="1350837777">
          <w:marLeft w:val="0"/>
          <w:marRight w:val="0"/>
          <w:marTop w:val="0"/>
          <w:marBottom w:val="0"/>
          <w:divBdr>
            <w:top w:val="none" w:sz="0" w:space="0" w:color="auto"/>
            <w:left w:val="none" w:sz="0" w:space="0" w:color="auto"/>
            <w:bottom w:val="single" w:sz="6" w:space="0" w:color="CACACA"/>
            <w:right w:val="none" w:sz="0" w:space="0" w:color="auto"/>
          </w:divBdr>
          <w:divsChild>
            <w:div w:id="158665901">
              <w:marLeft w:val="0"/>
              <w:marRight w:val="0"/>
              <w:marTop w:val="0"/>
              <w:marBottom w:val="0"/>
              <w:divBdr>
                <w:top w:val="none" w:sz="0" w:space="0" w:color="auto"/>
                <w:left w:val="none" w:sz="0" w:space="0" w:color="auto"/>
                <w:bottom w:val="none" w:sz="0" w:space="0" w:color="auto"/>
                <w:right w:val="none" w:sz="0" w:space="0" w:color="auto"/>
              </w:divBdr>
              <w:divsChild>
                <w:div w:id="1401949025">
                  <w:marLeft w:val="-225"/>
                  <w:marRight w:val="-225"/>
                  <w:marTop w:val="0"/>
                  <w:marBottom w:val="0"/>
                  <w:divBdr>
                    <w:top w:val="none" w:sz="0" w:space="0" w:color="auto"/>
                    <w:left w:val="none" w:sz="0" w:space="0" w:color="auto"/>
                    <w:bottom w:val="none" w:sz="0" w:space="0" w:color="auto"/>
                    <w:right w:val="none" w:sz="0" w:space="0" w:color="auto"/>
                  </w:divBdr>
                  <w:divsChild>
                    <w:div w:id="1735539491">
                      <w:marLeft w:val="0"/>
                      <w:marRight w:val="0"/>
                      <w:marTop w:val="0"/>
                      <w:marBottom w:val="0"/>
                      <w:divBdr>
                        <w:top w:val="none" w:sz="0" w:space="0" w:color="auto"/>
                        <w:left w:val="none" w:sz="0" w:space="0" w:color="auto"/>
                        <w:bottom w:val="none" w:sz="0" w:space="0" w:color="auto"/>
                        <w:right w:val="none" w:sz="0" w:space="0" w:color="auto"/>
                      </w:divBdr>
                      <w:divsChild>
                        <w:div w:id="1247809536">
                          <w:marLeft w:val="-225"/>
                          <w:marRight w:val="-225"/>
                          <w:marTop w:val="0"/>
                          <w:marBottom w:val="0"/>
                          <w:divBdr>
                            <w:top w:val="none" w:sz="0" w:space="0" w:color="auto"/>
                            <w:left w:val="none" w:sz="0" w:space="0" w:color="auto"/>
                            <w:bottom w:val="none" w:sz="0" w:space="0" w:color="auto"/>
                            <w:right w:val="none" w:sz="0" w:space="0" w:color="auto"/>
                          </w:divBdr>
                          <w:divsChild>
                            <w:div w:id="437916692">
                              <w:marLeft w:val="0"/>
                              <w:marRight w:val="0"/>
                              <w:marTop w:val="0"/>
                              <w:marBottom w:val="0"/>
                              <w:divBdr>
                                <w:top w:val="none" w:sz="0" w:space="0" w:color="auto"/>
                                <w:left w:val="none" w:sz="0" w:space="0" w:color="auto"/>
                                <w:bottom w:val="none" w:sz="0" w:space="0" w:color="auto"/>
                                <w:right w:val="none" w:sz="0" w:space="0" w:color="auto"/>
                              </w:divBdr>
                              <w:divsChild>
                                <w:div w:id="20689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1299">
      <w:bodyDiv w:val="1"/>
      <w:marLeft w:val="0"/>
      <w:marRight w:val="0"/>
      <w:marTop w:val="0"/>
      <w:marBottom w:val="0"/>
      <w:divBdr>
        <w:top w:val="none" w:sz="0" w:space="0" w:color="auto"/>
        <w:left w:val="none" w:sz="0" w:space="0" w:color="auto"/>
        <w:bottom w:val="none" w:sz="0" w:space="0" w:color="auto"/>
        <w:right w:val="none" w:sz="0" w:space="0" w:color="auto"/>
      </w:divBdr>
    </w:div>
    <w:div w:id="2070030239">
      <w:bodyDiv w:val="1"/>
      <w:marLeft w:val="0"/>
      <w:marRight w:val="0"/>
      <w:marTop w:val="0"/>
      <w:marBottom w:val="0"/>
      <w:divBdr>
        <w:top w:val="none" w:sz="0" w:space="0" w:color="auto"/>
        <w:left w:val="none" w:sz="0" w:space="0" w:color="auto"/>
        <w:bottom w:val="none" w:sz="0" w:space="0" w:color="auto"/>
        <w:right w:val="none" w:sz="0" w:space="0" w:color="auto"/>
      </w:divBdr>
    </w:div>
    <w:div w:id="2120566382">
      <w:bodyDiv w:val="1"/>
      <w:marLeft w:val="0"/>
      <w:marRight w:val="0"/>
      <w:marTop w:val="0"/>
      <w:marBottom w:val="0"/>
      <w:divBdr>
        <w:top w:val="none" w:sz="0" w:space="0" w:color="auto"/>
        <w:left w:val="none" w:sz="0" w:space="0" w:color="auto"/>
        <w:bottom w:val="none" w:sz="0" w:space="0" w:color="auto"/>
        <w:right w:val="none" w:sz="0" w:space="0" w:color="auto"/>
      </w:divBdr>
      <w:divsChild>
        <w:div w:id="302202731">
          <w:marLeft w:val="0"/>
          <w:marRight w:val="0"/>
          <w:marTop w:val="0"/>
          <w:marBottom w:val="0"/>
          <w:divBdr>
            <w:top w:val="none" w:sz="0" w:space="0" w:color="auto"/>
            <w:left w:val="none" w:sz="0" w:space="0" w:color="auto"/>
            <w:bottom w:val="single" w:sz="6" w:space="0" w:color="CACACA"/>
            <w:right w:val="none" w:sz="0" w:space="0" w:color="auto"/>
          </w:divBdr>
          <w:divsChild>
            <w:div w:id="1651206685">
              <w:marLeft w:val="0"/>
              <w:marRight w:val="0"/>
              <w:marTop w:val="0"/>
              <w:marBottom w:val="0"/>
              <w:divBdr>
                <w:top w:val="none" w:sz="0" w:space="0" w:color="auto"/>
                <w:left w:val="none" w:sz="0" w:space="0" w:color="auto"/>
                <w:bottom w:val="none" w:sz="0" w:space="0" w:color="auto"/>
                <w:right w:val="none" w:sz="0" w:space="0" w:color="auto"/>
              </w:divBdr>
              <w:divsChild>
                <w:div w:id="1930387699">
                  <w:marLeft w:val="-225"/>
                  <w:marRight w:val="-225"/>
                  <w:marTop w:val="0"/>
                  <w:marBottom w:val="0"/>
                  <w:divBdr>
                    <w:top w:val="none" w:sz="0" w:space="0" w:color="auto"/>
                    <w:left w:val="none" w:sz="0" w:space="0" w:color="auto"/>
                    <w:bottom w:val="none" w:sz="0" w:space="0" w:color="auto"/>
                    <w:right w:val="none" w:sz="0" w:space="0" w:color="auto"/>
                  </w:divBdr>
                  <w:divsChild>
                    <w:div w:id="1764644302">
                      <w:marLeft w:val="0"/>
                      <w:marRight w:val="0"/>
                      <w:marTop w:val="0"/>
                      <w:marBottom w:val="0"/>
                      <w:divBdr>
                        <w:top w:val="none" w:sz="0" w:space="0" w:color="auto"/>
                        <w:left w:val="none" w:sz="0" w:space="0" w:color="auto"/>
                        <w:bottom w:val="none" w:sz="0" w:space="0" w:color="auto"/>
                        <w:right w:val="none" w:sz="0" w:space="0" w:color="auto"/>
                      </w:divBdr>
                      <w:divsChild>
                        <w:div w:id="1098872456">
                          <w:marLeft w:val="-225"/>
                          <w:marRight w:val="-225"/>
                          <w:marTop w:val="0"/>
                          <w:marBottom w:val="0"/>
                          <w:divBdr>
                            <w:top w:val="none" w:sz="0" w:space="0" w:color="auto"/>
                            <w:left w:val="none" w:sz="0" w:space="0" w:color="auto"/>
                            <w:bottom w:val="none" w:sz="0" w:space="0" w:color="auto"/>
                            <w:right w:val="none" w:sz="0" w:space="0" w:color="auto"/>
                          </w:divBdr>
                          <w:divsChild>
                            <w:div w:id="117528267">
                              <w:marLeft w:val="0"/>
                              <w:marRight w:val="0"/>
                              <w:marTop w:val="0"/>
                              <w:marBottom w:val="0"/>
                              <w:divBdr>
                                <w:top w:val="none" w:sz="0" w:space="0" w:color="auto"/>
                                <w:left w:val="none" w:sz="0" w:space="0" w:color="auto"/>
                                <w:bottom w:val="none" w:sz="0" w:space="0" w:color="auto"/>
                                <w:right w:val="none" w:sz="0" w:space="0" w:color="auto"/>
                              </w:divBdr>
                              <w:divsChild>
                                <w:div w:id="964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2F8FDD-5194-42B8-AE81-1AFD69A0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24950</Words>
  <Characters>14223</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BSMU</Company>
  <LinksUpToDate>false</LinksUpToDate>
  <CharactersWithSpaces>39095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Khodorovskyi</cp:lastModifiedBy>
  <cp:revision>11</cp:revision>
  <dcterms:created xsi:type="dcterms:W3CDTF">2021-11-09T15:17:00Z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Microsoft® Word 2010</vt:lpwstr>
  </property>
  <property fmtid="{D5CDD505-2E9C-101B-9397-08002B2CF9AE}" pid="4" name="LastSaved">
    <vt:filetime>2015-09-04T00:00:00Z</vt:filetime>
  </property>
</Properties>
</file>