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7" w:rsidRPr="00BE6C7D" w:rsidRDefault="00545316" w:rsidP="00F118A8">
      <w:pPr>
        <w:spacing w:line="276" w:lineRule="auto"/>
        <w:ind w:left="1380" w:right="1380"/>
        <w:jc w:val="center"/>
        <w:rPr>
          <w:rFonts w:ascii="Times New Roman" w:eastAsia="Times New Roman" w:hAnsi="Times New Roman" w:cs="Times New Roman"/>
          <w:sz w:val="40"/>
          <w:szCs w:val="32"/>
          <w:lang w:val="uk-UA"/>
        </w:rPr>
      </w:pPr>
      <w:r w:rsidRPr="00BE6C7D">
        <w:rPr>
          <w:rFonts w:ascii="Times New Roman" w:hAnsi="Times New Roman"/>
          <w:b/>
          <w:sz w:val="40"/>
          <w:lang w:val="uk-UA"/>
        </w:rPr>
        <w:t>ПОЛОЖЕННЯ</w:t>
      </w:r>
    </w:p>
    <w:p w:rsidR="00545316" w:rsidRPr="00BE6C7D" w:rsidRDefault="00545316" w:rsidP="00F118A8">
      <w:pPr>
        <w:spacing w:line="276" w:lineRule="auto"/>
        <w:ind w:left="104" w:right="99" w:hanging="2"/>
        <w:jc w:val="center"/>
        <w:rPr>
          <w:rFonts w:ascii="Times New Roman" w:hAnsi="Times New Roman"/>
          <w:b/>
          <w:sz w:val="40"/>
          <w:lang w:val="uk-UA"/>
        </w:rPr>
      </w:pPr>
      <w:r w:rsidRPr="00BE6C7D">
        <w:rPr>
          <w:rFonts w:ascii="Times New Roman" w:hAnsi="Times New Roman"/>
          <w:b/>
          <w:sz w:val="40"/>
          <w:lang w:val="uk-UA"/>
        </w:rPr>
        <w:t xml:space="preserve">про організацію освітнього процесу </w:t>
      </w:r>
    </w:p>
    <w:p w:rsidR="00B62F67" w:rsidRPr="00BE6C7D" w:rsidRDefault="000170F0" w:rsidP="00F118A8">
      <w:pPr>
        <w:pStyle w:val="1"/>
        <w:spacing w:line="276" w:lineRule="auto"/>
        <w:ind w:left="0" w:right="71"/>
        <w:jc w:val="center"/>
        <w:rPr>
          <w:sz w:val="36"/>
          <w:lang w:val="uk-UA"/>
        </w:rPr>
      </w:pPr>
      <w:r w:rsidRPr="00BE6C7D">
        <w:rPr>
          <w:sz w:val="36"/>
          <w:lang w:val="uk-UA"/>
        </w:rPr>
        <w:t>в Буковинському державному медичному університеті</w:t>
      </w:r>
    </w:p>
    <w:p w:rsidR="00B62F67" w:rsidRDefault="00B62F67" w:rsidP="00F118A8">
      <w:pPr>
        <w:spacing w:line="276" w:lineRule="auto"/>
        <w:jc w:val="center"/>
        <w:rPr>
          <w:rFonts w:ascii="Times New Roman" w:eastAsia="Times New Roman" w:hAnsi="Times New Roman" w:cs="Times New Roman"/>
          <w:lang w:val="uk-UA"/>
        </w:rPr>
      </w:pPr>
    </w:p>
    <w:p w:rsidR="00F32057" w:rsidRDefault="00F32057" w:rsidP="00F118A8">
      <w:pPr>
        <w:spacing w:line="276" w:lineRule="auto"/>
        <w:jc w:val="center"/>
        <w:rPr>
          <w:rFonts w:ascii="Times New Roman" w:eastAsia="Times New Roman" w:hAnsi="Times New Roman" w:cs="Times New Roman"/>
          <w:lang w:val="uk-UA"/>
        </w:rPr>
      </w:pPr>
    </w:p>
    <w:p w:rsidR="00B62F67" w:rsidRPr="00BE6C7D" w:rsidRDefault="004348D4" w:rsidP="00F118A8">
      <w:pPr>
        <w:pStyle w:val="a4"/>
        <w:numPr>
          <w:ilvl w:val="0"/>
          <w:numId w:val="20"/>
        </w:numPr>
        <w:tabs>
          <w:tab w:val="left" w:pos="284"/>
        </w:tabs>
        <w:spacing w:line="276" w:lineRule="auto"/>
        <w:ind w:left="0" w:right="105" w:firstLine="0"/>
        <w:jc w:val="center"/>
        <w:rPr>
          <w:rFonts w:ascii="Times New Roman" w:eastAsia="Times New Roman" w:hAnsi="Times New Roman" w:cs="Times New Roman"/>
          <w:sz w:val="28"/>
          <w:szCs w:val="28"/>
          <w:lang w:val="uk-UA"/>
        </w:rPr>
      </w:pPr>
      <w:r w:rsidRPr="00BE6C7D">
        <w:rPr>
          <w:rFonts w:ascii="Times New Roman" w:hAnsi="Times New Roman"/>
          <w:b/>
          <w:sz w:val="28"/>
          <w:lang w:val="uk-UA"/>
        </w:rPr>
        <w:t>ЗАГАЛЬНІ</w:t>
      </w:r>
      <w:r w:rsidRPr="00BE6C7D">
        <w:rPr>
          <w:rFonts w:ascii="Times New Roman" w:hAnsi="Times New Roman"/>
          <w:b/>
          <w:spacing w:val="-2"/>
          <w:sz w:val="28"/>
          <w:lang w:val="uk-UA"/>
        </w:rPr>
        <w:t xml:space="preserve"> </w:t>
      </w:r>
      <w:r w:rsidRPr="00BE6C7D">
        <w:rPr>
          <w:rFonts w:ascii="Times New Roman" w:hAnsi="Times New Roman"/>
          <w:b/>
          <w:sz w:val="28"/>
          <w:lang w:val="uk-UA"/>
        </w:rPr>
        <w:t>ПОЛОЖЕННЯ</w:t>
      </w:r>
    </w:p>
    <w:p w:rsidR="0015223B" w:rsidRPr="00BE6C7D" w:rsidRDefault="00545316" w:rsidP="00E92C2C">
      <w:pPr>
        <w:pStyle w:val="a4"/>
        <w:numPr>
          <w:ilvl w:val="1"/>
          <w:numId w:val="19"/>
        </w:numPr>
        <w:tabs>
          <w:tab w:val="left" w:pos="612"/>
        </w:tabs>
        <w:spacing w:line="276" w:lineRule="auto"/>
        <w:ind w:left="0" w:right="3" w:firstLine="709"/>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b/>
          <w:i/>
          <w:sz w:val="28"/>
          <w:szCs w:val="28"/>
          <w:lang w:val="uk-UA"/>
        </w:rPr>
        <w:t>Освітній процес</w:t>
      </w:r>
      <w:r w:rsidRPr="00BE6C7D">
        <w:rPr>
          <w:rFonts w:ascii="Times New Roman" w:eastAsia="Times New Roman" w:hAnsi="Times New Roman" w:cs="Times New Roman"/>
          <w:sz w:val="28"/>
          <w:szCs w:val="28"/>
          <w:lang w:val="uk-UA"/>
        </w:rPr>
        <w:t xml:space="preserve"> </w:t>
      </w:r>
      <w:r w:rsidR="0015223B" w:rsidRPr="00BE6C7D">
        <w:rPr>
          <w:rFonts w:ascii="Times New Roman" w:eastAsia="Times New Roman" w:hAnsi="Times New Roman" w:cs="Times New Roman"/>
          <w:sz w:val="28"/>
          <w:szCs w:val="28"/>
          <w:lang w:val="uk-UA"/>
        </w:rPr>
        <w:t>–</w:t>
      </w:r>
      <w:r w:rsidRPr="00BE6C7D">
        <w:rPr>
          <w:rFonts w:ascii="Times New Roman" w:eastAsia="Times New Roman" w:hAnsi="Times New Roman" w:cs="Times New Roman"/>
          <w:sz w:val="28"/>
          <w:szCs w:val="28"/>
          <w:lang w:val="uk-UA"/>
        </w:rPr>
        <w:t xml:space="preserve"> це інтелектуальна, творча діяльність у сфері освіти</w:t>
      </w:r>
      <w:r w:rsidRPr="00BE6C7D">
        <w:rPr>
          <w:rFonts w:ascii="Times New Roman" w:eastAsia="Times New Roman" w:hAnsi="Times New Roman" w:cs="Times New Roman"/>
          <w:spacing w:val="-4"/>
          <w:sz w:val="28"/>
          <w:szCs w:val="28"/>
          <w:lang w:val="uk-UA"/>
        </w:rPr>
        <w:t xml:space="preserve"> </w:t>
      </w:r>
      <w:r w:rsidRPr="00BE6C7D">
        <w:rPr>
          <w:rFonts w:ascii="Times New Roman" w:eastAsia="Times New Roman" w:hAnsi="Times New Roman" w:cs="Times New Roman"/>
          <w:sz w:val="28"/>
          <w:szCs w:val="28"/>
          <w:lang w:val="uk-UA"/>
        </w:rPr>
        <w:t xml:space="preserve">і науки, що провадиться </w:t>
      </w:r>
      <w:r w:rsidR="0015223B" w:rsidRPr="00BE6C7D">
        <w:rPr>
          <w:rFonts w:ascii="Times New Roman" w:eastAsia="Times New Roman" w:hAnsi="Times New Roman" w:cs="Times New Roman"/>
          <w:sz w:val="28"/>
          <w:szCs w:val="28"/>
          <w:lang w:val="uk-UA"/>
        </w:rPr>
        <w:t xml:space="preserve">у </w:t>
      </w:r>
      <w:r w:rsidR="000170F0" w:rsidRPr="00BE6C7D">
        <w:rPr>
          <w:rFonts w:ascii="Times New Roman" w:eastAsia="Times New Roman" w:hAnsi="Times New Roman" w:cs="Times New Roman"/>
          <w:sz w:val="28"/>
          <w:szCs w:val="28"/>
          <w:lang w:val="uk-UA"/>
        </w:rPr>
        <w:t>Буковинському державному медичному університеті</w:t>
      </w:r>
      <w:r w:rsidR="0015223B" w:rsidRPr="00BE6C7D">
        <w:rPr>
          <w:rFonts w:ascii="Times New Roman" w:eastAsia="Times New Roman" w:hAnsi="Times New Roman" w:cs="Times New Roman"/>
          <w:sz w:val="28"/>
          <w:szCs w:val="28"/>
          <w:lang w:val="uk-UA"/>
        </w:rPr>
        <w:t xml:space="preserve"> </w:t>
      </w:r>
      <w:r w:rsidRPr="00BE6C7D">
        <w:rPr>
          <w:rFonts w:ascii="Times New Roman" w:eastAsia="Times New Roman" w:hAnsi="Times New Roman" w:cs="Times New Roman"/>
          <w:sz w:val="28"/>
          <w:szCs w:val="28"/>
          <w:lang w:val="uk-UA"/>
        </w:rPr>
        <w:t>(далі</w:t>
      </w:r>
      <w:r w:rsidRPr="00BE6C7D">
        <w:rPr>
          <w:rFonts w:ascii="Times New Roman" w:eastAsia="Times New Roman" w:hAnsi="Times New Roman" w:cs="Times New Roman"/>
          <w:spacing w:val="37"/>
          <w:sz w:val="28"/>
          <w:szCs w:val="28"/>
          <w:lang w:val="uk-UA"/>
        </w:rPr>
        <w:t xml:space="preserve"> </w:t>
      </w:r>
      <w:r w:rsidRPr="00BE6C7D">
        <w:rPr>
          <w:rFonts w:ascii="Times New Roman" w:eastAsia="Times New Roman" w:hAnsi="Times New Roman" w:cs="Times New Roman"/>
          <w:sz w:val="28"/>
          <w:szCs w:val="28"/>
          <w:lang w:val="uk-UA"/>
        </w:rPr>
        <w:t>–</w:t>
      </w:r>
      <w:r w:rsidRPr="00BE6C7D">
        <w:rPr>
          <w:rFonts w:ascii="Times New Roman" w:eastAsia="Times New Roman" w:hAnsi="Times New Roman" w:cs="Times New Roman"/>
          <w:spacing w:val="36"/>
          <w:sz w:val="28"/>
          <w:szCs w:val="28"/>
          <w:lang w:val="uk-UA"/>
        </w:rPr>
        <w:t xml:space="preserve"> </w:t>
      </w:r>
      <w:r w:rsidRPr="00BE6C7D">
        <w:rPr>
          <w:rFonts w:ascii="Times New Roman" w:eastAsia="Times New Roman" w:hAnsi="Times New Roman" w:cs="Times New Roman"/>
          <w:sz w:val="28"/>
          <w:szCs w:val="28"/>
          <w:lang w:val="uk-UA"/>
        </w:rPr>
        <w:t>Університет)</w:t>
      </w:r>
      <w:r w:rsidRPr="00BE6C7D">
        <w:rPr>
          <w:rFonts w:ascii="Times New Roman" w:eastAsia="Times New Roman" w:hAnsi="Times New Roman" w:cs="Times New Roman"/>
          <w:spacing w:val="34"/>
          <w:sz w:val="28"/>
          <w:szCs w:val="28"/>
          <w:lang w:val="uk-UA"/>
        </w:rPr>
        <w:t xml:space="preserve"> </w:t>
      </w:r>
      <w:r w:rsidRPr="00BE6C7D">
        <w:rPr>
          <w:rFonts w:ascii="Times New Roman" w:eastAsia="Times New Roman" w:hAnsi="Times New Roman" w:cs="Times New Roman"/>
          <w:sz w:val="28"/>
          <w:szCs w:val="28"/>
          <w:lang w:val="uk-UA"/>
        </w:rPr>
        <w:t>через систему</w:t>
      </w:r>
      <w:r w:rsidRPr="00BE6C7D">
        <w:rPr>
          <w:rFonts w:ascii="Times New Roman" w:eastAsia="Times New Roman" w:hAnsi="Times New Roman" w:cs="Times New Roman"/>
          <w:spacing w:val="32"/>
          <w:sz w:val="28"/>
          <w:szCs w:val="28"/>
          <w:lang w:val="uk-UA"/>
        </w:rPr>
        <w:t xml:space="preserve"> </w:t>
      </w:r>
      <w:r w:rsidRPr="00BE6C7D">
        <w:rPr>
          <w:rFonts w:ascii="Times New Roman" w:eastAsia="Times New Roman" w:hAnsi="Times New Roman" w:cs="Times New Roman"/>
          <w:sz w:val="28"/>
          <w:szCs w:val="28"/>
          <w:lang w:val="uk-UA"/>
        </w:rPr>
        <w:t>науково-методичних</w:t>
      </w:r>
      <w:r w:rsidRPr="00BE6C7D">
        <w:rPr>
          <w:rFonts w:ascii="Times New Roman" w:eastAsia="Times New Roman" w:hAnsi="Times New Roman" w:cs="Times New Roman"/>
          <w:spacing w:val="36"/>
          <w:sz w:val="28"/>
          <w:szCs w:val="28"/>
          <w:lang w:val="uk-UA"/>
        </w:rPr>
        <w:t xml:space="preserve"> </w:t>
      </w:r>
      <w:r w:rsidRPr="00BE6C7D">
        <w:rPr>
          <w:rFonts w:ascii="Times New Roman" w:eastAsia="Times New Roman" w:hAnsi="Times New Roman" w:cs="Times New Roman"/>
          <w:sz w:val="28"/>
          <w:szCs w:val="28"/>
          <w:lang w:val="uk-UA"/>
        </w:rPr>
        <w:t>і</w:t>
      </w:r>
      <w:r w:rsidRPr="00BE6C7D">
        <w:rPr>
          <w:rFonts w:ascii="Times New Roman" w:eastAsia="Times New Roman" w:hAnsi="Times New Roman" w:cs="Times New Roman"/>
          <w:spacing w:val="38"/>
          <w:sz w:val="28"/>
          <w:szCs w:val="28"/>
          <w:lang w:val="uk-UA"/>
        </w:rPr>
        <w:t xml:space="preserve"> </w:t>
      </w:r>
      <w:r w:rsidRPr="00BE6C7D">
        <w:rPr>
          <w:rFonts w:ascii="Times New Roman" w:eastAsia="Times New Roman" w:hAnsi="Times New Roman" w:cs="Times New Roman"/>
          <w:sz w:val="28"/>
          <w:szCs w:val="28"/>
          <w:lang w:val="uk-UA"/>
        </w:rPr>
        <w:t>педагогічних</w:t>
      </w:r>
      <w:r w:rsidRPr="00BE6C7D">
        <w:rPr>
          <w:rFonts w:ascii="Times New Roman" w:eastAsia="Times New Roman" w:hAnsi="Times New Roman" w:cs="Times New Roman"/>
          <w:spacing w:val="36"/>
          <w:sz w:val="28"/>
          <w:szCs w:val="28"/>
          <w:lang w:val="uk-UA"/>
        </w:rPr>
        <w:t xml:space="preserve"> </w:t>
      </w:r>
      <w:r w:rsidRPr="00BE6C7D">
        <w:rPr>
          <w:rFonts w:ascii="Times New Roman" w:eastAsia="Times New Roman" w:hAnsi="Times New Roman" w:cs="Times New Roman"/>
          <w:sz w:val="28"/>
          <w:szCs w:val="28"/>
          <w:lang w:val="uk-UA"/>
        </w:rPr>
        <w:t>заходів</w:t>
      </w:r>
      <w:r w:rsidRPr="00BE6C7D">
        <w:rPr>
          <w:rFonts w:ascii="Times New Roman" w:eastAsia="Times New Roman" w:hAnsi="Times New Roman" w:cs="Times New Roman"/>
          <w:spacing w:val="36"/>
          <w:sz w:val="28"/>
          <w:szCs w:val="28"/>
          <w:lang w:val="uk-UA"/>
        </w:rPr>
        <w:t xml:space="preserve"> </w:t>
      </w:r>
      <w:r w:rsidRPr="00BE6C7D">
        <w:rPr>
          <w:rFonts w:ascii="Times New Roman" w:eastAsia="Times New Roman" w:hAnsi="Times New Roman" w:cs="Times New Roman"/>
          <w:sz w:val="28"/>
          <w:szCs w:val="28"/>
          <w:lang w:val="uk-UA"/>
        </w:rPr>
        <w:t>та</w:t>
      </w:r>
      <w:r w:rsidRPr="00BE6C7D">
        <w:rPr>
          <w:rFonts w:ascii="Times New Roman" w:eastAsia="Times New Roman" w:hAnsi="Times New Roman" w:cs="Times New Roman"/>
          <w:spacing w:val="36"/>
          <w:sz w:val="28"/>
          <w:szCs w:val="28"/>
          <w:lang w:val="uk-UA"/>
        </w:rPr>
        <w:t xml:space="preserve"> </w:t>
      </w:r>
      <w:r w:rsidRPr="00BE6C7D">
        <w:rPr>
          <w:rFonts w:ascii="Times New Roman" w:eastAsia="Times New Roman" w:hAnsi="Times New Roman" w:cs="Times New Roman"/>
          <w:sz w:val="28"/>
          <w:szCs w:val="28"/>
          <w:lang w:val="uk-UA"/>
        </w:rPr>
        <w:t>спрямована</w:t>
      </w:r>
      <w:r w:rsidRPr="00BE6C7D">
        <w:rPr>
          <w:rFonts w:ascii="Times New Roman" w:eastAsia="Times New Roman" w:hAnsi="Times New Roman" w:cs="Times New Roman"/>
          <w:spacing w:val="36"/>
          <w:sz w:val="28"/>
          <w:szCs w:val="28"/>
          <w:lang w:val="uk-UA"/>
        </w:rPr>
        <w:t xml:space="preserve"> </w:t>
      </w:r>
      <w:r w:rsidRPr="00BE6C7D">
        <w:rPr>
          <w:rFonts w:ascii="Times New Roman" w:eastAsia="Times New Roman" w:hAnsi="Times New Roman" w:cs="Times New Roman"/>
          <w:sz w:val="28"/>
          <w:szCs w:val="28"/>
          <w:lang w:val="uk-UA"/>
        </w:rPr>
        <w:t>на</w:t>
      </w:r>
      <w:r w:rsidRPr="00BE6C7D">
        <w:rPr>
          <w:rFonts w:ascii="Times New Roman" w:eastAsia="Times New Roman" w:hAnsi="Times New Roman" w:cs="Times New Roman"/>
          <w:spacing w:val="36"/>
          <w:sz w:val="28"/>
          <w:szCs w:val="28"/>
          <w:lang w:val="uk-UA"/>
        </w:rPr>
        <w:t xml:space="preserve"> </w:t>
      </w:r>
      <w:r w:rsidRPr="00BE6C7D">
        <w:rPr>
          <w:rFonts w:ascii="Times New Roman" w:eastAsia="Times New Roman" w:hAnsi="Times New Roman" w:cs="Times New Roman"/>
          <w:sz w:val="28"/>
          <w:szCs w:val="28"/>
          <w:lang w:val="uk-UA"/>
        </w:rPr>
        <w:t>передачу, засвоєння, примноження і використання знань, умінь та інших компетентностей</w:t>
      </w:r>
      <w:r w:rsidRPr="00BE6C7D">
        <w:rPr>
          <w:rFonts w:ascii="Times New Roman" w:eastAsia="Times New Roman" w:hAnsi="Times New Roman" w:cs="Times New Roman"/>
          <w:spacing w:val="58"/>
          <w:sz w:val="28"/>
          <w:szCs w:val="28"/>
          <w:lang w:val="uk-UA"/>
        </w:rPr>
        <w:t xml:space="preserve"> </w:t>
      </w:r>
      <w:r w:rsidRPr="00BE6C7D">
        <w:rPr>
          <w:rFonts w:ascii="Times New Roman" w:eastAsia="Times New Roman" w:hAnsi="Times New Roman" w:cs="Times New Roman"/>
          <w:sz w:val="28"/>
          <w:szCs w:val="28"/>
          <w:lang w:val="uk-UA"/>
        </w:rPr>
        <w:t>в осіб, які навчаються, а також на формування гармонійно розвиненої</w:t>
      </w:r>
      <w:r w:rsidRPr="00BE6C7D">
        <w:rPr>
          <w:rFonts w:ascii="Times New Roman" w:eastAsia="Times New Roman" w:hAnsi="Times New Roman" w:cs="Times New Roman"/>
          <w:spacing w:val="35"/>
          <w:sz w:val="28"/>
          <w:szCs w:val="28"/>
          <w:lang w:val="uk-UA"/>
        </w:rPr>
        <w:t xml:space="preserve"> </w:t>
      </w:r>
      <w:r w:rsidR="0015223B" w:rsidRPr="00BE6C7D">
        <w:rPr>
          <w:rFonts w:ascii="Times New Roman" w:eastAsia="Times New Roman" w:hAnsi="Times New Roman" w:cs="Times New Roman"/>
          <w:sz w:val="28"/>
          <w:szCs w:val="28"/>
          <w:lang w:val="uk-UA"/>
        </w:rPr>
        <w:t>особистості.</w:t>
      </w:r>
    </w:p>
    <w:p w:rsidR="00B62F67" w:rsidRPr="00BE6C7D" w:rsidRDefault="00545316" w:rsidP="00E92C2C">
      <w:pPr>
        <w:pStyle w:val="a4"/>
        <w:spacing w:line="276" w:lineRule="auto"/>
        <w:ind w:right="3" w:firstLine="709"/>
        <w:jc w:val="both"/>
        <w:rPr>
          <w:rFonts w:ascii="Times New Roman" w:eastAsia="Times New Roman" w:hAnsi="Times New Roman" w:cs="Times New Roman"/>
          <w:sz w:val="28"/>
          <w:szCs w:val="28"/>
          <w:lang w:val="uk-UA"/>
        </w:rPr>
      </w:pPr>
      <w:r w:rsidRPr="00CF4696">
        <w:rPr>
          <w:rFonts w:ascii="Times New Roman" w:eastAsia="Times New Roman" w:hAnsi="Times New Roman" w:cs="Times New Roman"/>
          <w:sz w:val="28"/>
          <w:szCs w:val="28"/>
          <w:lang w:val="uk-UA"/>
        </w:rPr>
        <w:t>Освітній процес об’єднує три складові: навчальний процес, науковий процес</w:t>
      </w:r>
      <w:r w:rsidRPr="00CF4696">
        <w:rPr>
          <w:rFonts w:ascii="Times New Roman" w:eastAsia="Times New Roman" w:hAnsi="Times New Roman" w:cs="Times New Roman"/>
          <w:spacing w:val="6"/>
          <w:sz w:val="28"/>
          <w:szCs w:val="28"/>
          <w:lang w:val="uk-UA"/>
        </w:rPr>
        <w:t xml:space="preserve"> </w:t>
      </w:r>
      <w:r w:rsidRPr="00CF4696">
        <w:rPr>
          <w:rFonts w:ascii="Times New Roman" w:eastAsia="Times New Roman" w:hAnsi="Times New Roman" w:cs="Times New Roman"/>
          <w:sz w:val="28"/>
          <w:szCs w:val="28"/>
          <w:lang w:val="uk-UA"/>
        </w:rPr>
        <w:t>та виховний</w:t>
      </w:r>
      <w:r w:rsidRPr="00CF4696">
        <w:rPr>
          <w:rFonts w:ascii="Times New Roman" w:eastAsia="Times New Roman" w:hAnsi="Times New Roman" w:cs="Times New Roman"/>
          <w:spacing w:val="-1"/>
          <w:sz w:val="28"/>
          <w:szCs w:val="28"/>
          <w:lang w:val="uk-UA"/>
        </w:rPr>
        <w:t xml:space="preserve"> </w:t>
      </w:r>
      <w:r w:rsidRPr="00CF4696">
        <w:rPr>
          <w:rFonts w:ascii="Times New Roman" w:eastAsia="Times New Roman" w:hAnsi="Times New Roman" w:cs="Times New Roman"/>
          <w:sz w:val="28"/>
          <w:szCs w:val="28"/>
          <w:lang w:val="uk-UA"/>
        </w:rPr>
        <w:t>процес.</w:t>
      </w:r>
    </w:p>
    <w:p w:rsidR="00B62F67" w:rsidRPr="00BE6C7D" w:rsidRDefault="00545316" w:rsidP="00E92C2C">
      <w:pPr>
        <w:tabs>
          <w:tab w:val="left" w:pos="1276"/>
        </w:tabs>
        <w:spacing w:line="276" w:lineRule="auto"/>
        <w:ind w:right="3" w:firstLine="709"/>
        <w:jc w:val="both"/>
        <w:rPr>
          <w:rFonts w:ascii="Times New Roman" w:eastAsia="Times New Roman" w:hAnsi="Times New Roman" w:cs="Times New Roman"/>
          <w:sz w:val="28"/>
          <w:szCs w:val="28"/>
          <w:lang w:val="uk-UA"/>
        </w:rPr>
      </w:pPr>
      <w:r w:rsidRPr="00BE6C7D">
        <w:rPr>
          <w:rFonts w:ascii="Times New Roman" w:hAnsi="Times New Roman"/>
          <w:sz w:val="28"/>
          <w:lang w:val="uk-UA"/>
        </w:rPr>
        <w:t>Освітній процес базується на принципах науковості,</w:t>
      </w:r>
      <w:r w:rsidRPr="00BE6C7D">
        <w:rPr>
          <w:rFonts w:ascii="Times New Roman" w:hAnsi="Times New Roman"/>
          <w:spacing w:val="39"/>
          <w:sz w:val="28"/>
          <w:lang w:val="uk-UA"/>
        </w:rPr>
        <w:t xml:space="preserve"> </w:t>
      </w:r>
      <w:r w:rsidRPr="00BE6C7D">
        <w:rPr>
          <w:rFonts w:ascii="Times New Roman" w:hAnsi="Times New Roman"/>
          <w:sz w:val="28"/>
          <w:lang w:val="uk-UA"/>
        </w:rPr>
        <w:t xml:space="preserve">гуманізму, </w:t>
      </w:r>
      <w:r w:rsidRPr="00BE6C7D">
        <w:rPr>
          <w:rFonts w:ascii="Times New Roman" w:eastAsia="Times New Roman" w:hAnsi="Times New Roman" w:cs="Times New Roman"/>
          <w:sz w:val="28"/>
          <w:szCs w:val="28"/>
          <w:lang w:val="uk-UA"/>
        </w:rPr>
        <w:t>демократизму, наступності та безперервності, н</w:t>
      </w:r>
      <w:r w:rsidR="00F407CE" w:rsidRPr="00BE6C7D">
        <w:rPr>
          <w:rFonts w:ascii="Times New Roman" w:eastAsia="Times New Roman" w:hAnsi="Times New Roman" w:cs="Times New Roman"/>
          <w:sz w:val="28"/>
          <w:szCs w:val="28"/>
          <w:lang w:val="uk-UA"/>
        </w:rPr>
        <w:t>езалежності від втручання будь-</w:t>
      </w:r>
      <w:r w:rsidRPr="00BE6C7D">
        <w:rPr>
          <w:rFonts w:ascii="Times New Roman" w:eastAsia="Times New Roman" w:hAnsi="Times New Roman" w:cs="Times New Roman"/>
          <w:sz w:val="28"/>
          <w:szCs w:val="28"/>
          <w:lang w:val="uk-UA"/>
        </w:rPr>
        <w:t>яких політичних партій, інших громадських та релігійних організацій.</w:t>
      </w:r>
    </w:p>
    <w:p w:rsidR="00B62F67" w:rsidRPr="00BE6C7D" w:rsidRDefault="00545316" w:rsidP="00E92C2C">
      <w:pPr>
        <w:tabs>
          <w:tab w:val="left" w:pos="1276"/>
        </w:tabs>
        <w:spacing w:line="276" w:lineRule="auto"/>
        <w:ind w:right="3" w:firstLine="709"/>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 xml:space="preserve">Мова навчання </w:t>
      </w:r>
      <w:r w:rsidR="005D6427">
        <w:rPr>
          <w:rFonts w:ascii="Times New Roman" w:eastAsia="Times New Roman" w:hAnsi="Times New Roman" w:cs="Times New Roman"/>
          <w:sz w:val="28"/>
          <w:szCs w:val="28"/>
          <w:lang w:val="uk-UA"/>
        </w:rPr>
        <w:t xml:space="preserve">в університеті </w:t>
      </w:r>
      <w:r w:rsidRPr="00BE6C7D">
        <w:rPr>
          <w:rFonts w:ascii="Times New Roman" w:eastAsia="Times New Roman" w:hAnsi="Times New Roman" w:cs="Times New Roman"/>
          <w:sz w:val="28"/>
          <w:szCs w:val="28"/>
          <w:lang w:val="uk-UA"/>
        </w:rPr>
        <w:t xml:space="preserve">визначається статтею </w:t>
      </w:r>
      <w:r w:rsidR="005D6427">
        <w:rPr>
          <w:rFonts w:ascii="Times New Roman" w:eastAsia="Times New Roman" w:hAnsi="Times New Roman" w:cs="Times New Roman"/>
          <w:sz w:val="28"/>
          <w:szCs w:val="28"/>
          <w:lang w:val="uk-UA"/>
        </w:rPr>
        <w:t xml:space="preserve">7 Закону України «Про освіту» та статтею </w:t>
      </w:r>
      <w:r w:rsidRPr="00BE6C7D">
        <w:rPr>
          <w:rFonts w:ascii="Times New Roman" w:eastAsia="Times New Roman" w:hAnsi="Times New Roman" w:cs="Times New Roman"/>
          <w:sz w:val="28"/>
          <w:szCs w:val="28"/>
          <w:lang w:val="uk-UA"/>
        </w:rPr>
        <w:t xml:space="preserve">48 Закону України </w:t>
      </w:r>
      <w:r w:rsidR="005D6427">
        <w:rPr>
          <w:rFonts w:ascii="Times New Roman" w:eastAsia="Times New Roman" w:hAnsi="Times New Roman" w:cs="Times New Roman"/>
          <w:sz w:val="28"/>
          <w:szCs w:val="28"/>
          <w:lang w:val="uk-UA"/>
        </w:rPr>
        <w:t>«</w:t>
      </w:r>
      <w:r w:rsidRPr="00BE6C7D">
        <w:rPr>
          <w:rFonts w:ascii="Times New Roman" w:eastAsia="Times New Roman" w:hAnsi="Times New Roman" w:cs="Times New Roman"/>
          <w:sz w:val="28"/>
          <w:szCs w:val="28"/>
          <w:lang w:val="uk-UA"/>
        </w:rPr>
        <w:t>Про вищу освіту</w:t>
      </w:r>
      <w:r w:rsidR="005D6427">
        <w:rPr>
          <w:rFonts w:ascii="Times New Roman" w:eastAsia="Times New Roman" w:hAnsi="Times New Roman" w:cs="Times New Roman"/>
          <w:sz w:val="28"/>
          <w:szCs w:val="28"/>
          <w:lang w:val="uk-UA"/>
        </w:rPr>
        <w:t>»</w:t>
      </w:r>
      <w:r w:rsidRPr="00BE6C7D">
        <w:rPr>
          <w:rFonts w:ascii="Times New Roman" w:eastAsia="Times New Roman" w:hAnsi="Times New Roman" w:cs="Times New Roman"/>
          <w:sz w:val="28"/>
          <w:szCs w:val="28"/>
          <w:lang w:val="uk-UA"/>
        </w:rPr>
        <w:t>.</w:t>
      </w:r>
    </w:p>
    <w:p w:rsidR="00B62F67" w:rsidRPr="00CB61B3" w:rsidRDefault="00545316" w:rsidP="00E92C2C">
      <w:pPr>
        <w:tabs>
          <w:tab w:val="left" w:pos="1276"/>
        </w:tabs>
        <w:spacing w:line="276" w:lineRule="auto"/>
        <w:ind w:right="3" w:firstLine="709"/>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 xml:space="preserve">Освітній процес організовується з урахуванням можливостей сучасних інформаційних технологій навчання та орієнтується на формування освіченої, гармонійно розвиненої особистості, здатної до постійного оновлення наукових знань, професійної мобільності та швидкої адаптації до змін i розвитку в соціально-культурній сфері, в галузях техніки, технологій, системах </w:t>
      </w:r>
      <w:r w:rsidRPr="00CB61B3">
        <w:rPr>
          <w:rFonts w:ascii="Times New Roman" w:eastAsia="Times New Roman" w:hAnsi="Times New Roman" w:cs="Times New Roman"/>
          <w:sz w:val="28"/>
          <w:szCs w:val="28"/>
          <w:lang w:val="uk-UA"/>
        </w:rPr>
        <w:t>управління та організації праці в умовах ринкової економіки.</w:t>
      </w:r>
    </w:p>
    <w:p w:rsidR="00B62F67" w:rsidRPr="00CB61B3" w:rsidRDefault="00545316" w:rsidP="00E92C2C">
      <w:pPr>
        <w:pStyle w:val="a4"/>
        <w:numPr>
          <w:ilvl w:val="1"/>
          <w:numId w:val="19"/>
        </w:numPr>
        <w:tabs>
          <w:tab w:val="left" w:pos="768"/>
        </w:tabs>
        <w:spacing w:line="276" w:lineRule="auto"/>
        <w:ind w:left="0" w:right="3" w:firstLine="709"/>
        <w:jc w:val="both"/>
        <w:rPr>
          <w:rFonts w:ascii="Times New Roman" w:eastAsia="Times New Roman" w:hAnsi="Times New Roman" w:cs="Times New Roman"/>
          <w:sz w:val="28"/>
          <w:szCs w:val="28"/>
          <w:lang w:val="uk-UA"/>
        </w:rPr>
      </w:pPr>
      <w:r w:rsidRPr="00CB61B3">
        <w:rPr>
          <w:rFonts w:ascii="Times New Roman" w:eastAsia="Times New Roman" w:hAnsi="Times New Roman" w:cs="Times New Roman"/>
          <w:b/>
          <w:i/>
          <w:sz w:val="28"/>
          <w:szCs w:val="28"/>
          <w:lang w:val="uk-UA"/>
        </w:rPr>
        <w:t>Зміст освіти</w:t>
      </w:r>
      <w:r w:rsidRPr="00CB61B3">
        <w:rPr>
          <w:rFonts w:ascii="Times New Roman" w:eastAsia="Times New Roman" w:hAnsi="Times New Roman" w:cs="Times New Roman"/>
          <w:sz w:val="28"/>
          <w:szCs w:val="28"/>
          <w:lang w:val="uk-UA"/>
        </w:rPr>
        <w:t xml:space="preserve"> – це науково-</w:t>
      </w:r>
      <w:r w:rsidR="00853AC9" w:rsidRPr="00CB61B3">
        <w:rPr>
          <w:rFonts w:ascii="Times New Roman" w:eastAsia="Times New Roman" w:hAnsi="Times New Roman" w:cs="Times New Roman"/>
          <w:sz w:val="28"/>
          <w:szCs w:val="28"/>
          <w:lang w:val="uk-UA"/>
        </w:rPr>
        <w:t>обґрунтована</w:t>
      </w:r>
      <w:r w:rsidRPr="00CB61B3">
        <w:rPr>
          <w:rFonts w:ascii="Times New Roman" w:eastAsia="Times New Roman" w:hAnsi="Times New Roman" w:cs="Times New Roman"/>
          <w:sz w:val="28"/>
          <w:szCs w:val="28"/>
          <w:lang w:val="uk-UA"/>
        </w:rPr>
        <w:t xml:space="preserve"> система дидактично та</w:t>
      </w:r>
      <w:r w:rsidRPr="00CB61B3">
        <w:rPr>
          <w:rFonts w:ascii="Times New Roman" w:eastAsia="Times New Roman" w:hAnsi="Times New Roman" w:cs="Times New Roman"/>
          <w:spacing w:val="47"/>
          <w:sz w:val="28"/>
          <w:szCs w:val="28"/>
          <w:lang w:val="uk-UA"/>
        </w:rPr>
        <w:t xml:space="preserve"> </w:t>
      </w:r>
      <w:r w:rsidRPr="00CB61B3">
        <w:rPr>
          <w:rFonts w:ascii="Times New Roman" w:eastAsia="Times New Roman" w:hAnsi="Times New Roman" w:cs="Times New Roman"/>
          <w:sz w:val="28"/>
          <w:szCs w:val="28"/>
          <w:lang w:val="uk-UA"/>
        </w:rPr>
        <w:t>методично оформленого навчального матеріалу для різних рівнів та ступенів освіти.</w:t>
      </w:r>
    </w:p>
    <w:p w:rsidR="00B62F67" w:rsidRPr="00BE6C7D" w:rsidRDefault="00545316" w:rsidP="00E92C2C">
      <w:pPr>
        <w:pStyle w:val="a3"/>
        <w:spacing w:line="276" w:lineRule="auto"/>
        <w:ind w:left="0" w:right="3" w:firstLine="709"/>
        <w:jc w:val="both"/>
        <w:rPr>
          <w:lang w:val="uk-UA"/>
        </w:rPr>
      </w:pPr>
      <w:r w:rsidRPr="00CB61B3">
        <w:rPr>
          <w:lang w:val="uk-UA"/>
        </w:rPr>
        <w:t xml:space="preserve">Зміст освіти визначається </w:t>
      </w:r>
      <w:r w:rsidR="00FE3F61" w:rsidRPr="00CB61B3">
        <w:rPr>
          <w:lang w:val="uk-UA"/>
        </w:rPr>
        <w:t xml:space="preserve">стандартами освіти, </w:t>
      </w:r>
      <w:r w:rsidR="00664AE9" w:rsidRPr="00CB61B3">
        <w:rPr>
          <w:lang w:val="uk-UA"/>
        </w:rPr>
        <w:t>освітньою програмою</w:t>
      </w:r>
      <w:r w:rsidRPr="00CB61B3">
        <w:rPr>
          <w:lang w:val="uk-UA"/>
        </w:rPr>
        <w:t xml:space="preserve"> підготовки, структурно-логічною схемою підготовки,</w:t>
      </w:r>
      <w:r w:rsidRPr="00CB61B3">
        <w:rPr>
          <w:spacing w:val="39"/>
          <w:lang w:val="uk-UA"/>
        </w:rPr>
        <w:t xml:space="preserve"> </w:t>
      </w:r>
      <w:r w:rsidRPr="00CB61B3">
        <w:rPr>
          <w:lang w:val="uk-UA"/>
        </w:rPr>
        <w:t>навчальними програмами дисциплін, нормативними актами органів</w:t>
      </w:r>
      <w:r w:rsidRPr="00CB61B3">
        <w:rPr>
          <w:spacing w:val="36"/>
          <w:lang w:val="uk-UA"/>
        </w:rPr>
        <w:t xml:space="preserve"> </w:t>
      </w:r>
      <w:r w:rsidRPr="00CB61B3">
        <w:rPr>
          <w:lang w:val="uk-UA"/>
        </w:rPr>
        <w:t xml:space="preserve">державного управління освітою та </w:t>
      </w:r>
      <w:r w:rsidR="002A7F65" w:rsidRPr="00CB61B3">
        <w:rPr>
          <w:lang w:val="uk-UA"/>
        </w:rPr>
        <w:t>Університету</w:t>
      </w:r>
      <w:r w:rsidR="0097501D" w:rsidRPr="00CB61B3">
        <w:rPr>
          <w:lang w:val="uk-UA"/>
        </w:rPr>
        <w:t>,</w:t>
      </w:r>
      <w:r w:rsidRPr="00CB61B3">
        <w:rPr>
          <w:lang w:val="uk-UA"/>
        </w:rPr>
        <w:t xml:space="preserve"> і відображається у відповідних</w:t>
      </w:r>
      <w:r w:rsidRPr="00CB61B3">
        <w:rPr>
          <w:spacing w:val="68"/>
          <w:lang w:val="uk-UA"/>
        </w:rPr>
        <w:t xml:space="preserve"> </w:t>
      </w:r>
      <w:r w:rsidRPr="00CB61B3">
        <w:rPr>
          <w:lang w:val="uk-UA"/>
        </w:rPr>
        <w:t>підручниках, навчальних посібниках, методичних матеріалах, дидактичних засобах, а</w:t>
      </w:r>
      <w:r w:rsidRPr="00CB61B3">
        <w:rPr>
          <w:spacing w:val="36"/>
          <w:lang w:val="uk-UA"/>
        </w:rPr>
        <w:t xml:space="preserve"> </w:t>
      </w:r>
      <w:r w:rsidRPr="00CB61B3">
        <w:rPr>
          <w:lang w:val="uk-UA"/>
        </w:rPr>
        <w:t>також при проведенні навчальних занять та інших видів навчальної, наукової та виховної</w:t>
      </w:r>
      <w:r w:rsidRPr="00CB61B3">
        <w:rPr>
          <w:spacing w:val="-9"/>
          <w:lang w:val="uk-UA"/>
        </w:rPr>
        <w:t xml:space="preserve"> </w:t>
      </w:r>
      <w:r w:rsidRPr="00CB61B3">
        <w:rPr>
          <w:lang w:val="uk-UA"/>
        </w:rPr>
        <w:t>діяльності.</w:t>
      </w:r>
    </w:p>
    <w:p w:rsidR="00B62F67" w:rsidRPr="00BE6C7D" w:rsidRDefault="000170F0" w:rsidP="00E92C2C">
      <w:pPr>
        <w:pStyle w:val="a3"/>
        <w:spacing w:line="276" w:lineRule="auto"/>
        <w:ind w:left="0" w:right="3" w:firstLine="709"/>
        <w:jc w:val="both"/>
        <w:rPr>
          <w:lang w:val="uk-UA"/>
        </w:rPr>
      </w:pPr>
      <w:r w:rsidRPr="00BE6C7D">
        <w:rPr>
          <w:b/>
          <w:i/>
          <w:color w:val="000000"/>
          <w:shd w:val="clear" w:color="auto" w:fill="FFFFFF"/>
          <w:lang w:val="uk-UA"/>
        </w:rPr>
        <w:t>Освітня (освітньо-професійна</w:t>
      </w:r>
      <w:r w:rsidR="00853AC9" w:rsidRPr="00BE6C7D">
        <w:rPr>
          <w:b/>
          <w:i/>
          <w:color w:val="000000"/>
          <w:shd w:val="clear" w:color="auto" w:fill="FFFFFF"/>
          <w:lang w:val="uk-UA"/>
        </w:rPr>
        <w:t xml:space="preserve">, </w:t>
      </w:r>
      <w:r w:rsidRPr="00BE6C7D">
        <w:rPr>
          <w:b/>
          <w:i/>
          <w:color w:val="000000"/>
          <w:shd w:val="clear" w:color="auto" w:fill="FFFFFF"/>
          <w:lang w:val="uk-UA"/>
        </w:rPr>
        <w:t xml:space="preserve">освітньо-наукова) </w:t>
      </w:r>
      <w:r w:rsidRPr="00BE6C7D">
        <w:rPr>
          <w:b/>
          <w:i/>
          <w:lang w:val="uk-UA"/>
        </w:rPr>
        <w:t>програма</w:t>
      </w:r>
      <w:r w:rsidRPr="00BE6C7D">
        <w:rPr>
          <w:lang w:val="uk-UA"/>
        </w:rPr>
        <w:t xml:space="preserve"> – єдиний комплекс освітніх компонентів (навчальних дисциплін, індивідуальних завдань, практик, контрольних заходів тощо), спрямованих на досягнення </w:t>
      </w:r>
      <w:r w:rsidRPr="00BE6C7D">
        <w:rPr>
          <w:lang w:val="uk-UA"/>
        </w:rPr>
        <w:lastRenderedPageBreak/>
        <w:t>передбачених такою програмою результатів навчання, що дає право на отримання визначеної освітньої або освітньої та професійної (професійних) кваліфікації (кваліфікацій)</w:t>
      </w:r>
      <w:r w:rsidR="00545316" w:rsidRPr="00BE6C7D">
        <w:rPr>
          <w:lang w:val="uk-UA"/>
        </w:rPr>
        <w:t>.</w:t>
      </w:r>
    </w:p>
    <w:p w:rsidR="00664AE9" w:rsidRPr="00BE6C7D" w:rsidRDefault="00664AE9" w:rsidP="00E92C2C">
      <w:pPr>
        <w:pStyle w:val="a3"/>
        <w:spacing w:line="276" w:lineRule="auto"/>
        <w:ind w:left="0" w:right="3" w:firstLine="709"/>
        <w:jc w:val="both"/>
        <w:rPr>
          <w:lang w:val="uk-UA"/>
        </w:rPr>
      </w:pPr>
      <w:r w:rsidRPr="00BE6C7D">
        <w:rPr>
          <w:b/>
          <w:i/>
          <w:lang w:val="uk-UA"/>
        </w:rPr>
        <w:t>Структурно-логічна схема підготовки</w:t>
      </w:r>
      <w:r w:rsidRPr="00BE6C7D">
        <w:rPr>
          <w:lang w:val="uk-UA"/>
        </w:rPr>
        <w:t xml:space="preserve"> – це наукове і методичне обґрунтування процесу реалізації освітньої програми. </w:t>
      </w:r>
    </w:p>
    <w:p w:rsidR="00664AE9" w:rsidRPr="00BE6C7D" w:rsidRDefault="00664AE9" w:rsidP="00E92C2C">
      <w:pPr>
        <w:pStyle w:val="a3"/>
        <w:spacing w:line="276" w:lineRule="auto"/>
        <w:ind w:left="0" w:right="3" w:firstLine="709"/>
        <w:jc w:val="both"/>
        <w:rPr>
          <w:lang w:val="uk-UA"/>
        </w:rPr>
      </w:pPr>
      <w:r w:rsidRPr="00BE6C7D">
        <w:rPr>
          <w:lang w:val="uk-UA"/>
        </w:rPr>
        <w:t xml:space="preserve">Зміст освіти складається з </w:t>
      </w:r>
      <w:r w:rsidR="00DC5E0B">
        <w:rPr>
          <w:lang w:val="uk-UA"/>
        </w:rPr>
        <w:t xml:space="preserve">обов’язкових компонентів </w:t>
      </w:r>
      <w:r w:rsidRPr="00BE6C7D">
        <w:rPr>
          <w:b/>
          <w:i/>
          <w:lang w:val="uk-UA"/>
        </w:rPr>
        <w:t>нормативної</w:t>
      </w:r>
      <w:r w:rsidRPr="00BE6C7D">
        <w:rPr>
          <w:lang w:val="uk-UA"/>
        </w:rPr>
        <w:t xml:space="preserve"> </w:t>
      </w:r>
      <w:r w:rsidR="00DC5E0B">
        <w:rPr>
          <w:lang w:val="uk-UA"/>
        </w:rPr>
        <w:t xml:space="preserve">(обов’язкові компоненти) </w:t>
      </w:r>
      <w:r w:rsidRPr="00BE6C7D">
        <w:rPr>
          <w:lang w:val="uk-UA"/>
        </w:rPr>
        <w:t xml:space="preserve">та </w:t>
      </w:r>
      <w:r w:rsidRPr="00BE6C7D">
        <w:rPr>
          <w:b/>
          <w:i/>
          <w:lang w:val="uk-UA"/>
        </w:rPr>
        <w:t>вибіркової</w:t>
      </w:r>
      <w:r w:rsidRPr="00BE6C7D">
        <w:rPr>
          <w:lang w:val="uk-UA"/>
        </w:rPr>
        <w:t xml:space="preserve"> частин. </w:t>
      </w:r>
    </w:p>
    <w:p w:rsidR="00664AE9" w:rsidRPr="00BE6C7D" w:rsidRDefault="00664AE9" w:rsidP="00E92C2C">
      <w:pPr>
        <w:pStyle w:val="a3"/>
        <w:spacing w:line="276" w:lineRule="auto"/>
        <w:ind w:left="0" w:right="3" w:firstLine="709"/>
        <w:jc w:val="both"/>
        <w:rPr>
          <w:lang w:val="uk-UA"/>
        </w:rPr>
      </w:pPr>
      <w:r w:rsidRPr="00BE6C7D">
        <w:rPr>
          <w:lang w:val="uk-UA"/>
        </w:rPr>
        <w:t xml:space="preserve">Нормативна частина змісту освіти визначається відповідним стандартом освіти. </w:t>
      </w:r>
    </w:p>
    <w:p w:rsidR="00664AE9" w:rsidRPr="00BE6C7D" w:rsidRDefault="00664AE9" w:rsidP="00E92C2C">
      <w:pPr>
        <w:pStyle w:val="a3"/>
        <w:spacing w:line="276" w:lineRule="auto"/>
        <w:ind w:left="0" w:right="3" w:firstLine="709"/>
        <w:jc w:val="both"/>
        <w:rPr>
          <w:lang w:val="uk-UA"/>
        </w:rPr>
      </w:pPr>
      <w:r w:rsidRPr="00BE6C7D">
        <w:rPr>
          <w:lang w:val="uk-UA"/>
        </w:rPr>
        <w:t>Вибіркова частина змісту освіти визначається освітньою програмою</w:t>
      </w:r>
      <w:r w:rsidR="00E92C2C">
        <w:rPr>
          <w:lang w:val="uk-UA"/>
        </w:rPr>
        <w:t>.</w:t>
      </w:r>
    </w:p>
    <w:p w:rsidR="00B62F67" w:rsidRPr="00BE6C7D" w:rsidRDefault="00FE3F61" w:rsidP="00E92C2C">
      <w:pPr>
        <w:pStyle w:val="a4"/>
        <w:numPr>
          <w:ilvl w:val="1"/>
          <w:numId w:val="19"/>
        </w:numPr>
        <w:tabs>
          <w:tab w:val="left" w:pos="1152"/>
        </w:tabs>
        <w:spacing w:line="276" w:lineRule="auto"/>
        <w:ind w:left="0" w:right="3" w:firstLine="709"/>
        <w:jc w:val="both"/>
        <w:rPr>
          <w:rFonts w:ascii="Times New Roman" w:hAnsi="Times New Roman"/>
          <w:sz w:val="28"/>
          <w:lang w:val="uk-UA"/>
        </w:rPr>
      </w:pPr>
      <w:r>
        <w:rPr>
          <w:rFonts w:ascii="Times New Roman" w:hAnsi="Times New Roman"/>
          <w:sz w:val="28"/>
          <w:lang w:val="uk-UA"/>
        </w:rPr>
        <w:t>П</w:t>
      </w:r>
      <w:r w:rsidR="004348D4" w:rsidRPr="00BE6C7D">
        <w:rPr>
          <w:rFonts w:ascii="Times New Roman" w:hAnsi="Times New Roman"/>
          <w:sz w:val="28"/>
          <w:lang w:val="uk-UA"/>
        </w:rPr>
        <w:t xml:space="preserve">ідготовка </w:t>
      </w:r>
      <w:r w:rsidR="00FF1E28" w:rsidRPr="00BE6C7D">
        <w:rPr>
          <w:rFonts w:ascii="Times New Roman" w:hAnsi="Times New Roman"/>
          <w:sz w:val="28"/>
          <w:lang w:val="uk-UA"/>
        </w:rPr>
        <w:t>здобувачів освіти</w:t>
      </w:r>
      <w:r w:rsidR="004348D4" w:rsidRPr="00BE6C7D">
        <w:rPr>
          <w:rFonts w:ascii="Times New Roman" w:hAnsi="Times New Roman"/>
          <w:sz w:val="28"/>
          <w:lang w:val="uk-UA"/>
        </w:rPr>
        <w:t xml:space="preserve"> </w:t>
      </w:r>
      <w:r w:rsidRPr="00BE6C7D">
        <w:rPr>
          <w:rFonts w:ascii="Times New Roman" w:hAnsi="Times New Roman"/>
          <w:sz w:val="28"/>
          <w:lang w:val="uk-UA"/>
        </w:rPr>
        <w:t xml:space="preserve">в Університеті </w:t>
      </w:r>
      <w:r w:rsidR="004348D4" w:rsidRPr="00BE6C7D">
        <w:rPr>
          <w:rFonts w:ascii="Times New Roman" w:hAnsi="Times New Roman"/>
          <w:sz w:val="28"/>
          <w:lang w:val="uk-UA"/>
        </w:rPr>
        <w:t>здійснюється за відповідними освітн</w:t>
      </w:r>
      <w:r w:rsidR="000170F0" w:rsidRPr="00BE6C7D">
        <w:rPr>
          <w:rFonts w:ascii="Times New Roman" w:hAnsi="Times New Roman"/>
          <w:sz w:val="28"/>
          <w:lang w:val="uk-UA"/>
        </w:rPr>
        <w:t xml:space="preserve">іми </w:t>
      </w:r>
      <w:r w:rsidR="004348D4" w:rsidRPr="00BE6C7D">
        <w:rPr>
          <w:rFonts w:ascii="Times New Roman" w:hAnsi="Times New Roman"/>
          <w:sz w:val="28"/>
          <w:lang w:val="uk-UA"/>
        </w:rPr>
        <w:t xml:space="preserve">програмами на таких </w:t>
      </w:r>
      <w:r w:rsidR="004348D4" w:rsidRPr="00BE6C7D">
        <w:rPr>
          <w:rFonts w:ascii="Times New Roman" w:hAnsi="Times New Roman"/>
          <w:b/>
          <w:i/>
          <w:sz w:val="28"/>
          <w:lang w:val="uk-UA"/>
        </w:rPr>
        <w:t>рівнях освіти</w:t>
      </w:r>
      <w:r w:rsidR="00545316" w:rsidRPr="00BE6C7D">
        <w:rPr>
          <w:rFonts w:ascii="Times New Roman" w:hAnsi="Times New Roman"/>
          <w:sz w:val="28"/>
          <w:lang w:val="uk-UA"/>
        </w:rPr>
        <w:t>:</w:t>
      </w:r>
    </w:p>
    <w:p w:rsidR="00FE3F61" w:rsidRPr="00FE3F61" w:rsidRDefault="00FE3F61" w:rsidP="00CF4696">
      <w:pPr>
        <w:pStyle w:val="a4"/>
        <w:numPr>
          <w:ilvl w:val="0"/>
          <w:numId w:val="33"/>
        </w:numPr>
        <w:tabs>
          <w:tab w:val="left" w:pos="1134"/>
        </w:tabs>
        <w:spacing w:line="276" w:lineRule="auto"/>
        <w:ind w:right="3" w:firstLine="131"/>
        <w:jc w:val="both"/>
        <w:rPr>
          <w:rFonts w:ascii="Times New Roman" w:hAnsi="Times New Roman"/>
          <w:sz w:val="28"/>
          <w:lang w:val="uk-UA"/>
        </w:rPr>
      </w:pPr>
      <w:r w:rsidRPr="00FE3F61">
        <w:rPr>
          <w:rFonts w:ascii="Times New Roman" w:hAnsi="Times New Roman"/>
          <w:sz w:val="28"/>
          <w:lang w:val="uk-UA"/>
        </w:rPr>
        <w:t>фахова передвища освіта;</w:t>
      </w:r>
    </w:p>
    <w:p w:rsidR="00B62F67" w:rsidRPr="00CF4696" w:rsidRDefault="00545316" w:rsidP="00CF4696">
      <w:pPr>
        <w:pStyle w:val="a4"/>
        <w:numPr>
          <w:ilvl w:val="0"/>
          <w:numId w:val="33"/>
        </w:numPr>
        <w:tabs>
          <w:tab w:val="left" w:pos="1134"/>
        </w:tabs>
        <w:spacing w:line="276" w:lineRule="auto"/>
        <w:ind w:right="3" w:firstLine="131"/>
        <w:jc w:val="both"/>
        <w:rPr>
          <w:rFonts w:ascii="Times New Roman" w:hAnsi="Times New Roman"/>
          <w:sz w:val="28"/>
          <w:lang w:val="uk-UA"/>
        </w:rPr>
      </w:pPr>
      <w:r w:rsidRPr="00BE6C7D">
        <w:rPr>
          <w:rFonts w:ascii="Times New Roman" w:hAnsi="Times New Roman"/>
          <w:sz w:val="28"/>
          <w:lang w:val="uk-UA"/>
        </w:rPr>
        <w:t>початковий рівень (короткий цикл) вищої</w:t>
      </w:r>
      <w:r w:rsidRPr="00CF4696">
        <w:rPr>
          <w:rFonts w:ascii="Times New Roman" w:hAnsi="Times New Roman"/>
          <w:sz w:val="28"/>
          <w:lang w:val="uk-UA"/>
        </w:rPr>
        <w:t xml:space="preserve"> </w:t>
      </w:r>
      <w:r w:rsidRPr="00BE6C7D">
        <w:rPr>
          <w:rFonts w:ascii="Times New Roman" w:hAnsi="Times New Roman"/>
          <w:sz w:val="28"/>
          <w:lang w:val="uk-UA"/>
        </w:rPr>
        <w:t>освіти;</w:t>
      </w:r>
    </w:p>
    <w:p w:rsidR="00B62F67" w:rsidRPr="00CF4696" w:rsidRDefault="00545316" w:rsidP="00CF4696">
      <w:pPr>
        <w:pStyle w:val="a4"/>
        <w:numPr>
          <w:ilvl w:val="0"/>
          <w:numId w:val="33"/>
        </w:numPr>
        <w:tabs>
          <w:tab w:val="left" w:pos="1134"/>
        </w:tabs>
        <w:spacing w:line="276" w:lineRule="auto"/>
        <w:ind w:right="3" w:firstLine="131"/>
        <w:jc w:val="both"/>
        <w:rPr>
          <w:rFonts w:ascii="Times New Roman" w:hAnsi="Times New Roman"/>
          <w:sz w:val="28"/>
          <w:lang w:val="uk-UA"/>
        </w:rPr>
      </w:pPr>
      <w:r w:rsidRPr="00BE6C7D">
        <w:rPr>
          <w:rFonts w:ascii="Times New Roman" w:hAnsi="Times New Roman"/>
          <w:sz w:val="28"/>
          <w:lang w:val="uk-UA"/>
        </w:rPr>
        <w:t>перший (бакалаврський)</w:t>
      </w:r>
      <w:r w:rsidRPr="00CF4696">
        <w:rPr>
          <w:rFonts w:ascii="Times New Roman" w:hAnsi="Times New Roman"/>
          <w:sz w:val="28"/>
          <w:lang w:val="uk-UA"/>
        </w:rPr>
        <w:t xml:space="preserve"> </w:t>
      </w:r>
      <w:r w:rsidRPr="00BE6C7D">
        <w:rPr>
          <w:rFonts w:ascii="Times New Roman" w:hAnsi="Times New Roman"/>
          <w:sz w:val="28"/>
          <w:lang w:val="uk-UA"/>
        </w:rPr>
        <w:t>рівень;</w:t>
      </w:r>
    </w:p>
    <w:p w:rsidR="00B62F67" w:rsidRPr="00CF4696" w:rsidRDefault="00545316" w:rsidP="00CF4696">
      <w:pPr>
        <w:pStyle w:val="a4"/>
        <w:numPr>
          <w:ilvl w:val="0"/>
          <w:numId w:val="33"/>
        </w:numPr>
        <w:tabs>
          <w:tab w:val="left" w:pos="1134"/>
        </w:tabs>
        <w:spacing w:line="276" w:lineRule="auto"/>
        <w:ind w:right="3" w:firstLine="131"/>
        <w:jc w:val="both"/>
        <w:rPr>
          <w:rFonts w:ascii="Times New Roman" w:hAnsi="Times New Roman"/>
          <w:sz w:val="28"/>
          <w:lang w:val="uk-UA"/>
        </w:rPr>
      </w:pPr>
      <w:r w:rsidRPr="00BE6C7D">
        <w:rPr>
          <w:rFonts w:ascii="Times New Roman" w:hAnsi="Times New Roman"/>
          <w:sz w:val="28"/>
          <w:lang w:val="uk-UA"/>
        </w:rPr>
        <w:t>другий (магістерський)</w:t>
      </w:r>
      <w:r w:rsidRPr="00CF4696">
        <w:rPr>
          <w:rFonts w:ascii="Times New Roman" w:hAnsi="Times New Roman"/>
          <w:sz w:val="28"/>
          <w:lang w:val="uk-UA"/>
        </w:rPr>
        <w:t xml:space="preserve"> </w:t>
      </w:r>
      <w:r w:rsidRPr="00BE6C7D">
        <w:rPr>
          <w:rFonts w:ascii="Times New Roman" w:hAnsi="Times New Roman"/>
          <w:sz w:val="28"/>
          <w:lang w:val="uk-UA"/>
        </w:rPr>
        <w:t>рівень;</w:t>
      </w:r>
    </w:p>
    <w:p w:rsidR="00B62F67" w:rsidRPr="00CF4696" w:rsidRDefault="00545316" w:rsidP="00CF4696">
      <w:pPr>
        <w:pStyle w:val="a4"/>
        <w:numPr>
          <w:ilvl w:val="0"/>
          <w:numId w:val="33"/>
        </w:numPr>
        <w:tabs>
          <w:tab w:val="left" w:pos="1134"/>
        </w:tabs>
        <w:spacing w:line="276" w:lineRule="auto"/>
        <w:ind w:right="3" w:firstLine="131"/>
        <w:jc w:val="both"/>
        <w:rPr>
          <w:rFonts w:ascii="Times New Roman" w:hAnsi="Times New Roman"/>
          <w:sz w:val="28"/>
          <w:lang w:val="uk-UA"/>
        </w:rPr>
      </w:pPr>
      <w:r w:rsidRPr="00BE6C7D">
        <w:rPr>
          <w:rFonts w:ascii="Times New Roman" w:hAnsi="Times New Roman"/>
          <w:sz w:val="28"/>
          <w:lang w:val="uk-UA"/>
        </w:rPr>
        <w:t>третій (освітньо-науковий)</w:t>
      </w:r>
      <w:r w:rsidRPr="00CF4696">
        <w:rPr>
          <w:rFonts w:ascii="Times New Roman" w:hAnsi="Times New Roman"/>
          <w:sz w:val="28"/>
          <w:lang w:val="uk-UA"/>
        </w:rPr>
        <w:t xml:space="preserve"> </w:t>
      </w:r>
      <w:r w:rsidRPr="00BE6C7D">
        <w:rPr>
          <w:rFonts w:ascii="Times New Roman" w:hAnsi="Times New Roman"/>
          <w:sz w:val="28"/>
          <w:lang w:val="uk-UA"/>
        </w:rPr>
        <w:t>рівень;</w:t>
      </w:r>
    </w:p>
    <w:p w:rsidR="00B62F67" w:rsidRPr="00CF4696" w:rsidRDefault="00545316" w:rsidP="00CF4696">
      <w:pPr>
        <w:pStyle w:val="a4"/>
        <w:numPr>
          <w:ilvl w:val="0"/>
          <w:numId w:val="33"/>
        </w:numPr>
        <w:tabs>
          <w:tab w:val="left" w:pos="1134"/>
        </w:tabs>
        <w:spacing w:line="276" w:lineRule="auto"/>
        <w:ind w:right="3" w:firstLine="131"/>
        <w:jc w:val="both"/>
        <w:rPr>
          <w:rFonts w:ascii="Times New Roman" w:hAnsi="Times New Roman"/>
          <w:sz w:val="28"/>
          <w:lang w:val="uk-UA"/>
        </w:rPr>
      </w:pPr>
      <w:r w:rsidRPr="00BE6C7D">
        <w:rPr>
          <w:rFonts w:ascii="Times New Roman" w:hAnsi="Times New Roman"/>
          <w:sz w:val="28"/>
          <w:lang w:val="uk-UA"/>
        </w:rPr>
        <w:t>науковий</w:t>
      </w:r>
      <w:r w:rsidRPr="00CF4696">
        <w:rPr>
          <w:rFonts w:ascii="Times New Roman" w:hAnsi="Times New Roman"/>
          <w:sz w:val="28"/>
          <w:lang w:val="uk-UA"/>
        </w:rPr>
        <w:t xml:space="preserve"> </w:t>
      </w:r>
      <w:r w:rsidRPr="00BE6C7D">
        <w:rPr>
          <w:rFonts w:ascii="Times New Roman" w:hAnsi="Times New Roman"/>
          <w:sz w:val="28"/>
          <w:lang w:val="uk-UA"/>
        </w:rPr>
        <w:t>рівень.</w:t>
      </w:r>
    </w:p>
    <w:p w:rsidR="00B62F67" w:rsidRPr="00BE6C7D" w:rsidRDefault="00545316" w:rsidP="00E92C2C">
      <w:pPr>
        <w:pStyle w:val="a4"/>
        <w:numPr>
          <w:ilvl w:val="1"/>
          <w:numId w:val="19"/>
        </w:numPr>
        <w:tabs>
          <w:tab w:val="left" w:pos="828"/>
        </w:tabs>
        <w:spacing w:line="276" w:lineRule="auto"/>
        <w:ind w:left="0" w:right="3" w:firstLine="709"/>
        <w:jc w:val="both"/>
        <w:rPr>
          <w:rFonts w:ascii="Times New Roman" w:eastAsia="Times New Roman" w:hAnsi="Times New Roman" w:cs="Times New Roman"/>
          <w:sz w:val="28"/>
          <w:szCs w:val="28"/>
          <w:lang w:val="uk-UA"/>
        </w:rPr>
      </w:pPr>
      <w:r w:rsidRPr="00BE6C7D">
        <w:rPr>
          <w:rFonts w:ascii="Times New Roman" w:hAnsi="Times New Roman"/>
          <w:sz w:val="28"/>
          <w:lang w:val="uk-UA"/>
        </w:rPr>
        <w:t>Здобуття освіти на кожному рівні передбачає успішне</w:t>
      </w:r>
      <w:r w:rsidRPr="00BE6C7D">
        <w:rPr>
          <w:rFonts w:ascii="Times New Roman" w:hAnsi="Times New Roman"/>
          <w:spacing w:val="21"/>
          <w:sz w:val="28"/>
          <w:lang w:val="uk-UA"/>
        </w:rPr>
        <w:t xml:space="preserve"> </w:t>
      </w:r>
      <w:r w:rsidRPr="00BE6C7D">
        <w:rPr>
          <w:rFonts w:ascii="Times New Roman" w:hAnsi="Times New Roman"/>
          <w:sz w:val="28"/>
          <w:lang w:val="uk-UA"/>
        </w:rPr>
        <w:t xml:space="preserve">виконання особою відповідної освітньої програми, що є підставою для присудження відповідного </w:t>
      </w:r>
      <w:r w:rsidRPr="00BE6C7D">
        <w:rPr>
          <w:rFonts w:ascii="Times New Roman" w:hAnsi="Times New Roman"/>
          <w:b/>
          <w:i/>
          <w:sz w:val="28"/>
          <w:lang w:val="uk-UA"/>
        </w:rPr>
        <w:t>ступеня</w:t>
      </w:r>
      <w:r w:rsidRPr="00BE6C7D">
        <w:rPr>
          <w:rFonts w:ascii="Times New Roman" w:hAnsi="Times New Roman"/>
          <w:b/>
          <w:i/>
          <w:spacing w:val="48"/>
          <w:sz w:val="28"/>
          <w:lang w:val="uk-UA"/>
        </w:rPr>
        <w:t xml:space="preserve"> </w:t>
      </w:r>
      <w:r w:rsidR="00042C31">
        <w:rPr>
          <w:rFonts w:ascii="Times New Roman" w:hAnsi="Times New Roman"/>
          <w:b/>
          <w:i/>
          <w:sz w:val="28"/>
          <w:lang w:val="uk-UA"/>
        </w:rPr>
        <w:t>освіти</w:t>
      </w:r>
      <w:r w:rsidRPr="00BE6C7D">
        <w:rPr>
          <w:rFonts w:ascii="Times New Roman" w:hAnsi="Times New Roman"/>
          <w:sz w:val="28"/>
          <w:lang w:val="uk-UA"/>
        </w:rPr>
        <w:t>:</w:t>
      </w:r>
    </w:p>
    <w:p w:rsidR="00FE3F61" w:rsidRPr="00FE3F61" w:rsidRDefault="00FE3F61" w:rsidP="00CF4696">
      <w:pPr>
        <w:pStyle w:val="a4"/>
        <w:numPr>
          <w:ilvl w:val="0"/>
          <w:numId w:val="33"/>
        </w:numPr>
        <w:tabs>
          <w:tab w:val="left" w:pos="1134"/>
        </w:tabs>
        <w:spacing w:line="276" w:lineRule="auto"/>
        <w:ind w:right="3" w:firstLine="131"/>
        <w:jc w:val="both"/>
        <w:rPr>
          <w:rFonts w:ascii="Times New Roman" w:hAnsi="Times New Roman"/>
          <w:sz w:val="28"/>
          <w:lang w:val="uk-UA"/>
        </w:rPr>
      </w:pPr>
      <w:r w:rsidRPr="00FE3F61">
        <w:rPr>
          <w:rFonts w:ascii="Times New Roman" w:hAnsi="Times New Roman"/>
          <w:sz w:val="28"/>
          <w:lang w:val="uk-UA"/>
        </w:rPr>
        <w:t>фаховий молодший бакалавр;</w:t>
      </w:r>
    </w:p>
    <w:p w:rsidR="00B62F67" w:rsidRPr="00CF4696" w:rsidRDefault="00545316" w:rsidP="00CF4696">
      <w:pPr>
        <w:pStyle w:val="a4"/>
        <w:numPr>
          <w:ilvl w:val="0"/>
          <w:numId w:val="33"/>
        </w:numPr>
        <w:tabs>
          <w:tab w:val="left" w:pos="1134"/>
        </w:tabs>
        <w:spacing w:line="276" w:lineRule="auto"/>
        <w:ind w:right="3" w:firstLine="131"/>
        <w:jc w:val="both"/>
        <w:rPr>
          <w:rFonts w:ascii="Times New Roman" w:hAnsi="Times New Roman"/>
          <w:sz w:val="28"/>
          <w:lang w:val="uk-UA"/>
        </w:rPr>
      </w:pPr>
      <w:r w:rsidRPr="00BE6C7D">
        <w:rPr>
          <w:rFonts w:ascii="Times New Roman" w:hAnsi="Times New Roman"/>
          <w:sz w:val="28"/>
          <w:lang w:val="uk-UA"/>
        </w:rPr>
        <w:t>молодший</w:t>
      </w:r>
      <w:r w:rsidRPr="00CF4696">
        <w:rPr>
          <w:rFonts w:ascii="Times New Roman" w:hAnsi="Times New Roman"/>
          <w:sz w:val="28"/>
          <w:lang w:val="uk-UA"/>
        </w:rPr>
        <w:t xml:space="preserve"> </w:t>
      </w:r>
      <w:r w:rsidRPr="00BE6C7D">
        <w:rPr>
          <w:rFonts w:ascii="Times New Roman" w:hAnsi="Times New Roman"/>
          <w:sz w:val="28"/>
          <w:lang w:val="uk-UA"/>
        </w:rPr>
        <w:t>бакалавр;</w:t>
      </w:r>
    </w:p>
    <w:p w:rsidR="00B62F67" w:rsidRPr="00CF4696" w:rsidRDefault="00545316" w:rsidP="00CF4696">
      <w:pPr>
        <w:pStyle w:val="a4"/>
        <w:numPr>
          <w:ilvl w:val="0"/>
          <w:numId w:val="33"/>
        </w:numPr>
        <w:tabs>
          <w:tab w:val="left" w:pos="1134"/>
        </w:tabs>
        <w:spacing w:line="276" w:lineRule="auto"/>
        <w:ind w:right="3" w:firstLine="131"/>
        <w:jc w:val="both"/>
        <w:rPr>
          <w:rFonts w:ascii="Times New Roman" w:hAnsi="Times New Roman"/>
          <w:sz w:val="28"/>
          <w:lang w:val="uk-UA"/>
        </w:rPr>
      </w:pPr>
      <w:r w:rsidRPr="00BE6C7D">
        <w:rPr>
          <w:rFonts w:ascii="Times New Roman" w:hAnsi="Times New Roman"/>
          <w:sz w:val="28"/>
          <w:lang w:val="uk-UA"/>
        </w:rPr>
        <w:t>бакалавр;</w:t>
      </w:r>
    </w:p>
    <w:p w:rsidR="00B62F67" w:rsidRPr="00CF4696" w:rsidRDefault="00545316" w:rsidP="00CF4696">
      <w:pPr>
        <w:pStyle w:val="a4"/>
        <w:numPr>
          <w:ilvl w:val="0"/>
          <w:numId w:val="33"/>
        </w:numPr>
        <w:tabs>
          <w:tab w:val="left" w:pos="1134"/>
        </w:tabs>
        <w:spacing w:line="276" w:lineRule="auto"/>
        <w:ind w:right="3" w:firstLine="131"/>
        <w:jc w:val="both"/>
        <w:rPr>
          <w:rFonts w:ascii="Times New Roman" w:hAnsi="Times New Roman"/>
          <w:sz w:val="28"/>
          <w:lang w:val="uk-UA"/>
        </w:rPr>
      </w:pPr>
      <w:r w:rsidRPr="00BE6C7D">
        <w:rPr>
          <w:rFonts w:ascii="Times New Roman" w:hAnsi="Times New Roman"/>
          <w:sz w:val="28"/>
          <w:lang w:val="uk-UA"/>
        </w:rPr>
        <w:t>магістр;</w:t>
      </w:r>
    </w:p>
    <w:p w:rsidR="00B62F67" w:rsidRPr="00CF4696" w:rsidRDefault="000170F0" w:rsidP="00CF4696">
      <w:pPr>
        <w:pStyle w:val="a4"/>
        <w:numPr>
          <w:ilvl w:val="0"/>
          <w:numId w:val="33"/>
        </w:numPr>
        <w:tabs>
          <w:tab w:val="left" w:pos="1134"/>
        </w:tabs>
        <w:spacing w:line="276" w:lineRule="auto"/>
        <w:ind w:right="3" w:firstLine="131"/>
        <w:jc w:val="both"/>
        <w:rPr>
          <w:rFonts w:ascii="Times New Roman" w:hAnsi="Times New Roman"/>
          <w:sz w:val="28"/>
          <w:lang w:val="uk-UA"/>
        </w:rPr>
      </w:pPr>
      <w:r w:rsidRPr="00BE6C7D">
        <w:rPr>
          <w:rFonts w:ascii="Times New Roman" w:hAnsi="Times New Roman"/>
          <w:sz w:val="28"/>
          <w:lang w:val="uk-UA"/>
        </w:rPr>
        <w:t>доктор філософії.</w:t>
      </w:r>
    </w:p>
    <w:p w:rsidR="00FE3F61" w:rsidRPr="00BE6C7D" w:rsidRDefault="00CF4696" w:rsidP="00FE3F61">
      <w:pPr>
        <w:pStyle w:val="a4"/>
        <w:numPr>
          <w:ilvl w:val="1"/>
          <w:numId w:val="19"/>
        </w:numPr>
        <w:tabs>
          <w:tab w:val="left" w:pos="828"/>
        </w:tabs>
        <w:spacing w:line="276" w:lineRule="auto"/>
        <w:ind w:left="0" w:right="3" w:firstLine="709"/>
        <w:jc w:val="both"/>
        <w:rPr>
          <w:rFonts w:ascii="Times New Roman" w:hAnsi="Times New Roman"/>
          <w:sz w:val="28"/>
          <w:lang w:val="uk-UA"/>
        </w:rPr>
      </w:pPr>
      <w:r w:rsidRPr="00CF4696">
        <w:rPr>
          <w:rFonts w:ascii="Times New Roman" w:hAnsi="Times New Roman"/>
          <w:b/>
          <w:i/>
          <w:sz w:val="28"/>
          <w:lang w:val="uk-UA"/>
        </w:rPr>
        <w:t>Форми</w:t>
      </w:r>
      <w:r>
        <w:rPr>
          <w:rFonts w:ascii="Times New Roman" w:hAnsi="Times New Roman"/>
          <w:sz w:val="28"/>
          <w:lang w:val="uk-UA"/>
        </w:rPr>
        <w:t xml:space="preserve"> здобуття освіти </w:t>
      </w:r>
      <w:r w:rsidR="00FE3F61" w:rsidRPr="00BE6C7D">
        <w:rPr>
          <w:rFonts w:ascii="Times New Roman" w:hAnsi="Times New Roman"/>
          <w:sz w:val="28"/>
          <w:lang w:val="uk-UA"/>
        </w:rPr>
        <w:t>в Університеті здійснюється:</w:t>
      </w:r>
    </w:p>
    <w:p w:rsidR="00FE3F61" w:rsidRPr="00BE6C7D" w:rsidRDefault="00FE3F61" w:rsidP="00FE3F61">
      <w:pPr>
        <w:pStyle w:val="a4"/>
        <w:numPr>
          <w:ilvl w:val="0"/>
          <w:numId w:val="33"/>
        </w:numPr>
        <w:tabs>
          <w:tab w:val="left" w:pos="1134"/>
        </w:tabs>
        <w:spacing w:line="276" w:lineRule="auto"/>
        <w:ind w:right="3" w:firstLine="131"/>
        <w:jc w:val="both"/>
        <w:rPr>
          <w:rFonts w:ascii="Times New Roman" w:hAnsi="Times New Roman"/>
          <w:sz w:val="28"/>
          <w:lang w:val="uk-UA"/>
        </w:rPr>
      </w:pPr>
      <w:r w:rsidRPr="00BE6C7D">
        <w:rPr>
          <w:rFonts w:ascii="Times New Roman" w:hAnsi="Times New Roman"/>
          <w:sz w:val="28"/>
          <w:lang w:val="uk-UA"/>
        </w:rPr>
        <w:t>очна (денна, вечірня);</w:t>
      </w:r>
    </w:p>
    <w:p w:rsidR="00FE3F61" w:rsidRPr="00BE6C7D" w:rsidRDefault="00FE3F61" w:rsidP="00FE3F61">
      <w:pPr>
        <w:pStyle w:val="a4"/>
        <w:numPr>
          <w:ilvl w:val="0"/>
          <w:numId w:val="33"/>
        </w:numPr>
        <w:tabs>
          <w:tab w:val="left" w:pos="1134"/>
        </w:tabs>
        <w:spacing w:line="276" w:lineRule="auto"/>
        <w:ind w:right="3" w:firstLine="131"/>
        <w:jc w:val="both"/>
        <w:rPr>
          <w:rFonts w:ascii="Times New Roman" w:hAnsi="Times New Roman"/>
          <w:sz w:val="28"/>
          <w:lang w:val="uk-UA"/>
        </w:rPr>
      </w:pPr>
      <w:r w:rsidRPr="00BE6C7D">
        <w:rPr>
          <w:rFonts w:ascii="Times New Roman" w:hAnsi="Times New Roman"/>
          <w:sz w:val="28"/>
          <w:lang w:val="uk-UA"/>
        </w:rPr>
        <w:t>заочна;</w:t>
      </w:r>
    </w:p>
    <w:p w:rsidR="00FE3F61" w:rsidRPr="00BE6C7D" w:rsidRDefault="00FE3F61" w:rsidP="00FE3F61">
      <w:pPr>
        <w:pStyle w:val="a4"/>
        <w:numPr>
          <w:ilvl w:val="0"/>
          <w:numId w:val="33"/>
        </w:numPr>
        <w:tabs>
          <w:tab w:val="left" w:pos="1134"/>
        </w:tabs>
        <w:spacing w:line="276" w:lineRule="auto"/>
        <w:ind w:right="3" w:firstLine="131"/>
        <w:jc w:val="both"/>
        <w:rPr>
          <w:rFonts w:ascii="Times New Roman" w:hAnsi="Times New Roman"/>
          <w:sz w:val="28"/>
          <w:lang w:val="uk-UA"/>
        </w:rPr>
      </w:pPr>
      <w:r w:rsidRPr="00BE6C7D">
        <w:rPr>
          <w:rFonts w:ascii="Times New Roman" w:hAnsi="Times New Roman"/>
          <w:sz w:val="28"/>
          <w:lang w:val="uk-UA"/>
        </w:rPr>
        <w:t>дистанційна. </w:t>
      </w:r>
    </w:p>
    <w:p w:rsidR="00FE3F61" w:rsidRPr="00BE6C7D" w:rsidRDefault="00FE3F61" w:rsidP="00FE3F61">
      <w:pPr>
        <w:pStyle w:val="a4"/>
        <w:tabs>
          <w:tab w:val="left" w:pos="1134"/>
        </w:tabs>
        <w:spacing w:line="276" w:lineRule="auto"/>
        <w:ind w:right="3" w:firstLine="851"/>
        <w:jc w:val="both"/>
        <w:rPr>
          <w:rFonts w:ascii="Times New Roman" w:hAnsi="Times New Roman"/>
          <w:sz w:val="28"/>
          <w:lang w:val="uk-UA"/>
        </w:rPr>
      </w:pPr>
      <w:r w:rsidRPr="00BE6C7D">
        <w:rPr>
          <w:rFonts w:ascii="Times New Roman" w:hAnsi="Times New Roman"/>
          <w:sz w:val="28"/>
          <w:lang w:val="uk-UA"/>
        </w:rPr>
        <w:t xml:space="preserve">Форми </w:t>
      </w:r>
      <w:r w:rsidR="00CF4696">
        <w:rPr>
          <w:rFonts w:ascii="Times New Roman" w:hAnsi="Times New Roman"/>
          <w:sz w:val="28"/>
          <w:lang w:val="uk-UA"/>
        </w:rPr>
        <w:t>здобуття освіти</w:t>
      </w:r>
      <w:r w:rsidRPr="00BE6C7D">
        <w:rPr>
          <w:rFonts w:ascii="Times New Roman" w:hAnsi="Times New Roman"/>
          <w:sz w:val="28"/>
          <w:lang w:val="uk-UA"/>
        </w:rPr>
        <w:t xml:space="preserve"> можуть поєднуватися.</w:t>
      </w:r>
    </w:p>
    <w:p w:rsidR="00FE3F61" w:rsidRPr="00DF44FC" w:rsidRDefault="00FE3F61" w:rsidP="00FE3F61">
      <w:pPr>
        <w:pStyle w:val="a4"/>
        <w:tabs>
          <w:tab w:val="left" w:pos="1134"/>
        </w:tabs>
        <w:spacing w:line="276" w:lineRule="auto"/>
        <w:ind w:right="3" w:firstLine="851"/>
        <w:jc w:val="both"/>
        <w:rPr>
          <w:rFonts w:ascii="Times New Roman" w:hAnsi="Times New Roman"/>
          <w:sz w:val="28"/>
          <w:lang w:val="uk-UA"/>
        </w:rPr>
      </w:pPr>
      <w:r>
        <w:rPr>
          <w:rFonts w:ascii="Times New Roman" w:hAnsi="Times New Roman"/>
          <w:sz w:val="28"/>
          <w:lang w:val="uk-UA"/>
        </w:rPr>
        <w:t>Строки</w:t>
      </w:r>
      <w:r w:rsidRPr="00BE6C7D">
        <w:rPr>
          <w:rFonts w:ascii="Times New Roman" w:hAnsi="Times New Roman"/>
          <w:sz w:val="28"/>
          <w:lang w:val="uk-UA"/>
        </w:rPr>
        <w:t xml:space="preserve"> навчання за відповідними формами визначаються можливостями виконання освітньої програми підготовки здобувачів освіти певного рівня освіти та стандартами освіти.</w:t>
      </w:r>
    </w:p>
    <w:p w:rsidR="00B62F67" w:rsidRDefault="00B62F67" w:rsidP="00E92C2C">
      <w:pPr>
        <w:spacing w:line="276" w:lineRule="auto"/>
        <w:ind w:right="3" w:firstLine="709"/>
        <w:rPr>
          <w:rFonts w:ascii="Times New Roman" w:eastAsia="Times New Roman" w:hAnsi="Times New Roman" w:cs="Times New Roman"/>
          <w:sz w:val="28"/>
          <w:szCs w:val="28"/>
          <w:lang w:val="uk-UA"/>
        </w:rPr>
      </w:pPr>
    </w:p>
    <w:p w:rsidR="00FE3F61" w:rsidRPr="00BE6C7D" w:rsidRDefault="00FE3F61" w:rsidP="00E92C2C">
      <w:pPr>
        <w:spacing w:line="276" w:lineRule="auto"/>
        <w:ind w:right="3" w:firstLine="709"/>
        <w:rPr>
          <w:rFonts w:ascii="Times New Roman" w:eastAsia="Times New Roman" w:hAnsi="Times New Roman" w:cs="Times New Roman"/>
          <w:sz w:val="28"/>
          <w:szCs w:val="28"/>
          <w:lang w:val="uk-UA"/>
        </w:rPr>
      </w:pPr>
    </w:p>
    <w:p w:rsidR="00B62F67" w:rsidRPr="00BE6C7D" w:rsidRDefault="004348D4" w:rsidP="00E92C2C">
      <w:pPr>
        <w:pStyle w:val="1"/>
        <w:numPr>
          <w:ilvl w:val="0"/>
          <w:numId w:val="20"/>
        </w:numPr>
        <w:tabs>
          <w:tab w:val="left" w:pos="400"/>
        </w:tabs>
        <w:spacing w:line="276" w:lineRule="auto"/>
        <w:ind w:left="399" w:right="3" w:hanging="283"/>
        <w:jc w:val="center"/>
        <w:rPr>
          <w:b w:val="0"/>
          <w:bCs w:val="0"/>
          <w:lang w:val="uk-UA"/>
        </w:rPr>
      </w:pPr>
      <w:r w:rsidRPr="00BE6C7D">
        <w:rPr>
          <w:lang w:val="uk-UA"/>
        </w:rPr>
        <w:t>НОРМАТИВНО-ПРАВОВА БАЗА ОРГАНІЗАЦІЇ ОСВІТНЬОГО</w:t>
      </w:r>
      <w:r w:rsidRPr="00BE6C7D">
        <w:rPr>
          <w:spacing w:val="6"/>
          <w:lang w:val="uk-UA"/>
        </w:rPr>
        <w:t xml:space="preserve"> </w:t>
      </w:r>
      <w:r w:rsidRPr="00BE6C7D">
        <w:rPr>
          <w:lang w:val="uk-UA"/>
        </w:rPr>
        <w:t>ПРОЦЕСУ</w:t>
      </w:r>
    </w:p>
    <w:p w:rsidR="00B62F67" w:rsidRPr="00BE6C7D" w:rsidRDefault="00545316" w:rsidP="00E92C2C">
      <w:pPr>
        <w:pStyle w:val="a4"/>
        <w:numPr>
          <w:ilvl w:val="1"/>
          <w:numId w:val="17"/>
        </w:numPr>
        <w:tabs>
          <w:tab w:val="left" w:pos="708"/>
          <w:tab w:val="left" w:pos="1134"/>
        </w:tabs>
        <w:spacing w:line="276" w:lineRule="auto"/>
        <w:ind w:left="0" w:right="3" w:firstLine="683"/>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lastRenderedPageBreak/>
        <w:t xml:space="preserve">Організація освітнього процесу в </w:t>
      </w:r>
      <w:r w:rsidR="002A7F65" w:rsidRPr="00BE6C7D">
        <w:rPr>
          <w:rFonts w:ascii="Times New Roman" w:eastAsia="Times New Roman" w:hAnsi="Times New Roman" w:cs="Times New Roman"/>
          <w:sz w:val="28"/>
          <w:szCs w:val="28"/>
          <w:lang w:val="uk-UA"/>
        </w:rPr>
        <w:t xml:space="preserve">Університеті </w:t>
      </w:r>
      <w:r w:rsidRPr="00BE6C7D">
        <w:rPr>
          <w:rFonts w:ascii="Times New Roman" w:eastAsia="Times New Roman" w:hAnsi="Times New Roman" w:cs="Times New Roman"/>
          <w:sz w:val="28"/>
          <w:szCs w:val="28"/>
          <w:lang w:val="uk-UA"/>
        </w:rPr>
        <w:t>базується на Законі України</w:t>
      </w:r>
      <w:r w:rsidR="004348D4" w:rsidRPr="00BE6C7D">
        <w:rPr>
          <w:rFonts w:ascii="Times New Roman" w:eastAsia="Times New Roman" w:hAnsi="Times New Roman" w:cs="Times New Roman"/>
          <w:sz w:val="28"/>
          <w:szCs w:val="28"/>
          <w:lang w:val="uk-UA"/>
        </w:rPr>
        <w:t xml:space="preserve"> </w:t>
      </w:r>
      <w:r w:rsidRPr="00BE6C7D">
        <w:rPr>
          <w:rFonts w:ascii="Times New Roman" w:eastAsia="Times New Roman" w:hAnsi="Times New Roman" w:cs="Times New Roman"/>
          <w:sz w:val="28"/>
          <w:szCs w:val="28"/>
          <w:lang w:val="uk-UA"/>
        </w:rPr>
        <w:t xml:space="preserve">«Про вищу освіту», </w:t>
      </w:r>
      <w:r w:rsidR="00FE3F61" w:rsidRPr="00BE6C7D">
        <w:rPr>
          <w:rFonts w:ascii="Times New Roman" w:eastAsia="Times New Roman" w:hAnsi="Times New Roman" w:cs="Times New Roman"/>
          <w:sz w:val="28"/>
          <w:szCs w:val="28"/>
          <w:lang w:val="uk-UA"/>
        </w:rPr>
        <w:t xml:space="preserve">«Про </w:t>
      </w:r>
      <w:r w:rsidR="00FE3F61">
        <w:rPr>
          <w:rFonts w:ascii="Times New Roman" w:eastAsia="Times New Roman" w:hAnsi="Times New Roman" w:cs="Times New Roman"/>
          <w:sz w:val="28"/>
          <w:szCs w:val="28"/>
          <w:lang w:val="uk-UA"/>
        </w:rPr>
        <w:t>фахову перед</w:t>
      </w:r>
      <w:r w:rsidR="00FE3F61" w:rsidRPr="00BE6C7D">
        <w:rPr>
          <w:rFonts w:ascii="Times New Roman" w:eastAsia="Times New Roman" w:hAnsi="Times New Roman" w:cs="Times New Roman"/>
          <w:sz w:val="28"/>
          <w:szCs w:val="28"/>
          <w:lang w:val="uk-UA"/>
        </w:rPr>
        <w:t>вищу освіту»</w:t>
      </w:r>
      <w:r w:rsidR="00FE3F61">
        <w:rPr>
          <w:rFonts w:ascii="Times New Roman" w:eastAsia="Times New Roman" w:hAnsi="Times New Roman" w:cs="Times New Roman"/>
          <w:sz w:val="28"/>
          <w:szCs w:val="28"/>
          <w:lang w:val="uk-UA"/>
        </w:rPr>
        <w:t>,</w:t>
      </w:r>
      <w:r w:rsidR="00FE3F61" w:rsidRPr="00BE6C7D">
        <w:rPr>
          <w:rFonts w:ascii="Times New Roman" w:eastAsia="Times New Roman" w:hAnsi="Times New Roman" w:cs="Times New Roman"/>
          <w:sz w:val="28"/>
          <w:szCs w:val="28"/>
          <w:lang w:val="uk-UA"/>
        </w:rPr>
        <w:t xml:space="preserve"> </w:t>
      </w:r>
      <w:r w:rsidR="004348D4" w:rsidRPr="00BE6C7D">
        <w:rPr>
          <w:rFonts w:ascii="Times New Roman" w:eastAsia="Times New Roman" w:hAnsi="Times New Roman" w:cs="Times New Roman"/>
          <w:sz w:val="28"/>
          <w:szCs w:val="28"/>
          <w:lang w:val="uk-UA"/>
        </w:rPr>
        <w:t>«</w:t>
      </w:r>
      <w:r w:rsidRPr="00BE6C7D">
        <w:rPr>
          <w:rFonts w:ascii="Times New Roman" w:eastAsia="Times New Roman" w:hAnsi="Times New Roman" w:cs="Times New Roman"/>
          <w:sz w:val="28"/>
          <w:szCs w:val="28"/>
          <w:lang w:val="uk-UA"/>
        </w:rPr>
        <w:t>Про освіту</w:t>
      </w:r>
      <w:r w:rsidR="004348D4" w:rsidRPr="00BE6C7D">
        <w:rPr>
          <w:rFonts w:ascii="Times New Roman" w:eastAsia="Times New Roman" w:hAnsi="Times New Roman" w:cs="Times New Roman"/>
          <w:sz w:val="28"/>
          <w:szCs w:val="28"/>
          <w:lang w:val="uk-UA"/>
        </w:rPr>
        <w:t>»</w:t>
      </w:r>
      <w:r w:rsidRPr="00BE6C7D">
        <w:rPr>
          <w:rFonts w:ascii="Times New Roman" w:eastAsia="Times New Roman" w:hAnsi="Times New Roman" w:cs="Times New Roman"/>
          <w:sz w:val="28"/>
          <w:szCs w:val="28"/>
          <w:lang w:val="uk-UA"/>
        </w:rPr>
        <w:t xml:space="preserve">, </w:t>
      </w:r>
      <w:r w:rsidR="004348D4" w:rsidRPr="00BE6C7D">
        <w:rPr>
          <w:rFonts w:ascii="Times New Roman" w:eastAsia="Times New Roman" w:hAnsi="Times New Roman" w:cs="Times New Roman"/>
          <w:sz w:val="28"/>
          <w:szCs w:val="28"/>
          <w:lang w:val="uk-UA"/>
        </w:rPr>
        <w:t>нормативно-</w:t>
      </w:r>
      <w:r w:rsidR="00FE3F61">
        <w:rPr>
          <w:rFonts w:ascii="Times New Roman" w:eastAsia="Times New Roman" w:hAnsi="Times New Roman" w:cs="Times New Roman"/>
          <w:sz w:val="28"/>
          <w:szCs w:val="28"/>
          <w:lang w:val="uk-UA"/>
        </w:rPr>
        <w:t>правових</w:t>
      </w:r>
      <w:r w:rsidR="004348D4" w:rsidRPr="00BE6C7D">
        <w:rPr>
          <w:rFonts w:ascii="Times New Roman" w:eastAsia="Times New Roman" w:hAnsi="Times New Roman" w:cs="Times New Roman"/>
          <w:sz w:val="28"/>
          <w:szCs w:val="28"/>
          <w:lang w:val="uk-UA"/>
        </w:rPr>
        <w:t xml:space="preserve"> актах</w:t>
      </w:r>
      <w:r w:rsidRPr="00BE6C7D">
        <w:rPr>
          <w:rFonts w:ascii="Times New Roman" w:eastAsia="Times New Roman" w:hAnsi="Times New Roman" w:cs="Times New Roman"/>
          <w:sz w:val="28"/>
          <w:szCs w:val="28"/>
          <w:lang w:val="uk-UA"/>
        </w:rPr>
        <w:t xml:space="preserve"> Міністерства освіти і науки України</w:t>
      </w:r>
      <w:r w:rsidR="00A32462" w:rsidRPr="00BE6C7D">
        <w:rPr>
          <w:rFonts w:ascii="Times New Roman" w:eastAsia="Times New Roman" w:hAnsi="Times New Roman" w:cs="Times New Roman"/>
          <w:sz w:val="28"/>
          <w:szCs w:val="28"/>
          <w:lang w:val="uk-UA"/>
        </w:rPr>
        <w:t xml:space="preserve"> (далі – МОН України)</w:t>
      </w:r>
      <w:r w:rsidRPr="00BE6C7D">
        <w:rPr>
          <w:rFonts w:ascii="Times New Roman" w:eastAsia="Times New Roman" w:hAnsi="Times New Roman" w:cs="Times New Roman"/>
          <w:sz w:val="28"/>
          <w:szCs w:val="28"/>
          <w:lang w:val="uk-UA"/>
        </w:rPr>
        <w:t>, Міністерства охорони здоров’я України</w:t>
      </w:r>
      <w:r w:rsidR="00A32462" w:rsidRPr="00BE6C7D">
        <w:rPr>
          <w:rFonts w:ascii="Times New Roman" w:eastAsia="Times New Roman" w:hAnsi="Times New Roman" w:cs="Times New Roman"/>
          <w:sz w:val="28"/>
          <w:szCs w:val="28"/>
          <w:lang w:val="uk-UA"/>
        </w:rPr>
        <w:t xml:space="preserve"> (далі – МОЗ України), </w:t>
      </w:r>
      <w:r w:rsidRPr="00BE6C7D">
        <w:rPr>
          <w:rFonts w:ascii="Times New Roman" w:eastAsia="Times New Roman" w:hAnsi="Times New Roman" w:cs="Times New Roman"/>
          <w:sz w:val="28"/>
          <w:szCs w:val="28"/>
          <w:lang w:val="uk-UA"/>
        </w:rPr>
        <w:t xml:space="preserve"> </w:t>
      </w:r>
      <w:r w:rsidR="00664AE9" w:rsidRPr="00BE6C7D">
        <w:rPr>
          <w:rFonts w:ascii="Times New Roman" w:eastAsia="Times New Roman" w:hAnsi="Times New Roman" w:cs="Times New Roman"/>
          <w:sz w:val="28"/>
          <w:szCs w:val="28"/>
          <w:lang w:val="uk-UA"/>
        </w:rPr>
        <w:t xml:space="preserve">Національного агентства з забезпечення якості вищої освіти, </w:t>
      </w:r>
      <w:r w:rsidRPr="00BE6C7D">
        <w:rPr>
          <w:rFonts w:ascii="Times New Roman" w:eastAsia="Times New Roman" w:hAnsi="Times New Roman" w:cs="Times New Roman"/>
          <w:sz w:val="28"/>
          <w:szCs w:val="28"/>
          <w:lang w:val="uk-UA"/>
        </w:rPr>
        <w:t>стандартах вищої освіти, інших актах законодавства України з питань освітньої діяльності.</w:t>
      </w:r>
    </w:p>
    <w:p w:rsidR="00B62F67" w:rsidRPr="00BE6C7D" w:rsidRDefault="00545316" w:rsidP="00E92C2C">
      <w:pPr>
        <w:pStyle w:val="a4"/>
        <w:numPr>
          <w:ilvl w:val="1"/>
          <w:numId w:val="17"/>
        </w:numPr>
        <w:tabs>
          <w:tab w:val="left" w:pos="708"/>
          <w:tab w:val="left" w:pos="1134"/>
        </w:tabs>
        <w:spacing w:line="276" w:lineRule="auto"/>
        <w:ind w:left="0" w:right="3" w:firstLine="683"/>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b/>
          <w:i/>
          <w:sz w:val="28"/>
          <w:szCs w:val="28"/>
          <w:lang w:val="uk-UA"/>
        </w:rPr>
        <w:t>Стандарт вищої освіти</w:t>
      </w:r>
      <w:r w:rsidRPr="00BE6C7D">
        <w:rPr>
          <w:rFonts w:ascii="Times New Roman" w:eastAsia="Times New Roman" w:hAnsi="Times New Roman" w:cs="Times New Roman"/>
          <w:sz w:val="28"/>
          <w:szCs w:val="28"/>
          <w:lang w:val="uk-UA"/>
        </w:rPr>
        <w:t xml:space="preserve"> – це </w:t>
      </w:r>
      <w:r w:rsidR="000170F0" w:rsidRPr="00BE6C7D">
        <w:rPr>
          <w:rFonts w:ascii="Times New Roman" w:eastAsia="Times New Roman" w:hAnsi="Times New Roman" w:cs="Times New Roman"/>
          <w:sz w:val="28"/>
          <w:szCs w:val="28"/>
          <w:lang w:val="uk-UA"/>
        </w:rPr>
        <w:t>сукупність вимог до освітніх програм вищої освіти, які є спільними для всіх освітніх програм у межах певного рівня вищої освіти та спеціальності</w:t>
      </w:r>
      <w:r w:rsidRPr="00BE6C7D">
        <w:rPr>
          <w:rFonts w:ascii="Times New Roman" w:eastAsia="Times New Roman" w:hAnsi="Times New Roman" w:cs="Times New Roman"/>
          <w:sz w:val="28"/>
          <w:szCs w:val="28"/>
          <w:lang w:val="uk-UA"/>
        </w:rPr>
        <w:t>.</w:t>
      </w:r>
    </w:p>
    <w:p w:rsidR="00614C20" w:rsidRPr="00BE6C7D" w:rsidRDefault="000170F0" w:rsidP="00E92C2C">
      <w:pPr>
        <w:pStyle w:val="a4"/>
        <w:tabs>
          <w:tab w:val="left" w:pos="1134"/>
        </w:tabs>
        <w:spacing w:line="276" w:lineRule="auto"/>
        <w:ind w:right="3" w:firstLine="683"/>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Стандарти вищої освіти розробляються для кожного рівня вищої освіти в межах кожної спеціальності відповідно до Національної рамки кваліфікацій і використовуються для визначення та оцінювання якості вищої освіти та результатів освітньої діяльності закладів вищої освіти (наукових установ), результатів навчання за відповідними спеціальностями.</w:t>
      </w:r>
    </w:p>
    <w:p w:rsidR="00B62F67" w:rsidRPr="00BE6C7D" w:rsidRDefault="00545316" w:rsidP="00E92C2C">
      <w:pPr>
        <w:tabs>
          <w:tab w:val="left" w:pos="708"/>
          <w:tab w:val="left" w:pos="1134"/>
        </w:tabs>
        <w:spacing w:line="276" w:lineRule="auto"/>
        <w:ind w:left="-476" w:right="3" w:firstLine="1185"/>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Стандарт вищої освіти визначає такі вимоги до освітньої програми:</w:t>
      </w:r>
    </w:p>
    <w:p w:rsidR="00180972" w:rsidRPr="00BE6C7D" w:rsidRDefault="00180972" w:rsidP="00E92C2C">
      <w:pPr>
        <w:pStyle w:val="a4"/>
        <w:numPr>
          <w:ilvl w:val="1"/>
          <w:numId w:val="23"/>
        </w:numPr>
        <w:spacing w:line="276" w:lineRule="auto"/>
        <w:ind w:left="1134" w:right="3" w:hanging="425"/>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обсяг</w:t>
      </w:r>
      <w:r w:rsidRPr="00BE6C7D">
        <w:rPr>
          <w:lang w:val="uk-UA"/>
        </w:rPr>
        <w:t xml:space="preserve"> </w:t>
      </w:r>
      <w:r w:rsidRPr="00BE6C7D">
        <w:rPr>
          <w:rFonts w:ascii="Times New Roman" w:eastAsia="Times New Roman" w:hAnsi="Times New Roman" w:cs="Times New Roman"/>
          <w:sz w:val="28"/>
          <w:szCs w:val="28"/>
          <w:lang w:val="uk-UA"/>
        </w:rPr>
        <w:t>кредитів ЄКТС, необхідний для здобуття відповідного ступеня вищої освіти;</w:t>
      </w:r>
    </w:p>
    <w:p w:rsidR="00180972" w:rsidRPr="00BE6C7D" w:rsidRDefault="00180972" w:rsidP="00E92C2C">
      <w:pPr>
        <w:pStyle w:val="a4"/>
        <w:numPr>
          <w:ilvl w:val="1"/>
          <w:numId w:val="23"/>
        </w:numPr>
        <w:spacing w:line="276" w:lineRule="auto"/>
        <w:ind w:left="1134" w:right="3" w:hanging="425"/>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вимоги до рівня освіти осіб, які можуть розпочати навчання за цією програмою, та результатів їх навчання;</w:t>
      </w:r>
    </w:p>
    <w:p w:rsidR="00180972" w:rsidRPr="00BE6C7D" w:rsidRDefault="00180972" w:rsidP="00E92C2C">
      <w:pPr>
        <w:pStyle w:val="a4"/>
        <w:numPr>
          <w:ilvl w:val="1"/>
          <w:numId w:val="23"/>
        </w:numPr>
        <w:spacing w:line="276" w:lineRule="auto"/>
        <w:ind w:left="1134" w:right="3" w:hanging="425"/>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перелік обов’язкових компетентностей випускника;</w:t>
      </w:r>
    </w:p>
    <w:p w:rsidR="00180972" w:rsidRPr="00BE6C7D" w:rsidRDefault="00180972" w:rsidP="00E92C2C">
      <w:pPr>
        <w:pStyle w:val="a4"/>
        <w:numPr>
          <w:ilvl w:val="1"/>
          <w:numId w:val="23"/>
        </w:numPr>
        <w:spacing w:line="276" w:lineRule="auto"/>
        <w:ind w:left="1134" w:right="3" w:hanging="425"/>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нормативний зміст підготовки здобувачів вищої освіти, сформульований у термінах результатів навчання;</w:t>
      </w:r>
    </w:p>
    <w:p w:rsidR="00180972" w:rsidRPr="00BE6C7D" w:rsidRDefault="00180972" w:rsidP="00E92C2C">
      <w:pPr>
        <w:pStyle w:val="a4"/>
        <w:numPr>
          <w:ilvl w:val="1"/>
          <w:numId w:val="23"/>
        </w:numPr>
        <w:spacing w:line="276" w:lineRule="auto"/>
        <w:ind w:left="1134" w:right="3" w:hanging="425"/>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форми атестації здобувачів вищої освіти;</w:t>
      </w:r>
    </w:p>
    <w:p w:rsidR="00180972" w:rsidRPr="00BE6C7D" w:rsidRDefault="00180972" w:rsidP="00E92C2C">
      <w:pPr>
        <w:pStyle w:val="a4"/>
        <w:numPr>
          <w:ilvl w:val="1"/>
          <w:numId w:val="23"/>
        </w:numPr>
        <w:spacing w:line="276" w:lineRule="auto"/>
        <w:ind w:left="1134" w:right="3" w:hanging="425"/>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вимоги до створення освітніх програм підготовки за галуззю знань, двома галузями знань або групою спеціальностей (у стандартах рівня молодшого бакалавра), міждисциплінарних освітньо-наукових програм (у стандартах магістра та доктора філософії);</w:t>
      </w:r>
    </w:p>
    <w:p w:rsidR="00B62F67" w:rsidRPr="00BE6C7D" w:rsidRDefault="00180972" w:rsidP="00E92C2C">
      <w:pPr>
        <w:pStyle w:val="a4"/>
        <w:numPr>
          <w:ilvl w:val="1"/>
          <w:numId w:val="23"/>
        </w:numPr>
        <w:spacing w:line="276" w:lineRule="auto"/>
        <w:ind w:left="1134" w:right="3" w:hanging="425"/>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вимоги професійних стандартів (за їх наявності).</w:t>
      </w:r>
      <w:r w:rsidR="00545316" w:rsidRPr="00BE6C7D">
        <w:rPr>
          <w:rFonts w:ascii="Times New Roman" w:eastAsia="Times New Roman" w:hAnsi="Times New Roman" w:cs="Times New Roman"/>
          <w:sz w:val="28"/>
          <w:szCs w:val="28"/>
          <w:lang w:val="uk-UA"/>
        </w:rPr>
        <w:t>.</w:t>
      </w:r>
    </w:p>
    <w:p w:rsidR="00180972" w:rsidRDefault="00180972" w:rsidP="00E92C2C">
      <w:pPr>
        <w:tabs>
          <w:tab w:val="left" w:pos="708"/>
          <w:tab w:val="left" w:pos="1134"/>
        </w:tabs>
        <w:spacing w:line="276" w:lineRule="auto"/>
        <w:ind w:right="3" w:firstLine="709"/>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Стандарти вищої освіти спеціальностей, необхідних для доступу до професій, для яких запроваджене додаткове регулювання, можуть містити додаткові вимоги до правил прийому, структури освітньої програми, змісту освіти, організації освітнього процесу та атестації випускників. Нормативний зміст підготовки здобувачів вищої освіти для відповідних освітніх програм формується у термінах програмних результатів навчання.</w:t>
      </w:r>
    </w:p>
    <w:p w:rsidR="00FE3F61" w:rsidRPr="00FE3F61" w:rsidRDefault="00FE3F61" w:rsidP="00FE3F61">
      <w:pPr>
        <w:pStyle w:val="a4"/>
        <w:numPr>
          <w:ilvl w:val="1"/>
          <w:numId w:val="17"/>
        </w:numPr>
        <w:tabs>
          <w:tab w:val="left" w:pos="708"/>
          <w:tab w:val="left" w:pos="1134"/>
        </w:tabs>
        <w:spacing w:line="276" w:lineRule="auto"/>
        <w:ind w:left="0" w:right="3" w:firstLine="683"/>
        <w:jc w:val="both"/>
        <w:rPr>
          <w:rFonts w:ascii="Times New Roman" w:eastAsia="Times New Roman" w:hAnsi="Times New Roman" w:cs="Times New Roman"/>
          <w:sz w:val="28"/>
          <w:szCs w:val="28"/>
          <w:lang w:val="uk-UA"/>
        </w:rPr>
      </w:pPr>
      <w:r w:rsidRPr="00FE3F61">
        <w:rPr>
          <w:rFonts w:ascii="Times New Roman" w:eastAsia="Times New Roman" w:hAnsi="Times New Roman" w:cs="Times New Roman"/>
          <w:b/>
          <w:i/>
          <w:sz w:val="28"/>
          <w:szCs w:val="28"/>
          <w:lang w:val="uk-UA"/>
        </w:rPr>
        <w:t>Стандарт фахової передвищої освіти</w:t>
      </w:r>
      <w:r w:rsidRPr="00FE3F6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sidRPr="00FE3F6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це </w:t>
      </w:r>
      <w:r w:rsidRPr="00FE3F61">
        <w:rPr>
          <w:rFonts w:ascii="Times New Roman" w:eastAsia="Times New Roman" w:hAnsi="Times New Roman" w:cs="Times New Roman"/>
          <w:sz w:val="28"/>
          <w:szCs w:val="28"/>
          <w:lang w:val="uk-UA"/>
        </w:rPr>
        <w:t>сукупність вимог до освітньо-професійних програм фахової передвищої освіти, які є спільними для всіх освітньо-професійних прогр</w:t>
      </w:r>
      <w:r>
        <w:rPr>
          <w:rFonts w:ascii="Times New Roman" w:eastAsia="Times New Roman" w:hAnsi="Times New Roman" w:cs="Times New Roman"/>
          <w:sz w:val="28"/>
          <w:szCs w:val="28"/>
          <w:lang w:val="uk-UA"/>
        </w:rPr>
        <w:t>ам у межах певної спеціальності.</w:t>
      </w:r>
    </w:p>
    <w:p w:rsidR="00FE3F61" w:rsidRPr="00FE3F61" w:rsidRDefault="00FE3F61" w:rsidP="00FE3F61">
      <w:pPr>
        <w:tabs>
          <w:tab w:val="left" w:pos="708"/>
          <w:tab w:val="left" w:pos="1134"/>
        </w:tabs>
        <w:spacing w:line="276" w:lineRule="auto"/>
        <w:ind w:right="3" w:firstLine="709"/>
        <w:jc w:val="both"/>
        <w:rPr>
          <w:rFonts w:ascii="Times New Roman" w:eastAsia="Times New Roman" w:hAnsi="Times New Roman" w:cs="Times New Roman"/>
          <w:sz w:val="28"/>
          <w:szCs w:val="28"/>
          <w:lang w:val="uk-UA"/>
        </w:rPr>
      </w:pPr>
      <w:r w:rsidRPr="00FE3F61">
        <w:rPr>
          <w:rFonts w:ascii="Times New Roman" w:eastAsia="Times New Roman" w:hAnsi="Times New Roman" w:cs="Times New Roman"/>
          <w:sz w:val="28"/>
          <w:szCs w:val="28"/>
          <w:lang w:val="uk-UA"/>
        </w:rPr>
        <w:t xml:space="preserve">Стандарти фахової передвищої освіти розробляються для кожної спеціальності відповідно до Національної рамки кваліфікацій і </w:t>
      </w:r>
      <w:r w:rsidRPr="00FE3F61">
        <w:rPr>
          <w:rFonts w:ascii="Times New Roman" w:eastAsia="Times New Roman" w:hAnsi="Times New Roman" w:cs="Times New Roman"/>
          <w:sz w:val="28"/>
          <w:szCs w:val="28"/>
          <w:lang w:val="uk-UA"/>
        </w:rPr>
        <w:lastRenderedPageBreak/>
        <w:t xml:space="preserve">використовуються для визначення змісту та оцінювання результатів освітньої діяльності за освітньо-професійними програмами фахової передвищої освіти. </w:t>
      </w:r>
    </w:p>
    <w:p w:rsidR="00FE3F61" w:rsidRPr="00FE3F61" w:rsidRDefault="00FE3F61" w:rsidP="00FE3F61">
      <w:pPr>
        <w:tabs>
          <w:tab w:val="left" w:pos="708"/>
          <w:tab w:val="left" w:pos="1134"/>
        </w:tabs>
        <w:spacing w:line="276" w:lineRule="auto"/>
        <w:ind w:right="3" w:firstLine="709"/>
        <w:jc w:val="both"/>
        <w:rPr>
          <w:rFonts w:ascii="Times New Roman" w:eastAsia="Times New Roman" w:hAnsi="Times New Roman" w:cs="Times New Roman"/>
          <w:sz w:val="28"/>
          <w:szCs w:val="28"/>
          <w:lang w:val="uk-UA"/>
        </w:rPr>
      </w:pPr>
      <w:r w:rsidRPr="00FE3F61">
        <w:rPr>
          <w:rFonts w:ascii="Times New Roman" w:eastAsia="Times New Roman" w:hAnsi="Times New Roman" w:cs="Times New Roman"/>
          <w:sz w:val="28"/>
          <w:szCs w:val="28"/>
          <w:lang w:val="uk-UA"/>
        </w:rPr>
        <w:t>Стандарт фахової передвищої освіти визначає такі вимоги до освітньо-професійної програми:</w:t>
      </w:r>
    </w:p>
    <w:p w:rsidR="00FE3F61" w:rsidRPr="00FE3F61" w:rsidRDefault="00FE3F61" w:rsidP="00FE3F61">
      <w:pPr>
        <w:pStyle w:val="a4"/>
        <w:numPr>
          <w:ilvl w:val="1"/>
          <w:numId w:val="23"/>
        </w:numPr>
        <w:spacing w:line="276" w:lineRule="auto"/>
        <w:ind w:left="1134" w:right="3" w:hanging="425"/>
        <w:jc w:val="both"/>
        <w:rPr>
          <w:rFonts w:ascii="Times New Roman" w:eastAsia="Times New Roman" w:hAnsi="Times New Roman" w:cs="Times New Roman"/>
          <w:sz w:val="28"/>
          <w:szCs w:val="28"/>
          <w:lang w:val="uk-UA"/>
        </w:rPr>
      </w:pPr>
      <w:r w:rsidRPr="00FE3F61">
        <w:rPr>
          <w:rFonts w:ascii="Times New Roman" w:eastAsia="Times New Roman" w:hAnsi="Times New Roman" w:cs="Times New Roman"/>
          <w:sz w:val="28"/>
          <w:szCs w:val="28"/>
          <w:lang w:val="uk-UA"/>
        </w:rPr>
        <w:t>перелік обов’язкових загальних та спеціальних компетентностей і результатів навчання здобувачів фахової передвищої освіти;</w:t>
      </w:r>
    </w:p>
    <w:p w:rsidR="00FE3F61" w:rsidRPr="00FE3F61" w:rsidRDefault="00FE3F61" w:rsidP="00FE3F61">
      <w:pPr>
        <w:pStyle w:val="a4"/>
        <w:numPr>
          <w:ilvl w:val="1"/>
          <w:numId w:val="23"/>
        </w:numPr>
        <w:spacing w:line="276" w:lineRule="auto"/>
        <w:ind w:left="1134" w:right="3" w:hanging="425"/>
        <w:jc w:val="both"/>
        <w:rPr>
          <w:rFonts w:ascii="Times New Roman" w:eastAsia="Times New Roman" w:hAnsi="Times New Roman" w:cs="Times New Roman"/>
          <w:sz w:val="28"/>
          <w:szCs w:val="28"/>
          <w:lang w:val="uk-UA"/>
        </w:rPr>
      </w:pPr>
      <w:r w:rsidRPr="00FE3F61">
        <w:rPr>
          <w:rFonts w:ascii="Times New Roman" w:eastAsia="Times New Roman" w:hAnsi="Times New Roman" w:cs="Times New Roman"/>
          <w:sz w:val="28"/>
          <w:szCs w:val="28"/>
          <w:lang w:val="uk-UA"/>
        </w:rPr>
        <w:t>вимоги до попередньої освіти осіб, які можуть розпочати навчання за цією програмою;</w:t>
      </w:r>
    </w:p>
    <w:p w:rsidR="00FE3F61" w:rsidRPr="00FE3F61" w:rsidRDefault="00FE3F61" w:rsidP="00FE3F61">
      <w:pPr>
        <w:pStyle w:val="a4"/>
        <w:numPr>
          <w:ilvl w:val="1"/>
          <w:numId w:val="23"/>
        </w:numPr>
        <w:spacing w:line="276" w:lineRule="auto"/>
        <w:ind w:left="1134" w:right="3" w:hanging="425"/>
        <w:jc w:val="both"/>
        <w:rPr>
          <w:rFonts w:ascii="Times New Roman" w:eastAsia="Times New Roman" w:hAnsi="Times New Roman" w:cs="Times New Roman"/>
          <w:sz w:val="28"/>
          <w:szCs w:val="28"/>
          <w:lang w:val="uk-UA"/>
        </w:rPr>
      </w:pPr>
      <w:r w:rsidRPr="00FE3F61">
        <w:rPr>
          <w:rFonts w:ascii="Times New Roman" w:eastAsia="Times New Roman" w:hAnsi="Times New Roman" w:cs="Times New Roman"/>
          <w:sz w:val="28"/>
          <w:szCs w:val="28"/>
          <w:lang w:val="uk-UA"/>
        </w:rPr>
        <w:t>обсяг кредитів ЄКТС, необхідний для здобуття ступеня фахового молодшого бакалавра за відповідною спеціальністю;</w:t>
      </w:r>
    </w:p>
    <w:p w:rsidR="00FE3F61" w:rsidRPr="00FE3F61" w:rsidRDefault="00FE3F61" w:rsidP="00FE3F61">
      <w:pPr>
        <w:pStyle w:val="a4"/>
        <w:numPr>
          <w:ilvl w:val="1"/>
          <w:numId w:val="23"/>
        </w:numPr>
        <w:spacing w:line="276" w:lineRule="auto"/>
        <w:ind w:left="1134" w:right="3" w:hanging="425"/>
        <w:jc w:val="both"/>
        <w:rPr>
          <w:rFonts w:ascii="Times New Roman" w:eastAsia="Times New Roman" w:hAnsi="Times New Roman" w:cs="Times New Roman"/>
          <w:sz w:val="28"/>
          <w:szCs w:val="28"/>
          <w:lang w:val="uk-UA"/>
        </w:rPr>
      </w:pPr>
      <w:r w:rsidRPr="00FE3F61">
        <w:rPr>
          <w:rFonts w:ascii="Times New Roman" w:eastAsia="Times New Roman" w:hAnsi="Times New Roman" w:cs="Times New Roman"/>
          <w:sz w:val="28"/>
          <w:szCs w:val="28"/>
          <w:lang w:val="uk-UA"/>
        </w:rPr>
        <w:t>форми атестації здобувачів фахової передвищої освіти;</w:t>
      </w:r>
    </w:p>
    <w:p w:rsidR="00FE3F61" w:rsidRPr="00FE3F61" w:rsidRDefault="00FE3F61" w:rsidP="00FE3F61">
      <w:pPr>
        <w:pStyle w:val="a4"/>
        <w:numPr>
          <w:ilvl w:val="1"/>
          <w:numId w:val="23"/>
        </w:numPr>
        <w:spacing w:line="276" w:lineRule="auto"/>
        <w:ind w:left="1134" w:right="3" w:hanging="425"/>
        <w:jc w:val="both"/>
        <w:rPr>
          <w:rFonts w:ascii="Times New Roman" w:eastAsia="Times New Roman" w:hAnsi="Times New Roman" w:cs="Times New Roman"/>
          <w:sz w:val="28"/>
          <w:szCs w:val="28"/>
          <w:lang w:val="uk-UA"/>
        </w:rPr>
      </w:pPr>
      <w:r w:rsidRPr="00FE3F61">
        <w:rPr>
          <w:rFonts w:ascii="Times New Roman" w:eastAsia="Times New Roman" w:hAnsi="Times New Roman" w:cs="Times New Roman"/>
          <w:sz w:val="28"/>
          <w:szCs w:val="28"/>
          <w:lang w:val="uk-UA"/>
        </w:rPr>
        <w:t>вимоги до системи внутрішнього забезпечення якості фахової передвищої освіти;</w:t>
      </w:r>
    </w:p>
    <w:p w:rsidR="00FE3F61" w:rsidRPr="00FE3F61" w:rsidRDefault="00FE3F61" w:rsidP="00FE3F61">
      <w:pPr>
        <w:pStyle w:val="a4"/>
        <w:numPr>
          <w:ilvl w:val="1"/>
          <w:numId w:val="23"/>
        </w:numPr>
        <w:spacing w:line="276" w:lineRule="auto"/>
        <w:ind w:left="1134" w:right="3" w:hanging="425"/>
        <w:jc w:val="both"/>
        <w:rPr>
          <w:rFonts w:ascii="Times New Roman" w:eastAsia="Times New Roman" w:hAnsi="Times New Roman" w:cs="Times New Roman"/>
          <w:sz w:val="28"/>
          <w:szCs w:val="28"/>
          <w:lang w:val="uk-UA"/>
        </w:rPr>
      </w:pPr>
      <w:r w:rsidRPr="00FE3F61">
        <w:rPr>
          <w:rFonts w:ascii="Times New Roman" w:eastAsia="Times New Roman" w:hAnsi="Times New Roman" w:cs="Times New Roman"/>
          <w:sz w:val="28"/>
          <w:szCs w:val="28"/>
          <w:lang w:val="uk-UA"/>
        </w:rPr>
        <w:t>вимоги професійних стандартів (за наявності).</w:t>
      </w:r>
    </w:p>
    <w:p w:rsidR="00FE3F61" w:rsidRDefault="00FE3F61" w:rsidP="00FE3F61">
      <w:pPr>
        <w:tabs>
          <w:tab w:val="left" w:pos="708"/>
          <w:tab w:val="left" w:pos="1134"/>
        </w:tabs>
        <w:spacing w:line="276" w:lineRule="auto"/>
        <w:ind w:right="3" w:firstLine="709"/>
        <w:jc w:val="both"/>
        <w:rPr>
          <w:rFonts w:ascii="Times New Roman" w:eastAsia="Times New Roman" w:hAnsi="Times New Roman" w:cs="Times New Roman"/>
          <w:sz w:val="28"/>
          <w:szCs w:val="28"/>
          <w:lang w:val="uk-UA"/>
        </w:rPr>
      </w:pPr>
      <w:r w:rsidRPr="00FE3F61">
        <w:rPr>
          <w:rFonts w:ascii="Times New Roman" w:eastAsia="Times New Roman" w:hAnsi="Times New Roman" w:cs="Times New Roman"/>
          <w:sz w:val="28"/>
          <w:szCs w:val="28"/>
          <w:lang w:val="uk-UA"/>
        </w:rPr>
        <w:t>Стандарти фахової передвищої освіти спеціальностей, необхідних для доступу до професій, для яких запроваджено додаткове регулювання, можуть містити додаткові вимоги до правил прийому, структури освітньо-професійної програми, змісту освіти, організації освітнього процесу та атестації випускників. Нормативний зміст підготовки здобувачів фахової передвищої освіти для відповідних освітніх програм формується у термінах програмних результатів навчання.</w:t>
      </w:r>
    </w:p>
    <w:p w:rsidR="00B62F67" w:rsidRPr="00BE6C7D" w:rsidRDefault="00545316" w:rsidP="00E92C2C">
      <w:pPr>
        <w:pStyle w:val="a4"/>
        <w:numPr>
          <w:ilvl w:val="1"/>
          <w:numId w:val="17"/>
        </w:numPr>
        <w:tabs>
          <w:tab w:val="left" w:pos="708"/>
          <w:tab w:val="left" w:pos="1134"/>
        </w:tabs>
        <w:spacing w:line="276" w:lineRule="auto"/>
        <w:ind w:left="0" w:right="3" w:firstLine="683"/>
        <w:jc w:val="both"/>
        <w:rPr>
          <w:rFonts w:ascii="Times New Roman" w:hAnsi="Times New Roman"/>
          <w:sz w:val="28"/>
          <w:lang w:val="uk-UA"/>
        </w:rPr>
      </w:pPr>
      <w:r w:rsidRPr="00BE6C7D">
        <w:rPr>
          <w:rFonts w:ascii="Times New Roman" w:hAnsi="Times New Roman"/>
          <w:sz w:val="28"/>
          <w:lang w:val="uk-UA"/>
        </w:rPr>
        <w:t>Організація освітнього процесу здійснюється навчальними</w:t>
      </w:r>
      <w:r w:rsidRPr="00BE6C7D">
        <w:rPr>
          <w:rFonts w:ascii="Times New Roman" w:hAnsi="Times New Roman"/>
          <w:spacing w:val="16"/>
          <w:sz w:val="28"/>
          <w:lang w:val="uk-UA"/>
        </w:rPr>
        <w:t xml:space="preserve"> </w:t>
      </w:r>
      <w:r w:rsidRPr="00BE6C7D">
        <w:rPr>
          <w:rFonts w:ascii="Times New Roman" w:hAnsi="Times New Roman"/>
          <w:sz w:val="28"/>
          <w:lang w:val="uk-UA"/>
        </w:rPr>
        <w:t xml:space="preserve">підрозділами </w:t>
      </w:r>
      <w:r w:rsidR="00664AE9" w:rsidRPr="00BE6C7D">
        <w:rPr>
          <w:rFonts w:ascii="Times New Roman" w:hAnsi="Times New Roman"/>
          <w:sz w:val="28"/>
          <w:lang w:val="uk-UA"/>
        </w:rPr>
        <w:t xml:space="preserve">Університету </w:t>
      </w:r>
      <w:r w:rsidRPr="00BE6C7D">
        <w:rPr>
          <w:rFonts w:ascii="Times New Roman" w:hAnsi="Times New Roman"/>
          <w:sz w:val="28"/>
          <w:lang w:val="uk-UA"/>
        </w:rPr>
        <w:t>(</w:t>
      </w:r>
      <w:r w:rsidR="00F407CE" w:rsidRPr="00BE6C7D">
        <w:rPr>
          <w:rFonts w:ascii="Times New Roman" w:hAnsi="Times New Roman"/>
          <w:sz w:val="28"/>
          <w:lang w:val="uk-UA"/>
        </w:rPr>
        <w:t>центральною</w:t>
      </w:r>
      <w:r w:rsidR="009C3445" w:rsidRPr="00BE6C7D">
        <w:rPr>
          <w:rFonts w:ascii="Times New Roman" w:hAnsi="Times New Roman"/>
          <w:sz w:val="28"/>
          <w:lang w:val="uk-UA"/>
        </w:rPr>
        <w:t xml:space="preserve"> методичною комісією, предметними (орган</w:t>
      </w:r>
      <w:r w:rsidR="00F407CE" w:rsidRPr="00BE6C7D">
        <w:rPr>
          <w:rFonts w:ascii="Times New Roman" w:hAnsi="Times New Roman"/>
          <w:sz w:val="28"/>
          <w:lang w:val="uk-UA"/>
        </w:rPr>
        <w:t>і</w:t>
      </w:r>
      <w:r w:rsidR="009C3445" w:rsidRPr="00BE6C7D">
        <w:rPr>
          <w:rFonts w:ascii="Times New Roman" w:hAnsi="Times New Roman"/>
          <w:sz w:val="28"/>
          <w:lang w:val="uk-UA"/>
        </w:rPr>
        <w:t>заційн</w:t>
      </w:r>
      <w:r w:rsidR="00F407CE" w:rsidRPr="00BE6C7D">
        <w:rPr>
          <w:rFonts w:ascii="Times New Roman" w:hAnsi="Times New Roman"/>
          <w:sz w:val="28"/>
          <w:lang w:val="uk-UA"/>
        </w:rPr>
        <w:t>и</w:t>
      </w:r>
      <w:r w:rsidR="009C3445" w:rsidRPr="00BE6C7D">
        <w:rPr>
          <w:rFonts w:ascii="Times New Roman" w:hAnsi="Times New Roman"/>
          <w:sz w:val="28"/>
          <w:lang w:val="uk-UA"/>
        </w:rPr>
        <w:t xml:space="preserve">ми) методичними комісіями, навчальним відділом, </w:t>
      </w:r>
      <w:r w:rsidRPr="00BE6C7D">
        <w:rPr>
          <w:rFonts w:ascii="Times New Roman" w:hAnsi="Times New Roman"/>
          <w:sz w:val="28"/>
          <w:lang w:val="uk-UA"/>
        </w:rPr>
        <w:t xml:space="preserve">факультетами, </w:t>
      </w:r>
      <w:r w:rsidR="00664AE9" w:rsidRPr="00BE6C7D">
        <w:rPr>
          <w:rFonts w:ascii="Times New Roman" w:hAnsi="Times New Roman"/>
          <w:sz w:val="28"/>
          <w:lang w:val="uk-UA"/>
        </w:rPr>
        <w:t xml:space="preserve">фаховим </w:t>
      </w:r>
      <w:r w:rsidR="009C3445" w:rsidRPr="00BE6C7D">
        <w:rPr>
          <w:rFonts w:ascii="Times New Roman" w:hAnsi="Times New Roman"/>
          <w:sz w:val="28"/>
          <w:lang w:val="uk-UA"/>
        </w:rPr>
        <w:t>коледжем</w:t>
      </w:r>
      <w:r w:rsidRPr="00BE6C7D">
        <w:rPr>
          <w:rFonts w:ascii="Times New Roman" w:hAnsi="Times New Roman"/>
          <w:sz w:val="28"/>
          <w:lang w:val="uk-UA"/>
        </w:rPr>
        <w:t>, кафедрами</w:t>
      </w:r>
      <w:r w:rsidR="009C3445" w:rsidRPr="00BE6C7D">
        <w:rPr>
          <w:rFonts w:ascii="Times New Roman" w:hAnsi="Times New Roman"/>
          <w:sz w:val="28"/>
          <w:lang w:val="uk-UA"/>
        </w:rPr>
        <w:t>, тощо</w:t>
      </w:r>
      <w:r w:rsidRPr="00BE6C7D">
        <w:rPr>
          <w:rFonts w:ascii="Times New Roman" w:hAnsi="Times New Roman"/>
          <w:sz w:val="28"/>
          <w:lang w:val="uk-UA"/>
        </w:rPr>
        <w:t xml:space="preserve">). Основними нормативними документами, що визначають організацію освітнього процесу за </w:t>
      </w:r>
      <w:r w:rsidR="009C3445" w:rsidRPr="00BE6C7D">
        <w:rPr>
          <w:rFonts w:ascii="Times New Roman" w:hAnsi="Times New Roman"/>
          <w:sz w:val="28"/>
          <w:lang w:val="uk-UA"/>
        </w:rPr>
        <w:t xml:space="preserve">освітньою програмою </w:t>
      </w:r>
      <w:r w:rsidRPr="00BE6C7D">
        <w:rPr>
          <w:rFonts w:ascii="Times New Roman" w:hAnsi="Times New Roman"/>
          <w:sz w:val="28"/>
          <w:lang w:val="uk-UA"/>
        </w:rPr>
        <w:t xml:space="preserve">є навчальний план, </w:t>
      </w:r>
      <w:r w:rsidR="009C3445" w:rsidRPr="00BE6C7D">
        <w:rPr>
          <w:rFonts w:ascii="Times New Roman" w:hAnsi="Times New Roman"/>
          <w:sz w:val="28"/>
          <w:lang w:val="uk-UA"/>
        </w:rPr>
        <w:t>програма</w:t>
      </w:r>
      <w:r w:rsidR="00E36D2E">
        <w:rPr>
          <w:rFonts w:ascii="Times New Roman" w:hAnsi="Times New Roman"/>
          <w:sz w:val="28"/>
          <w:lang w:val="uk-UA"/>
        </w:rPr>
        <w:t xml:space="preserve"> навчальної дисципліни</w:t>
      </w:r>
      <w:r w:rsidR="009C3445" w:rsidRPr="00BE6C7D">
        <w:rPr>
          <w:rFonts w:ascii="Times New Roman" w:hAnsi="Times New Roman"/>
          <w:sz w:val="28"/>
          <w:lang w:val="uk-UA"/>
        </w:rPr>
        <w:t xml:space="preserve">, </w:t>
      </w:r>
      <w:r w:rsidRPr="00BE6C7D">
        <w:rPr>
          <w:rFonts w:ascii="Times New Roman" w:hAnsi="Times New Roman"/>
          <w:sz w:val="28"/>
          <w:lang w:val="uk-UA"/>
        </w:rPr>
        <w:t xml:space="preserve">та </w:t>
      </w:r>
      <w:r w:rsidR="009C3445" w:rsidRPr="00BE6C7D">
        <w:rPr>
          <w:rFonts w:ascii="Times New Roman" w:hAnsi="Times New Roman"/>
          <w:sz w:val="28"/>
          <w:lang w:val="uk-UA"/>
        </w:rPr>
        <w:t>це</w:t>
      </w:r>
      <w:r w:rsidRPr="00BE6C7D">
        <w:rPr>
          <w:rFonts w:ascii="Times New Roman" w:hAnsi="Times New Roman"/>
          <w:sz w:val="28"/>
          <w:lang w:val="uk-UA"/>
        </w:rPr>
        <w:t xml:space="preserve"> </w:t>
      </w:r>
      <w:r w:rsidR="009C3445" w:rsidRPr="00BE6C7D">
        <w:rPr>
          <w:rFonts w:ascii="Times New Roman" w:hAnsi="Times New Roman"/>
          <w:sz w:val="28"/>
          <w:lang w:val="uk-UA"/>
        </w:rPr>
        <w:t>П</w:t>
      </w:r>
      <w:r w:rsidRPr="00BE6C7D">
        <w:rPr>
          <w:rFonts w:ascii="Times New Roman" w:hAnsi="Times New Roman"/>
          <w:sz w:val="28"/>
          <w:lang w:val="uk-UA"/>
        </w:rPr>
        <w:t>оложення.</w:t>
      </w:r>
    </w:p>
    <w:p w:rsidR="00B62F67" w:rsidRPr="00BE6C7D" w:rsidRDefault="00545316" w:rsidP="00E92C2C">
      <w:pPr>
        <w:pStyle w:val="a4"/>
        <w:numPr>
          <w:ilvl w:val="1"/>
          <w:numId w:val="17"/>
        </w:numPr>
        <w:tabs>
          <w:tab w:val="left" w:pos="708"/>
          <w:tab w:val="left" w:pos="1134"/>
        </w:tabs>
        <w:spacing w:line="276" w:lineRule="auto"/>
        <w:ind w:left="0" w:right="3" w:firstLine="683"/>
        <w:jc w:val="both"/>
        <w:rPr>
          <w:rFonts w:ascii="Times New Roman" w:hAnsi="Times New Roman" w:cs="Times New Roman"/>
          <w:sz w:val="28"/>
          <w:szCs w:val="28"/>
          <w:lang w:val="uk-UA"/>
        </w:rPr>
      </w:pPr>
      <w:r w:rsidRPr="00BE6C7D">
        <w:rPr>
          <w:rFonts w:ascii="Times New Roman" w:hAnsi="Times New Roman" w:cs="Times New Roman"/>
          <w:b/>
          <w:i/>
          <w:sz w:val="28"/>
          <w:szCs w:val="28"/>
          <w:lang w:val="uk-UA"/>
        </w:rPr>
        <w:t>Навчальний</w:t>
      </w:r>
      <w:r w:rsidR="009C3445" w:rsidRPr="00BE6C7D">
        <w:rPr>
          <w:rFonts w:ascii="Times New Roman" w:hAnsi="Times New Roman" w:cs="Times New Roman"/>
          <w:b/>
          <w:i/>
          <w:sz w:val="28"/>
          <w:szCs w:val="28"/>
          <w:lang w:val="uk-UA"/>
        </w:rPr>
        <w:t xml:space="preserve"> план</w:t>
      </w:r>
      <w:r w:rsidR="009C3445" w:rsidRPr="00BE6C7D">
        <w:rPr>
          <w:rFonts w:ascii="Times New Roman" w:hAnsi="Times New Roman" w:cs="Times New Roman"/>
          <w:sz w:val="28"/>
          <w:szCs w:val="28"/>
          <w:lang w:val="uk-UA"/>
        </w:rPr>
        <w:t xml:space="preserve"> – </w:t>
      </w:r>
      <w:r w:rsidRPr="00BE6C7D">
        <w:rPr>
          <w:rFonts w:ascii="Times New Roman" w:hAnsi="Times New Roman" w:cs="Times New Roman"/>
          <w:sz w:val="28"/>
          <w:szCs w:val="28"/>
          <w:lang w:val="uk-UA"/>
        </w:rPr>
        <w:t>це</w:t>
      </w:r>
      <w:r w:rsidR="009C3445" w:rsidRPr="00BE6C7D">
        <w:rPr>
          <w:rFonts w:ascii="Times New Roman" w:hAnsi="Times New Roman" w:cs="Times New Roman"/>
          <w:sz w:val="28"/>
          <w:szCs w:val="28"/>
          <w:lang w:val="uk-UA"/>
        </w:rPr>
        <w:t xml:space="preserve"> нормативний документ, </w:t>
      </w:r>
      <w:r w:rsidRPr="00BE6C7D">
        <w:rPr>
          <w:rFonts w:ascii="Times New Roman" w:hAnsi="Times New Roman" w:cs="Times New Roman"/>
          <w:sz w:val="28"/>
          <w:szCs w:val="28"/>
          <w:lang w:val="uk-UA"/>
        </w:rPr>
        <w:t xml:space="preserve">який розробляється </w:t>
      </w:r>
      <w:r w:rsidR="00664AE9" w:rsidRPr="00BE6C7D">
        <w:rPr>
          <w:rFonts w:ascii="Times New Roman" w:hAnsi="Times New Roman" w:cs="Times New Roman"/>
          <w:sz w:val="28"/>
          <w:szCs w:val="28"/>
          <w:lang w:val="uk-UA"/>
        </w:rPr>
        <w:t>на основі освітньої</w:t>
      </w:r>
      <w:r w:rsidRPr="00BE6C7D">
        <w:rPr>
          <w:rFonts w:ascii="Times New Roman" w:hAnsi="Times New Roman" w:cs="Times New Roman"/>
          <w:sz w:val="28"/>
          <w:szCs w:val="28"/>
          <w:lang w:val="uk-UA"/>
        </w:rPr>
        <w:t xml:space="preserve"> програми</w:t>
      </w:r>
      <w:r w:rsidR="00FF6B29" w:rsidRPr="00BE6C7D">
        <w:rPr>
          <w:rFonts w:ascii="Times New Roman" w:hAnsi="Times New Roman" w:cs="Times New Roman"/>
          <w:sz w:val="28"/>
          <w:szCs w:val="28"/>
          <w:lang w:val="uk-UA"/>
        </w:rPr>
        <w:t xml:space="preserve"> </w:t>
      </w:r>
      <w:r w:rsidRPr="00BE6C7D">
        <w:rPr>
          <w:rFonts w:ascii="Times New Roman" w:hAnsi="Times New Roman" w:cs="Times New Roman"/>
          <w:sz w:val="28"/>
          <w:szCs w:val="28"/>
          <w:lang w:val="uk-UA"/>
        </w:rPr>
        <w:t xml:space="preserve">для кожної спеціальності і визначає перелік </w:t>
      </w:r>
      <w:r w:rsidR="00DC5E0B" w:rsidRPr="00DC5E0B">
        <w:rPr>
          <w:rFonts w:ascii="Times New Roman" w:hAnsi="Times New Roman" w:cs="Times New Roman"/>
          <w:sz w:val="28"/>
          <w:szCs w:val="28"/>
          <w:lang w:val="uk-UA"/>
        </w:rPr>
        <w:t>та обсяг освітніх компонентів у кредитах ЄКТС, їх логічну послідовність, форми організації освітнього процесу, види та обсяг навчальних занять, графік навчального процесу, форми поточного і підсумкового контролю, що забезпечують досягнення здобувачем відповідного ступеня освіти програмних результатів навчання.</w:t>
      </w:r>
    </w:p>
    <w:p w:rsidR="00A32462" w:rsidRPr="00E36D2E" w:rsidRDefault="00664AE9" w:rsidP="00E36D2E">
      <w:pPr>
        <w:tabs>
          <w:tab w:val="left" w:pos="708"/>
          <w:tab w:val="left" w:pos="1134"/>
        </w:tabs>
        <w:spacing w:line="276" w:lineRule="auto"/>
        <w:ind w:right="3" w:firstLine="709"/>
        <w:jc w:val="both"/>
        <w:rPr>
          <w:rFonts w:ascii="Times New Roman" w:eastAsia="Times New Roman" w:hAnsi="Times New Roman" w:cs="Times New Roman"/>
          <w:sz w:val="28"/>
          <w:szCs w:val="28"/>
          <w:lang w:val="uk-UA"/>
        </w:rPr>
      </w:pPr>
      <w:r w:rsidRPr="00E36D2E">
        <w:rPr>
          <w:rFonts w:ascii="Times New Roman" w:eastAsia="Times New Roman" w:hAnsi="Times New Roman" w:cs="Times New Roman"/>
          <w:sz w:val="28"/>
          <w:szCs w:val="28"/>
          <w:lang w:val="uk-UA"/>
        </w:rPr>
        <w:t>Навчальний план затверджується вченою радою Університету та вводиться в дію наказом по Університету</w:t>
      </w:r>
      <w:r w:rsidR="00A32462" w:rsidRPr="00E36D2E">
        <w:rPr>
          <w:rFonts w:ascii="Times New Roman" w:eastAsia="Times New Roman" w:hAnsi="Times New Roman" w:cs="Times New Roman"/>
          <w:sz w:val="28"/>
          <w:szCs w:val="28"/>
          <w:lang w:val="uk-UA"/>
        </w:rPr>
        <w:t>.</w:t>
      </w:r>
    </w:p>
    <w:p w:rsidR="00275711" w:rsidRPr="00E36D2E" w:rsidRDefault="00DC5E0B" w:rsidP="00E36D2E">
      <w:pPr>
        <w:tabs>
          <w:tab w:val="left" w:pos="708"/>
          <w:tab w:val="left" w:pos="1134"/>
        </w:tabs>
        <w:spacing w:line="276" w:lineRule="auto"/>
        <w:ind w:right="3" w:firstLine="709"/>
        <w:jc w:val="both"/>
        <w:rPr>
          <w:rFonts w:ascii="Times New Roman" w:eastAsia="Times New Roman" w:hAnsi="Times New Roman" w:cs="Times New Roman"/>
          <w:sz w:val="28"/>
          <w:szCs w:val="28"/>
          <w:lang w:val="uk-UA"/>
        </w:rPr>
      </w:pPr>
      <w:r w:rsidRPr="00E36D2E">
        <w:rPr>
          <w:rFonts w:ascii="Times New Roman" w:eastAsia="Times New Roman" w:hAnsi="Times New Roman" w:cs="Times New Roman"/>
          <w:sz w:val="28"/>
          <w:szCs w:val="28"/>
          <w:lang w:val="uk-UA"/>
        </w:rPr>
        <w:t>Обов’язкові компоненти (у т.ч. н</w:t>
      </w:r>
      <w:r w:rsidR="00275711" w:rsidRPr="00E36D2E">
        <w:rPr>
          <w:rFonts w:ascii="Times New Roman" w:eastAsia="Times New Roman" w:hAnsi="Times New Roman" w:cs="Times New Roman"/>
          <w:sz w:val="28"/>
          <w:szCs w:val="28"/>
          <w:lang w:val="uk-UA"/>
        </w:rPr>
        <w:t>ормативні навчальні дисципліни</w:t>
      </w:r>
      <w:r w:rsidRPr="00E36D2E">
        <w:rPr>
          <w:rFonts w:ascii="Times New Roman" w:eastAsia="Times New Roman" w:hAnsi="Times New Roman" w:cs="Times New Roman"/>
          <w:sz w:val="28"/>
          <w:szCs w:val="28"/>
          <w:lang w:val="uk-UA"/>
        </w:rPr>
        <w:t>)</w:t>
      </w:r>
      <w:r w:rsidR="00275711" w:rsidRPr="00E36D2E">
        <w:rPr>
          <w:rFonts w:ascii="Times New Roman" w:eastAsia="Times New Roman" w:hAnsi="Times New Roman" w:cs="Times New Roman"/>
          <w:sz w:val="28"/>
          <w:szCs w:val="28"/>
          <w:lang w:val="uk-UA"/>
        </w:rPr>
        <w:t xml:space="preserve"> встановлюються стандартом освіти та освітньою програмою. </w:t>
      </w:r>
    </w:p>
    <w:p w:rsidR="00275711" w:rsidRPr="00E36D2E" w:rsidRDefault="00275711" w:rsidP="00E36D2E">
      <w:pPr>
        <w:tabs>
          <w:tab w:val="left" w:pos="708"/>
          <w:tab w:val="left" w:pos="1134"/>
        </w:tabs>
        <w:spacing w:line="276" w:lineRule="auto"/>
        <w:ind w:right="3" w:firstLine="709"/>
        <w:jc w:val="both"/>
        <w:rPr>
          <w:rFonts w:ascii="Times New Roman" w:eastAsia="Times New Roman" w:hAnsi="Times New Roman" w:cs="Times New Roman"/>
          <w:sz w:val="28"/>
          <w:szCs w:val="28"/>
          <w:lang w:val="uk-UA"/>
        </w:rPr>
      </w:pPr>
      <w:r w:rsidRPr="00E36D2E">
        <w:rPr>
          <w:rFonts w:ascii="Times New Roman" w:eastAsia="Times New Roman" w:hAnsi="Times New Roman" w:cs="Times New Roman"/>
          <w:sz w:val="28"/>
          <w:szCs w:val="28"/>
          <w:lang w:val="uk-UA"/>
        </w:rPr>
        <w:lastRenderedPageBreak/>
        <w:t xml:space="preserve">Вибіркові навчальні дисципліни </w:t>
      </w:r>
      <w:r w:rsidR="00DC5E0B" w:rsidRPr="00E36D2E">
        <w:rPr>
          <w:rFonts w:ascii="Times New Roman" w:eastAsia="Times New Roman" w:hAnsi="Times New Roman" w:cs="Times New Roman"/>
          <w:sz w:val="28"/>
          <w:szCs w:val="28"/>
          <w:lang w:val="uk-UA"/>
        </w:rPr>
        <w:t xml:space="preserve">(курси за вибором) </w:t>
      </w:r>
      <w:r w:rsidRPr="00E36D2E">
        <w:rPr>
          <w:rFonts w:ascii="Times New Roman" w:eastAsia="Times New Roman" w:hAnsi="Times New Roman" w:cs="Times New Roman"/>
          <w:sz w:val="28"/>
          <w:szCs w:val="28"/>
          <w:lang w:val="uk-UA"/>
        </w:rPr>
        <w:t>вводяться для забезпечення індивідуальної освітньої траєкторії здобувача освіти. Здобувачі освіти обирають вибіркові дисципліни на принципах альтернативності, змагальності та академічної відповідальності.</w:t>
      </w:r>
    </w:p>
    <w:p w:rsidR="00B62F67" w:rsidRPr="00BE6C7D" w:rsidRDefault="00545316" w:rsidP="00E92C2C">
      <w:pPr>
        <w:pStyle w:val="a4"/>
        <w:numPr>
          <w:ilvl w:val="1"/>
          <w:numId w:val="17"/>
        </w:numPr>
        <w:tabs>
          <w:tab w:val="left" w:pos="708"/>
          <w:tab w:val="left" w:pos="1134"/>
        </w:tabs>
        <w:spacing w:line="276" w:lineRule="auto"/>
        <w:ind w:left="0" w:right="3" w:firstLine="683"/>
        <w:jc w:val="both"/>
        <w:rPr>
          <w:rFonts w:ascii="Times New Roman" w:hAnsi="Times New Roman"/>
          <w:sz w:val="28"/>
          <w:lang w:val="uk-UA"/>
        </w:rPr>
      </w:pPr>
      <w:r w:rsidRPr="00BE6C7D">
        <w:rPr>
          <w:rFonts w:ascii="Times New Roman" w:hAnsi="Times New Roman"/>
          <w:sz w:val="28"/>
          <w:lang w:val="uk-UA"/>
        </w:rPr>
        <w:t xml:space="preserve">Для конкретизації планування </w:t>
      </w:r>
      <w:r w:rsidR="00042C31">
        <w:rPr>
          <w:rFonts w:ascii="Times New Roman" w:hAnsi="Times New Roman"/>
          <w:sz w:val="28"/>
          <w:lang w:val="uk-UA"/>
        </w:rPr>
        <w:t>освітнього</w:t>
      </w:r>
      <w:r w:rsidRPr="00BE6C7D">
        <w:rPr>
          <w:rFonts w:ascii="Times New Roman" w:hAnsi="Times New Roman"/>
          <w:sz w:val="28"/>
          <w:lang w:val="uk-UA"/>
        </w:rPr>
        <w:t xml:space="preserve"> процесу на кожний навчальний рік складається </w:t>
      </w:r>
      <w:r w:rsidRPr="00BE6C7D">
        <w:rPr>
          <w:rFonts w:ascii="Times New Roman" w:hAnsi="Times New Roman"/>
          <w:b/>
          <w:i/>
          <w:sz w:val="28"/>
          <w:lang w:val="uk-UA"/>
        </w:rPr>
        <w:t>робочий навчальний план</w:t>
      </w:r>
      <w:r w:rsidRPr="00BE6C7D">
        <w:rPr>
          <w:rFonts w:ascii="Times New Roman" w:hAnsi="Times New Roman"/>
          <w:sz w:val="28"/>
          <w:lang w:val="uk-UA"/>
        </w:rPr>
        <w:t xml:space="preserve">, який затверджується вченою радою </w:t>
      </w:r>
      <w:r w:rsidR="00FF6B29" w:rsidRPr="00BE6C7D">
        <w:rPr>
          <w:rFonts w:ascii="Times New Roman" w:hAnsi="Times New Roman"/>
          <w:sz w:val="28"/>
          <w:lang w:val="uk-UA"/>
        </w:rPr>
        <w:t xml:space="preserve">Університету </w:t>
      </w:r>
      <w:r w:rsidRPr="00BE6C7D">
        <w:rPr>
          <w:rFonts w:ascii="Times New Roman" w:hAnsi="Times New Roman"/>
          <w:sz w:val="28"/>
          <w:lang w:val="uk-UA"/>
        </w:rPr>
        <w:t xml:space="preserve">та наказом </w:t>
      </w:r>
      <w:r w:rsidR="00664AE9" w:rsidRPr="00BE6C7D">
        <w:rPr>
          <w:rFonts w:ascii="Times New Roman" w:hAnsi="Times New Roman"/>
          <w:sz w:val="28"/>
          <w:lang w:val="uk-UA"/>
        </w:rPr>
        <w:t>по Університету</w:t>
      </w:r>
      <w:r w:rsidRPr="00BE6C7D">
        <w:rPr>
          <w:rFonts w:ascii="Times New Roman" w:hAnsi="Times New Roman"/>
          <w:sz w:val="28"/>
          <w:lang w:val="uk-UA"/>
        </w:rPr>
        <w:t>.</w:t>
      </w:r>
    </w:p>
    <w:p w:rsidR="00B62F67" w:rsidRPr="00BE6C7D" w:rsidRDefault="00275711" w:rsidP="00E92C2C">
      <w:pPr>
        <w:pStyle w:val="a4"/>
        <w:numPr>
          <w:ilvl w:val="1"/>
          <w:numId w:val="17"/>
        </w:numPr>
        <w:tabs>
          <w:tab w:val="left" w:pos="708"/>
          <w:tab w:val="left" w:pos="1134"/>
        </w:tabs>
        <w:spacing w:line="276" w:lineRule="auto"/>
        <w:ind w:left="0" w:right="3" w:firstLine="683"/>
        <w:jc w:val="both"/>
        <w:rPr>
          <w:rFonts w:ascii="Times New Roman" w:eastAsia="Times New Roman" w:hAnsi="Times New Roman"/>
          <w:sz w:val="28"/>
          <w:szCs w:val="28"/>
          <w:lang w:val="uk-UA"/>
        </w:rPr>
      </w:pPr>
      <w:r w:rsidRPr="00BE6C7D">
        <w:rPr>
          <w:rFonts w:ascii="Times New Roman" w:hAnsi="Times New Roman"/>
          <w:sz w:val="28"/>
          <w:lang w:val="uk-UA"/>
        </w:rPr>
        <w:t>Для кожної</w:t>
      </w:r>
      <w:r w:rsidR="00FE5057" w:rsidRPr="00BE6C7D">
        <w:rPr>
          <w:rFonts w:ascii="Times New Roman" w:hAnsi="Times New Roman"/>
          <w:sz w:val="28"/>
          <w:lang w:val="uk-UA"/>
        </w:rPr>
        <w:t xml:space="preserve"> </w:t>
      </w:r>
      <w:r w:rsidR="00545316" w:rsidRPr="00BE6C7D">
        <w:rPr>
          <w:rFonts w:ascii="Times New Roman" w:hAnsi="Times New Roman"/>
          <w:sz w:val="28"/>
          <w:lang w:val="uk-UA"/>
        </w:rPr>
        <w:t>навчальної дисципліни, яка входить до</w:t>
      </w:r>
      <w:r w:rsidR="00545316" w:rsidRPr="00BE6C7D">
        <w:rPr>
          <w:rFonts w:ascii="Times New Roman" w:hAnsi="Times New Roman"/>
          <w:spacing w:val="23"/>
          <w:sz w:val="28"/>
          <w:lang w:val="uk-UA"/>
        </w:rPr>
        <w:t xml:space="preserve"> </w:t>
      </w:r>
      <w:r w:rsidRPr="00BE6C7D">
        <w:rPr>
          <w:rFonts w:ascii="Times New Roman" w:hAnsi="Times New Roman"/>
          <w:sz w:val="28"/>
          <w:lang w:val="uk-UA"/>
        </w:rPr>
        <w:t xml:space="preserve">освітньої </w:t>
      </w:r>
      <w:r w:rsidR="00545316" w:rsidRPr="00BE6C7D">
        <w:rPr>
          <w:rFonts w:ascii="Times New Roman" w:hAnsi="Times New Roman"/>
          <w:sz w:val="28"/>
          <w:lang w:val="uk-UA"/>
        </w:rPr>
        <w:t xml:space="preserve">програми, на підставі навчального плану кафедрами </w:t>
      </w:r>
      <w:r w:rsidR="00EA1B3F" w:rsidRPr="00BE6C7D">
        <w:rPr>
          <w:rFonts w:ascii="Times New Roman" w:hAnsi="Times New Roman"/>
          <w:sz w:val="28"/>
          <w:lang w:val="uk-UA"/>
        </w:rPr>
        <w:t xml:space="preserve">Університету </w:t>
      </w:r>
      <w:r w:rsidR="00545316" w:rsidRPr="00BE6C7D">
        <w:rPr>
          <w:rFonts w:ascii="Times New Roman" w:hAnsi="Times New Roman"/>
          <w:sz w:val="28"/>
          <w:lang w:val="uk-UA"/>
        </w:rPr>
        <w:t xml:space="preserve">складається </w:t>
      </w:r>
      <w:r w:rsidR="00EA1B3F" w:rsidRPr="00BE6C7D">
        <w:rPr>
          <w:rFonts w:ascii="Times New Roman" w:hAnsi="Times New Roman"/>
          <w:b/>
          <w:i/>
          <w:sz w:val="28"/>
          <w:lang w:val="uk-UA"/>
        </w:rPr>
        <w:t xml:space="preserve">робоча </w:t>
      </w:r>
      <w:r w:rsidR="00545316" w:rsidRPr="00BE6C7D">
        <w:rPr>
          <w:rFonts w:ascii="Times New Roman" w:hAnsi="Times New Roman"/>
          <w:b/>
          <w:i/>
          <w:sz w:val="28"/>
          <w:lang w:val="uk-UA"/>
        </w:rPr>
        <w:t xml:space="preserve">програма </w:t>
      </w:r>
      <w:r w:rsidR="00EA1B3F" w:rsidRPr="00BE6C7D">
        <w:rPr>
          <w:rFonts w:ascii="Times New Roman" w:hAnsi="Times New Roman"/>
          <w:b/>
          <w:i/>
          <w:sz w:val="28"/>
          <w:lang w:val="uk-UA"/>
        </w:rPr>
        <w:t>навчальної</w:t>
      </w:r>
      <w:r w:rsidR="00EA1B3F" w:rsidRPr="00BE6C7D">
        <w:rPr>
          <w:rFonts w:ascii="Times New Roman" w:hAnsi="Times New Roman"/>
          <w:b/>
          <w:i/>
          <w:spacing w:val="27"/>
          <w:sz w:val="28"/>
          <w:lang w:val="uk-UA"/>
        </w:rPr>
        <w:t xml:space="preserve"> </w:t>
      </w:r>
      <w:r w:rsidR="00545316" w:rsidRPr="00BE6C7D">
        <w:rPr>
          <w:rFonts w:ascii="Times New Roman" w:hAnsi="Times New Roman"/>
          <w:b/>
          <w:i/>
          <w:sz w:val="28"/>
          <w:lang w:val="uk-UA"/>
        </w:rPr>
        <w:t>дисципліни</w:t>
      </w:r>
      <w:r w:rsidR="00545316" w:rsidRPr="00BE6C7D">
        <w:rPr>
          <w:rFonts w:ascii="Times New Roman" w:hAnsi="Times New Roman"/>
          <w:sz w:val="28"/>
          <w:lang w:val="uk-UA"/>
        </w:rPr>
        <w:t>.</w:t>
      </w:r>
    </w:p>
    <w:p w:rsidR="00B62F67" w:rsidRPr="00BE6C7D" w:rsidRDefault="00545316" w:rsidP="00E92C2C">
      <w:pPr>
        <w:pStyle w:val="a3"/>
        <w:spacing w:line="276" w:lineRule="auto"/>
        <w:ind w:left="0" w:right="3"/>
        <w:jc w:val="both"/>
        <w:rPr>
          <w:lang w:val="uk-UA"/>
        </w:rPr>
      </w:pPr>
      <w:r w:rsidRPr="00BE6C7D">
        <w:rPr>
          <w:lang w:val="uk-UA"/>
        </w:rPr>
        <w:t xml:space="preserve">Робоча </w:t>
      </w:r>
      <w:r w:rsidR="00EA1B3F" w:rsidRPr="00BE6C7D">
        <w:rPr>
          <w:lang w:val="uk-UA"/>
        </w:rPr>
        <w:t xml:space="preserve">програма </w:t>
      </w:r>
      <w:r w:rsidRPr="00BE6C7D">
        <w:rPr>
          <w:lang w:val="uk-UA"/>
        </w:rPr>
        <w:t>навчальн</w:t>
      </w:r>
      <w:r w:rsidR="00EA1B3F" w:rsidRPr="00BE6C7D">
        <w:rPr>
          <w:lang w:val="uk-UA"/>
        </w:rPr>
        <w:t>ої</w:t>
      </w:r>
      <w:r w:rsidRPr="00BE6C7D">
        <w:rPr>
          <w:lang w:val="uk-UA"/>
        </w:rPr>
        <w:t xml:space="preserve"> дисципліни містить виклад конкретного</w:t>
      </w:r>
      <w:r w:rsidRPr="00BE6C7D">
        <w:rPr>
          <w:spacing w:val="39"/>
          <w:lang w:val="uk-UA"/>
        </w:rPr>
        <w:t xml:space="preserve"> </w:t>
      </w:r>
      <w:r w:rsidRPr="00BE6C7D">
        <w:rPr>
          <w:lang w:val="uk-UA"/>
        </w:rPr>
        <w:t>змісту навчальної дисципліни, послідовність організаційні форми її вивчення та їх</w:t>
      </w:r>
      <w:r w:rsidRPr="00BE6C7D">
        <w:rPr>
          <w:spacing w:val="33"/>
          <w:lang w:val="uk-UA"/>
        </w:rPr>
        <w:t xml:space="preserve"> </w:t>
      </w:r>
      <w:r w:rsidRPr="00BE6C7D">
        <w:rPr>
          <w:lang w:val="uk-UA"/>
        </w:rPr>
        <w:t>обсяг, визначає форми та засоби поточного і підсумкового</w:t>
      </w:r>
      <w:r w:rsidRPr="00BE6C7D">
        <w:rPr>
          <w:spacing w:val="-23"/>
          <w:lang w:val="uk-UA"/>
        </w:rPr>
        <w:t xml:space="preserve"> </w:t>
      </w:r>
      <w:r w:rsidRPr="00BE6C7D">
        <w:rPr>
          <w:lang w:val="uk-UA"/>
        </w:rPr>
        <w:t>контролю.</w:t>
      </w:r>
    </w:p>
    <w:p w:rsidR="00FB5B51" w:rsidRDefault="00DC5E0B" w:rsidP="00E92C2C">
      <w:pPr>
        <w:pStyle w:val="a4"/>
        <w:numPr>
          <w:ilvl w:val="1"/>
          <w:numId w:val="17"/>
        </w:numPr>
        <w:tabs>
          <w:tab w:val="left" w:pos="708"/>
          <w:tab w:val="left" w:pos="1134"/>
        </w:tabs>
        <w:spacing w:line="276" w:lineRule="auto"/>
        <w:ind w:left="0" w:right="3" w:firstLine="683"/>
        <w:jc w:val="both"/>
        <w:rPr>
          <w:rFonts w:ascii="Times New Roman" w:hAnsi="Times New Roman"/>
          <w:sz w:val="28"/>
          <w:lang w:val="uk-UA"/>
        </w:rPr>
      </w:pPr>
      <w:r w:rsidRPr="00DC5E0B">
        <w:rPr>
          <w:rFonts w:ascii="Times New Roman" w:hAnsi="Times New Roman"/>
          <w:sz w:val="28"/>
          <w:lang w:val="uk-UA"/>
        </w:rPr>
        <w:t xml:space="preserve">На основі </w:t>
      </w:r>
      <w:r w:rsidR="00FB5B51">
        <w:rPr>
          <w:rFonts w:ascii="Times New Roman" w:hAnsi="Times New Roman"/>
          <w:sz w:val="28"/>
          <w:lang w:val="uk-UA"/>
        </w:rPr>
        <w:t xml:space="preserve">робочого </w:t>
      </w:r>
      <w:r w:rsidRPr="00DC5E0B">
        <w:rPr>
          <w:rFonts w:ascii="Times New Roman" w:hAnsi="Times New Roman"/>
          <w:sz w:val="28"/>
          <w:lang w:val="uk-UA"/>
        </w:rPr>
        <w:t>навчального плану для кожного здобувача освіти розробляються та затверджуються</w:t>
      </w:r>
      <w:r w:rsidR="00FB5B51">
        <w:rPr>
          <w:rFonts w:ascii="Times New Roman" w:hAnsi="Times New Roman"/>
          <w:sz w:val="28"/>
          <w:lang w:val="uk-UA"/>
        </w:rPr>
        <w:t xml:space="preserve"> </w:t>
      </w:r>
      <w:r w:rsidR="00FB5B51" w:rsidRPr="00BE6C7D">
        <w:rPr>
          <w:rFonts w:ascii="Times New Roman" w:hAnsi="Times New Roman"/>
          <w:sz w:val="28"/>
          <w:lang w:val="uk-UA"/>
        </w:rPr>
        <w:t>деканом факультету</w:t>
      </w:r>
      <w:r w:rsidRPr="00DC5E0B">
        <w:rPr>
          <w:rFonts w:ascii="Times New Roman" w:hAnsi="Times New Roman"/>
          <w:sz w:val="28"/>
          <w:lang w:val="uk-UA"/>
        </w:rPr>
        <w:t xml:space="preserve"> </w:t>
      </w:r>
      <w:r w:rsidRPr="00FB5B51">
        <w:rPr>
          <w:rFonts w:ascii="Times New Roman" w:hAnsi="Times New Roman"/>
          <w:b/>
          <w:i/>
          <w:sz w:val="28"/>
          <w:lang w:val="uk-UA"/>
        </w:rPr>
        <w:t>індивідуальні навчальні плани</w:t>
      </w:r>
      <w:r w:rsidRPr="00DC5E0B">
        <w:rPr>
          <w:rFonts w:ascii="Times New Roman" w:hAnsi="Times New Roman"/>
          <w:sz w:val="28"/>
          <w:lang w:val="uk-UA"/>
        </w:rPr>
        <w:t xml:space="preserve"> на кожний навчальний рік. Індивідуальний навчальний план формується за результатами особистого вибору здобувачем освіти дисциплін в обсязі, н</w:t>
      </w:r>
      <w:r w:rsidR="00E36D2E">
        <w:rPr>
          <w:rFonts w:ascii="Times New Roman" w:hAnsi="Times New Roman"/>
          <w:sz w:val="28"/>
          <w:lang w:val="uk-UA"/>
        </w:rPr>
        <w:t>е меншому за встановлений Законами</w:t>
      </w:r>
      <w:r w:rsidR="00FB5B51">
        <w:rPr>
          <w:rFonts w:ascii="Times New Roman" w:hAnsi="Times New Roman"/>
          <w:sz w:val="28"/>
          <w:lang w:val="uk-UA"/>
        </w:rPr>
        <w:t xml:space="preserve"> України «Про вищу освіту»</w:t>
      </w:r>
      <w:r w:rsidR="00E36D2E">
        <w:rPr>
          <w:rFonts w:ascii="Times New Roman" w:hAnsi="Times New Roman"/>
          <w:sz w:val="28"/>
          <w:lang w:val="uk-UA"/>
        </w:rPr>
        <w:t xml:space="preserve"> та «Про фахову передвищу освіту»</w:t>
      </w:r>
      <w:r w:rsidRPr="00DC5E0B">
        <w:rPr>
          <w:rFonts w:ascii="Times New Roman" w:hAnsi="Times New Roman"/>
          <w:sz w:val="28"/>
          <w:lang w:val="uk-UA"/>
        </w:rPr>
        <w:t xml:space="preserve">, з урахуванням вимог освітньої програми щодо вивчення її обов’язкових компонентів. Індивідуальний навчальний план є обов’язковим для виконання здобувачем освіти. </w:t>
      </w:r>
    </w:p>
    <w:p w:rsidR="00B62F67" w:rsidRPr="00BE6C7D" w:rsidRDefault="00305888" w:rsidP="00E92C2C">
      <w:pPr>
        <w:pStyle w:val="a4"/>
        <w:tabs>
          <w:tab w:val="left" w:pos="1276"/>
        </w:tabs>
        <w:spacing w:line="276" w:lineRule="auto"/>
        <w:ind w:right="3" w:firstLine="567"/>
        <w:jc w:val="both"/>
        <w:rPr>
          <w:rFonts w:ascii="Times New Roman" w:hAnsi="Times New Roman"/>
          <w:sz w:val="28"/>
          <w:lang w:val="uk-UA"/>
        </w:rPr>
      </w:pPr>
      <w:r w:rsidRPr="00BE6C7D">
        <w:rPr>
          <w:rFonts w:ascii="Times New Roman" w:hAnsi="Times New Roman"/>
          <w:sz w:val="28"/>
          <w:lang w:val="uk-UA"/>
        </w:rPr>
        <w:t xml:space="preserve">Контроль за виконанням індивідуального навчального плану </w:t>
      </w:r>
      <w:r w:rsidR="00B92163" w:rsidRPr="00BE6C7D">
        <w:rPr>
          <w:rFonts w:ascii="Times New Roman" w:hAnsi="Times New Roman"/>
          <w:sz w:val="28"/>
          <w:lang w:val="uk-UA"/>
        </w:rPr>
        <w:t xml:space="preserve">здобувача освіти </w:t>
      </w:r>
      <w:r w:rsidRPr="00BE6C7D">
        <w:rPr>
          <w:rFonts w:ascii="Times New Roman" w:hAnsi="Times New Roman"/>
          <w:sz w:val="28"/>
          <w:lang w:val="uk-UA"/>
        </w:rPr>
        <w:t>здійснюється деканатами.</w:t>
      </w:r>
    </w:p>
    <w:p w:rsidR="00B62F67" w:rsidRPr="00BE6C7D" w:rsidRDefault="00545316" w:rsidP="00E92C2C">
      <w:pPr>
        <w:pStyle w:val="a4"/>
        <w:numPr>
          <w:ilvl w:val="1"/>
          <w:numId w:val="17"/>
        </w:numPr>
        <w:tabs>
          <w:tab w:val="left" w:pos="1276"/>
        </w:tabs>
        <w:spacing w:line="276" w:lineRule="auto"/>
        <w:ind w:left="0" w:right="3" w:firstLine="567"/>
        <w:jc w:val="both"/>
        <w:rPr>
          <w:rFonts w:ascii="Times New Roman" w:eastAsia="Times New Roman" w:hAnsi="Times New Roman" w:cs="Times New Roman"/>
          <w:sz w:val="28"/>
          <w:szCs w:val="28"/>
          <w:lang w:val="uk-UA"/>
        </w:rPr>
      </w:pPr>
      <w:r w:rsidRPr="00BE6C7D">
        <w:rPr>
          <w:rFonts w:ascii="Times New Roman" w:hAnsi="Times New Roman"/>
          <w:sz w:val="28"/>
          <w:lang w:val="uk-UA"/>
        </w:rPr>
        <w:t xml:space="preserve">За відповідність рівня підготовки </w:t>
      </w:r>
      <w:r w:rsidR="00FE5057" w:rsidRPr="00BE6C7D">
        <w:rPr>
          <w:rFonts w:ascii="Times New Roman" w:hAnsi="Times New Roman"/>
          <w:sz w:val="28"/>
          <w:lang w:val="uk-UA"/>
        </w:rPr>
        <w:t>здобувача освіти</w:t>
      </w:r>
      <w:r w:rsidRPr="00BE6C7D">
        <w:rPr>
          <w:rFonts w:ascii="Times New Roman" w:hAnsi="Times New Roman"/>
          <w:sz w:val="28"/>
          <w:lang w:val="uk-UA"/>
        </w:rPr>
        <w:t xml:space="preserve"> до вимог стандартів освіти </w:t>
      </w:r>
      <w:r w:rsidR="00FE5057" w:rsidRPr="00BE6C7D">
        <w:rPr>
          <w:rFonts w:ascii="Times New Roman" w:hAnsi="Times New Roman"/>
          <w:sz w:val="28"/>
          <w:lang w:val="uk-UA"/>
        </w:rPr>
        <w:t xml:space="preserve">та освітньої програми </w:t>
      </w:r>
      <w:r w:rsidRPr="00BE6C7D">
        <w:rPr>
          <w:rFonts w:ascii="Times New Roman" w:hAnsi="Times New Roman"/>
          <w:sz w:val="28"/>
          <w:lang w:val="uk-UA"/>
        </w:rPr>
        <w:t>відповідає керівник навчального структурного</w:t>
      </w:r>
      <w:r w:rsidRPr="00BE6C7D">
        <w:rPr>
          <w:rFonts w:ascii="Times New Roman" w:hAnsi="Times New Roman"/>
          <w:spacing w:val="51"/>
          <w:sz w:val="28"/>
          <w:lang w:val="uk-UA"/>
        </w:rPr>
        <w:t xml:space="preserve"> </w:t>
      </w:r>
      <w:r w:rsidRPr="00BE6C7D">
        <w:rPr>
          <w:rFonts w:ascii="Times New Roman" w:hAnsi="Times New Roman"/>
          <w:sz w:val="28"/>
          <w:lang w:val="uk-UA"/>
        </w:rPr>
        <w:t>підрозділу (факультету, кафедри</w:t>
      </w:r>
      <w:r w:rsidRPr="00BE6C7D">
        <w:rPr>
          <w:rFonts w:ascii="Times New Roman" w:hAnsi="Times New Roman"/>
          <w:spacing w:val="8"/>
          <w:sz w:val="28"/>
          <w:lang w:val="uk-UA"/>
        </w:rPr>
        <w:t xml:space="preserve"> </w:t>
      </w:r>
      <w:r w:rsidRPr="00BE6C7D">
        <w:rPr>
          <w:rFonts w:ascii="Times New Roman" w:hAnsi="Times New Roman"/>
          <w:sz w:val="28"/>
          <w:lang w:val="uk-UA"/>
        </w:rPr>
        <w:t>тощо).</w:t>
      </w:r>
    </w:p>
    <w:p w:rsidR="00B62F67" w:rsidRPr="00BE6C7D" w:rsidRDefault="00545316" w:rsidP="00E92C2C">
      <w:pPr>
        <w:pStyle w:val="a3"/>
        <w:tabs>
          <w:tab w:val="left" w:pos="1276"/>
        </w:tabs>
        <w:spacing w:line="276" w:lineRule="auto"/>
        <w:ind w:left="0" w:right="3" w:firstLine="567"/>
        <w:jc w:val="both"/>
        <w:rPr>
          <w:lang w:val="uk-UA"/>
        </w:rPr>
      </w:pPr>
      <w:r w:rsidRPr="00BE6C7D">
        <w:rPr>
          <w:lang w:val="uk-UA"/>
        </w:rPr>
        <w:t>За виконання індивідуального навчального плану відповідає</w:t>
      </w:r>
      <w:r w:rsidRPr="00BE6C7D">
        <w:rPr>
          <w:spacing w:val="-23"/>
          <w:lang w:val="uk-UA"/>
        </w:rPr>
        <w:t xml:space="preserve"> </w:t>
      </w:r>
      <w:r w:rsidR="00B92163" w:rsidRPr="00BE6C7D">
        <w:rPr>
          <w:lang w:val="uk-UA"/>
        </w:rPr>
        <w:t>здобувач освіти</w:t>
      </w:r>
      <w:r w:rsidRPr="00BE6C7D">
        <w:rPr>
          <w:lang w:val="uk-UA"/>
        </w:rPr>
        <w:t>.</w:t>
      </w:r>
    </w:p>
    <w:p w:rsidR="00875FC7" w:rsidRPr="00BE6C7D" w:rsidRDefault="00875FC7" w:rsidP="00E92C2C">
      <w:pPr>
        <w:pStyle w:val="a4"/>
        <w:numPr>
          <w:ilvl w:val="1"/>
          <w:numId w:val="17"/>
        </w:numPr>
        <w:tabs>
          <w:tab w:val="left" w:pos="1276"/>
        </w:tabs>
        <w:spacing w:line="276" w:lineRule="auto"/>
        <w:ind w:left="0" w:right="3" w:firstLine="567"/>
        <w:jc w:val="both"/>
        <w:rPr>
          <w:rFonts w:ascii="Times New Roman" w:hAnsi="Times New Roman"/>
          <w:sz w:val="28"/>
          <w:lang w:val="uk-UA"/>
        </w:rPr>
      </w:pPr>
      <w:r w:rsidRPr="00BE6C7D">
        <w:rPr>
          <w:rFonts w:ascii="Times New Roman" w:hAnsi="Times New Roman"/>
          <w:sz w:val="28"/>
          <w:lang w:val="uk-UA"/>
        </w:rPr>
        <w:t xml:space="preserve">Академічна група – група </w:t>
      </w:r>
      <w:r w:rsidR="004B5013" w:rsidRPr="00BE6C7D">
        <w:rPr>
          <w:rFonts w:ascii="Times New Roman" w:hAnsi="Times New Roman"/>
          <w:sz w:val="28"/>
          <w:lang w:val="uk-UA"/>
        </w:rPr>
        <w:t>здобувачів освіти</w:t>
      </w:r>
      <w:r w:rsidRPr="00BE6C7D">
        <w:rPr>
          <w:rFonts w:ascii="Times New Roman" w:hAnsi="Times New Roman"/>
          <w:sz w:val="28"/>
          <w:lang w:val="uk-UA"/>
        </w:rPr>
        <w:t>, кількість яких становить 25-30 осіб.</w:t>
      </w:r>
    </w:p>
    <w:p w:rsidR="00875FC7" w:rsidRPr="00BE6C7D" w:rsidRDefault="00875FC7" w:rsidP="00E92C2C">
      <w:pPr>
        <w:pStyle w:val="a4"/>
        <w:numPr>
          <w:ilvl w:val="1"/>
          <w:numId w:val="17"/>
        </w:numPr>
        <w:tabs>
          <w:tab w:val="left" w:pos="1276"/>
        </w:tabs>
        <w:spacing w:line="276" w:lineRule="auto"/>
        <w:ind w:left="0" w:right="3" w:firstLine="567"/>
        <w:jc w:val="both"/>
        <w:rPr>
          <w:rFonts w:ascii="Times New Roman" w:hAnsi="Times New Roman"/>
          <w:sz w:val="28"/>
          <w:lang w:val="uk-UA"/>
        </w:rPr>
      </w:pPr>
      <w:r w:rsidRPr="00BE6C7D">
        <w:rPr>
          <w:rFonts w:ascii="Times New Roman" w:hAnsi="Times New Roman"/>
          <w:sz w:val="28"/>
          <w:lang w:val="uk-UA"/>
        </w:rPr>
        <w:t xml:space="preserve">Навчальна група – половина академічної групи. Кількість </w:t>
      </w:r>
      <w:r w:rsidR="004B5013" w:rsidRPr="00BE6C7D">
        <w:rPr>
          <w:rFonts w:ascii="Times New Roman" w:hAnsi="Times New Roman"/>
          <w:sz w:val="28"/>
          <w:lang w:val="uk-UA"/>
        </w:rPr>
        <w:t xml:space="preserve">здобувачів освіти </w:t>
      </w:r>
      <w:r w:rsidRPr="00BE6C7D">
        <w:rPr>
          <w:rFonts w:ascii="Times New Roman" w:hAnsi="Times New Roman"/>
          <w:sz w:val="28"/>
          <w:lang w:val="uk-UA"/>
        </w:rPr>
        <w:t>в одній навчальній групі, яка правило, становить 12-15 осіб.</w:t>
      </w:r>
    </w:p>
    <w:p w:rsidR="00F118A8" w:rsidRDefault="00F118A8" w:rsidP="00E92C2C">
      <w:pPr>
        <w:spacing w:line="276" w:lineRule="auto"/>
        <w:ind w:right="3"/>
        <w:rPr>
          <w:rFonts w:ascii="Times New Roman" w:eastAsia="Times New Roman" w:hAnsi="Times New Roman" w:cs="Times New Roman"/>
          <w:sz w:val="28"/>
          <w:szCs w:val="28"/>
          <w:lang w:val="uk-UA"/>
        </w:rPr>
      </w:pPr>
    </w:p>
    <w:p w:rsidR="003508BA" w:rsidRPr="00BE6C7D" w:rsidRDefault="003508BA" w:rsidP="00E92C2C">
      <w:pPr>
        <w:spacing w:line="276" w:lineRule="auto"/>
        <w:ind w:right="3"/>
        <w:rPr>
          <w:rFonts w:ascii="Times New Roman" w:eastAsia="Times New Roman" w:hAnsi="Times New Roman" w:cs="Times New Roman"/>
          <w:sz w:val="28"/>
          <w:szCs w:val="28"/>
          <w:lang w:val="uk-UA"/>
        </w:rPr>
      </w:pPr>
    </w:p>
    <w:p w:rsidR="00B62F67" w:rsidRPr="00BE6C7D" w:rsidRDefault="008370D9" w:rsidP="00E92C2C">
      <w:pPr>
        <w:pStyle w:val="1"/>
        <w:numPr>
          <w:ilvl w:val="0"/>
          <w:numId w:val="20"/>
        </w:numPr>
        <w:tabs>
          <w:tab w:val="left" w:pos="397"/>
        </w:tabs>
        <w:spacing w:line="276" w:lineRule="auto"/>
        <w:ind w:left="396" w:right="3" w:hanging="280"/>
        <w:jc w:val="center"/>
        <w:rPr>
          <w:b w:val="0"/>
          <w:bCs w:val="0"/>
          <w:lang w:val="uk-UA"/>
        </w:rPr>
      </w:pPr>
      <w:r w:rsidRPr="00BE6C7D">
        <w:rPr>
          <w:lang w:val="uk-UA"/>
        </w:rPr>
        <w:t xml:space="preserve">ФОРМИ ОРГАНІЗАЦІЇ ОСВІТНЬОГО ПРОЦЕСУ </w:t>
      </w:r>
      <w:r w:rsidRPr="00BE6C7D">
        <w:rPr>
          <w:lang w:val="uk-UA"/>
        </w:rPr>
        <w:br/>
        <w:t>ТА ВИДИ НАВЧАЛЬНИХ</w:t>
      </w:r>
      <w:r w:rsidRPr="00BE6C7D">
        <w:rPr>
          <w:spacing w:val="5"/>
          <w:lang w:val="uk-UA"/>
        </w:rPr>
        <w:t xml:space="preserve"> </w:t>
      </w:r>
      <w:r w:rsidRPr="00BE6C7D">
        <w:rPr>
          <w:lang w:val="uk-UA"/>
        </w:rPr>
        <w:t>ЗАНЯТЬ</w:t>
      </w:r>
    </w:p>
    <w:p w:rsidR="00B62F67" w:rsidRPr="00BE6C7D" w:rsidRDefault="00545316" w:rsidP="00E92C2C">
      <w:pPr>
        <w:pStyle w:val="a4"/>
        <w:numPr>
          <w:ilvl w:val="1"/>
          <w:numId w:val="20"/>
        </w:numPr>
        <w:tabs>
          <w:tab w:val="left" w:pos="993"/>
        </w:tabs>
        <w:spacing w:line="276" w:lineRule="auto"/>
        <w:ind w:left="0" w:right="3" w:firstLine="567"/>
        <w:jc w:val="both"/>
        <w:rPr>
          <w:rFonts w:ascii="Times New Roman" w:hAnsi="Times New Roman"/>
          <w:sz w:val="28"/>
          <w:lang w:val="uk-UA"/>
        </w:rPr>
      </w:pPr>
      <w:r w:rsidRPr="00BE6C7D">
        <w:rPr>
          <w:rFonts w:ascii="Times New Roman" w:hAnsi="Times New Roman"/>
          <w:sz w:val="28"/>
          <w:lang w:val="uk-UA"/>
        </w:rPr>
        <w:t xml:space="preserve">Освітній процес в </w:t>
      </w:r>
      <w:r w:rsidR="00EF6481" w:rsidRPr="00BE6C7D">
        <w:rPr>
          <w:rFonts w:ascii="Times New Roman" w:hAnsi="Times New Roman"/>
          <w:sz w:val="28"/>
          <w:lang w:val="uk-UA"/>
        </w:rPr>
        <w:t xml:space="preserve">Університеті </w:t>
      </w:r>
      <w:r w:rsidRPr="00BE6C7D">
        <w:rPr>
          <w:rFonts w:ascii="Times New Roman" w:hAnsi="Times New Roman"/>
          <w:sz w:val="28"/>
          <w:lang w:val="uk-UA"/>
        </w:rPr>
        <w:t xml:space="preserve">здійснюється </w:t>
      </w:r>
      <w:r w:rsidR="00D07F24" w:rsidRPr="00BE6C7D">
        <w:rPr>
          <w:rFonts w:ascii="Times New Roman" w:hAnsi="Times New Roman"/>
          <w:sz w:val="28"/>
          <w:lang w:val="uk-UA"/>
        </w:rPr>
        <w:t>у</w:t>
      </w:r>
      <w:r w:rsidRPr="00BE6C7D">
        <w:rPr>
          <w:rFonts w:ascii="Times New Roman" w:hAnsi="Times New Roman"/>
          <w:sz w:val="28"/>
          <w:lang w:val="uk-UA"/>
        </w:rPr>
        <w:t xml:space="preserve"> таки</w:t>
      </w:r>
      <w:r w:rsidR="00D07F24" w:rsidRPr="00BE6C7D">
        <w:rPr>
          <w:rFonts w:ascii="Times New Roman" w:hAnsi="Times New Roman"/>
          <w:sz w:val="28"/>
          <w:lang w:val="uk-UA"/>
        </w:rPr>
        <w:t>х формах</w:t>
      </w:r>
      <w:r w:rsidRPr="00BE6C7D">
        <w:rPr>
          <w:rFonts w:ascii="Times New Roman" w:hAnsi="Times New Roman"/>
          <w:sz w:val="28"/>
          <w:lang w:val="uk-UA"/>
        </w:rPr>
        <w:t>:</w:t>
      </w:r>
      <w:r w:rsidR="00D07F24" w:rsidRPr="00BE6C7D">
        <w:rPr>
          <w:rFonts w:ascii="Times New Roman" w:hAnsi="Times New Roman"/>
          <w:sz w:val="28"/>
          <w:lang w:val="uk-UA"/>
        </w:rPr>
        <w:t xml:space="preserve"> </w:t>
      </w:r>
      <w:r w:rsidRPr="00BE6C7D">
        <w:rPr>
          <w:rFonts w:ascii="Times New Roman" w:hAnsi="Times New Roman"/>
          <w:sz w:val="28"/>
          <w:lang w:val="uk-UA"/>
        </w:rPr>
        <w:t>навчальні заняття, самостійна робота</w:t>
      </w:r>
      <w:r w:rsidR="00D07F24" w:rsidRPr="00BE6C7D">
        <w:rPr>
          <w:rFonts w:ascii="Times New Roman" w:hAnsi="Times New Roman"/>
          <w:sz w:val="28"/>
          <w:lang w:val="uk-UA"/>
        </w:rPr>
        <w:t xml:space="preserve"> </w:t>
      </w:r>
      <w:r w:rsidR="004B5013" w:rsidRPr="00BE6C7D">
        <w:rPr>
          <w:rFonts w:ascii="Times New Roman" w:hAnsi="Times New Roman"/>
          <w:sz w:val="28"/>
          <w:lang w:val="uk-UA"/>
        </w:rPr>
        <w:t>здобувачів освіти</w:t>
      </w:r>
      <w:r w:rsidRPr="00BE6C7D">
        <w:rPr>
          <w:rFonts w:ascii="Times New Roman" w:hAnsi="Times New Roman"/>
          <w:sz w:val="28"/>
          <w:lang w:val="uk-UA"/>
        </w:rPr>
        <w:t xml:space="preserve">, </w:t>
      </w:r>
      <w:r w:rsidR="00EF6481" w:rsidRPr="00BE6C7D">
        <w:rPr>
          <w:rFonts w:ascii="Times New Roman" w:hAnsi="Times New Roman"/>
          <w:sz w:val="28"/>
          <w:lang w:val="uk-UA"/>
        </w:rPr>
        <w:t xml:space="preserve">виконання індивідуальних завдань, </w:t>
      </w:r>
      <w:r w:rsidRPr="00BE6C7D">
        <w:rPr>
          <w:rFonts w:ascii="Times New Roman" w:hAnsi="Times New Roman"/>
          <w:sz w:val="28"/>
          <w:lang w:val="uk-UA"/>
        </w:rPr>
        <w:t>практична підготовка, контрольні заходи.</w:t>
      </w:r>
    </w:p>
    <w:p w:rsidR="00B62F67" w:rsidRPr="00BE6C7D" w:rsidRDefault="00545316" w:rsidP="00E92C2C">
      <w:pPr>
        <w:pStyle w:val="a4"/>
        <w:numPr>
          <w:ilvl w:val="1"/>
          <w:numId w:val="20"/>
        </w:numPr>
        <w:tabs>
          <w:tab w:val="left" w:pos="993"/>
        </w:tabs>
        <w:spacing w:line="276" w:lineRule="auto"/>
        <w:ind w:left="0" w:right="3" w:firstLine="567"/>
        <w:jc w:val="both"/>
        <w:rPr>
          <w:rFonts w:ascii="Times New Roman" w:eastAsia="Times New Roman" w:hAnsi="Times New Roman" w:cs="Times New Roman"/>
          <w:sz w:val="28"/>
          <w:szCs w:val="28"/>
          <w:lang w:val="uk-UA"/>
        </w:rPr>
      </w:pPr>
      <w:r w:rsidRPr="00BE6C7D">
        <w:rPr>
          <w:rFonts w:ascii="Times New Roman" w:hAnsi="Times New Roman"/>
          <w:sz w:val="28"/>
          <w:lang w:val="uk-UA"/>
        </w:rPr>
        <w:lastRenderedPageBreak/>
        <w:t xml:space="preserve">Основними видами </w:t>
      </w:r>
      <w:r w:rsidRPr="00BE6C7D">
        <w:rPr>
          <w:rFonts w:ascii="Times New Roman" w:hAnsi="Times New Roman"/>
          <w:b/>
          <w:i/>
          <w:sz w:val="28"/>
          <w:lang w:val="uk-UA"/>
        </w:rPr>
        <w:t>навчальних занять</w:t>
      </w:r>
      <w:r w:rsidRPr="00BE6C7D">
        <w:rPr>
          <w:rFonts w:ascii="Times New Roman" w:hAnsi="Times New Roman"/>
          <w:sz w:val="28"/>
          <w:lang w:val="uk-UA"/>
        </w:rPr>
        <w:t xml:space="preserve"> в </w:t>
      </w:r>
      <w:r w:rsidR="00EF6481" w:rsidRPr="00BE6C7D">
        <w:rPr>
          <w:rFonts w:ascii="Times New Roman" w:hAnsi="Times New Roman"/>
          <w:sz w:val="28"/>
          <w:lang w:val="uk-UA"/>
        </w:rPr>
        <w:t>Університеті</w:t>
      </w:r>
      <w:r w:rsidR="00EF6481" w:rsidRPr="00BE6C7D">
        <w:rPr>
          <w:rFonts w:ascii="Times New Roman" w:hAnsi="Times New Roman"/>
          <w:spacing w:val="-4"/>
          <w:sz w:val="28"/>
          <w:lang w:val="uk-UA"/>
        </w:rPr>
        <w:t xml:space="preserve"> </w:t>
      </w:r>
      <w:r w:rsidRPr="00BE6C7D">
        <w:rPr>
          <w:rFonts w:ascii="Times New Roman" w:hAnsi="Times New Roman"/>
          <w:sz w:val="28"/>
          <w:lang w:val="uk-UA"/>
        </w:rPr>
        <w:t>є:</w:t>
      </w:r>
    </w:p>
    <w:p w:rsidR="00B62F67" w:rsidRPr="00BE6C7D" w:rsidRDefault="00545316" w:rsidP="00E92C2C">
      <w:pPr>
        <w:pStyle w:val="a4"/>
        <w:numPr>
          <w:ilvl w:val="0"/>
          <w:numId w:val="18"/>
        </w:numPr>
        <w:tabs>
          <w:tab w:val="left" w:pos="281"/>
          <w:tab w:val="left" w:pos="993"/>
        </w:tabs>
        <w:spacing w:line="276" w:lineRule="auto"/>
        <w:ind w:left="0" w:right="3" w:firstLine="567"/>
        <w:jc w:val="both"/>
        <w:rPr>
          <w:rFonts w:ascii="Times New Roman" w:eastAsia="Times New Roman" w:hAnsi="Times New Roman" w:cs="Times New Roman"/>
          <w:sz w:val="28"/>
          <w:szCs w:val="28"/>
          <w:lang w:val="uk-UA"/>
        </w:rPr>
      </w:pPr>
      <w:r w:rsidRPr="00BE6C7D">
        <w:rPr>
          <w:rFonts w:ascii="Times New Roman" w:hAnsi="Times New Roman"/>
          <w:sz w:val="28"/>
          <w:lang w:val="uk-UA"/>
        </w:rPr>
        <w:t>лекція;</w:t>
      </w:r>
    </w:p>
    <w:p w:rsidR="00B62F67" w:rsidRPr="00BE6C7D" w:rsidRDefault="00545316" w:rsidP="00E92C2C">
      <w:pPr>
        <w:pStyle w:val="a4"/>
        <w:numPr>
          <w:ilvl w:val="0"/>
          <w:numId w:val="18"/>
        </w:numPr>
        <w:tabs>
          <w:tab w:val="left" w:pos="281"/>
          <w:tab w:val="left" w:pos="993"/>
        </w:tabs>
        <w:spacing w:line="276" w:lineRule="auto"/>
        <w:ind w:left="0" w:right="3" w:firstLine="567"/>
        <w:jc w:val="both"/>
        <w:rPr>
          <w:rFonts w:ascii="Times New Roman" w:eastAsia="Times New Roman" w:hAnsi="Times New Roman" w:cs="Times New Roman"/>
          <w:sz w:val="28"/>
          <w:szCs w:val="28"/>
          <w:lang w:val="uk-UA"/>
        </w:rPr>
      </w:pPr>
      <w:r w:rsidRPr="00BE6C7D">
        <w:rPr>
          <w:rFonts w:ascii="Times New Roman" w:hAnsi="Times New Roman"/>
          <w:sz w:val="28"/>
          <w:lang w:val="uk-UA"/>
        </w:rPr>
        <w:t xml:space="preserve">практичне, </w:t>
      </w:r>
      <w:r w:rsidR="0019787B" w:rsidRPr="00BE6C7D">
        <w:rPr>
          <w:rFonts w:ascii="Times New Roman" w:hAnsi="Times New Roman"/>
          <w:sz w:val="28"/>
          <w:lang w:val="uk-UA"/>
        </w:rPr>
        <w:t xml:space="preserve">лабораторне, </w:t>
      </w:r>
      <w:r w:rsidRPr="00BE6C7D">
        <w:rPr>
          <w:rFonts w:ascii="Times New Roman" w:hAnsi="Times New Roman"/>
          <w:sz w:val="28"/>
          <w:lang w:val="uk-UA"/>
        </w:rPr>
        <w:t>семінарське, індивідуальне</w:t>
      </w:r>
      <w:r w:rsidRPr="00BE6C7D">
        <w:rPr>
          <w:rFonts w:ascii="Times New Roman" w:hAnsi="Times New Roman"/>
          <w:spacing w:val="2"/>
          <w:sz w:val="28"/>
          <w:lang w:val="uk-UA"/>
        </w:rPr>
        <w:t xml:space="preserve"> </w:t>
      </w:r>
      <w:r w:rsidRPr="00BE6C7D">
        <w:rPr>
          <w:rFonts w:ascii="Times New Roman" w:hAnsi="Times New Roman"/>
          <w:sz w:val="28"/>
          <w:lang w:val="uk-UA"/>
        </w:rPr>
        <w:t>заняття;</w:t>
      </w:r>
    </w:p>
    <w:p w:rsidR="00B62F67" w:rsidRPr="00BE6C7D" w:rsidRDefault="00545316" w:rsidP="00E92C2C">
      <w:pPr>
        <w:pStyle w:val="a4"/>
        <w:numPr>
          <w:ilvl w:val="0"/>
          <w:numId w:val="18"/>
        </w:numPr>
        <w:tabs>
          <w:tab w:val="left" w:pos="281"/>
          <w:tab w:val="left" w:pos="993"/>
        </w:tabs>
        <w:spacing w:line="276" w:lineRule="auto"/>
        <w:ind w:left="0" w:right="3" w:firstLine="567"/>
        <w:jc w:val="both"/>
        <w:rPr>
          <w:rFonts w:ascii="Times New Roman" w:eastAsia="Times New Roman" w:hAnsi="Times New Roman" w:cs="Times New Roman"/>
          <w:sz w:val="28"/>
          <w:szCs w:val="28"/>
          <w:lang w:val="uk-UA"/>
        </w:rPr>
      </w:pPr>
      <w:r w:rsidRPr="00BE6C7D">
        <w:rPr>
          <w:rFonts w:ascii="Times New Roman" w:hAnsi="Times New Roman"/>
          <w:sz w:val="28"/>
          <w:lang w:val="uk-UA"/>
        </w:rPr>
        <w:t>консультація.</w:t>
      </w:r>
    </w:p>
    <w:p w:rsidR="00B62F67" w:rsidRPr="00BE6C7D" w:rsidRDefault="00545316" w:rsidP="00E92C2C">
      <w:pPr>
        <w:pStyle w:val="a3"/>
        <w:spacing w:line="276" w:lineRule="auto"/>
        <w:ind w:right="3" w:firstLine="567"/>
        <w:jc w:val="both"/>
        <w:rPr>
          <w:lang w:val="uk-UA"/>
        </w:rPr>
      </w:pPr>
      <w:r w:rsidRPr="00BE6C7D">
        <w:rPr>
          <w:lang w:val="uk-UA"/>
        </w:rPr>
        <w:t xml:space="preserve">Кафедри </w:t>
      </w:r>
      <w:r w:rsidR="00EF6481" w:rsidRPr="00BE6C7D">
        <w:rPr>
          <w:lang w:val="uk-UA"/>
        </w:rPr>
        <w:t xml:space="preserve">Університету </w:t>
      </w:r>
      <w:r w:rsidRPr="00BE6C7D">
        <w:rPr>
          <w:lang w:val="uk-UA"/>
        </w:rPr>
        <w:t>мають право встановлювали інші форми та</w:t>
      </w:r>
      <w:r w:rsidRPr="00BE6C7D">
        <w:rPr>
          <w:spacing w:val="11"/>
          <w:lang w:val="uk-UA"/>
        </w:rPr>
        <w:t xml:space="preserve"> </w:t>
      </w:r>
      <w:r w:rsidRPr="00BE6C7D">
        <w:rPr>
          <w:lang w:val="uk-UA"/>
        </w:rPr>
        <w:t>види навчальних занять, які затверджуються центральною методичною комісією</w:t>
      </w:r>
      <w:r w:rsidRPr="00BE6C7D">
        <w:rPr>
          <w:spacing w:val="33"/>
          <w:lang w:val="uk-UA"/>
        </w:rPr>
        <w:t xml:space="preserve"> </w:t>
      </w:r>
      <w:r w:rsidRPr="00BE6C7D">
        <w:rPr>
          <w:lang w:val="uk-UA"/>
        </w:rPr>
        <w:t>та Вченою радою</w:t>
      </w:r>
      <w:r w:rsidRPr="00BE6C7D">
        <w:rPr>
          <w:spacing w:val="-15"/>
          <w:lang w:val="uk-UA"/>
        </w:rPr>
        <w:t xml:space="preserve"> </w:t>
      </w:r>
      <w:r w:rsidR="00EF6481" w:rsidRPr="00BE6C7D">
        <w:rPr>
          <w:lang w:val="uk-UA"/>
        </w:rPr>
        <w:t>Університету</w:t>
      </w:r>
      <w:r w:rsidRPr="00BE6C7D">
        <w:rPr>
          <w:lang w:val="uk-UA"/>
        </w:rPr>
        <w:t>.</w:t>
      </w:r>
    </w:p>
    <w:p w:rsidR="00B62F67" w:rsidRPr="00BE6C7D" w:rsidRDefault="00545316" w:rsidP="00E92C2C">
      <w:pPr>
        <w:pStyle w:val="1"/>
        <w:spacing w:line="276" w:lineRule="auto"/>
        <w:ind w:left="0" w:right="3" w:firstLine="824"/>
        <w:jc w:val="both"/>
        <w:rPr>
          <w:b w:val="0"/>
          <w:bCs w:val="0"/>
          <w:lang w:val="uk-UA"/>
        </w:rPr>
      </w:pPr>
      <w:r w:rsidRPr="00BE6C7D">
        <w:rPr>
          <w:b w:val="0"/>
          <w:lang w:val="uk-UA"/>
        </w:rPr>
        <w:t>3.3</w:t>
      </w:r>
      <w:r w:rsidRPr="00BE6C7D">
        <w:rPr>
          <w:spacing w:val="-5"/>
          <w:lang w:val="uk-UA"/>
        </w:rPr>
        <w:t xml:space="preserve"> </w:t>
      </w:r>
      <w:r w:rsidRPr="00BE6C7D">
        <w:rPr>
          <w:lang w:val="uk-UA"/>
        </w:rPr>
        <w:t>Лекція</w:t>
      </w:r>
    </w:p>
    <w:p w:rsidR="00B62F67" w:rsidRPr="00BE6C7D" w:rsidRDefault="00545316" w:rsidP="00E92C2C">
      <w:pPr>
        <w:pStyle w:val="a4"/>
        <w:numPr>
          <w:ilvl w:val="2"/>
          <w:numId w:val="16"/>
        </w:numPr>
        <w:tabs>
          <w:tab w:val="left" w:pos="1560"/>
        </w:tabs>
        <w:spacing w:line="276" w:lineRule="auto"/>
        <w:ind w:left="0" w:right="3" w:firstLine="824"/>
        <w:jc w:val="both"/>
        <w:rPr>
          <w:rFonts w:ascii="Times New Roman" w:eastAsia="Times New Roman" w:hAnsi="Times New Roman" w:cs="Times New Roman"/>
          <w:sz w:val="28"/>
          <w:szCs w:val="28"/>
          <w:lang w:val="uk-UA"/>
        </w:rPr>
      </w:pPr>
      <w:r w:rsidRPr="00BE6C7D">
        <w:rPr>
          <w:rFonts w:ascii="Times New Roman" w:hAnsi="Times New Roman"/>
          <w:sz w:val="28"/>
          <w:lang w:val="uk-UA"/>
        </w:rPr>
        <w:t xml:space="preserve">Лекція </w:t>
      </w:r>
      <w:r w:rsidR="00EF6481" w:rsidRPr="00BE6C7D">
        <w:rPr>
          <w:rFonts w:ascii="Times New Roman" w:hAnsi="Times New Roman"/>
          <w:sz w:val="28"/>
          <w:lang w:val="uk-UA"/>
        </w:rPr>
        <w:t>–</w:t>
      </w:r>
      <w:r w:rsidRPr="00BE6C7D">
        <w:rPr>
          <w:rFonts w:ascii="Times New Roman" w:hAnsi="Times New Roman"/>
          <w:sz w:val="28"/>
          <w:lang w:val="uk-UA"/>
        </w:rPr>
        <w:t xml:space="preserve"> основна форма проведення навчальних занять в</w:t>
      </w:r>
      <w:r w:rsidRPr="00BE6C7D">
        <w:rPr>
          <w:rFonts w:ascii="Times New Roman" w:hAnsi="Times New Roman"/>
          <w:spacing w:val="30"/>
          <w:sz w:val="28"/>
          <w:lang w:val="uk-UA"/>
        </w:rPr>
        <w:t xml:space="preserve"> </w:t>
      </w:r>
      <w:r w:rsidRPr="00BE6C7D">
        <w:rPr>
          <w:rFonts w:ascii="Times New Roman" w:hAnsi="Times New Roman"/>
          <w:sz w:val="28"/>
          <w:lang w:val="uk-UA"/>
        </w:rPr>
        <w:t>Університеті, призначена для засвоєння теоретичного</w:t>
      </w:r>
      <w:r w:rsidRPr="00BE6C7D">
        <w:rPr>
          <w:rFonts w:ascii="Times New Roman" w:hAnsi="Times New Roman"/>
          <w:spacing w:val="-2"/>
          <w:sz w:val="28"/>
          <w:lang w:val="uk-UA"/>
        </w:rPr>
        <w:t xml:space="preserve"> </w:t>
      </w:r>
      <w:r w:rsidRPr="00BE6C7D">
        <w:rPr>
          <w:rFonts w:ascii="Times New Roman" w:hAnsi="Times New Roman"/>
          <w:sz w:val="28"/>
          <w:lang w:val="uk-UA"/>
        </w:rPr>
        <w:t>матеріалу.</w:t>
      </w:r>
    </w:p>
    <w:p w:rsidR="00EF6481" w:rsidRPr="00BE6C7D" w:rsidRDefault="00545316" w:rsidP="00E92C2C">
      <w:pPr>
        <w:pStyle w:val="a3"/>
        <w:tabs>
          <w:tab w:val="left" w:pos="439"/>
          <w:tab w:val="left" w:pos="1560"/>
          <w:tab w:val="left" w:pos="1730"/>
          <w:tab w:val="left" w:pos="2282"/>
          <w:tab w:val="left" w:pos="3398"/>
          <w:tab w:val="left" w:pos="3857"/>
          <w:tab w:val="left" w:pos="4129"/>
          <w:tab w:val="left" w:pos="4700"/>
          <w:tab w:val="left" w:pos="5053"/>
          <w:tab w:val="left" w:pos="6215"/>
          <w:tab w:val="left" w:pos="6748"/>
          <w:tab w:val="left" w:pos="7882"/>
          <w:tab w:val="left" w:pos="8378"/>
          <w:tab w:val="left" w:pos="8478"/>
          <w:tab w:val="left" w:pos="8965"/>
          <w:tab w:val="left" w:pos="9622"/>
        </w:tabs>
        <w:spacing w:line="276" w:lineRule="auto"/>
        <w:ind w:left="0" w:right="3" w:firstLine="824"/>
        <w:jc w:val="both"/>
        <w:rPr>
          <w:lang w:val="uk-UA"/>
        </w:rPr>
      </w:pPr>
      <w:r w:rsidRPr="00BE6C7D">
        <w:rPr>
          <w:lang w:val="uk-UA"/>
        </w:rPr>
        <w:t>Лекція є елементом курсу лекцій, який охоплює основний</w:t>
      </w:r>
      <w:r w:rsidRPr="00BE6C7D">
        <w:rPr>
          <w:spacing w:val="3"/>
          <w:lang w:val="uk-UA"/>
        </w:rPr>
        <w:t xml:space="preserve"> </w:t>
      </w:r>
      <w:r w:rsidRPr="00BE6C7D">
        <w:rPr>
          <w:lang w:val="uk-UA"/>
        </w:rPr>
        <w:t>теоретичний матеріал окремої або кількох тем навчальної дисципліни. Тематика курсу</w:t>
      </w:r>
      <w:r w:rsidRPr="00BE6C7D">
        <w:rPr>
          <w:spacing w:val="3"/>
          <w:lang w:val="uk-UA"/>
        </w:rPr>
        <w:t xml:space="preserve"> </w:t>
      </w:r>
      <w:r w:rsidRPr="00BE6C7D">
        <w:rPr>
          <w:lang w:val="uk-UA"/>
        </w:rPr>
        <w:t xml:space="preserve">лекцій визначається </w:t>
      </w:r>
      <w:r w:rsidR="00EF6481" w:rsidRPr="00BE6C7D">
        <w:rPr>
          <w:lang w:val="uk-UA"/>
        </w:rPr>
        <w:t xml:space="preserve">робочою </w:t>
      </w:r>
      <w:r w:rsidRPr="00BE6C7D">
        <w:rPr>
          <w:lang w:val="uk-UA"/>
        </w:rPr>
        <w:t>програмою</w:t>
      </w:r>
      <w:r w:rsidR="00EF6481" w:rsidRPr="00BE6C7D">
        <w:rPr>
          <w:lang w:val="uk-UA"/>
        </w:rPr>
        <w:t xml:space="preserve"> навчальної дисципліни</w:t>
      </w:r>
      <w:r w:rsidRPr="00BE6C7D">
        <w:rPr>
          <w:lang w:val="uk-UA"/>
        </w:rPr>
        <w:t xml:space="preserve">. </w:t>
      </w:r>
    </w:p>
    <w:p w:rsidR="00EF6481" w:rsidRPr="00BE6C7D" w:rsidRDefault="00EF6481" w:rsidP="00E92C2C">
      <w:pPr>
        <w:pStyle w:val="a3"/>
        <w:tabs>
          <w:tab w:val="left" w:pos="439"/>
          <w:tab w:val="left" w:pos="1560"/>
          <w:tab w:val="left" w:pos="1730"/>
          <w:tab w:val="left" w:pos="2282"/>
          <w:tab w:val="left" w:pos="3398"/>
          <w:tab w:val="left" w:pos="3857"/>
          <w:tab w:val="left" w:pos="4129"/>
          <w:tab w:val="left" w:pos="4700"/>
          <w:tab w:val="left" w:pos="5053"/>
          <w:tab w:val="left" w:pos="6215"/>
          <w:tab w:val="left" w:pos="6748"/>
          <w:tab w:val="left" w:pos="7882"/>
          <w:tab w:val="left" w:pos="8378"/>
          <w:tab w:val="left" w:pos="8478"/>
          <w:tab w:val="left" w:pos="8965"/>
          <w:tab w:val="left" w:pos="9622"/>
        </w:tabs>
        <w:spacing w:line="276" w:lineRule="auto"/>
        <w:ind w:left="0" w:right="3" w:firstLine="824"/>
        <w:jc w:val="both"/>
        <w:rPr>
          <w:spacing w:val="-1"/>
          <w:lang w:val="uk-UA"/>
        </w:rPr>
      </w:pPr>
      <w:r w:rsidRPr="00BE6C7D">
        <w:rPr>
          <w:spacing w:val="-1"/>
          <w:lang w:val="uk-UA"/>
        </w:rPr>
        <w:t xml:space="preserve">Календарний план лекцій розробляється кафедрою на кожний семестр та затверджується на засіданні кафедри.  </w:t>
      </w:r>
    </w:p>
    <w:p w:rsidR="00EF6481" w:rsidRPr="00BE6C7D" w:rsidRDefault="00EF6481" w:rsidP="00E92C2C">
      <w:pPr>
        <w:pStyle w:val="a3"/>
        <w:tabs>
          <w:tab w:val="left" w:pos="439"/>
          <w:tab w:val="left" w:pos="1560"/>
          <w:tab w:val="left" w:pos="1730"/>
          <w:tab w:val="left" w:pos="2282"/>
          <w:tab w:val="left" w:pos="3398"/>
          <w:tab w:val="left" w:pos="3857"/>
          <w:tab w:val="left" w:pos="4129"/>
          <w:tab w:val="left" w:pos="4700"/>
          <w:tab w:val="left" w:pos="5053"/>
          <w:tab w:val="left" w:pos="6215"/>
          <w:tab w:val="left" w:pos="6748"/>
          <w:tab w:val="left" w:pos="7882"/>
          <w:tab w:val="left" w:pos="8378"/>
          <w:tab w:val="left" w:pos="8478"/>
          <w:tab w:val="left" w:pos="8965"/>
          <w:tab w:val="left" w:pos="9622"/>
        </w:tabs>
        <w:spacing w:line="276" w:lineRule="auto"/>
        <w:ind w:left="0" w:right="3" w:firstLine="824"/>
        <w:jc w:val="both"/>
        <w:rPr>
          <w:spacing w:val="-1"/>
          <w:lang w:val="uk-UA"/>
        </w:rPr>
      </w:pPr>
      <w:r w:rsidRPr="00BE6C7D">
        <w:rPr>
          <w:spacing w:val="-1"/>
          <w:lang w:val="uk-UA"/>
        </w:rPr>
        <w:t>Лекції проводяться лекторами, як правило професорами і доцентами Університету (в окремих випадках асистентами (викладачами), які мають науковий ступінь), а також провідними науковцями або спеціалістами, запрошеними для читання лекцій.</w:t>
      </w:r>
    </w:p>
    <w:p w:rsidR="00B62F67" w:rsidRPr="00BE6C7D" w:rsidRDefault="00545316" w:rsidP="00E92C2C">
      <w:pPr>
        <w:pStyle w:val="a3"/>
        <w:tabs>
          <w:tab w:val="left" w:pos="1560"/>
        </w:tabs>
        <w:spacing w:line="276" w:lineRule="auto"/>
        <w:ind w:left="0" w:right="3" w:firstLine="824"/>
        <w:jc w:val="both"/>
        <w:rPr>
          <w:lang w:val="uk-UA"/>
        </w:rPr>
      </w:pPr>
      <w:bookmarkStart w:id="0" w:name="o69"/>
      <w:bookmarkEnd w:id="0"/>
      <w:r w:rsidRPr="00BE6C7D">
        <w:rPr>
          <w:lang w:val="uk-UA"/>
        </w:rPr>
        <w:t>Лектор, який вперше претендує на читання курсу лекцій, може</w:t>
      </w:r>
      <w:r w:rsidRPr="00BE6C7D">
        <w:rPr>
          <w:spacing w:val="32"/>
          <w:lang w:val="uk-UA"/>
        </w:rPr>
        <w:t xml:space="preserve"> </w:t>
      </w:r>
      <w:r w:rsidRPr="00BE6C7D">
        <w:rPr>
          <w:lang w:val="uk-UA"/>
        </w:rPr>
        <w:t>бути зо</w:t>
      </w:r>
      <w:r w:rsidR="00952D26" w:rsidRPr="00BE6C7D">
        <w:rPr>
          <w:lang w:val="uk-UA"/>
        </w:rPr>
        <w:t xml:space="preserve">бов'язаний завідувачем кафедри (проректором з науково-педагогічної роботи) </w:t>
      </w:r>
      <w:r w:rsidRPr="00BE6C7D">
        <w:rPr>
          <w:lang w:val="uk-UA"/>
        </w:rPr>
        <w:t xml:space="preserve">до проведення пробних лекцій з участю </w:t>
      </w:r>
      <w:r w:rsidR="00952D26" w:rsidRPr="00BE6C7D">
        <w:rPr>
          <w:lang w:val="uk-UA"/>
        </w:rPr>
        <w:t xml:space="preserve">науково-педагогічних працівників </w:t>
      </w:r>
      <w:r w:rsidRPr="00BE6C7D">
        <w:rPr>
          <w:lang w:val="uk-UA"/>
        </w:rPr>
        <w:t>кафедри.</w:t>
      </w:r>
    </w:p>
    <w:p w:rsidR="00B62F67" w:rsidRPr="00BE6C7D" w:rsidRDefault="00545316" w:rsidP="00E92C2C">
      <w:pPr>
        <w:pStyle w:val="a3"/>
        <w:tabs>
          <w:tab w:val="left" w:pos="1560"/>
        </w:tabs>
        <w:spacing w:line="276" w:lineRule="auto"/>
        <w:ind w:left="0" w:right="3" w:firstLine="824"/>
        <w:jc w:val="both"/>
        <w:rPr>
          <w:lang w:val="uk-UA"/>
        </w:rPr>
      </w:pPr>
      <w:r w:rsidRPr="00BE6C7D">
        <w:rPr>
          <w:lang w:val="uk-UA"/>
        </w:rPr>
        <w:t xml:space="preserve">Лектор зобов'язаний дотримуватися </w:t>
      </w:r>
      <w:r w:rsidR="00AD233F">
        <w:rPr>
          <w:lang w:val="uk-UA"/>
        </w:rPr>
        <w:t xml:space="preserve">робочої </w:t>
      </w:r>
      <w:r w:rsidRPr="00BE6C7D">
        <w:rPr>
          <w:lang w:val="uk-UA"/>
        </w:rPr>
        <w:t xml:space="preserve">програми </w:t>
      </w:r>
      <w:r w:rsidR="00AD233F">
        <w:rPr>
          <w:lang w:val="uk-UA"/>
        </w:rPr>
        <w:t xml:space="preserve">навчальної дисципліни </w:t>
      </w:r>
      <w:r w:rsidRPr="00BE6C7D">
        <w:rPr>
          <w:lang w:val="uk-UA"/>
        </w:rPr>
        <w:t>щодо</w:t>
      </w:r>
      <w:r w:rsidR="00AD233F">
        <w:rPr>
          <w:lang w:val="uk-UA"/>
        </w:rPr>
        <w:t xml:space="preserve"> </w:t>
      </w:r>
      <w:r w:rsidRPr="00BE6C7D">
        <w:rPr>
          <w:lang w:val="uk-UA"/>
        </w:rPr>
        <w:t>тем лекційних занять, але не обмежується в питаннях трактування</w:t>
      </w:r>
      <w:r w:rsidRPr="00BE6C7D">
        <w:rPr>
          <w:spacing w:val="36"/>
          <w:lang w:val="uk-UA"/>
        </w:rPr>
        <w:t xml:space="preserve"> </w:t>
      </w:r>
      <w:r w:rsidRPr="00BE6C7D">
        <w:rPr>
          <w:lang w:val="uk-UA"/>
        </w:rPr>
        <w:t>навчального матеріалу, формах і засобах навчання, що забезпечують високу якість навчального</w:t>
      </w:r>
      <w:r w:rsidRPr="00BE6C7D">
        <w:rPr>
          <w:spacing w:val="-11"/>
          <w:lang w:val="uk-UA"/>
        </w:rPr>
        <w:t xml:space="preserve"> </w:t>
      </w:r>
      <w:r w:rsidRPr="00BE6C7D">
        <w:rPr>
          <w:lang w:val="uk-UA"/>
        </w:rPr>
        <w:t>процесу.</w:t>
      </w:r>
    </w:p>
    <w:p w:rsidR="00B62F67" w:rsidRPr="00BE6C7D" w:rsidRDefault="00545316" w:rsidP="00CF4696">
      <w:pPr>
        <w:pStyle w:val="1"/>
        <w:numPr>
          <w:ilvl w:val="1"/>
          <w:numId w:val="15"/>
        </w:numPr>
        <w:tabs>
          <w:tab w:val="left" w:pos="541"/>
          <w:tab w:val="left" w:pos="1276"/>
        </w:tabs>
        <w:spacing w:line="276" w:lineRule="auto"/>
        <w:ind w:left="0" w:right="3" w:firstLine="824"/>
        <w:jc w:val="both"/>
        <w:rPr>
          <w:b w:val="0"/>
          <w:bCs w:val="0"/>
          <w:lang w:val="uk-UA"/>
        </w:rPr>
      </w:pPr>
      <w:r w:rsidRPr="00BE6C7D">
        <w:rPr>
          <w:lang w:val="uk-UA"/>
        </w:rPr>
        <w:t>Практичне заняття</w:t>
      </w:r>
    </w:p>
    <w:p w:rsidR="00E91E4C" w:rsidRPr="00BE6C7D" w:rsidRDefault="00E91E4C" w:rsidP="00E92C2C">
      <w:pPr>
        <w:pStyle w:val="a4"/>
        <w:numPr>
          <w:ilvl w:val="2"/>
          <w:numId w:val="15"/>
        </w:numPr>
        <w:tabs>
          <w:tab w:val="left" w:pos="1560"/>
        </w:tabs>
        <w:spacing w:line="276" w:lineRule="auto"/>
        <w:ind w:left="0" w:right="3" w:firstLine="851"/>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 xml:space="preserve">Практичне заняття – форма навчального заняття, при якій викладач організує детальний розгляд </w:t>
      </w:r>
      <w:r w:rsidR="004B5013" w:rsidRPr="00BE6C7D">
        <w:rPr>
          <w:rFonts w:ascii="Times New Roman" w:hAnsi="Times New Roman"/>
          <w:sz w:val="28"/>
          <w:lang w:val="uk-UA"/>
        </w:rPr>
        <w:t>здобувачами освіти</w:t>
      </w:r>
      <w:r w:rsidR="004B5013" w:rsidRPr="00BE6C7D">
        <w:rPr>
          <w:rFonts w:ascii="Times New Roman" w:eastAsia="Times New Roman" w:hAnsi="Times New Roman" w:cs="Times New Roman"/>
          <w:sz w:val="28"/>
          <w:szCs w:val="28"/>
          <w:lang w:val="uk-UA"/>
        </w:rPr>
        <w:t xml:space="preserve"> </w:t>
      </w:r>
      <w:r w:rsidRPr="00BE6C7D">
        <w:rPr>
          <w:rFonts w:ascii="Times New Roman" w:eastAsia="Times New Roman" w:hAnsi="Times New Roman" w:cs="Times New Roman"/>
          <w:sz w:val="28"/>
          <w:szCs w:val="28"/>
          <w:lang w:val="uk-UA"/>
        </w:rPr>
        <w:t xml:space="preserve">окремих теоретичних положень навчальної дисципліни та формує вміння і навички їх практичного застосування шляхом індивідуального виконання </w:t>
      </w:r>
      <w:r w:rsidR="00B92163" w:rsidRPr="00BE6C7D">
        <w:rPr>
          <w:rFonts w:ascii="Times New Roman" w:hAnsi="Times New Roman"/>
          <w:sz w:val="28"/>
          <w:lang w:val="uk-UA"/>
        </w:rPr>
        <w:t xml:space="preserve">здобувачем освіти </w:t>
      </w:r>
      <w:r w:rsidRPr="00BE6C7D">
        <w:rPr>
          <w:rFonts w:ascii="Times New Roman" w:eastAsia="Times New Roman" w:hAnsi="Times New Roman" w:cs="Times New Roman"/>
          <w:sz w:val="28"/>
          <w:szCs w:val="28"/>
          <w:lang w:val="uk-UA"/>
        </w:rPr>
        <w:t>відповідно сформульованих завдань.</w:t>
      </w:r>
    </w:p>
    <w:p w:rsidR="00ED3B07" w:rsidRPr="00BE6C7D" w:rsidRDefault="00ED3B07" w:rsidP="00E92C2C">
      <w:pPr>
        <w:shd w:val="clear" w:color="auto" w:fill="FFFFFF"/>
        <w:spacing w:line="276" w:lineRule="auto"/>
        <w:ind w:left="34" w:right="3" w:firstLine="701"/>
        <w:jc w:val="both"/>
        <w:rPr>
          <w:rFonts w:ascii="Times New Roman" w:eastAsia="Times New Roman" w:hAnsi="Times New Roman" w:cs="Times New Roman"/>
          <w:sz w:val="28"/>
          <w:szCs w:val="28"/>
          <w:lang w:val="uk-UA"/>
        </w:rPr>
      </w:pPr>
      <w:bookmarkStart w:id="1" w:name="o81"/>
      <w:bookmarkStart w:id="2" w:name="o82"/>
      <w:bookmarkEnd w:id="1"/>
      <w:bookmarkEnd w:id="2"/>
      <w:r w:rsidRPr="00BE6C7D">
        <w:rPr>
          <w:rFonts w:ascii="Times New Roman" w:eastAsia="Times New Roman" w:hAnsi="Times New Roman" w:cs="Times New Roman"/>
          <w:sz w:val="28"/>
          <w:szCs w:val="28"/>
          <w:lang w:val="uk-UA"/>
        </w:rPr>
        <w:t>Практичні заняття проводяться в спеціально оснащених навчальних аудиторіях, операційних, перев'язочних, палатах біля ліжка хворого</w:t>
      </w:r>
      <w:r w:rsidR="004B5013" w:rsidRPr="00BE6C7D">
        <w:rPr>
          <w:rFonts w:ascii="Times New Roman" w:eastAsia="Times New Roman" w:hAnsi="Times New Roman" w:cs="Times New Roman"/>
          <w:sz w:val="28"/>
          <w:szCs w:val="28"/>
          <w:lang w:val="uk-UA"/>
        </w:rPr>
        <w:t>, тренажерних залах, симуляційних залах, фантомних класах</w:t>
      </w:r>
      <w:r w:rsidRPr="00BE6C7D">
        <w:rPr>
          <w:rFonts w:ascii="Times New Roman" w:eastAsia="Times New Roman" w:hAnsi="Times New Roman" w:cs="Times New Roman"/>
          <w:sz w:val="28"/>
          <w:szCs w:val="28"/>
          <w:lang w:val="uk-UA"/>
        </w:rPr>
        <w:t xml:space="preserve"> тощо. Практичне</w:t>
      </w:r>
      <w:r w:rsidR="002F71FF" w:rsidRPr="00BE6C7D">
        <w:rPr>
          <w:rFonts w:ascii="Times New Roman" w:eastAsia="Times New Roman" w:hAnsi="Times New Roman" w:cs="Times New Roman"/>
          <w:sz w:val="28"/>
          <w:szCs w:val="28"/>
          <w:lang w:val="uk-UA"/>
        </w:rPr>
        <w:t xml:space="preserve"> </w:t>
      </w:r>
      <w:r w:rsidRPr="00BE6C7D">
        <w:rPr>
          <w:rFonts w:ascii="Times New Roman" w:eastAsia="Times New Roman" w:hAnsi="Times New Roman" w:cs="Times New Roman"/>
          <w:sz w:val="28"/>
          <w:szCs w:val="28"/>
          <w:lang w:val="uk-UA"/>
        </w:rPr>
        <w:t>заняття</w:t>
      </w:r>
      <w:r w:rsidR="002F71FF" w:rsidRPr="00BE6C7D">
        <w:rPr>
          <w:rFonts w:ascii="Times New Roman" w:eastAsia="Times New Roman" w:hAnsi="Times New Roman" w:cs="Times New Roman"/>
          <w:sz w:val="28"/>
          <w:szCs w:val="28"/>
          <w:lang w:val="uk-UA"/>
        </w:rPr>
        <w:t xml:space="preserve"> </w:t>
      </w:r>
      <w:r w:rsidRPr="00BE6C7D">
        <w:rPr>
          <w:rFonts w:ascii="Times New Roman" w:eastAsia="Times New Roman" w:hAnsi="Times New Roman" w:cs="Times New Roman"/>
          <w:sz w:val="28"/>
          <w:szCs w:val="28"/>
          <w:lang w:val="uk-UA"/>
        </w:rPr>
        <w:t>проводиться</w:t>
      </w:r>
      <w:r w:rsidR="002F71FF" w:rsidRPr="00BE6C7D">
        <w:rPr>
          <w:rFonts w:ascii="Times New Roman" w:eastAsia="Times New Roman" w:hAnsi="Times New Roman" w:cs="Times New Roman"/>
          <w:sz w:val="28"/>
          <w:szCs w:val="28"/>
          <w:lang w:val="uk-UA"/>
        </w:rPr>
        <w:t xml:space="preserve"> </w:t>
      </w:r>
      <w:r w:rsidRPr="00BE6C7D">
        <w:rPr>
          <w:rFonts w:ascii="Times New Roman" w:eastAsia="Times New Roman" w:hAnsi="Times New Roman" w:cs="Times New Roman"/>
          <w:sz w:val="28"/>
          <w:szCs w:val="28"/>
          <w:lang w:val="uk-UA"/>
        </w:rPr>
        <w:t xml:space="preserve">з </w:t>
      </w:r>
      <w:r w:rsidR="004B5013" w:rsidRPr="00BE6C7D">
        <w:rPr>
          <w:rFonts w:ascii="Times New Roman" w:hAnsi="Times New Roman"/>
          <w:sz w:val="28"/>
          <w:lang w:val="uk-UA"/>
        </w:rPr>
        <w:t>здобувачами освіти</w:t>
      </w:r>
      <w:r w:rsidR="004B5013" w:rsidRPr="00BE6C7D">
        <w:rPr>
          <w:rFonts w:ascii="Times New Roman" w:eastAsia="Times New Roman" w:hAnsi="Times New Roman" w:cs="Times New Roman"/>
          <w:sz w:val="28"/>
          <w:szCs w:val="28"/>
          <w:lang w:val="uk-UA"/>
        </w:rPr>
        <w:t xml:space="preserve"> </w:t>
      </w:r>
      <w:r w:rsidR="0019787B" w:rsidRPr="00BE6C7D">
        <w:rPr>
          <w:rFonts w:ascii="Times New Roman" w:eastAsia="Times New Roman" w:hAnsi="Times New Roman" w:cs="Times New Roman"/>
          <w:sz w:val="28"/>
          <w:szCs w:val="28"/>
          <w:lang w:val="uk-UA"/>
        </w:rPr>
        <w:t>однієї навчальної групи (</w:t>
      </w:r>
      <w:r w:rsidRPr="00BE6C7D">
        <w:rPr>
          <w:rFonts w:ascii="Times New Roman" w:eastAsia="Times New Roman" w:hAnsi="Times New Roman" w:cs="Times New Roman"/>
          <w:sz w:val="28"/>
          <w:szCs w:val="28"/>
          <w:lang w:val="uk-UA"/>
        </w:rPr>
        <w:t>половини</w:t>
      </w:r>
      <w:r w:rsidR="002F71FF" w:rsidRPr="00BE6C7D">
        <w:rPr>
          <w:rFonts w:ascii="Times New Roman" w:eastAsia="Times New Roman" w:hAnsi="Times New Roman" w:cs="Times New Roman"/>
          <w:sz w:val="28"/>
          <w:szCs w:val="28"/>
          <w:lang w:val="uk-UA"/>
        </w:rPr>
        <w:t xml:space="preserve"> </w:t>
      </w:r>
      <w:r w:rsidRPr="00BE6C7D">
        <w:rPr>
          <w:rFonts w:ascii="Times New Roman" w:eastAsia="Times New Roman" w:hAnsi="Times New Roman" w:cs="Times New Roman"/>
          <w:sz w:val="28"/>
          <w:szCs w:val="28"/>
          <w:lang w:val="uk-UA"/>
        </w:rPr>
        <w:t>академічної групи</w:t>
      </w:r>
      <w:r w:rsidR="0019787B" w:rsidRPr="00BE6C7D">
        <w:rPr>
          <w:rFonts w:ascii="Times New Roman" w:eastAsia="Times New Roman" w:hAnsi="Times New Roman" w:cs="Times New Roman"/>
          <w:sz w:val="28"/>
          <w:szCs w:val="28"/>
          <w:lang w:val="uk-UA"/>
        </w:rPr>
        <w:t>)</w:t>
      </w:r>
      <w:r w:rsidRPr="00BE6C7D">
        <w:rPr>
          <w:rFonts w:ascii="Times New Roman" w:eastAsia="Times New Roman" w:hAnsi="Times New Roman" w:cs="Times New Roman"/>
          <w:sz w:val="28"/>
          <w:szCs w:val="28"/>
          <w:lang w:val="uk-UA"/>
        </w:rPr>
        <w:t>.</w:t>
      </w:r>
    </w:p>
    <w:p w:rsidR="00FA7BB0" w:rsidRPr="00BE6C7D" w:rsidRDefault="00E91E4C" w:rsidP="00E92C2C">
      <w:pPr>
        <w:shd w:val="clear" w:color="auto" w:fill="FFFFFF"/>
        <w:spacing w:line="276" w:lineRule="auto"/>
        <w:ind w:left="34" w:right="3" w:firstLine="701"/>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 xml:space="preserve">Перелік тем практичних занять визначається </w:t>
      </w:r>
      <w:r w:rsidR="00ED3B07" w:rsidRPr="00BE6C7D">
        <w:rPr>
          <w:rFonts w:ascii="Times New Roman" w:eastAsia="Times New Roman" w:hAnsi="Times New Roman" w:cs="Times New Roman"/>
          <w:sz w:val="28"/>
          <w:szCs w:val="28"/>
          <w:lang w:val="uk-UA"/>
        </w:rPr>
        <w:t xml:space="preserve">робочою </w:t>
      </w:r>
      <w:r w:rsidRPr="00BE6C7D">
        <w:rPr>
          <w:rFonts w:ascii="Times New Roman" w:eastAsia="Times New Roman" w:hAnsi="Times New Roman" w:cs="Times New Roman"/>
          <w:sz w:val="28"/>
          <w:szCs w:val="28"/>
          <w:lang w:val="uk-UA"/>
        </w:rPr>
        <w:t xml:space="preserve">програмою </w:t>
      </w:r>
      <w:r w:rsidR="00ED3B07" w:rsidRPr="00BE6C7D">
        <w:rPr>
          <w:rFonts w:ascii="Times New Roman" w:eastAsia="Times New Roman" w:hAnsi="Times New Roman" w:cs="Times New Roman"/>
          <w:sz w:val="28"/>
          <w:szCs w:val="28"/>
          <w:lang w:val="uk-UA"/>
        </w:rPr>
        <w:lastRenderedPageBreak/>
        <w:t xml:space="preserve">навчальної </w:t>
      </w:r>
      <w:r w:rsidRPr="00BE6C7D">
        <w:rPr>
          <w:rFonts w:ascii="Times New Roman" w:eastAsia="Times New Roman" w:hAnsi="Times New Roman" w:cs="Times New Roman"/>
          <w:sz w:val="28"/>
          <w:szCs w:val="28"/>
          <w:lang w:val="uk-UA"/>
        </w:rPr>
        <w:t xml:space="preserve">дисципліни. </w:t>
      </w:r>
      <w:bookmarkStart w:id="3" w:name="o83"/>
      <w:bookmarkEnd w:id="3"/>
      <w:r w:rsidR="00FA7BB0" w:rsidRPr="00BE6C7D">
        <w:rPr>
          <w:rFonts w:ascii="Times New Roman" w:eastAsia="Times New Roman" w:hAnsi="Times New Roman" w:cs="Times New Roman"/>
          <w:sz w:val="28"/>
          <w:szCs w:val="28"/>
          <w:lang w:val="uk-UA"/>
        </w:rPr>
        <w:t xml:space="preserve">Для проведення практичних занять кафедра створює методичні розробки для викладачів і методичні вказівки для </w:t>
      </w:r>
      <w:r w:rsidR="004B5013" w:rsidRPr="00BE6C7D">
        <w:rPr>
          <w:rFonts w:ascii="Times New Roman" w:hAnsi="Times New Roman"/>
          <w:sz w:val="28"/>
          <w:lang w:val="uk-UA"/>
        </w:rPr>
        <w:t>здобувачів освіти</w:t>
      </w:r>
      <w:r w:rsidR="004B5013" w:rsidRPr="00BE6C7D">
        <w:rPr>
          <w:rFonts w:ascii="Times New Roman" w:eastAsia="Times New Roman" w:hAnsi="Times New Roman" w:cs="Times New Roman"/>
          <w:sz w:val="28"/>
          <w:szCs w:val="28"/>
          <w:lang w:val="uk-UA"/>
        </w:rPr>
        <w:t xml:space="preserve"> </w:t>
      </w:r>
      <w:r w:rsidR="00FA7BB0" w:rsidRPr="00BE6C7D">
        <w:rPr>
          <w:rFonts w:ascii="Times New Roman" w:eastAsia="Times New Roman" w:hAnsi="Times New Roman" w:cs="Times New Roman"/>
          <w:sz w:val="28"/>
          <w:szCs w:val="28"/>
          <w:lang w:val="uk-UA"/>
        </w:rPr>
        <w:t>з підготовки і роботи на практичному занятті (можуть розроблятись і інші методичні документи).</w:t>
      </w:r>
    </w:p>
    <w:p w:rsidR="00FA7BB0" w:rsidRPr="00BE6C7D" w:rsidRDefault="00FA7BB0" w:rsidP="00E92C2C">
      <w:pPr>
        <w:shd w:val="clear" w:color="auto" w:fill="FFFFFF"/>
        <w:spacing w:line="276" w:lineRule="auto"/>
        <w:ind w:left="34" w:right="3" w:firstLine="701"/>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Методика проведення практичного заняття та алгоритм виконання практичної роботи повинні відповідати методичній вказівці та методичній розробці практичного заняття, затвердженій на методичному засіданні кафедри.</w:t>
      </w:r>
    </w:p>
    <w:p w:rsidR="00E91E4C" w:rsidRPr="00BE6C7D" w:rsidRDefault="00E91E4C" w:rsidP="00E92C2C">
      <w:pPr>
        <w:pStyle w:val="a4"/>
        <w:numPr>
          <w:ilvl w:val="2"/>
          <w:numId w:val="15"/>
        </w:numPr>
        <w:spacing w:line="276" w:lineRule="auto"/>
        <w:ind w:left="34" w:right="3" w:firstLine="701"/>
        <w:jc w:val="both"/>
        <w:rPr>
          <w:rFonts w:ascii="Times New Roman" w:eastAsia="Times New Roman" w:hAnsi="Times New Roman" w:cs="Times New Roman"/>
          <w:sz w:val="28"/>
          <w:szCs w:val="28"/>
          <w:lang w:val="uk-UA"/>
        </w:rPr>
      </w:pPr>
      <w:r w:rsidRPr="00BE6C7D">
        <w:rPr>
          <w:rFonts w:ascii="Times New Roman" w:eastAsia="Times New Roman" w:hAnsi="Times New Roman" w:cs="Times New Roman"/>
          <w:sz w:val="28"/>
          <w:szCs w:val="28"/>
          <w:lang w:val="uk-UA"/>
        </w:rPr>
        <w:t xml:space="preserve">Практичне заняття включає проведення попереднього контролю знань, умінь і навичок </w:t>
      </w:r>
      <w:r w:rsidR="00B92163" w:rsidRPr="00BE6C7D">
        <w:rPr>
          <w:rFonts w:ascii="Times New Roman" w:hAnsi="Times New Roman"/>
          <w:sz w:val="28"/>
          <w:lang w:val="uk-UA"/>
        </w:rPr>
        <w:t>здобувачів освіти</w:t>
      </w:r>
      <w:r w:rsidRPr="00BE6C7D">
        <w:rPr>
          <w:rFonts w:ascii="Times New Roman" w:eastAsia="Times New Roman" w:hAnsi="Times New Roman" w:cs="Times New Roman"/>
          <w:sz w:val="28"/>
          <w:szCs w:val="28"/>
          <w:lang w:val="uk-UA"/>
        </w:rPr>
        <w:t xml:space="preserve">, постановку загальної проблеми викладачем та її обговорення за участю </w:t>
      </w:r>
      <w:r w:rsidR="00B92163" w:rsidRPr="00BE6C7D">
        <w:rPr>
          <w:rFonts w:ascii="Times New Roman" w:hAnsi="Times New Roman"/>
          <w:sz w:val="28"/>
          <w:lang w:val="uk-UA"/>
        </w:rPr>
        <w:t>здобувача освіти</w:t>
      </w:r>
      <w:r w:rsidRPr="00BE6C7D">
        <w:rPr>
          <w:rFonts w:ascii="Times New Roman" w:eastAsia="Times New Roman" w:hAnsi="Times New Roman" w:cs="Times New Roman"/>
          <w:sz w:val="28"/>
          <w:szCs w:val="28"/>
          <w:lang w:val="uk-UA"/>
        </w:rPr>
        <w:t>, розв'язування завдань з їх обговоренням, розв'язування контрольних завдань, їх перевірку, оцінювання.</w:t>
      </w:r>
    </w:p>
    <w:p w:rsidR="00E91E4C" w:rsidRPr="00BE6C7D" w:rsidRDefault="00F01D49" w:rsidP="00E92C2C">
      <w:pPr>
        <w:pStyle w:val="a4"/>
        <w:spacing w:line="276" w:lineRule="auto"/>
        <w:ind w:left="34" w:right="3" w:firstLine="701"/>
        <w:jc w:val="both"/>
        <w:rPr>
          <w:rFonts w:ascii="Times New Roman" w:hAnsi="Times New Roman"/>
          <w:sz w:val="28"/>
          <w:lang w:val="uk-UA"/>
        </w:rPr>
      </w:pPr>
      <w:bookmarkStart w:id="4" w:name="o85"/>
      <w:bookmarkEnd w:id="4"/>
      <w:r w:rsidRPr="00BE6C7D">
        <w:rPr>
          <w:rFonts w:ascii="Times New Roman" w:hAnsi="Times New Roman"/>
          <w:sz w:val="28"/>
          <w:lang w:val="uk-UA"/>
        </w:rPr>
        <w:t xml:space="preserve">Підсумкові оцінки за кожне практичне заняття вносяться у журнал обліку відвідувань занять та успішності </w:t>
      </w:r>
      <w:r w:rsidR="00B92163" w:rsidRPr="00BE6C7D">
        <w:rPr>
          <w:rFonts w:ascii="Times New Roman" w:hAnsi="Times New Roman"/>
          <w:sz w:val="28"/>
          <w:lang w:val="uk-UA"/>
        </w:rPr>
        <w:t xml:space="preserve">здобувачів освіти </w:t>
      </w:r>
      <w:r w:rsidRPr="00BE6C7D">
        <w:rPr>
          <w:rFonts w:ascii="Times New Roman" w:hAnsi="Times New Roman"/>
          <w:sz w:val="28"/>
          <w:lang w:val="uk-UA"/>
        </w:rPr>
        <w:t xml:space="preserve">з </w:t>
      </w:r>
      <w:r w:rsidR="00AD233F" w:rsidRPr="00BE6C7D">
        <w:rPr>
          <w:rFonts w:ascii="Times New Roman" w:hAnsi="Times New Roman"/>
          <w:sz w:val="28"/>
          <w:lang w:val="uk-UA"/>
        </w:rPr>
        <w:t xml:space="preserve">навчальної </w:t>
      </w:r>
      <w:r w:rsidRPr="00BE6C7D">
        <w:rPr>
          <w:rFonts w:ascii="Times New Roman" w:hAnsi="Times New Roman"/>
          <w:sz w:val="28"/>
          <w:lang w:val="uk-UA"/>
        </w:rPr>
        <w:t xml:space="preserve">дисципліни. </w:t>
      </w:r>
      <w:r w:rsidR="00E91E4C" w:rsidRPr="00BE6C7D">
        <w:rPr>
          <w:rFonts w:ascii="Times New Roman" w:hAnsi="Times New Roman"/>
          <w:sz w:val="28"/>
          <w:lang w:val="uk-UA"/>
        </w:rPr>
        <w:t xml:space="preserve">Оцінки, отримані </w:t>
      </w:r>
      <w:r w:rsidR="00B92163" w:rsidRPr="00BE6C7D">
        <w:rPr>
          <w:rFonts w:ascii="Times New Roman" w:hAnsi="Times New Roman"/>
          <w:sz w:val="28"/>
          <w:lang w:val="uk-UA"/>
        </w:rPr>
        <w:t xml:space="preserve">здобувачем освіти </w:t>
      </w:r>
      <w:r w:rsidR="00E91E4C" w:rsidRPr="00BE6C7D">
        <w:rPr>
          <w:rFonts w:ascii="Times New Roman" w:hAnsi="Times New Roman"/>
          <w:sz w:val="28"/>
          <w:lang w:val="uk-UA"/>
        </w:rPr>
        <w:t xml:space="preserve">за практичні </w:t>
      </w:r>
      <w:r w:rsidR="00FA7BB0" w:rsidRPr="00BE6C7D">
        <w:rPr>
          <w:rFonts w:ascii="Times New Roman" w:hAnsi="Times New Roman"/>
          <w:sz w:val="28"/>
          <w:lang w:val="uk-UA"/>
        </w:rPr>
        <w:t xml:space="preserve">заняття, </w:t>
      </w:r>
      <w:r w:rsidR="00E91E4C" w:rsidRPr="00BE6C7D">
        <w:rPr>
          <w:rFonts w:ascii="Times New Roman" w:hAnsi="Times New Roman"/>
          <w:sz w:val="28"/>
          <w:lang w:val="uk-UA"/>
        </w:rPr>
        <w:t xml:space="preserve">враховуються при виставленні </w:t>
      </w:r>
      <w:r w:rsidRPr="00BE6C7D">
        <w:rPr>
          <w:rFonts w:ascii="Times New Roman" w:hAnsi="Times New Roman"/>
          <w:sz w:val="28"/>
          <w:lang w:val="uk-UA"/>
        </w:rPr>
        <w:t>загальної підсумкової оцінки з навчальної дисципліни</w:t>
      </w:r>
      <w:r w:rsidR="00E91E4C" w:rsidRPr="00BE6C7D">
        <w:rPr>
          <w:rFonts w:ascii="Times New Roman" w:hAnsi="Times New Roman"/>
          <w:sz w:val="28"/>
          <w:lang w:val="uk-UA"/>
        </w:rPr>
        <w:t xml:space="preserve">. </w:t>
      </w:r>
    </w:p>
    <w:p w:rsidR="00713BC0" w:rsidRPr="00BE6C7D" w:rsidRDefault="00713BC0" w:rsidP="00CF4696">
      <w:pPr>
        <w:pStyle w:val="1"/>
        <w:numPr>
          <w:ilvl w:val="1"/>
          <w:numId w:val="15"/>
        </w:numPr>
        <w:tabs>
          <w:tab w:val="left" w:pos="541"/>
          <w:tab w:val="left" w:pos="1276"/>
        </w:tabs>
        <w:spacing w:line="276" w:lineRule="auto"/>
        <w:ind w:left="0" w:right="3" w:firstLine="709"/>
        <w:jc w:val="both"/>
        <w:rPr>
          <w:szCs w:val="22"/>
          <w:lang w:val="uk-UA"/>
        </w:rPr>
      </w:pPr>
      <w:r w:rsidRPr="00CF4696">
        <w:rPr>
          <w:lang w:val="uk-UA"/>
        </w:rPr>
        <w:t>Лабораторне</w:t>
      </w:r>
      <w:r w:rsidRPr="00BE6C7D">
        <w:rPr>
          <w:szCs w:val="22"/>
          <w:lang w:val="uk-UA"/>
        </w:rPr>
        <w:t xml:space="preserve"> заняття </w:t>
      </w:r>
    </w:p>
    <w:p w:rsidR="00713BC0" w:rsidRPr="00BE6C7D" w:rsidRDefault="00713BC0" w:rsidP="00E92C2C">
      <w:pPr>
        <w:pStyle w:val="a4"/>
        <w:numPr>
          <w:ilvl w:val="2"/>
          <w:numId w:val="15"/>
        </w:numPr>
        <w:spacing w:line="276" w:lineRule="auto"/>
        <w:ind w:left="34" w:right="3" w:firstLine="701"/>
        <w:jc w:val="both"/>
        <w:rPr>
          <w:rFonts w:ascii="Times New Roman" w:hAnsi="Times New Roman"/>
          <w:sz w:val="28"/>
          <w:lang w:val="uk-UA"/>
        </w:rPr>
      </w:pPr>
      <w:bookmarkStart w:id="5" w:name="o74"/>
      <w:bookmarkEnd w:id="5"/>
      <w:r w:rsidRPr="00BE6C7D">
        <w:rPr>
          <w:rFonts w:ascii="Times New Roman" w:hAnsi="Times New Roman"/>
          <w:sz w:val="28"/>
          <w:lang w:val="uk-UA"/>
        </w:rPr>
        <w:t xml:space="preserve"> Лабораторне заняття – форма навчального заняття, на якому </w:t>
      </w:r>
      <w:r w:rsidR="004B5013" w:rsidRPr="00BE6C7D">
        <w:rPr>
          <w:rFonts w:ascii="Times New Roman" w:hAnsi="Times New Roman"/>
          <w:sz w:val="28"/>
          <w:lang w:val="uk-UA"/>
        </w:rPr>
        <w:t xml:space="preserve">здобувач освіти </w:t>
      </w:r>
      <w:r w:rsidRPr="00BE6C7D">
        <w:rPr>
          <w:rFonts w:ascii="Times New Roman" w:hAnsi="Times New Roman"/>
          <w:sz w:val="28"/>
          <w:lang w:val="uk-UA"/>
        </w:rPr>
        <w:t>під керівництвом викладача особисто проводить натурні та імітаційні експерименти чи досліди з метою практичного підтвердження окремих теоретичних положень даної навчальної дисципліни, набуває практичних навичок роботи з медичними та біологічними препаратами, лабораторним устаткуванням, обладнанням, обчислювальною технікою, комп’ютерними програмами, вимірювальною апаратурою, методикою експериментальних досліджень у конкретній галузі.</w:t>
      </w:r>
    </w:p>
    <w:p w:rsidR="0019787B" w:rsidRPr="00BE6C7D" w:rsidRDefault="00713BC0" w:rsidP="00E92C2C">
      <w:pPr>
        <w:shd w:val="clear" w:color="auto" w:fill="FFFFFF"/>
        <w:spacing w:line="276" w:lineRule="auto"/>
        <w:ind w:left="34" w:right="3" w:firstLine="701"/>
        <w:jc w:val="both"/>
        <w:rPr>
          <w:rFonts w:ascii="Times New Roman" w:eastAsia="Times New Roman" w:hAnsi="Times New Roman" w:cs="Times New Roman"/>
          <w:sz w:val="28"/>
          <w:szCs w:val="28"/>
          <w:lang w:val="uk-UA"/>
        </w:rPr>
      </w:pPr>
      <w:r w:rsidRPr="00BE6C7D">
        <w:rPr>
          <w:rFonts w:ascii="Times New Roman" w:hAnsi="Times New Roman"/>
          <w:sz w:val="28"/>
          <w:lang w:val="uk-UA"/>
        </w:rPr>
        <w:t>Лабораторні заняття проводяться у спеціально обладнаних навчальних лабораторіях з використанням устаткування, пристосованого до умов навчального процесу. Лабораторне заняття проводиться з</w:t>
      </w:r>
      <w:r w:rsidR="004B5013" w:rsidRPr="00BE6C7D">
        <w:rPr>
          <w:rFonts w:ascii="Times New Roman" w:hAnsi="Times New Roman"/>
          <w:sz w:val="28"/>
          <w:lang w:val="uk-UA"/>
        </w:rPr>
        <w:t>і</w:t>
      </w:r>
      <w:r w:rsidRPr="00BE6C7D">
        <w:rPr>
          <w:rFonts w:ascii="Times New Roman" w:hAnsi="Times New Roman"/>
          <w:sz w:val="28"/>
          <w:lang w:val="uk-UA"/>
        </w:rPr>
        <w:t xml:space="preserve"> </w:t>
      </w:r>
      <w:r w:rsidR="004B5013" w:rsidRPr="00BE6C7D">
        <w:rPr>
          <w:rFonts w:ascii="Times New Roman" w:hAnsi="Times New Roman"/>
          <w:sz w:val="28"/>
          <w:lang w:val="uk-UA"/>
        </w:rPr>
        <w:t>здобувачами освіти</w:t>
      </w:r>
      <w:r w:rsidR="004B5013" w:rsidRPr="00BE6C7D">
        <w:rPr>
          <w:rFonts w:ascii="Times New Roman" w:eastAsia="Times New Roman" w:hAnsi="Times New Roman" w:cs="Times New Roman"/>
          <w:sz w:val="28"/>
          <w:szCs w:val="28"/>
          <w:lang w:val="uk-UA"/>
        </w:rPr>
        <w:t xml:space="preserve"> </w:t>
      </w:r>
      <w:r w:rsidR="0019787B" w:rsidRPr="00BE6C7D">
        <w:rPr>
          <w:rFonts w:ascii="Times New Roman" w:eastAsia="Times New Roman" w:hAnsi="Times New Roman" w:cs="Times New Roman"/>
          <w:sz w:val="28"/>
          <w:szCs w:val="28"/>
          <w:lang w:val="uk-UA"/>
        </w:rPr>
        <w:t>однієї навчальної групи (половини академічної групи).</w:t>
      </w:r>
    </w:p>
    <w:p w:rsidR="00713BC0" w:rsidRPr="00BE6C7D" w:rsidRDefault="00713BC0" w:rsidP="00E92C2C">
      <w:pPr>
        <w:pStyle w:val="a4"/>
        <w:numPr>
          <w:ilvl w:val="2"/>
          <w:numId w:val="15"/>
        </w:numPr>
        <w:spacing w:line="276" w:lineRule="auto"/>
        <w:ind w:left="34" w:right="3" w:firstLine="701"/>
        <w:jc w:val="both"/>
        <w:rPr>
          <w:rFonts w:ascii="Times New Roman" w:hAnsi="Times New Roman"/>
          <w:sz w:val="28"/>
          <w:lang w:val="uk-UA"/>
        </w:rPr>
      </w:pPr>
      <w:r w:rsidRPr="00BE6C7D">
        <w:rPr>
          <w:rFonts w:ascii="Times New Roman" w:hAnsi="Times New Roman"/>
          <w:sz w:val="28"/>
          <w:lang w:val="uk-UA"/>
        </w:rPr>
        <w:t xml:space="preserve"> Перелік тем лабораторних занять визначається робочою програмою навчальної дисципліни. </w:t>
      </w:r>
    </w:p>
    <w:p w:rsidR="00713BC0" w:rsidRPr="00BE6C7D" w:rsidRDefault="00713BC0" w:rsidP="00E92C2C">
      <w:pPr>
        <w:pStyle w:val="a4"/>
        <w:numPr>
          <w:ilvl w:val="2"/>
          <w:numId w:val="15"/>
        </w:numPr>
        <w:spacing w:line="276" w:lineRule="auto"/>
        <w:ind w:left="34" w:right="3" w:firstLine="701"/>
        <w:jc w:val="both"/>
        <w:rPr>
          <w:rFonts w:ascii="Times New Roman" w:hAnsi="Times New Roman"/>
          <w:sz w:val="28"/>
          <w:lang w:val="uk-UA"/>
        </w:rPr>
      </w:pPr>
      <w:r w:rsidRPr="00BE6C7D">
        <w:rPr>
          <w:rFonts w:ascii="Times New Roman" w:hAnsi="Times New Roman"/>
          <w:sz w:val="28"/>
          <w:lang w:val="uk-UA"/>
        </w:rPr>
        <w:t xml:space="preserve">Лабораторне заняття включає проведення поточного контролю підготовленості </w:t>
      </w:r>
      <w:r w:rsidR="004B5013" w:rsidRPr="00BE6C7D">
        <w:rPr>
          <w:rFonts w:ascii="Times New Roman" w:hAnsi="Times New Roman"/>
          <w:sz w:val="28"/>
          <w:lang w:val="uk-UA"/>
        </w:rPr>
        <w:t xml:space="preserve">здобувачів освіти </w:t>
      </w:r>
      <w:r w:rsidRPr="00BE6C7D">
        <w:rPr>
          <w:rFonts w:ascii="Times New Roman" w:hAnsi="Times New Roman"/>
          <w:sz w:val="28"/>
          <w:lang w:val="uk-UA"/>
        </w:rPr>
        <w:t>до виконання конкретної лабораторної роботи, виконання завдань теми заняття, оформлення індивідуального звіту з виконаної роботи та його захист перед викладачем.</w:t>
      </w:r>
    </w:p>
    <w:p w:rsidR="00713BC0" w:rsidRPr="00BE6C7D" w:rsidRDefault="00713BC0" w:rsidP="00E92C2C">
      <w:pPr>
        <w:pStyle w:val="a4"/>
        <w:numPr>
          <w:ilvl w:val="2"/>
          <w:numId w:val="15"/>
        </w:numPr>
        <w:spacing w:line="276" w:lineRule="auto"/>
        <w:ind w:left="34" w:right="3" w:firstLine="701"/>
        <w:jc w:val="both"/>
        <w:rPr>
          <w:rFonts w:ascii="Times New Roman" w:hAnsi="Times New Roman"/>
          <w:sz w:val="28"/>
          <w:lang w:val="uk-UA"/>
        </w:rPr>
      </w:pPr>
      <w:bookmarkStart w:id="6" w:name="o78"/>
      <w:bookmarkEnd w:id="6"/>
      <w:r w:rsidRPr="00BE6C7D">
        <w:rPr>
          <w:rFonts w:ascii="Times New Roman" w:hAnsi="Times New Roman"/>
          <w:sz w:val="28"/>
          <w:lang w:val="uk-UA"/>
        </w:rPr>
        <w:t xml:space="preserve"> Виконання лабораторної роботи оцінюється викладачем. Підсумкова оцінка виставляється в журналі обліку виконання лабораторних </w:t>
      </w:r>
      <w:r w:rsidRPr="00BE6C7D">
        <w:rPr>
          <w:rFonts w:ascii="Times New Roman" w:hAnsi="Times New Roman"/>
          <w:sz w:val="28"/>
          <w:lang w:val="uk-UA"/>
        </w:rPr>
        <w:lastRenderedPageBreak/>
        <w:t xml:space="preserve">робіт. Підсумкові оцінки, отримані </w:t>
      </w:r>
      <w:r w:rsidR="00B92163" w:rsidRPr="00BE6C7D">
        <w:rPr>
          <w:rFonts w:ascii="Times New Roman" w:hAnsi="Times New Roman"/>
          <w:sz w:val="28"/>
          <w:lang w:val="uk-UA"/>
        </w:rPr>
        <w:t xml:space="preserve">здобувачем освіти </w:t>
      </w:r>
      <w:r w:rsidRPr="00BE6C7D">
        <w:rPr>
          <w:rFonts w:ascii="Times New Roman" w:hAnsi="Times New Roman"/>
          <w:sz w:val="28"/>
          <w:lang w:val="uk-UA"/>
        </w:rPr>
        <w:t xml:space="preserve">за виконання лабораторних робіт, враховуються при виставленні семестрової підсумкової оцінки з даної навчальної дисципліни. </w:t>
      </w:r>
    </w:p>
    <w:p w:rsidR="00B62F67" w:rsidRPr="00BE6C7D" w:rsidRDefault="00545316" w:rsidP="00CF4696">
      <w:pPr>
        <w:pStyle w:val="1"/>
        <w:numPr>
          <w:ilvl w:val="1"/>
          <w:numId w:val="15"/>
        </w:numPr>
        <w:tabs>
          <w:tab w:val="left" w:pos="541"/>
          <w:tab w:val="left" w:pos="1276"/>
        </w:tabs>
        <w:spacing w:line="276" w:lineRule="auto"/>
        <w:ind w:left="0" w:right="3" w:firstLine="709"/>
        <w:jc w:val="both"/>
        <w:rPr>
          <w:b w:val="0"/>
          <w:bCs w:val="0"/>
          <w:lang w:val="uk-UA"/>
        </w:rPr>
      </w:pPr>
      <w:r w:rsidRPr="00BE6C7D">
        <w:rPr>
          <w:lang w:val="uk-UA"/>
        </w:rPr>
        <w:t>Семінарське заняття</w:t>
      </w:r>
    </w:p>
    <w:p w:rsidR="00B62F67" w:rsidRPr="00BE6C7D" w:rsidRDefault="00545316" w:rsidP="00E92C2C">
      <w:pPr>
        <w:pStyle w:val="a4"/>
        <w:numPr>
          <w:ilvl w:val="2"/>
          <w:numId w:val="15"/>
        </w:numPr>
        <w:spacing w:line="276" w:lineRule="auto"/>
        <w:ind w:left="34" w:right="3" w:firstLine="701"/>
        <w:jc w:val="both"/>
        <w:rPr>
          <w:rFonts w:ascii="Times New Roman" w:eastAsia="Times New Roman" w:hAnsi="Times New Roman" w:cs="Times New Roman"/>
          <w:sz w:val="28"/>
          <w:szCs w:val="28"/>
          <w:lang w:val="uk-UA"/>
        </w:rPr>
      </w:pPr>
      <w:r w:rsidRPr="00BE6C7D">
        <w:rPr>
          <w:rFonts w:ascii="Times New Roman" w:hAnsi="Times New Roman"/>
          <w:sz w:val="28"/>
          <w:lang w:val="uk-UA"/>
        </w:rPr>
        <w:t xml:space="preserve">Семінарське заняття </w:t>
      </w:r>
      <w:r w:rsidR="0001402A" w:rsidRPr="00BE6C7D">
        <w:rPr>
          <w:rFonts w:ascii="Times New Roman" w:hAnsi="Times New Roman"/>
          <w:sz w:val="28"/>
          <w:lang w:val="uk-UA"/>
        </w:rPr>
        <w:t>–</w:t>
      </w:r>
      <w:r w:rsidRPr="00BE6C7D">
        <w:rPr>
          <w:rFonts w:ascii="Times New Roman" w:hAnsi="Times New Roman"/>
          <w:sz w:val="28"/>
          <w:lang w:val="uk-UA"/>
        </w:rPr>
        <w:t xml:space="preserve"> форма навчального заняття, при якій</w:t>
      </w:r>
      <w:r w:rsidRPr="00BE6C7D">
        <w:rPr>
          <w:rFonts w:ascii="Times New Roman" w:hAnsi="Times New Roman"/>
          <w:spacing w:val="63"/>
          <w:sz w:val="28"/>
          <w:lang w:val="uk-UA"/>
        </w:rPr>
        <w:t xml:space="preserve"> </w:t>
      </w:r>
      <w:r w:rsidRPr="00BE6C7D">
        <w:rPr>
          <w:rFonts w:ascii="Times New Roman" w:hAnsi="Times New Roman"/>
          <w:sz w:val="28"/>
          <w:lang w:val="uk-UA"/>
        </w:rPr>
        <w:t xml:space="preserve">викладач організує дискусію навколо попередньо визначених тем, до </w:t>
      </w:r>
      <w:r w:rsidR="004B5013" w:rsidRPr="00BE6C7D">
        <w:rPr>
          <w:rFonts w:ascii="Times New Roman" w:hAnsi="Times New Roman"/>
          <w:sz w:val="28"/>
          <w:lang w:val="uk-UA"/>
        </w:rPr>
        <w:t>яких</w:t>
      </w:r>
      <w:r w:rsidRPr="00BE6C7D">
        <w:rPr>
          <w:rFonts w:ascii="Times New Roman" w:hAnsi="Times New Roman"/>
          <w:spacing w:val="3"/>
          <w:sz w:val="28"/>
          <w:lang w:val="uk-UA"/>
        </w:rPr>
        <w:t xml:space="preserve"> </w:t>
      </w:r>
      <w:r w:rsidR="004B5013" w:rsidRPr="00BE6C7D">
        <w:rPr>
          <w:rFonts w:ascii="Times New Roman" w:hAnsi="Times New Roman"/>
          <w:sz w:val="28"/>
          <w:lang w:val="uk-UA"/>
        </w:rPr>
        <w:t xml:space="preserve">здобувачі освіти </w:t>
      </w:r>
      <w:r w:rsidRPr="00BE6C7D">
        <w:rPr>
          <w:rFonts w:ascii="Times New Roman" w:hAnsi="Times New Roman"/>
          <w:sz w:val="28"/>
          <w:lang w:val="uk-UA"/>
        </w:rPr>
        <w:t>готують тези виступів на підставі індивідуально виконаних завдань</w:t>
      </w:r>
      <w:r w:rsidRPr="00BE6C7D">
        <w:rPr>
          <w:rFonts w:ascii="Times New Roman" w:hAnsi="Times New Roman"/>
          <w:spacing w:val="45"/>
          <w:sz w:val="28"/>
          <w:lang w:val="uk-UA"/>
        </w:rPr>
        <w:t xml:space="preserve"> </w:t>
      </w:r>
      <w:r w:rsidRPr="00BE6C7D">
        <w:rPr>
          <w:rFonts w:ascii="Times New Roman" w:hAnsi="Times New Roman"/>
          <w:sz w:val="28"/>
          <w:lang w:val="uk-UA"/>
        </w:rPr>
        <w:t xml:space="preserve">рефератів). Семінарські заняття проводяться в </w:t>
      </w:r>
      <w:r w:rsidR="0001402A" w:rsidRPr="00BE6C7D">
        <w:rPr>
          <w:rFonts w:ascii="Times New Roman" w:hAnsi="Times New Roman"/>
          <w:sz w:val="28"/>
          <w:lang w:val="uk-UA"/>
        </w:rPr>
        <w:t xml:space="preserve">навчальних </w:t>
      </w:r>
      <w:r w:rsidRPr="00BE6C7D">
        <w:rPr>
          <w:rFonts w:ascii="Times New Roman" w:hAnsi="Times New Roman"/>
          <w:sz w:val="28"/>
          <w:lang w:val="uk-UA"/>
        </w:rPr>
        <w:t>аудиторіях або в навчальних кабінетах з однією академічною</w:t>
      </w:r>
      <w:r w:rsidRPr="00BE6C7D">
        <w:rPr>
          <w:rFonts w:ascii="Times New Roman" w:hAnsi="Times New Roman"/>
          <w:spacing w:val="-1"/>
          <w:sz w:val="28"/>
          <w:lang w:val="uk-UA"/>
        </w:rPr>
        <w:t xml:space="preserve"> </w:t>
      </w:r>
      <w:r w:rsidRPr="00BE6C7D">
        <w:rPr>
          <w:rFonts w:ascii="Times New Roman" w:hAnsi="Times New Roman"/>
          <w:sz w:val="28"/>
          <w:lang w:val="uk-UA"/>
        </w:rPr>
        <w:t>групою.</w:t>
      </w:r>
    </w:p>
    <w:p w:rsidR="00B62F67" w:rsidRPr="00BE6C7D" w:rsidRDefault="00545316" w:rsidP="00E92C2C">
      <w:pPr>
        <w:pStyle w:val="a3"/>
        <w:tabs>
          <w:tab w:val="left" w:pos="1560"/>
        </w:tabs>
        <w:spacing w:line="276" w:lineRule="auto"/>
        <w:ind w:left="0" w:right="3" w:firstLine="709"/>
        <w:jc w:val="both"/>
        <w:rPr>
          <w:lang w:val="uk-UA"/>
        </w:rPr>
      </w:pPr>
      <w:r w:rsidRPr="00BE6C7D">
        <w:rPr>
          <w:lang w:val="uk-UA"/>
        </w:rPr>
        <w:t>Перелік тем семінарських занять визначається робочою</w:t>
      </w:r>
      <w:r w:rsidRPr="00BE6C7D">
        <w:rPr>
          <w:spacing w:val="13"/>
          <w:lang w:val="uk-UA"/>
        </w:rPr>
        <w:t xml:space="preserve"> </w:t>
      </w:r>
      <w:r w:rsidR="00C15A28" w:rsidRPr="00BE6C7D">
        <w:rPr>
          <w:lang w:val="uk-UA"/>
        </w:rPr>
        <w:t>програмою</w:t>
      </w:r>
      <w:r w:rsidR="00C15A28" w:rsidRPr="00BE6C7D">
        <w:rPr>
          <w:spacing w:val="-12"/>
          <w:lang w:val="uk-UA"/>
        </w:rPr>
        <w:t xml:space="preserve"> </w:t>
      </w:r>
      <w:r w:rsidRPr="00BE6C7D">
        <w:rPr>
          <w:lang w:val="uk-UA"/>
        </w:rPr>
        <w:t>навчально</w:t>
      </w:r>
      <w:r w:rsidR="00C15A28" w:rsidRPr="00BE6C7D">
        <w:rPr>
          <w:lang w:val="uk-UA"/>
        </w:rPr>
        <w:t>ї</w:t>
      </w:r>
      <w:r w:rsidRPr="00BE6C7D">
        <w:rPr>
          <w:lang w:val="uk-UA"/>
        </w:rPr>
        <w:t xml:space="preserve"> дисципліни.</w:t>
      </w:r>
    </w:p>
    <w:p w:rsidR="00B62F67" w:rsidRPr="00BE6C7D" w:rsidRDefault="00545316" w:rsidP="00E92C2C">
      <w:pPr>
        <w:pStyle w:val="a4"/>
        <w:numPr>
          <w:ilvl w:val="2"/>
          <w:numId w:val="15"/>
        </w:numPr>
        <w:spacing w:line="276" w:lineRule="auto"/>
        <w:ind w:left="34" w:right="3" w:firstLine="701"/>
        <w:jc w:val="both"/>
        <w:rPr>
          <w:rFonts w:ascii="Times New Roman" w:hAnsi="Times New Roman"/>
          <w:sz w:val="28"/>
          <w:lang w:val="uk-UA"/>
        </w:rPr>
      </w:pPr>
      <w:r w:rsidRPr="00BE6C7D">
        <w:rPr>
          <w:rFonts w:ascii="Times New Roman" w:hAnsi="Times New Roman"/>
          <w:sz w:val="28"/>
          <w:lang w:val="uk-UA"/>
        </w:rPr>
        <w:t>На кожному семінарському занятті викладач оцінює</w:t>
      </w:r>
      <w:r w:rsidRPr="00BE6C7D">
        <w:rPr>
          <w:rFonts w:ascii="Times New Roman" w:hAnsi="Times New Roman"/>
          <w:spacing w:val="16"/>
          <w:sz w:val="28"/>
          <w:lang w:val="uk-UA"/>
        </w:rPr>
        <w:t xml:space="preserve"> </w:t>
      </w:r>
      <w:r w:rsidRPr="00BE6C7D">
        <w:rPr>
          <w:rFonts w:ascii="Times New Roman" w:hAnsi="Times New Roman"/>
          <w:sz w:val="28"/>
          <w:lang w:val="uk-UA"/>
        </w:rPr>
        <w:t xml:space="preserve">підготовлені </w:t>
      </w:r>
      <w:r w:rsidR="004B5013" w:rsidRPr="00BE6C7D">
        <w:rPr>
          <w:rFonts w:ascii="Times New Roman" w:hAnsi="Times New Roman"/>
          <w:sz w:val="28"/>
          <w:lang w:val="uk-UA"/>
        </w:rPr>
        <w:t xml:space="preserve">здобувачами освіти </w:t>
      </w:r>
      <w:r w:rsidRPr="00BE6C7D">
        <w:rPr>
          <w:rFonts w:ascii="Times New Roman" w:hAnsi="Times New Roman"/>
          <w:sz w:val="28"/>
          <w:lang w:val="uk-UA"/>
        </w:rPr>
        <w:t xml:space="preserve">реферати, їх виступи, активність у дискусії, уміння формулювати і відстоювати свою позицію тощо. Підсумкові оцінки за кожне семінарське заняття вносяться </w:t>
      </w:r>
      <w:r w:rsidR="00D756AC" w:rsidRPr="00BE6C7D">
        <w:rPr>
          <w:rFonts w:ascii="Times New Roman" w:hAnsi="Times New Roman"/>
          <w:sz w:val="28"/>
          <w:lang w:val="uk-UA"/>
        </w:rPr>
        <w:t xml:space="preserve">до </w:t>
      </w:r>
      <w:r w:rsidR="00F407CE" w:rsidRPr="00BE6C7D">
        <w:rPr>
          <w:rFonts w:ascii="Times New Roman" w:hAnsi="Times New Roman"/>
          <w:sz w:val="28"/>
          <w:lang w:val="uk-UA"/>
        </w:rPr>
        <w:t>журналу</w:t>
      </w:r>
      <w:r w:rsidR="00F01D49" w:rsidRPr="00BE6C7D">
        <w:rPr>
          <w:rFonts w:ascii="Times New Roman" w:hAnsi="Times New Roman"/>
          <w:sz w:val="28"/>
          <w:lang w:val="uk-UA"/>
        </w:rPr>
        <w:t xml:space="preserve"> обліку відвідувань занять та успішності </w:t>
      </w:r>
      <w:r w:rsidR="00B92163" w:rsidRPr="00BE6C7D">
        <w:rPr>
          <w:rFonts w:ascii="Times New Roman" w:hAnsi="Times New Roman"/>
          <w:sz w:val="28"/>
          <w:lang w:val="uk-UA"/>
        </w:rPr>
        <w:t xml:space="preserve">здобувачів освіти </w:t>
      </w:r>
      <w:r w:rsidRPr="00BE6C7D">
        <w:rPr>
          <w:rFonts w:ascii="Times New Roman" w:hAnsi="Times New Roman"/>
          <w:sz w:val="28"/>
          <w:lang w:val="uk-UA"/>
        </w:rPr>
        <w:t>з дисципліни.</w:t>
      </w:r>
    </w:p>
    <w:p w:rsidR="00B62F67" w:rsidRPr="00BE6C7D" w:rsidRDefault="00545316" w:rsidP="00E92C2C">
      <w:pPr>
        <w:pStyle w:val="a3"/>
        <w:tabs>
          <w:tab w:val="left" w:pos="1560"/>
        </w:tabs>
        <w:spacing w:line="276" w:lineRule="auto"/>
        <w:ind w:left="0" w:right="3" w:firstLine="851"/>
        <w:jc w:val="both"/>
        <w:rPr>
          <w:lang w:val="uk-UA"/>
        </w:rPr>
      </w:pPr>
      <w:r w:rsidRPr="00BE6C7D">
        <w:rPr>
          <w:lang w:val="uk-UA"/>
        </w:rPr>
        <w:t xml:space="preserve">Отримані </w:t>
      </w:r>
      <w:r w:rsidR="004B5013" w:rsidRPr="00BE6C7D">
        <w:rPr>
          <w:lang w:val="uk-UA"/>
        </w:rPr>
        <w:t xml:space="preserve">здобувачем освіти </w:t>
      </w:r>
      <w:r w:rsidRPr="00BE6C7D">
        <w:rPr>
          <w:lang w:val="uk-UA"/>
        </w:rPr>
        <w:t>оцінки на семінарських заняттях враховуються</w:t>
      </w:r>
      <w:r w:rsidRPr="00BE6C7D">
        <w:rPr>
          <w:spacing w:val="28"/>
          <w:lang w:val="uk-UA"/>
        </w:rPr>
        <w:t xml:space="preserve"> </w:t>
      </w:r>
      <w:r w:rsidRPr="00BE6C7D">
        <w:rPr>
          <w:lang w:val="uk-UA"/>
        </w:rPr>
        <w:t>при виставленні загальної підсумкової оцінки з навчальної</w:t>
      </w:r>
      <w:r w:rsidRPr="00BE6C7D">
        <w:rPr>
          <w:spacing w:val="-23"/>
          <w:lang w:val="uk-UA"/>
        </w:rPr>
        <w:t xml:space="preserve"> </w:t>
      </w:r>
      <w:r w:rsidRPr="00BE6C7D">
        <w:rPr>
          <w:lang w:val="uk-UA"/>
        </w:rPr>
        <w:t>дисципліни.</w:t>
      </w:r>
    </w:p>
    <w:p w:rsidR="00B62F67" w:rsidRPr="00BE6C7D" w:rsidRDefault="00545316" w:rsidP="00CF4696">
      <w:pPr>
        <w:pStyle w:val="1"/>
        <w:numPr>
          <w:ilvl w:val="1"/>
          <w:numId w:val="15"/>
        </w:numPr>
        <w:tabs>
          <w:tab w:val="left" w:pos="541"/>
          <w:tab w:val="left" w:pos="1276"/>
        </w:tabs>
        <w:spacing w:line="276" w:lineRule="auto"/>
        <w:ind w:left="0" w:right="3" w:firstLine="709"/>
        <w:jc w:val="both"/>
        <w:rPr>
          <w:b w:val="0"/>
          <w:bCs w:val="0"/>
          <w:lang w:val="uk-UA"/>
        </w:rPr>
      </w:pPr>
      <w:r w:rsidRPr="00BE6C7D">
        <w:rPr>
          <w:lang w:val="uk-UA"/>
        </w:rPr>
        <w:t>Індивідуальне заняття</w:t>
      </w:r>
    </w:p>
    <w:p w:rsidR="00B73D8E" w:rsidRPr="00BE6C7D" w:rsidRDefault="00B73D8E" w:rsidP="00E92C2C">
      <w:pPr>
        <w:pStyle w:val="a4"/>
        <w:numPr>
          <w:ilvl w:val="2"/>
          <w:numId w:val="15"/>
        </w:numPr>
        <w:spacing w:line="276" w:lineRule="auto"/>
        <w:ind w:left="34" w:right="3" w:firstLine="701"/>
        <w:jc w:val="both"/>
        <w:rPr>
          <w:rFonts w:ascii="Times New Roman" w:hAnsi="Times New Roman"/>
          <w:sz w:val="28"/>
          <w:lang w:val="uk-UA"/>
        </w:rPr>
      </w:pPr>
      <w:r w:rsidRPr="00BE6C7D">
        <w:rPr>
          <w:rFonts w:ascii="Times New Roman" w:hAnsi="Times New Roman"/>
          <w:sz w:val="28"/>
          <w:lang w:val="uk-UA"/>
        </w:rPr>
        <w:t xml:space="preserve">Індивідуальне навчальне заняття проводиться з окремими </w:t>
      </w:r>
      <w:r w:rsidR="00B92163" w:rsidRPr="00BE6C7D">
        <w:rPr>
          <w:rFonts w:ascii="Times New Roman" w:hAnsi="Times New Roman"/>
          <w:sz w:val="28"/>
          <w:lang w:val="uk-UA"/>
        </w:rPr>
        <w:t xml:space="preserve">здобувачами освіти </w:t>
      </w:r>
      <w:r w:rsidRPr="00BE6C7D">
        <w:rPr>
          <w:rFonts w:ascii="Times New Roman" w:hAnsi="Times New Roman"/>
          <w:sz w:val="28"/>
          <w:lang w:val="uk-UA"/>
        </w:rPr>
        <w:t>з метою підвищення рівня їх підготовки та розкриття індивідуальних творчих здібностей.</w:t>
      </w:r>
    </w:p>
    <w:p w:rsidR="00B73D8E" w:rsidRPr="00BE6C7D" w:rsidRDefault="00B73D8E" w:rsidP="00E92C2C">
      <w:pPr>
        <w:tabs>
          <w:tab w:val="left" w:pos="1560"/>
        </w:tabs>
        <w:spacing w:line="276" w:lineRule="auto"/>
        <w:ind w:right="3" w:firstLine="851"/>
        <w:jc w:val="both"/>
        <w:rPr>
          <w:rFonts w:ascii="Times New Roman" w:hAnsi="Times New Roman"/>
          <w:sz w:val="28"/>
          <w:lang w:val="uk-UA"/>
        </w:rPr>
      </w:pPr>
      <w:bookmarkStart w:id="7" w:name="o94"/>
      <w:bookmarkEnd w:id="7"/>
      <w:r w:rsidRPr="00BE6C7D">
        <w:rPr>
          <w:rFonts w:ascii="Times New Roman" w:hAnsi="Times New Roman"/>
          <w:sz w:val="28"/>
          <w:lang w:val="uk-UA"/>
        </w:rPr>
        <w:t>Індивідуальні навчальні заняття організ</w:t>
      </w:r>
      <w:r w:rsidR="004B5013" w:rsidRPr="00BE6C7D">
        <w:rPr>
          <w:rFonts w:ascii="Times New Roman" w:hAnsi="Times New Roman"/>
          <w:sz w:val="28"/>
          <w:lang w:val="uk-UA"/>
        </w:rPr>
        <w:t>ов</w:t>
      </w:r>
      <w:r w:rsidRPr="00BE6C7D">
        <w:rPr>
          <w:rFonts w:ascii="Times New Roman" w:hAnsi="Times New Roman"/>
          <w:sz w:val="28"/>
          <w:lang w:val="uk-UA"/>
        </w:rPr>
        <w:t xml:space="preserve">уються за окремим графіком з урахуванням індивідуального навчального плану </w:t>
      </w:r>
      <w:r w:rsidR="00B92163" w:rsidRPr="00BE6C7D">
        <w:rPr>
          <w:rFonts w:ascii="Times New Roman" w:hAnsi="Times New Roman"/>
          <w:sz w:val="28"/>
          <w:lang w:val="uk-UA"/>
        </w:rPr>
        <w:t xml:space="preserve">здобувача освіти </w:t>
      </w:r>
      <w:r w:rsidRPr="00BE6C7D">
        <w:rPr>
          <w:rFonts w:ascii="Times New Roman" w:hAnsi="Times New Roman"/>
          <w:sz w:val="28"/>
          <w:lang w:val="uk-UA"/>
        </w:rPr>
        <w:t>і можуть охоплювати частину або повний обсяг занять з однієї або декількох навчальних дисциплін, а в окремих випадках – повний обсяг навчальних занять для конкретного рівня</w:t>
      </w:r>
      <w:r w:rsidR="004B5013" w:rsidRPr="00BE6C7D">
        <w:rPr>
          <w:rFonts w:ascii="Times New Roman" w:hAnsi="Times New Roman"/>
          <w:sz w:val="28"/>
          <w:lang w:val="uk-UA"/>
        </w:rPr>
        <w:t xml:space="preserve"> освіти</w:t>
      </w:r>
      <w:r w:rsidRPr="00BE6C7D">
        <w:rPr>
          <w:rFonts w:ascii="Times New Roman" w:hAnsi="Times New Roman"/>
          <w:sz w:val="28"/>
          <w:lang w:val="uk-UA"/>
        </w:rPr>
        <w:t>.</w:t>
      </w:r>
    </w:p>
    <w:p w:rsidR="00B73D8E" w:rsidRPr="00BE6C7D" w:rsidRDefault="00B73D8E" w:rsidP="00E92C2C">
      <w:pPr>
        <w:pStyle w:val="a4"/>
        <w:numPr>
          <w:ilvl w:val="2"/>
          <w:numId w:val="15"/>
        </w:numPr>
        <w:spacing w:line="276" w:lineRule="auto"/>
        <w:ind w:left="34" w:right="3" w:firstLine="701"/>
        <w:jc w:val="both"/>
        <w:rPr>
          <w:rFonts w:ascii="Times New Roman" w:hAnsi="Times New Roman"/>
          <w:sz w:val="28"/>
          <w:lang w:val="uk-UA"/>
        </w:rPr>
      </w:pPr>
      <w:bookmarkStart w:id="8" w:name="o95"/>
      <w:bookmarkEnd w:id="8"/>
      <w:r w:rsidRPr="00BE6C7D">
        <w:rPr>
          <w:rFonts w:ascii="Times New Roman" w:hAnsi="Times New Roman"/>
          <w:sz w:val="28"/>
          <w:lang w:val="uk-UA"/>
        </w:rPr>
        <w:t xml:space="preserve"> Види індивідуальних навчальних занять, їх обсяг, форми та методи проведення, форми та методи поточного і підсумкового контролю (крім атестації) визначаються індивідуальним навчальним планом </w:t>
      </w:r>
      <w:r w:rsidR="00B92163" w:rsidRPr="00BE6C7D">
        <w:rPr>
          <w:rFonts w:ascii="Times New Roman" w:hAnsi="Times New Roman"/>
          <w:sz w:val="28"/>
          <w:lang w:val="uk-UA"/>
        </w:rPr>
        <w:t>здобувача освіти</w:t>
      </w:r>
      <w:r w:rsidRPr="00BE6C7D">
        <w:rPr>
          <w:rFonts w:ascii="Times New Roman" w:hAnsi="Times New Roman"/>
          <w:sz w:val="28"/>
          <w:lang w:val="uk-UA"/>
        </w:rPr>
        <w:t>.</w:t>
      </w:r>
    </w:p>
    <w:p w:rsidR="00B62F67" w:rsidRPr="00BE6C7D" w:rsidRDefault="00545316" w:rsidP="00CF4696">
      <w:pPr>
        <w:pStyle w:val="1"/>
        <w:numPr>
          <w:ilvl w:val="1"/>
          <w:numId w:val="15"/>
        </w:numPr>
        <w:tabs>
          <w:tab w:val="left" w:pos="541"/>
          <w:tab w:val="left" w:pos="1276"/>
        </w:tabs>
        <w:spacing w:line="276" w:lineRule="auto"/>
        <w:ind w:left="0" w:right="3" w:firstLine="709"/>
        <w:jc w:val="both"/>
        <w:rPr>
          <w:b w:val="0"/>
          <w:bCs w:val="0"/>
          <w:lang w:val="uk-UA"/>
        </w:rPr>
      </w:pPr>
      <w:r w:rsidRPr="00BE6C7D">
        <w:rPr>
          <w:lang w:val="uk-UA"/>
        </w:rPr>
        <w:t>Консультація</w:t>
      </w:r>
    </w:p>
    <w:p w:rsidR="00B62F67" w:rsidRPr="00BE6C7D" w:rsidRDefault="00545316" w:rsidP="00E92C2C">
      <w:pPr>
        <w:pStyle w:val="a4"/>
        <w:numPr>
          <w:ilvl w:val="2"/>
          <w:numId w:val="15"/>
        </w:numPr>
        <w:spacing w:line="276" w:lineRule="auto"/>
        <w:ind w:left="34" w:right="3" w:firstLine="701"/>
        <w:jc w:val="both"/>
        <w:rPr>
          <w:rFonts w:ascii="Times New Roman" w:eastAsia="Times New Roman" w:hAnsi="Times New Roman" w:cs="Times New Roman"/>
          <w:sz w:val="28"/>
          <w:szCs w:val="28"/>
          <w:lang w:val="uk-UA"/>
        </w:rPr>
      </w:pPr>
      <w:r w:rsidRPr="00BE6C7D">
        <w:rPr>
          <w:rFonts w:ascii="Times New Roman" w:hAnsi="Times New Roman"/>
          <w:sz w:val="28"/>
          <w:lang w:val="uk-UA"/>
        </w:rPr>
        <w:t xml:space="preserve">Консультація </w:t>
      </w:r>
      <w:r w:rsidR="001E35CE" w:rsidRPr="00BE6C7D">
        <w:rPr>
          <w:rFonts w:ascii="Times New Roman" w:hAnsi="Times New Roman"/>
          <w:sz w:val="28"/>
          <w:lang w:val="uk-UA"/>
        </w:rPr>
        <w:t>–</w:t>
      </w:r>
      <w:r w:rsidRPr="00BE6C7D">
        <w:rPr>
          <w:rFonts w:ascii="Times New Roman" w:hAnsi="Times New Roman"/>
          <w:sz w:val="28"/>
          <w:lang w:val="uk-UA"/>
        </w:rPr>
        <w:t xml:space="preserve"> форма навчального заняття, при якій </w:t>
      </w:r>
      <w:r w:rsidR="00B92163" w:rsidRPr="00BE6C7D">
        <w:rPr>
          <w:rFonts w:ascii="Times New Roman" w:hAnsi="Times New Roman"/>
          <w:sz w:val="28"/>
          <w:lang w:val="uk-UA"/>
        </w:rPr>
        <w:t xml:space="preserve">здобувач освіти </w:t>
      </w:r>
      <w:r w:rsidRPr="00BE6C7D">
        <w:rPr>
          <w:rFonts w:ascii="Times New Roman" w:hAnsi="Times New Roman"/>
          <w:sz w:val="28"/>
          <w:lang w:val="uk-UA"/>
        </w:rPr>
        <w:t>отримує відповіді від викладача на конкретні запитання або пояснення</w:t>
      </w:r>
      <w:r w:rsidRPr="00BE6C7D">
        <w:rPr>
          <w:rFonts w:ascii="Times New Roman" w:hAnsi="Times New Roman"/>
          <w:spacing w:val="63"/>
          <w:sz w:val="28"/>
          <w:lang w:val="uk-UA"/>
        </w:rPr>
        <w:t xml:space="preserve"> </w:t>
      </w:r>
      <w:r w:rsidRPr="00BE6C7D">
        <w:rPr>
          <w:rFonts w:ascii="Times New Roman" w:hAnsi="Times New Roman"/>
          <w:sz w:val="28"/>
          <w:lang w:val="uk-UA"/>
        </w:rPr>
        <w:t>певних теоретичних положень чи аспектів їх практичного</w:t>
      </w:r>
      <w:r w:rsidRPr="00BE6C7D">
        <w:rPr>
          <w:rFonts w:ascii="Times New Roman" w:hAnsi="Times New Roman"/>
          <w:spacing w:val="-4"/>
          <w:sz w:val="28"/>
          <w:lang w:val="uk-UA"/>
        </w:rPr>
        <w:t xml:space="preserve"> </w:t>
      </w:r>
      <w:r w:rsidRPr="00BE6C7D">
        <w:rPr>
          <w:rFonts w:ascii="Times New Roman" w:hAnsi="Times New Roman"/>
          <w:sz w:val="28"/>
          <w:lang w:val="uk-UA"/>
        </w:rPr>
        <w:t>застосування.</w:t>
      </w:r>
    </w:p>
    <w:p w:rsidR="00B62F67" w:rsidRPr="00BE6C7D" w:rsidRDefault="00545316" w:rsidP="00E92C2C">
      <w:pPr>
        <w:pStyle w:val="a4"/>
        <w:numPr>
          <w:ilvl w:val="2"/>
          <w:numId w:val="15"/>
        </w:numPr>
        <w:spacing w:line="276" w:lineRule="auto"/>
        <w:ind w:left="34" w:right="3" w:firstLine="701"/>
        <w:jc w:val="both"/>
        <w:rPr>
          <w:rFonts w:ascii="Times New Roman" w:eastAsia="Times New Roman" w:hAnsi="Times New Roman" w:cs="Times New Roman"/>
          <w:sz w:val="28"/>
          <w:szCs w:val="28"/>
          <w:lang w:val="uk-UA"/>
        </w:rPr>
      </w:pPr>
      <w:r w:rsidRPr="00BE6C7D">
        <w:rPr>
          <w:rFonts w:ascii="Times New Roman" w:hAnsi="Times New Roman"/>
          <w:sz w:val="28"/>
          <w:lang w:val="uk-UA"/>
        </w:rPr>
        <w:t>Консультація може бути індивідуальною або проводитися для</w:t>
      </w:r>
      <w:r w:rsidRPr="00BE6C7D">
        <w:rPr>
          <w:rFonts w:ascii="Times New Roman" w:hAnsi="Times New Roman"/>
          <w:spacing w:val="-23"/>
          <w:sz w:val="28"/>
          <w:lang w:val="uk-UA"/>
        </w:rPr>
        <w:t xml:space="preserve"> </w:t>
      </w:r>
      <w:r w:rsidRPr="00BE6C7D">
        <w:rPr>
          <w:rFonts w:ascii="Times New Roman" w:hAnsi="Times New Roman"/>
          <w:sz w:val="28"/>
          <w:lang w:val="uk-UA"/>
        </w:rPr>
        <w:t xml:space="preserve">групи </w:t>
      </w:r>
      <w:r w:rsidR="00B92163" w:rsidRPr="00BE6C7D">
        <w:rPr>
          <w:rFonts w:ascii="Times New Roman" w:hAnsi="Times New Roman"/>
          <w:sz w:val="28"/>
          <w:lang w:val="uk-UA"/>
        </w:rPr>
        <w:t>здобувачів освіти</w:t>
      </w:r>
      <w:r w:rsidRPr="00BE6C7D">
        <w:rPr>
          <w:rFonts w:ascii="Times New Roman" w:hAnsi="Times New Roman"/>
          <w:sz w:val="28"/>
          <w:lang w:val="uk-UA"/>
        </w:rPr>
        <w:t xml:space="preserve">, залежно від того, чи викладач консультує </w:t>
      </w:r>
      <w:r w:rsidR="004B5013" w:rsidRPr="00BE6C7D">
        <w:rPr>
          <w:rFonts w:ascii="Times New Roman" w:hAnsi="Times New Roman"/>
          <w:sz w:val="28"/>
          <w:lang w:val="uk-UA"/>
        </w:rPr>
        <w:t xml:space="preserve">здобувачів освіти </w:t>
      </w:r>
      <w:r w:rsidRPr="00BE6C7D">
        <w:rPr>
          <w:rFonts w:ascii="Times New Roman" w:hAnsi="Times New Roman"/>
          <w:sz w:val="28"/>
          <w:lang w:val="uk-UA"/>
        </w:rPr>
        <w:t>з</w:t>
      </w:r>
      <w:r w:rsidRPr="00BE6C7D">
        <w:rPr>
          <w:rFonts w:ascii="Times New Roman" w:hAnsi="Times New Roman"/>
          <w:spacing w:val="-13"/>
          <w:sz w:val="28"/>
          <w:lang w:val="uk-UA"/>
        </w:rPr>
        <w:t xml:space="preserve"> </w:t>
      </w:r>
      <w:r w:rsidRPr="00BE6C7D">
        <w:rPr>
          <w:rFonts w:ascii="Times New Roman" w:hAnsi="Times New Roman"/>
          <w:sz w:val="28"/>
          <w:lang w:val="uk-UA"/>
        </w:rPr>
        <w:t xml:space="preserve">питань, пов'язаних із виконанням індивідуальних завдань, чи з </w:t>
      </w:r>
      <w:r w:rsidRPr="00BE6C7D">
        <w:rPr>
          <w:rFonts w:ascii="Times New Roman" w:hAnsi="Times New Roman"/>
          <w:sz w:val="28"/>
          <w:lang w:val="uk-UA"/>
        </w:rPr>
        <w:lastRenderedPageBreak/>
        <w:t>теоретичних</w:t>
      </w:r>
      <w:r w:rsidRPr="00BE6C7D">
        <w:rPr>
          <w:rFonts w:ascii="Times New Roman" w:hAnsi="Times New Roman"/>
          <w:spacing w:val="-30"/>
          <w:sz w:val="28"/>
          <w:lang w:val="uk-UA"/>
        </w:rPr>
        <w:t xml:space="preserve"> </w:t>
      </w:r>
      <w:r w:rsidRPr="00BE6C7D">
        <w:rPr>
          <w:rFonts w:ascii="Times New Roman" w:hAnsi="Times New Roman"/>
          <w:sz w:val="28"/>
          <w:lang w:val="uk-UA"/>
        </w:rPr>
        <w:t>питань навчальної</w:t>
      </w:r>
      <w:r w:rsidRPr="00BE6C7D">
        <w:rPr>
          <w:rFonts w:ascii="Times New Roman" w:hAnsi="Times New Roman"/>
          <w:spacing w:val="-2"/>
          <w:sz w:val="28"/>
          <w:lang w:val="uk-UA"/>
        </w:rPr>
        <w:t xml:space="preserve"> </w:t>
      </w:r>
      <w:r w:rsidRPr="00BE6C7D">
        <w:rPr>
          <w:rFonts w:ascii="Times New Roman" w:hAnsi="Times New Roman"/>
          <w:sz w:val="28"/>
          <w:lang w:val="uk-UA"/>
        </w:rPr>
        <w:t>дисципліни.</w:t>
      </w:r>
    </w:p>
    <w:p w:rsidR="00B62F67" w:rsidRPr="00BE6C7D" w:rsidRDefault="00545316" w:rsidP="00E92C2C">
      <w:pPr>
        <w:pStyle w:val="a3"/>
        <w:tabs>
          <w:tab w:val="left" w:pos="851"/>
          <w:tab w:val="left" w:pos="1560"/>
        </w:tabs>
        <w:spacing w:line="276" w:lineRule="auto"/>
        <w:ind w:left="0" w:right="3" w:firstLine="851"/>
        <w:jc w:val="both"/>
        <w:rPr>
          <w:lang w:val="uk-UA"/>
        </w:rPr>
      </w:pPr>
      <w:r w:rsidRPr="00BE6C7D">
        <w:rPr>
          <w:lang w:val="uk-UA"/>
        </w:rPr>
        <w:t>Обсяг часу, відведений викладачу для проведення консультацій з конкретної</w:t>
      </w:r>
      <w:r w:rsidR="001E35CE" w:rsidRPr="00BE6C7D">
        <w:rPr>
          <w:lang w:val="uk-UA"/>
        </w:rPr>
        <w:t xml:space="preserve"> </w:t>
      </w:r>
      <w:r w:rsidRPr="00BE6C7D">
        <w:rPr>
          <w:lang w:val="uk-UA"/>
        </w:rPr>
        <w:t>дисципліни, визначається навчальним</w:t>
      </w:r>
      <w:r w:rsidRPr="00BE6C7D">
        <w:rPr>
          <w:spacing w:val="-22"/>
          <w:lang w:val="uk-UA"/>
        </w:rPr>
        <w:t xml:space="preserve"> </w:t>
      </w:r>
      <w:r w:rsidRPr="00BE6C7D">
        <w:rPr>
          <w:lang w:val="uk-UA"/>
        </w:rPr>
        <w:t>планом.</w:t>
      </w:r>
    </w:p>
    <w:p w:rsidR="00B62F67" w:rsidRPr="00BE6C7D" w:rsidRDefault="00545316" w:rsidP="00E92C2C">
      <w:pPr>
        <w:pStyle w:val="1"/>
        <w:numPr>
          <w:ilvl w:val="1"/>
          <w:numId w:val="15"/>
        </w:numPr>
        <w:tabs>
          <w:tab w:val="left" w:pos="1418"/>
        </w:tabs>
        <w:spacing w:line="276" w:lineRule="auto"/>
        <w:ind w:left="0" w:right="3" w:firstLine="851"/>
        <w:jc w:val="both"/>
        <w:rPr>
          <w:b w:val="0"/>
          <w:bCs w:val="0"/>
          <w:lang w:val="uk-UA"/>
        </w:rPr>
      </w:pPr>
      <w:r w:rsidRPr="00BE6C7D">
        <w:rPr>
          <w:lang w:val="uk-UA"/>
        </w:rPr>
        <w:t>Індивідуальні</w:t>
      </w:r>
      <w:r w:rsidRPr="00BE6C7D">
        <w:rPr>
          <w:spacing w:val="-2"/>
          <w:lang w:val="uk-UA"/>
        </w:rPr>
        <w:t xml:space="preserve"> </w:t>
      </w:r>
      <w:r w:rsidRPr="00BE6C7D">
        <w:rPr>
          <w:lang w:val="uk-UA"/>
        </w:rPr>
        <w:t>завдання</w:t>
      </w:r>
    </w:p>
    <w:p w:rsidR="005554B7" w:rsidRPr="00BE6C7D" w:rsidRDefault="00CE22CC" w:rsidP="00E92C2C">
      <w:pPr>
        <w:pStyle w:val="a3"/>
        <w:numPr>
          <w:ilvl w:val="2"/>
          <w:numId w:val="15"/>
        </w:numPr>
        <w:tabs>
          <w:tab w:val="left" w:pos="851"/>
          <w:tab w:val="left" w:pos="1560"/>
        </w:tabs>
        <w:spacing w:line="276" w:lineRule="auto"/>
        <w:ind w:left="0" w:right="3" w:firstLine="851"/>
        <w:jc w:val="both"/>
        <w:rPr>
          <w:lang w:val="uk-UA"/>
        </w:rPr>
      </w:pPr>
      <w:r w:rsidRPr="00BE6C7D">
        <w:rPr>
          <w:lang w:val="uk-UA"/>
        </w:rPr>
        <w:t>Індивідуальні завдання (</w:t>
      </w:r>
      <w:r w:rsidR="00AD233F">
        <w:rPr>
          <w:lang w:val="uk-UA"/>
        </w:rPr>
        <w:t>написання навчальних історій хвороб</w:t>
      </w:r>
      <w:r w:rsidR="004B5013" w:rsidRPr="00BE6C7D">
        <w:rPr>
          <w:lang w:val="uk-UA"/>
        </w:rPr>
        <w:t>, підготовка презентацій, про</w:t>
      </w:r>
      <w:r w:rsidR="00AD233F">
        <w:rPr>
          <w:lang w:val="uk-UA"/>
        </w:rPr>
        <w:t>є</w:t>
      </w:r>
      <w:r w:rsidR="004B5013" w:rsidRPr="00BE6C7D">
        <w:rPr>
          <w:lang w:val="uk-UA"/>
        </w:rPr>
        <w:t xml:space="preserve">ктів, таблиць та ін., </w:t>
      </w:r>
      <w:r w:rsidR="005554B7" w:rsidRPr="00BE6C7D">
        <w:rPr>
          <w:lang w:val="uk-UA"/>
        </w:rPr>
        <w:t>контрольні роботи, що виконуються під час самостійної роботи, тощо</w:t>
      </w:r>
      <w:r w:rsidRPr="00BE6C7D">
        <w:rPr>
          <w:lang w:val="uk-UA"/>
        </w:rPr>
        <w:t xml:space="preserve">), </w:t>
      </w:r>
      <w:r w:rsidR="005554B7" w:rsidRPr="00BE6C7D">
        <w:rPr>
          <w:lang w:val="uk-UA"/>
        </w:rPr>
        <w:t xml:space="preserve">прияють більш поглибленому вивченню </w:t>
      </w:r>
      <w:r w:rsidR="0045523C" w:rsidRPr="00BE6C7D">
        <w:rPr>
          <w:lang w:val="uk-UA"/>
        </w:rPr>
        <w:t xml:space="preserve">здобувачем освіти </w:t>
      </w:r>
      <w:r w:rsidR="005554B7" w:rsidRPr="00BE6C7D">
        <w:rPr>
          <w:lang w:val="uk-UA"/>
        </w:rPr>
        <w:t>теоретичного матеріалу, формуванню вмінь використання знань для вирішення відповідних практичних завдань.</w:t>
      </w:r>
    </w:p>
    <w:p w:rsidR="005554B7" w:rsidRPr="00BE6C7D" w:rsidRDefault="005554B7" w:rsidP="00E92C2C">
      <w:pPr>
        <w:pStyle w:val="a3"/>
        <w:numPr>
          <w:ilvl w:val="2"/>
          <w:numId w:val="15"/>
        </w:numPr>
        <w:tabs>
          <w:tab w:val="left" w:pos="851"/>
          <w:tab w:val="left" w:pos="1560"/>
        </w:tabs>
        <w:spacing w:line="276" w:lineRule="auto"/>
        <w:ind w:left="0" w:right="3" w:firstLine="851"/>
        <w:jc w:val="both"/>
        <w:rPr>
          <w:lang w:val="uk-UA"/>
        </w:rPr>
      </w:pPr>
      <w:r w:rsidRPr="00BE6C7D">
        <w:rPr>
          <w:lang w:val="uk-UA"/>
        </w:rPr>
        <w:t>Види індивідуальних завдань з певних навчальних дисциплін визначаються робочою програмою навчальної дисципліни. </w:t>
      </w:r>
    </w:p>
    <w:p w:rsidR="00CE22CC" w:rsidRPr="00BE6C7D" w:rsidRDefault="00CE22CC" w:rsidP="00E92C2C">
      <w:pPr>
        <w:pStyle w:val="a3"/>
        <w:tabs>
          <w:tab w:val="left" w:pos="1134"/>
          <w:tab w:val="left" w:pos="1560"/>
        </w:tabs>
        <w:spacing w:line="276" w:lineRule="auto"/>
        <w:ind w:left="0" w:right="3" w:firstLine="851"/>
        <w:jc w:val="both"/>
        <w:rPr>
          <w:lang w:val="uk-UA"/>
        </w:rPr>
      </w:pPr>
      <w:r w:rsidRPr="00BE6C7D">
        <w:rPr>
          <w:lang w:val="uk-UA"/>
        </w:rPr>
        <w:t xml:space="preserve">Індивідуальні завдання виконуються </w:t>
      </w:r>
      <w:r w:rsidR="0045523C" w:rsidRPr="00BE6C7D">
        <w:rPr>
          <w:lang w:val="uk-UA"/>
        </w:rPr>
        <w:t xml:space="preserve">здобувачем освіти </w:t>
      </w:r>
      <w:r w:rsidRPr="00BE6C7D">
        <w:rPr>
          <w:lang w:val="uk-UA"/>
        </w:rPr>
        <w:t>самостійно при консультуванні викладачем.</w:t>
      </w:r>
      <w:bookmarkStart w:id="9" w:name="o102"/>
      <w:bookmarkEnd w:id="9"/>
      <w:r w:rsidRPr="00BE6C7D">
        <w:rPr>
          <w:lang w:val="uk-UA"/>
        </w:rPr>
        <w:t xml:space="preserve"> Допускається комплексне виконання роботи кількома </w:t>
      </w:r>
      <w:r w:rsidR="0045523C" w:rsidRPr="00BE6C7D">
        <w:rPr>
          <w:lang w:val="uk-UA"/>
        </w:rPr>
        <w:t>здобувачами освіти</w:t>
      </w:r>
      <w:r w:rsidRPr="00BE6C7D">
        <w:rPr>
          <w:lang w:val="uk-UA"/>
        </w:rPr>
        <w:t>.</w:t>
      </w:r>
    </w:p>
    <w:p w:rsidR="00B62F67" w:rsidRPr="00BE6C7D" w:rsidRDefault="00545316" w:rsidP="00E92C2C">
      <w:pPr>
        <w:pStyle w:val="1"/>
        <w:numPr>
          <w:ilvl w:val="1"/>
          <w:numId w:val="15"/>
        </w:numPr>
        <w:tabs>
          <w:tab w:val="left" w:pos="1418"/>
        </w:tabs>
        <w:spacing w:line="276" w:lineRule="auto"/>
        <w:ind w:left="0" w:right="3" w:firstLine="851"/>
        <w:jc w:val="both"/>
        <w:rPr>
          <w:b w:val="0"/>
          <w:bCs w:val="0"/>
          <w:lang w:val="uk-UA"/>
        </w:rPr>
      </w:pPr>
      <w:r w:rsidRPr="00BE6C7D">
        <w:rPr>
          <w:lang w:val="uk-UA"/>
        </w:rPr>
        <w:t>Самостійна робота</w:t>
      </w:r>
      <w:r w:rsidRPr="00BE6C7D">
        <w:rPr>
          <w:spacing w:val="1"/>
          <w:lang w:val="uk-UA"/>
        </w:rPr>
        <w:t xml:space="preserve"> </w:t>
      </w:r>
    </w:p>
    <w:p w:rsidR="007510F6" w:rsidRPr="00BE6C7D" w:rsidRDefault="007510F6" w:rsidP="00E92C2C">
      <w:pPr>
        <w:pStyle w:val="a3"/>
        <w:numPr>
          <w:ilvl w:val="2"/>
          <w:numId w:val="15"/>
        </w:numPr>
        <w:tabs>
          <w:tab w:val="left" w:pos="1560"/>
          <w:tab w:val="left" w:pos="1701"/>
        </w:tabs>
        <w:spacing w:line="276" w:lineRule="auto"/>
        <w:ind w:left="0" w:right="3" w:firstLine="851"/>
        <w:jc w:val="both"/>
        <w:rPr>
          <w:lang w:val="uk-UA"/>
        </w:rPr>
      </w:pPr>
      <w:r w:rsidRPr="00BE6C7D">
        <w:rPr>
          <w:lang w:val="uk-UA"/>
        </w:rPr>
        <w:t xml:space="preserve">Самостійна робота </w:t>
      </w:r>
      <w:r w:rsidR="004B5013" w:rsidRPr="00BE6C7D">
        <w:rPr>
          <w:lang w:val="uk-UA"/>
        </w:rPr>
        <w:t xml:space="preserve">здобувача освіти </w:t>
      </w:r>
      <w:r w:rsidRPr="00BE6C7D">
        <w:rPr>
          <w:lang w:val="uk-UA"/>
        </w:rPr>
        <w:t>є основним засобом оволодіння навчальним матеріалом у час, вільний від обов'язкових навчальних занять.</w:t>
      </w:r>
    </w:p>
    <w:p w:rsidR="007510F6" w:rsidRPr="00BE6C7D" w:rsidRDefault="007510F6" w:rsidP="00E92C2C">
      <w:pPr>
        <w:pStyle w:val="a3"/>
        <w:numPr>
          <w:ilvl w:val="2"/>
          <w:numId w:val="15"/>
        </w:numPr>
        <w:tabs>
          <w:tab w:val="left" w:pos="1560"/>
          <w:tab w:val="left" w:pos="1701"/>
        </w:tabs>
        <w:spacing w:line="276" w:lineRule="auto"/>
        <w:ind w:left="0" w:right="3" w:firstLine="851"/>
        <w:jc w:val="both"/>
        <w:rPr>
          <w:lang w:val="uk-UA"/>
        </w:rPr>
      </w:pPr>
      <w:bookmarkStart w:id="10" w:name="o118"/>
      <w:bookmarkEnd w:id="10"/>
      <w:r w:rsidRPr="00BE6C7D">
        <w:rPr>
          <w:lang w:val="uk-UA"/>
        </w:rPr>
        <w:t xml:space="preserve"> Навчальний час, відведений для самостійної роботи </w:t>
      </w:r>
      <w:r w:rsidR="004B5013" w:rsidRPr="00BE6C7D">
        <w:rPr>
          <w:lang w:val="uk-UA"/>
        </w:rPr>
        <w:t>здобувача освіти</w:t>
      </w:r>
      <w:r w:rsidRPr="00BE6C7D">
        <w:rPr>
          <w:lang w:val="uk-UA"/>
        </w:rPr>
        <w:t xml:space="preserve">, регламентується робочим навчальним планом і становить, як правило, не менше 1/3 та не більше 2/3 загального обсягу навчального часу </w:t>
      </w:r>
      <w:r w:rsidR="004B5013" w:rsidRPr="00BE6C7D">
        <w:rPr>
          <w:lang w:val="uk-UA"/>
        </w:rPr>
        <w:t>здобувача освіти</w:t>
      </w:r>
      <w:r w:rsidRPr="00BE6C7D">
        <w:rPr>
          <w:lang w:val="uk-UA"/>
        </w:rPr>
        <w:t>, відведеного для вивчення конкретної дисципліни.</w:t>
      </w:r>
    </w:p>
    <w:p w:rsidR="007510F6" w:rsidRPr="00BE6C7D" w:rsidRDefault="007510F6" w:rsidP="00E92C2C">
      <w:pPr>
        <w:pStyle w:val="a3"/>
        <w:numPr>
          <w:ilvl w:val="2"/>
          <w:numId w:val="15"/>
        </w:numPr>
        <w:tabs>
          <w:tab w:val="left" w:pos="1560"/>
          <w:tab w:val="left" w:pos="1701"/>
        </w:tabs>
        <w:spacing w:line="276" w:lineRule="auto"/>
        <w:ind w:left="0" w:right="3" w:firstLine="851"/>
        <w:jc w:val="both"/>
        <w:rPr>
          <w:lang w:val="uk-UA"/>
        </w:rPr>
      </w:pPr>
      <w:bookmarkStart w:id="11" w:name="o119"/>
      <w:bookmarkEnd w:id="11"/>
      <w:r w:rsidRPr="00BE6C7D">
        <w:rPr>
          <w:lang w:val="uk-UA"/>
        </w:rPr>
        <w:t xml:space="preserve"> Зміст самостійної роботи </w:t>
      </w:r>
      <w:r w:rsidR="004B5013" w:rsidRPr="00BE6C7D">
        <w:rPr>
          <w:lang w:val="uk-UA"/>
        </w:rPr>
        <w:t xml:space="preserve">здобувача освіти </w:t>
      </w:r>
      <w:r w:rsidRPr="00BE6C7D">
        <w:rPr>
          <w:lang w:val="uk-UA"/>
        </w:rPr>
        <w:t>над конкретною дисципліною визначається навчальною програмою дисципліни, методичними матеріалами, завданнями та вказівками викладача.</w:t>
      </w:r>
    </w:p>
    <w:p w:rsidR="007510F6" w:rsidRPr="00BE6C7D" w:rsidRDefault="007510F6" w:rsidP="00E92C2C">
      <w:pPr>
        <w:pStyle w:val="a3"/>
        <w:numPr>
          <w:ilvl w:val="2"/>
          <w:numId w:val="15"/>
        </w:numPr>
        <w:tabs>
          <w:tab w:val="left" w:pos="1560"/>
          <w:tab w:val="left" w:pos="1701"/>
        </w:tabs>
        <w:spacing w:line="276" w:lineRule="auto"/>
        <w:ind w:left="0" w:right="3" w:firstLine="851"/>
        <w:jc w:val="both"/>
        <w:rPr>
          <w:lang w:val="uk-UA"/>
        </w:rPr>
      </w:pPr>
      <w:bookmarkStart w:id="12" w:name="o120"/>
      <w:bookmarkEnd w:id="12"/>
      <w:r w:rsidRPr="00BE6C7D">
        <w:rPr>
          <w:lang w:val="uk-UA"/>
        </w:rPr>
        <w:t xml:space="preserve">Самостійна робота </w:t>
      </w:r>
      <w:r w:rsidR="004B5013" w:rsidRPr="00BE6C7D">
        <w:rPr>
          <w:lang w:val="uk-UA"/>
        </w:rPr>
        <w:t xml:space="preserve">здобувача освіти </w:t>
      </w:r>
      <w:r w:rsidRPr="00BE6C7D">
        <w:rPr>
          <w:lang w:val="uk-UA"/>
        </w:rPr>
        <w:t>забезпечується системою навчально-методичних засобів, передбачених для вивчення конкретної навчальної дисципліни: підручник, навчальні та методичні посібники, конспект</w:t>
      </w:r>
      <w:r w:rsidR="00177DCE" w:rsidRPr="00BE6C7D">
        <w:rPr>
          <w:lang w:val="uk-UA"/>
        </w:rPr>
        <w:t>и</w:t>
      </w:r>
      <w:r w:rsidRPr="00BE6C7D">
        <w:rPr>
          <w:lang w:val="uk-UA"/>
        </w:rPr>
        <w:t xml:space="preserve"> лекцій, практикум</w:t>
      </w:r>
      <w:r w:rsidR="00177DCE" w:rsidRPr="00BE6C7D">
        <w:rPr>
          <w:lang w:val="uk-UA"/>
        </w:rPr>
        <w:t xml:space="preserve">, електронні навчально-методичні матеріали серверу дистанційного </w:t>
      </w:r>
      <w:r w:rsidR="00F407CE" w:rsidRPr="00BE6C7D">
        <w:rPr>
          <w:lang w:val="uk-UA"/>
        </w:rPr>
        <w:t xml:space="preserve"> </w:t>
      </w:r>
      <w:r w:rsidR="00177DCE" w:rsidRPr="00BE6C7D">
        <w:rPr>
          <w:lang w:val="uk-UA"/>
        </w:rPr>
        <w:t>навчання</w:t>
      </w:r>
      <w:r w:rsidRPr="00BE6C7D">
        <w:rPr>
          <w:lang w:val="uk-UA"/>
        </w:rPr>
        <w:t xml:space="preserve"> тощо.</w:t>
      </w:r>
    </w:p>
    <w:p w:rsidR="007510F6" w:rsidRPr="00BE6C7D" w:rsidRDefault="007510F6" w:rsidP="00E92C2C">
      <w:pPr>
        <w:pStyle w:val="a3"/>
        <w:numPr>
          <w:ilvl w:val="2"/>
          <w:numId w:val="15"/>
        </w:numPr>
        <w:tabs>
          <w:tab w:val="left" w:pos="1560"/>
          <w:tab w:val="left" w:pos="1701"/>
        </w:tabs>
        <w:spacing w:line="276" w:lineRule="auto"/>
        <w:ind w:left="0" w:right="3" w:firstLine="851"/>
        <w:jc w:val="both"/>
        <w:rPr>
          <w:lang w:val="uk-UA"/>
        </w:rPr>
      </w:pPr>
      <w:bookmarkStart w:id="13" w:name="o121"/>
      <w:bookmarkEnd w:id="13"/>
      <w:r w:rsidRPr="00BE6C7D">
        <w:rPr>
          <w:lang w:val="uk-UA"/>
        </w:rPr>
        <w:t xml:space="preserve"> Методичні матеріали для самостійної роботи </w:t>
      </w:r>
      <w:r w:rsidR="004B5013" w:rsidRPr="00BE6C7D">
        <w:rPr>
          <w:lang w:val="uk-UA"/>
        </w:rPr>
        <w:t xml:space="preserve">здобувачів освіти </w:t>
      </w:r>
      <w:r w:rsidRPr="00BE6C7D">
        <w:rPr>
          <w:lang w:val="uk-UA"/>
        </w:rPr>
        <w:t xml:space="preserve">повинні передбачати можливість проведення самоконтролю з боку </w:t>
      </w:r>
      <w:r w:rsidR="0045523C" w:rsidRPr="00BE6C7D">
        <w:rPr>
          <w:lang w:val="uk-UA"/>
        </w:rPr>
        <w:t>здобувача освіти</w:t>
      </w:r>
      <w:r w:rsidRPr="00BE6C7D">
        <w:rPr>
          <w:lang w:val="uk-UA"/>
        </w:rPr>
        <w:t xml:space="preserve">. Для самостійної роботи </w:t>
      </w:r>
      <w:r w:rsidR="004B5013" w:rsidRPr="00BE6C7D">
        <w:rPr>
          <w:lang w:val="uk-UA"/>
        </w:rPr>
        <w:t xml:space="preserve">здобувачу освіти </w:t>
      </w:r>
      <w:r w:rsidRPr="00BE6C7D">
        <w:rPr>
          <w:lang w:val="uk-UA"/>
        </w:rPr>
        <w:t>також рекомендується відповідна наукова та фахова монографічна і періодична література.</w:t>
      </w:r>
    </w:p>
    <w:p w:rsidR="007510F6" w:rsidRPr="00BE6C7D" w:rsidRDefault="007510F6" w:rsidP="00E92C2C">
      <w:pPr>
        <w:pStyle w:val="a3"/>
        <w:numPr>
          <w:ilvl w:val="2"/>
          <w:numId w:val="15"/>
        </w:numPr>
        <w:tabs>
          <w:tab w:val="left" w:pos="1560"/>
          <w:tab w:val="left" w:pos="1701"/>
        </w:tabs>
        <w:spacing w:line="276" w:lineRule="auto"/>
        <w:ind w:left="0" w:right="3" w:firstLine="851"/>
        <w:jc w:val="both"/>
        <w:rPr>
          <w:lang w:val="uk-UA"/>
        </w:rPr>
      </w:pPr>
      <w:bookmarkStart w:id="14" w:name="o122"/>
      <w:bookmarkEnd w:id="14"/>
      <w:r w:rsidRPr="00BE6C7D">
        <w:rPr>
          <w:lang w:val="uk-UA"/>
        </w:rPr>
        <w:t xml:space="preserve">Самостійна робота </w:t>
      </w:r>
      <w:r w:rsidR="004B5013" w:rsidRPr="00BE6C7D">
        <w:rPr>
          <w:lang w:val="uk-UA"/>
        </w:rPr>
        <w:t xml:space="preserve">здобувача освіти </w:t>
      </w:r>
      <w:r w:rsidRPr="00BE6C7D">
        <w:rPr>
          <w:lang w:val="uk-UA"/>
        </w:rPr>
        <w:t xml:space="preserve">над засвоєнням навчального матеріалу з конкретної дисципліни може виконуватися у бібліотеці, навчальних </w:t>
      </w:r>
      <w:r w:rsidR="00177DCE" w:rsidRPr="00BE6C7D">
        <w:rPr>
          <w:lang w:val="uk-UA"/>
        </w:rPr>
        <w:t>аудиторіях</w:t>
      </w:r>
      <w:r w:rsidRPr="00BE6C7D">
        <w:rPr>
          <w:lang w:val="uk-UA"/>
        </w:rPr>
        <w:t xml:space="preserve">, комп'ютерних класах, </w:t>
      </w:r>
      <w:r w:rsidR="00177DCE" w:rsidRPr="00BE6C7D">
        <w:rPr>
          <w:lang w:val="uk-UA"/>
        </w:rPr>
        <w:t xml:space="preserve">відділеннях </w:t>
      </w:r>
      <w:r w:rsidR="00F407CE" w:rsidRPr="00BE6C7D">
        <w:rPr>
          <w:lang w:val="uk-UA"/>
        </w:rPr>
        <w:t>закладів</w:t>
      </w:r>
      <w:r w:rsidR="004B5013" w:rsidRPr="00BE6C7D">
        <w:rPr>
          <w:lang w:val="uk-UA"/>
        </w:rPr>
        <w:t xml:space="preserve"> охорони здоров’я</w:t>
      </w:r>
      <w:r w:rsidR="00177DCE" w:rsidRPr="00BE6C7D">
        <w:rPr>
          <w:lang w:val="uk-UA"/>
        </w:rPr>
        <w:t xml:space="preserve">, </w:t>
      </w:r>
      <w:r w:rsidRPr="00BE6C7D">
        <w:rPr>
          <w:lang w:val="uk-UA"/>
        </w:rPr>
        <w:t>а також в домашніх умовах.</w:t>
      </w:r>
    </w:p>
    <w:p w:rsidR="007510F6" w:rsidRPr="00BE6C7D" w:rsidRDefault="007510F6" w:rsidP="00E92C2C">
      <w:pPr>
        <w:pStyle w:val="a3"/>
        <w:numPr>
          <w:ilvl w:val="2"/>
          <w:numId w:val="15"/>
        </w:numPr>
        <w:tabs>
          <w:tab w:val="left" w:pos="1560"/>
          <w:tab w:val="left" w:pos="1701"/>
        </w:tabs>
        <w:spacing w:line="276" w:lineRule="auto"/>
        <w:ind w:left="0" w:right="3" w:firstLine="851"/>
        <w:jc w:val="both"/>
        <w:rPr>
          <w:lang w:val="uk-UA"/>
        </w:rPr>
      </w:pPr>
      <w:bookmarkStart w:id="15" w:name="o123"/>
      <w:bookmarkEnd w:id="15"/>
      <w:r w:rsidRPr="00BE6C7D">
        <w:rPr>
          <w:lang w:val="uk-UA"/>
        </w:rPr>
        <w:t xml:space="preserve"> У необхідних випадках (наприклад, підготовка до складання </w:t>
      </w:r>
      <w:r w:rsidR="00180972" w:rsidRPr="00BE6C7D">
        <w:rPr>
          <w:lang w:val="uk-UA"/>
        </w:rPr>
        <w:lastRenderedPageBreak/>
        <w:t>тестових компонентів Єдиного державного кваліфікаційного іспиту</w:t>
      </w:r>
      <w:r w:rsidRPr="00BE6C7D">
        <w:rPr>
          <w:lang w:val="uk-UA"/>
        </w:rPr>
        <w:t>)</w:t>
      </w:r>
      <w:r w:rsidR="00177DCE" w:rsidRPr="00BE6C7D">
        <w:rPr>
          <w:lang w:val="uk-UA"/>
        </w:rPr>
        <w:t xml:space="preserve"> </w:t>
      </w:r>
      <w:r w:rsidRPr="00BE6C7D">
        <w:rPr>
          <w:lang w:val="uk-UA"/>
        </w:rPr>
        <w:t xml:space="preserve">ця робота проводиться відповідно до заздалегідь складеного графіка, що гарантує можливість індивідуального доступу </w:t>
      </w:r>
      <w:r w:rsidR="004B5013" w:rsidRPr="00BE6C7D">
        <w:rPr>
          <w:lang w:val="uk-UA"/>
        </w:rPr>
        <w:t xml:space="preserve">здобувачів освіти </w:t>
      </w:r>
      <w:r w:rsidRPr="00BE6C7D">
        <w:rPr>
          <w:lang w:val="uk-UA"/>
        </w:rPr>
        <w:t xml:space="preserve">до потрібних дидактичних засобів. Графік доводиться до відома </w:t>
      </w:r>
      <w:r w:rsidR="004B5013" w:rsidRPr="00BE6C7D">
        <w:rPr>
          <w:lang w:val="uk-UA"/>
        </w:rPr>
        <w:t xml:space="preserve">здобувачів освіти </w:t>
      </w:r>
      <w:r w:rsidRPr="00BE6C7D">
        <w:rPr>
          <w:lang w:val="uk-UA"/>
        </w:rPr>
        <w:t>на початку поточного семестру.</w:t>
      </w:r>
    </w:p>
    <w:p w:rsidR="007510F6" w:rsidRPr="00BE6C7D" w:rsidRDefault="007510F6" w:rsidP="00E92C2C">
      <w:pPr>
        <w:pStyle w:val="a3"/>
        <w:numPr>
          <w:ilvl w:val="2"/>
          <w:numId w:val="15"/>
        </w:numPr>
        <w:tabs>
          <w:tab w:val="left" w:pos="1560"/>
          <w:tab w:val="left" w:pos="1701"/>
        </w:tabs>
        <w:spacing w:line="276" w:lineRule="auto"/>
        <w:ind w:left="0" w:right="3" w:firstLine="851"/>
        <w:jc w:val="both"/>
        <w:rPr>
          <w:lang w:val="uk-UA"/>
        </w:rPr>
      </w:pPr>
      <w:bookmarkStart w:id="16" w:name="o124"/>
      <w:bookmarkEnd w:id="16"/>
      <w:r w:rsidRPr="00BE6C7D">
        <w:rPr>
          <w:lang w:val="uk-UA"/>
        </w:rPr>
        <w:t xml:space="preserve">Навчальний матеріал навчальної дисципліни, передбачений робочим навчальним планом для засвоєння </w:t>
      </w:r>
      <w:r w:rsidR="004B5013" w:rsidRPr="00BE6C7D">
        <w:rPr>
          <w:lang w:val="uk-UA"/>
        </w:rPr>
        <w:t xml:space="preserve">здобувачем освіти </w:t>
      </w:r>
      <w:r w:rsidRPr="00BE6C7D">
        <w:rPr>
          <w:lang w:val="uk-UA"/>
        </w:rPr>
        <w:t xml:space="preserve">в процесі самостійної роботи, виноситься на підсумковий контроль поряд з навчальним матеріалом, який опрацьовувався при проведенні навчальних занять. </w:t>
      </w:r>
    </w:p>
    <w:p w:rsidR="00B62F67" w:rsidRPr="00BE6C7D" w:rsidRDefault="00545316" w:rsidP="00E92C2C">
      <w:pPr>
        <w:pStyle w:val="1"/>
        <w:numPr>
          <w:ilvl w:val="1"/>
          <w:numId w:val="15"/>
        </w:numPr>
        <w:tabs>
          <w:tab w:val="left" w:pos="1560"/>
        </w:tabs>
        <w:spacing w:line="276" w:lineRule="auto"/>
        <w:ind w:left="0" w:right="3" w:firstLine="851"/>
        <w:jc w:val="both"/>
        <w:rPr>
          <w:b w:val="0"/>
          <w:bCs w:val="0"/>
          <w:lang w:val="uk-UA"/>
        </w:rPr>
      </w:pPr>
      <w:r w:rsidRPr="00BE6C7D">
        <w:rPr>
          <w:lang w:val="uk-UA"/>
        </w:rPr>
        <w:t>Практична підготовка</w:t>
      </w:r>
      <w:r w:rsidRPr="00BE6C7D">
        <w:rPr>
          <w:spacing w:val="1"/>
          <w:lang w:val="uk-UA"/>
        </w:rPr>
        <w:t xml:space="preserve"> </w:t>
      </w:r>
    </w:p>
    <w:p w:rsidR="00477609" w:rsidRPr="00477609" w:rsidRDefault="00477609" w:rsidP="00477609">
      <w:pPr>
        <w:pStyle w:val="a4"/>
        <w:numPr>
          <w:ilvl w:val="0"/>
          <w:numId w:val="10"/>
        </w:numPr>
        <w:tabs>
          <w:tab w:val="left" w:pos="1005"/>
          <w:tab w:val="left" w:pos="1701"/>
        </w:tabs>
        <w:spacing w:line="276" w:lineRule="auto"/>
        <w:ind w:right="3"/>
        <w:jc w:val="both"/>
        <w:rPr>
          <w:rFonts w:ascii="Times New Roman" w:hAnsi="Times New Roman"/>
          <w:vanish/>
          <w:sz w:val="28"/>
          <w:lang w:val="uk-UA"/>
        </w:rPr>
      </w:pPr>
    </w:p>
    <w:p w:rsidR="00477609" w:rsidRPr="00477609" w:rsidRDefault="00477609" w:rsidP="00477609">
      <w:pPr>
        <w:pStyle w:val="a4"/>
        <w:numPr>
          <w:ilvl w:val="1"/>
          <w:numId w:val="10"/>
        </w:numPr>
        <w:tabs>
          <w:tab w:val="left" w:pos="1005"/>
          <w:tab w:val="left" w:pos="1701"/>
        </w:tabs>
        <w:spacing w:line="276" w:lineRule="auto"/>
        <w:ind w:right="3"/>
        <w:jc w:val="both"/>
        <w:rPr>
          <w:rFonts w:ascii="Times New Roman" w:hAnsi="Times New Roman"/>
          <w:vanish/>
          <w:sz w:val="28"/>
          <w:lang w:val="uk-UA"/>
        </w:rPr>
      </w:pPr>
    </w:p>
    <w:p w:rsidR="00477609" w:rsidRPr="00477609" w:rsidRDefault="00477609" w:rsidP="00477609">
      <w:pPr>
        <w:pStyle w:val="a4"/>
        <w:numPr>
          <w:ilvl w:val="1"/>
          <w:numId w:val="10"/>
        </w:numPr>
        <w:tabs>
          <w:tab w:val="left" w:pos="1005"/>
          <w:tab w:val="left" w:pos="1701"/>
        </w:tabs>
        <w:spacing w:line="276" w:lineRule="auto"/>
        <w:ind w:right="3"/>
        <w:jc w:val="both"/>
        <w:rPr>
          <w:rFonts w:ascii="Times New Roman" w:hAnsi="Times New Roman"/>
          <w:vanish/>
          <w:sz w:val="28"/>
          <w:lang w:val="uk-UA"/>
        </w:rPr>
      </w:pPr>
    </w:p>
    <w:p w:rsidR="00477609" w:rsidRPr="00477609" w:rsidRDefault="00477609" w:rsidP="00477609">
      <w:pPr>
        <w:pStyle w:val="a4"/>
        <w:numPr>
          <w:ilvl w:val="1"/>
          <w:numId w:val="10"/>
        </w:numPr>
        <w:tabs>
          <w:tab w:val="left" w:pos="1005"/>
          <w:tab w:val="left" w:pos="1701"/>
        </w:tabs>
        <w:spacing w:line="276" w:lineRule="auto"/>
        <w:ind w:right="3"/>
        <w:jc w:val="both"/>
        <w:rPr>
          <w:rFonts w:ascii="Times New Roman" w:hAnsi="Times New Roman"/>
          <w:vanish/>
          <w:sz w:val="28"/>
          <w:lang w:val="uk-UA"/>
        </w:rPr>
      </w:pPr>
    </w:p>
    <w:p w:rsidR="00591C56" w:rsidRDefault="00545316" w:rsidP="00477609">
      <w:pPr>
        <w:pStyle w:val="a4"/>
        <w:numPr>
          <w:ilvl w:val="2"/>
          <w:numId w:val="10"/>
        </w:numPr>
        <w:tabs>
          <w:tab w:val="left" w:pos="1005"/>
          <w:tab w:val="left" w:pos="1701"/>
        </w:tabs>
        <w:spacing w:line="276" w:lineRule="auto"/>
        <w:ind w:left="0" w:right="3" w:firstLine="851"/>
        <w:jc w:val="both"/>
        <w:rPr>
          <w:rFonts w:ascii="Times New Roman" w:hAnsi="Times New Roman"/>
          <w:sz w:val="28"/>
          <w:lang w:val="uk-UA"/>
        </w:rPr>
      </w:pPr>
      <w:r w:rsidRPr="00591C56">
        <w:rPr>
          <w:rFonts w:ascii="Times New Roman" w:hAnsi="Times New Roman"/>
          <w:sz w:val="28"/>
          <w:lang w:val="uk-UA"/>
        </w:rPr>
        <w:t xml:space="preserve">Практична підготовка </w:t>
      </w:r>
      <w:r w:rsidR="004B5013" w:rsidRPr="00591C56">
        <w:rPr>
          <w:rFonts w:ascii="Times New Roman" w:hAnsi="Times New Roman"/>
          <w:sz w:val="28"/>
          <w:lang w:val="uk-UA"/>
        </w:rPr>
        <w:t xml:space="preserve">здобувачів освіти </w:t>
      </w:r>
      <w:r w:rsidRPr="00591C56">
        <w:rPr>
          <w:rFonts w:ascii="Times New Roman" w:hAnsi="Times New Roman"/>
          <w:sz w:val="28"/>
          <w:lang w:val="uk-UA"/>
        </w:rPr>
        <w:t>є обов'язковим компонентом</w:t>
      </w:r>
      <w:r w:rsidR="004C7905" w:rsidRPr="00591C56">
        <w:rPr>
          <w:rFonts w:ascii="Times New Roman" w:hAnsi="Times New Roman"/>
          <w:sz w:val="28"/>
          <w:lang w:val="uk-UA"/>
        </w:rPr>
        <w:t xml:space="preserve"> </w:t>
      </w:r>
      <w:r w:rsidR="00180972" w:rsidRPr="00591C56">
        <w:rPr>
          <w:rFonts w:ascii="Times New Roman" w:hAnsi="Times New Roman"/>
          <w:sz w:val="28"/>
          <w:lang w:val="uk-UA"/>
        </w:rPr>
        <w:t>освітньої</w:t>
      </w:r>
      <w:r w:rsidRPr="00591C56">
        <w:rPr>
          <w:rFonts w:ascii="Times New Roman" w:hAnsi="Times New Roman"/>
          <w:sz w:val="28"/>
          <w:lang w:val="uk-UA"/>
        </w:rPr>
        <w:t xml:space="preserve"> програми для здобуття відповідного рівня освіти і має на меті </w:t>
      </w:r>
      <w:r w:rsidR="00591C56" w:rsidRPr="00591C56">
        <w:rPr>
          <w:rFonts w:ascii="Times New Roman" w:hAnsi="Times New Roman"/>
          <w:sz w:val="28"/>
          <w:lang w:val="uk-UA"/>
        </w:rPr>
        <w:t xml:space="preserve">засвоєння </w:t>
      </w:r>
      <w:r w:rsidR="0045523C" w:rsidRPr="00591C56">
        <w:rPr>
          <w:rFonts w:ascii="Times New Roman" w:hAnsi="Times New Roman"/>
          <w:sz w:val="28"/>
          <w:lang w:val="uk-UA"/>
        </w:rPr>
        <w:t xml:space="preserve">здобувачем освіти </w:t>
      </w:r>
      <w:r w:rsidRPr="00591C56">
        <w:rPr>
          <w:rFonts w:ascii="Times New Roman" w:hAnsi="Times New Roman"/>
          <w:sz w:val="28"/>
          <w:lang w:val="uk-UA"/>
        </w:rPr>
        <w:t xml:space="preserve">професійних </w:t>
      </w:r>
      <w:r w:rsidR="00591C56" w:rsidRPr="00591C56">
        <w:rPr>
          <w:rFonts w:ascii="Times New Roman" w:hAnsi="Times New Roman"/>
          <w:sz w:val="28"/>
          <w:lang w:val="uk-UA"/>
        </w:rPr>
        <w:t xml:space="preserve">фахових компетенцій, набуття </w:t>
      </w:r>
      <w:r w:rsidRPr="00591C56">
        <w:rPr>
          <w:rFonts w:ascii="Times New Roman" w:hAnsi="Times New Roman"/>
          <w:sz w:val="28"/>
          <w:lang w:val="uk-UA"/>
        </w:rPr>
        <w:t xml:space="preserve">навичок та вмінь. Вона проводиться на практичних заняттях і </w:t>
      </w:r>
      <w:r w:rsidR="004C7905" w:rsidRPr="00591C56">
        <w:rPr>
          <w:rFonts w:ascii="Times New Roman" w:hAnsi="Times New Roman"/>
          <w:sz w:val="28"/>
          <w:lang w:val="uk-UA"/>
        </w:rPr>
        <w:t>під час</w:t>
      </w:r>
      <w:r w:rsidRPr="00591C56">
        <w:rPr>
          <w:rFonts w:ascii="Times New Roman" w:hAnsi="Times New Roman"/>
          <w:sz w:val="28"/>
          <w:lang w:val="uk-UA"/>
        </w:rPr>
        <w:t xml:space="preserve"> виробничої практики</w:t>
      </w:r>
      <w:r w:rsidR="00591C56" w:rsidRPr="00591C56">
        <w:rPr>
          <w:rFonts w:ascii="Times New Roman" w:hAnsi="Times New Roman"/>
          <w:sz w:val="28"/>
          <w:lang w:val="uk-UA"/>
        </w:rPr>
        <w:t xml:space="preserve">. </w:t>
      </w:r>
    </w:p>
    <w:p w:rsidR="004C7905" w:rsidRPr="00591C56" w:rsidRDefault="00545316" w:rsidP="00E92C2C">
      <w:pPr>
        <w:pStyle w:val="a4"/>
        <w:numPr>
          <w:ilvl w:val="2"/>
          <w:numId w:val="10"/>
        </w:numPr>
        <w:tabs>
          <w:tab w:val="left" w:pos="1005"/>
          <w:tab w:val="left" w:pos="1701"/>
        </w:tabs>
        <w:spacing w:line="276" w:lineRule="auto"/>
        <w:ind w:left="0" w:right="3" w:firstLine="851"/>
        <w:jc w:val="both"/>
        <w:rPr>
          <w:rFonts w:ascii="Times New Roman" w:hAnsi="Times New Roman"/>
          <w:sz w:val="28"/>
          <w:lang w:val="uk-UA"/>
        </w:rPr>
      </w:pPr>
      <w:r w:rsidRPr="00591C56">
        <w:rPr>
          <w:rFonts w:ascii="Times New Roman" w:hAnsi="Times New Roman"/>
          <w:sz w:val="28"/>
          <w:lang w:val="uk-UA"/>
        </w:rPr>
        <w:t xml:space="preserve">Виробнича практика проводиться </w:t>
      </w:r>
      <w:r w:rsidR="004C7905" w:rsidRPr="00591C56">
        <w:rPr>
          <w:rFonts w:ascii="Times New Roman" w:hAnsi="Times New Roman"/>
          <w:sz w:val="28"/>
          <w:lang w:val="uk-UA"/>
        </w:rPr>
        <w:t xml:space="preserve">на базі </w:t>
      </w:r>
      <w:r w:rsidR="004B5013" w:rsidRPr="00591C56">
        <w:rPr>
          <w:rFonts w:ascii="Times New Roman" w:hAnsi="Times New Roman"/>
          <w:sz w:val="28"/>
          <w:lang w:val="uk-UA"/>
        </w:rPr>
        <w:t xml:space="preserve">закладів охорони здоров’я, </w:t>
      </w:r>
      <w:r w:rsidR="00591C56">
        <w:rPr>
          <w:rFonts w:ascii="Times New Roman" w:hAnsi="Times New Roman"/>
          <w:sz w:val="28"/>
          <w:lang w:val="uk-UA"/>
        </w:rPr>
        <w:t xml:space="preserve">лабораторій, </w:t>
      </w:r>
      <w:r w:rsidR="004B5013" w:rsidRPr="00591C56">
        <w:rPr>
          <w:rFonts w:ascii="Times New Roman" w:hAnsi="Times New Roman"/>
          <w:sz w:val="28"/>
          <w:lang w:val="uk-UA"/>
        </w:rPr>
        <w:t>аптек</w:t>
      </w:r>
      <w:r w:rsidR="004C7905" w:rsidRPr="00591C56">
        <w:rPr>
          <w:rFonts w:ascii="Times New Roman" w:hAnsi="Times New Roman"/>
          <w:sz w:val="28"/>
          <w:lang w:val="uk-UA"/>
        </w:rPr>
        <w:t xml:space="preserve"> та </w:t>
      </w:r>
      <w:r w:rsidR="004B5013" w:rsidRPr="00591C56">
        <w:rPr>
          <w:rFonts w:ascii="Times New Roman" w:hAnsi="Times New Roman"/>
          <w:sz w:val="28"/>
          <w:lang w:val="uk-UA"/>
        </w:rPr>
        <w:t>фармацевтичних підприємств</w:t>
      </w:r>
      <w:r w:rsidR="004C7905" w:rsidRPr="00591C56">
        <w:rPr>
          <w:rFonts w:ascii="Times New Roman" w:hAnsi="Times New Roman"/>
          <w:sz w:val="28"/>
          <w:lang w:val="uk-UA"/>
        </w:rPr>
        <w:t>.</w:t>
      </w:r>
    </w:p>
    <w:p w:rsidR="00B62F67" w:rsidRPr="00BE6C7D" w:rsidRDefault="004B5013" w:rsidP="00E92C2C">
      <w:pPr>
        <w:pStyle w:val="a4"/>
        <w:numPr>
          <w:ilvl w:val="2"/>
          <w:numId w:val="10"/>
        </w:numPr>
        <w:tabs>
          <w:tab w:val="left" w:pos="1004"/>
          <w:tab w:val="left" w:pos="1701"/>
        </w:tabs>
        <w:spacing w:line="276" w:lineRule="auto"/>
        <w:ind w:left="0" w:right="3" w:firstLine="851"/>
        <w:jc w:val="both"/>
        <w:rPr>
          <w:rFonts w:ascii="Times New Roman" w:eastAsia="Times New Roman" w:hAnsi="Times New Roman" w:cs="Times New Roman"/>
          <w:sz w:val="28"/>
          <w:szCs w:val="28"/>
          <w:lang w:val="uk-UA"/>
        </w:rPr>
      </w:pPr>
      <w:r w:rsidRPr="00BE6C7D">
        <w:rPr>
          <w:rFonts w:ascii="Times New Roman" w:hAnsi="Times New Roman"/>
          <w:sz w:val="28"/>
          <w:lang w:val="uk-UA"/>
        </w:rPr>
        <w:t>Здобувачі освіти</w:t>
      </w:r>
      <w:r w:rsidR="00545316" w:rsidRPr="00BE6C7D">
        <w:rPr>
          <w:rFonts w:ascii="Times New Roman" w:hAnsi="Times New Roman"/>
          <w:sz w:val="28"/>
          <w:lang w:val="uk-UA"/>
        </w:rPr>
        <w:t>, які проживають в регіонах, з якими не укладаються угоди</w:t>
      </w:r>
      <w:r w:rsidR="00545316" w:rsidRPr="00BE6C7D">
        <w:rPr>
          <w:rFonts w:ascii="Times New Roman" w:hAnsi="Times New Roman"/>
          <w:spacing w:val="9"/>
          <w:sz w:val="28"/>
          <w:lang w:val="uk-UA"/>
        </w:rPr>
        <w:t xml:space="preserve"> </w:t>
      </w:r>
      <w:r w:rsidR="00545316" w:rsidRPr="00BE6C7D">
        <w:rPr>
          <w:rFonts w:ascii="Times New Roman" w:hAnsi="Times New Roman"/>
          <w:sz w:val="28"/>
          <w:lang w:val="uk-UA"/>
        </w:rPr>
        <w:t>по практиці, направляються на практику згідно клопотань</w:t>
      </w:r>
      <w:r w:rsidR="00545316" w:rsidRPr="00BE6C7D">
        <w:rPr>
          <w:rFonts w:ascii="Times New Roman" w:hAnsi="Times New Roman"/>
          <w:spacing w:val="2"/>
          <w:sz w:val="28"/>
          <w:lang w:val="uk-UA"/>
        </w:rPr>
        <w:t xml:space="preserve"> </w:t>
      </w:r>
      <w:r w:rsidR="00545316" w:rsidRPr="00BE6C7D">
        <w:rPr>
          <w:rFonts w:ascii="Times New Roman" w:hAnsi="Times New Roman"/>
          <w:sz w:val="28"/>
          <w:lang w:val="uk-UA"/>
        </w:rPr>
        <w:t xml:space="preserve">закладів </w:t>
      </w:r>
      <w:r w:rsidR="00180972" w:rsidRPr="00BE6C7D">
        <w:rPr>
          <w:rFonts w:ascii="Times New Roman" w:hAnsi="Times New Roman"/>
          <w:sz w:val="28"/>
          <w:lang w:val="uk-UA"/>
        </w:rPr>
        <w:t xml:space="preserve">охорони здоров’я </w:t>
      </w:r>
      <w:r w:rsidR="00545316" w:rsidRPr="00BE6C7D">
        <w:rPr>
          <w:rFonts w:ascii="Times New Roman" w:hAnsi="Times New Roman"/>
          <w:sz w:val="28"/>
          <w:lang w:val="uk-UA"/>
        </w:rPr>
        <w:t xml:space="preserve">цих регіонів, які </w:t>
      </w:r>
      <w:r w:rsidRPr="00BE6C7D">
        <w:rPr>
          <w:rFonts w:ascii="Times New Roman" w:hAnsi="Times New Roman"/>
          <w:sz w:val="28"/>
          <w:lang w:val="uk-UA"/>
        </w:rPr>
        <w:t xml:space="preserve">здобувачами освіти </w:t>
      </w:r>
      <w:r w:rsidR="00545316" w:rsidRPr="00BE6C7D">
        <w:rPr>
          <w:rFonts w:ascii="Times New Roman" w:hAnsi="Times New Roman"/>
          <w:sz w:val="28"/>
          <w:lang w:val="uk-UA"/>
        </w:rPr>
        <w:t>надаються в</w:t>
      </w:r>
      <w:r w:rsidR="00545316" w:rsidRPr="00BE6C7D">
        <w:rPr>
          <w:rFonts w:ascii="Times New Roman" w:hAnsi="Times New Roman"/>
          <w:spacing w:val="66"/>
          <w:sz w:val="28"/>
          <w:lang w:val="uk-UA"/>
        </w:rPr>
        <w:t xml:space="preserve"> </w:t>
      </w:r>
      <w:r w:rsidR="00545316" w:rsidRPr="00BE6C7D">
        <w:rPr>
          <w:rFonts w:ascii="Times New Roman" w:hAnsi="Times New Roman"/>
          <w:sz w:val="28"/>
          <w:lang w:val="uk-UA"/>
        </w:rPr>
        <w:t>відділ виробничої практики</w:t>
      </w:r>
      <w:r w:rsidR="00545316" w:rsidRPr="00BE6C7D">
        <w:rPr>
          <w:rFonts w:ascii="Times New Roman" w:hAnsi="Times New Roman"/>
          <w:spacing w:val="1"/>
          <w:sz w:val="28"/>
          <w:lang w:val="uk-UA"/>
        </w:rPr>
        <w:t xml:space="preserve"> </w:t>
      </w:r>
      <w:r w:rsidR="002A7F65" w:rsidRPr="00BE6C7D">
        <w:rPr>
          <w:rFonts w:ascii="Times New Roman" w:hAnsi="Times New Roman"/>
          <w:sz w:val="28"/>
          <w:lang w:val="uk-UA"/>
        </w:rPr>
        <w:t>Університету</w:t>
      </w:r>
      <w:r w:rsidR="00545316" w:rsidRPr="00BE6C7D">
        <w:rPr>
          <w:rFonts w:ascii="Times New Roman" w:hAnsi="Times New Roman"/>
          <w:sz w:val="28"/>
          <w:lang w:val="uk-UA"/>
        </w:rPr>
        <w:t>.</w:t>
      </w:r>
    </w:p>
    <w:p w:rsidR="00B62F67" w:rsidRPr="00BE6C7D" w:rsidRDefault="00545316" w:rsidP="00E92C2C">
      <w:pPr>
        <w:pStyle w:val="a3"/>
        <w:tabs>
          <w:tab w:val="left" w:pos="1701"/>
        </w:tabs>
        <w:spacing w:line="276" w:lineRule="auto"/>
        <w:ind w:left="0" w:right="3" w:firstLine="851"/>
        <w:jc w:val="both"/>
        <w:rPr>
          <w:lang w:val="uk-UA"/>
        </w:rPr>
      </w:pPr>
      <w:r w:rsidRPr="00BE6C7D">
        <w:rPr>
          <w:lang w:val="uk-UA"/>
        </w:rPr>
        <w:t>Виробнича практика проводиться під</w:t>
      </w:r>
      <w:r w:rsidRPr="00BE6C7D">
        <w:rPr>
          <w:spacing w:val="27"/>
          <w:lang w:val="uk-UA"/>
        </w:rPr>
        <w:t xml:space="preserve"> </w:t>
      </w:r>
      <w:r w:rsidRPr="00BE6C7D">
        <w:rPr>
          <w:lang w:val="uk-UA"/>
        </w:rPr>
        <w:t xml:space="preserve">організаційно-методичним керівництвом викладачів </w:t>
      </w:r>
      <w:r w:rsidR="002A7F65" w:rsidRPr="00BE6C7D">
        <w:rPr>
          <w:lang w:val="uk-UA"/>
        </w:rPr>
        <w:t>Університету</w:t>
      </w:r>
      <w:r w:rsidRPr="00BE6C7D">
        <w:rPr>
          <w:lang w:val="uk-UA"/>
        </w:rPr>
        <w:t>. Вид практичної підготовки і час</w:t>
      </w:r>
      <w:r w:rsidRPr="00BE6C7D">
        <w:rPr>
          <w:spacing w:val="62"/>
          <w:lang w:val="uk-UA"/>
        </w:rPr>
        <w:t xml:space="preserve"> </w:t>
      </w:r>
      <w:r w:rsidRPr="00BE6C7D">
        <w:rPr>
          <w:lang w:val="uk-UA"/>
        </w:rPr>
        <w:t xml:space="preserve">її проведення визначається </w:t>
      </w:r>
      <w:r w:rsidR="00D5494A">
        <w:rPr>
          <w:lang w:val="uk-UA"/>
        </w:rPr>
        <w:t xml:space="preserve">освітньою програмою та </w:t>
      </w:r>
      <w:r w:rsidRPr="00BE6C7D">
        <w:rPr>
          <w:lang w:val="uk-UA"/>
        </w:rPr>
        <w:t>навчальним планом. Організація практичної</w:t>
      </w:r>
      <w:r w:rsidRPr="00BE6C7D">
        <w:rPr>
          <w:spacing w:val="62"/>
          <w:lang w:val="uk-UA"/>
        </w:rPr>
        <w:t xml:space="preserve"> </w:t>
      </w:r>
      <w:r w:rsidRPr="00BE6C7D">
        <w:rPr>
          <w:lang w:val="uk-UA"/>
        </w:rPr>
        <w:t xml:space="preserve">підготовки регламентується </w:t>
      </w:r>
      <w:r w:rsidR="00C368A3" w:rsidRPr="00BE6C7D">
        <w:rPr>
          <w:lang w:val="uk-UA"/>
        </w:rPr>
        <w:t>відповідними нормативними актами МОН України та МОЗ України.</w:t>
      </w:r>
    </w:p>
    <w:p w:rsidR="00B62F67" w:rsidRPr="00BE6C7D" w:rsidRDefault="00545316" w:rsidP="00E92C2C">
      <w:pPr>
        <w:pStyle w:val="1"/>
        <w:numPr>
          <w:ilvl w:val="1"/>
          <w:numId w:val="15"/>
        </w:numPr>
        <w:tabs>
          <w:tab w:val="left" w:pos="1560"/>
        </w:tabs>
        <w:spacing w:line="276" w:lineRule="auto"/>
        <w:ind w:left="0" w:right="3" w:firstLine="851"/>
        <w:jc w:val="both"/>
        <w:rPr>
          <w:b w:val="0"/>
          <w:bCs w:val="0"/>
          <w:lang w:val="uk-UA"/>
        </w:rPr>
      </w:pPr>
      <w:r w:rsidRPr="00BE6C7D">
        <w:rPr>
          <w:lang w:val="uk-UA"/>
        </w:rPr>
        <w:t>Контрольні</w:t>
      </w:r>
      <w:r w:rsidRPr="00BE6C7D">
        <w:rPr>
          <w:spacing w:val="-9"/>
          <w:lang w:val="uk-UA"/>
        </w:rPr>
        <w:t xml:space="preserve"> </w:t>
      </w:r>
      <w:r w:rsidRPr="00BE6C7D">
        <w:rPr>
          <w:lang w:val="uk-UA"/>
        </w:rPr>
        <w:t>заходи</w:t>
      </w:r>
    </w:p>
    <w:p w:rsidR="00477609" w:rsidRPr="00477609" w:rsidRDefault="00477609" w:rsidP="00477609">
      <w:pPr>
        <w:pStyle w:val="a4"/>
        <w:numPr>
          <w:ilvl w:val="0"/>
          <w:numId w:val="27"/>
        </w:numPr>
        <w:tabs>
          <w:tab w:val="left" w:pos="1701"/>
        </w:tabs>
        <w:spacing w:line="276" w:lineRule="auto"/>
        <w:ind w:right="3"/>
        <w:jc w:val="both"/>
        <w:rPr>
          <w:rFonts w:ascii="Times New Roman" w:hAnsi="Times New Roman"/>
          <w:vanish/>
          <w:sz w:val="28"/>
          <w:lang w:val="uk-UA"/>
        </w:rPr>
      </w:pPr>
    </w:p>
    <w:p w:rsidR="00477609" w:rsidRPr="00477609" w:rsidRDefault="00477609" w:rsidP="00477609">
      <w:pPr>
        <w:pStyle w:val="a4"/>
        <w:numPr>
          <w:ilvl w:val="1"/>
          <w:numId w:val="27"/>
        </w:numPr>
        <w:tabs>
          <w:tab w:val="left" w:pos="1701"/>
        </w:tabs>
        <w:spacing w:line="276" w:lineRule="auto"/>
        <w:ind w:right="3"/>
        <w:jc w:val="both"/>
        <w:rPr>
          <w:rFonts w:ascii="Times New Roman" w:hAnsi="Times New Roman"/>
          <w:vanish/>
          <w:sz w:val="28"/>
          <w:lang w:val="uk-UA"/>
        </w:rPr>
      </w:pPr>
    </w:p>
    <w:p w:rsidR="00913FDB" w:rsidRPr="00BE6C7D" w:rsidRDefault="00545316" w:rsidP="00477609">
      <w:pPr>
        <w:pStyle w:val="a4"/>
        <w:numPr>
          <w:ilvl w:val="2"/>
          <w:numId w:val="27"/>
        </w:numPr>
        <w:tabs>
          <w:tab w:val="left" w:pos="1701"/>
        </w:tabs>
        <w:spacing w:line="276" w:lineRule="auto"/>
        <w:ind w:left="0" w:right="3" w:firstLine="851"/>
        <w:jc w:val="both"/>
        <w:rPr>
          <w:rFonts w:ascii="Times New Roman" w:hAnsi="Times New Roman"/>
          <w:sz w:val="28"/>
          <w:lang w:val="uk-UA"/>
        </w:rPr>
      </w:pPr>
      <w:r w:rsidRPr="00BE6C7D">
        <w:rPr>
          <w:rFonts w:ascii="Times New Roman" w:hAnsi="Times New Roman"/>
          <w:sz w:val="28"/>
          <w:lang w:val="uk-UA"/>
        </w:rPr>
        <w:t xml:space="preserve">Контрольні заходи включають поточний та підсумковий контроль. </w:t>
      </w:r>
    </w:p>
    <w:p w:rsidR="00C368A3" w:rsidRPr="00BE6C7D" w:rsidRDefault="00913FDB" w:rsidP="00E92C2C">
      <w:pPr>
        <w:pStyle w:val="a4"/>
        <w:numPr>
          <w:ilvl w:val="2"/>
          <w:numId w:val="27"/>
        </w:numPr>
        <w:tabs>
          <w:tab w:val="left" w:pos="1701"/>
        </w:tabs>
        <w:spacing w:line="276" w:lineRule="auto"/>
        <w:ind w:left="0" w:right="3" w:firstLine="851"/>
        <w:jc w:val="both"/>
        <w:rPr>
          <w:rFonts w:ascii="Times New Roman" w:hAnsi="Times New Roman"/>
          <w:sz w:val="28"/>
          <w:lang w:val="uk-UA"/>
        </w:rPr>
      </w:pPr>
      <w:r w:rsidRPr="00BE6C7D">
        <w:rPr>
          <w:rFonts w:ascii="Times New Roman" w:hAnsi="Times New Roman"/>
          <w:b/>
          <w:i/>
          <w:sz w:val="28"/>
          <w:lang w:val="uk-UA"/>
        </w:rPr>
        <w:t>П</w:t>
      </w:r>
      <w:r w:rsidR="00545316" w:rsidRPr="00BE6C7D">
        <w:rPr>
          <w:rFonts w:ascii="Times New Roman" w:hAnsi="Times New Roman"/>
          <w:b/>
          <w:i/>
          <w:sz w:val="28"/>
          <w:lang w:val="uk-UA"/>
        </w:rPr>
        <w:t>оточний контроль</w:t>
      </w:r>
      <w:r w:rsidR="00545316" w:rsidRPr="00BE6C7D">
        <w:rPr>
          <w:rFonts w:ascii="Times New Roman" w:hAnsi="Times New Roman"/>
          <w:sz w:val="28"/>
          <w:lang w:val="uk-UA"/>
        </w:rPr>
        <w:t xml:space="preserve"> здійснюється під час проведення практичних</w:t>
      </w:r>
      <w:r w:rsidR="00591C56">
        <w:rPr>
          <w:rFonts w:ascii="Times New Roman" w:hAnsi="Times New Roman"/>
          <w:sz w:val="28"/>
          <w:lang w:val="uk-UA"/>
        </w:rPr>
        <w:t xml:space="preserve">, лабораторних </w:t>
      </w:r>
      <w:r w:rsidR="00C368A3" w:rsidRPr="00BE6C7D">
        <w:rPr>
          <w:rFonts w:ascii="Times New Roman" w:hAnsi="Times New Roman"/>
          <w:sz w:val="28"/>
          <w:lang w:val="uk-UA"/>
        </w:rPr>
        <w:t xml:space="preserve">та </w:t>
      </w:r>
      <w:r w:rsidR="00545316" w:rsidRPr="00BE6C7D">
        <w:rPr>
          <w:rFonts w:ascii="Times New Roman" w:hAnsi="Times New Roman"/>
          <w:sz w:val="28"/>
          <w:lang w:val="uk-UA"/>
        </w:rPr>
        <w:t xml:space="preserve">семінарських занять і має на меті перевірку рівня підготовленості </w:t>
      </w:r>
      <w:r w:rsidR="008760CD" w:rsidRPr="00BE6C7D">
        <w:rPr>
          <w:rFonts w:ascii="Times New Roman" w:hAnsi="Times New Roman"/>
          <w:sz w:val="28"/>
          <w:lang w:val="uk-UA"/>
        </w:rPr>
        <w:t xml:space="preserve">здобувача освіти </w:t>
      </w:r>
      <w:r w:rsidR="00545316" w:rsidRPr="00BE6C7D">
        <w:rPr>
          <w:rFonts w:ascii="Times New Roman" w:hAnsi="Times New Roman"/>
          <w:sz w:val="28"/>
          <w:lang w:val="uk-UA"/>
        </w:rPr>
        <w:t xml:space="preserve">до виконання конкретної роботи. Поточний контроль здійснюється на основі комплексного оцінювання діяльності </w:t>
      </w:r>
      <w:r w:rsidR="0045523C" w:rsidRPr="00BE6C7D">
        <w:rPr>
          <w:rFonts w:ascii="Times New Roman" w:hAnsi="Times New Roman"/>
          <w:sz w:val="28"/>
          <w:lang w:val="uk-UA"/>
        </w:rPr>
        <w:t>здобувача освіти</w:t>
      </w:r>
      <w:r w:rsidR="00545316" w:rsidRPr="00BE6C7D">
        <w:rPr>
          <w:rFonts w:ascii="Times New Roman" w:hAnsi="Times New Roman"/>
          <w:sz w:val="28"/>
          <w:lang w:val="uk-UA"/>
        </w:rPr>
        <w:t xml:space="preserve">, що включає контроль вхідного рівня знань, якість виконання практичної роботи, рівень теоретичної підготовки </w:t>
      </w:r>
      <w:r w:rsidR="008760CD" w:rsidRPr="00BE6C7D">
        <w:rPr>
          <w:rFonts w:ascii="Times New Roman" w:hAnsi="Times New Roman"/>
          <w:sz w:val="28"/>
          <w:lang w:val="uk-UA"/>
        </w:rPr>
        <w:t>здобувача освіти</w:t>
      </w:r>
      <w:r w:rsidR="00545316" w:rsidRPr="00BE6C7D">
        <w:rPr>
          <w:rFonts w:ascii="Times New Roman" w:hAnsi="Times New Roman"/>
          <w:sz w:val="28"/>
          <w:lang w:val="uk-UA"/>
        </w:rPr>
        <w:t xml:space="preserve">, активність </w:t>
      </w:r>
      <w:r w:rsidR="008760CD" w:rsidRPr="00BE6C7D">
        <w:rPr>
          <w:rFonts w:ascii="Times New Roman" w:hAnsi="Times New Roman"/>
          <w:sz w:val="28"/>
          <w:lang w:val="uk-UA"/>
        </w:rPr>
        <w:t xml:space="preserve">здобувача освіти </w:t>
      </w:r>
      <w:r w:rsidR="00545316" w:rsidRPr="00BE6C7D">
        <w:rPr>
          <w:rFonts w:ascii="Times New Roman" w:hAnsi="Times New Roman"/>
          <w:sz w:val="28"/>
          <w:lang w:val="uk-UA"/>
        </w:rPr>
        <w:t>під час обговорення теми заняття та результати вихідного контролю рівня знань.</w:t>
      </w:r>
      <w:r w:rsidR="00C368A3" w:rsidRPr="00BE6C7D">
        <w:rPr>
          <w:rFonts w:ascii="Times New Roman" w:hAnsi="Times New Roman"/>
          <w:sz w:val="28"/>
          <w:lang w:val="uk-UA"/>
        </w:rPr>
        <w:t xml:space="preserve"> </w:t>
      </w:r>
    </w:p>
    <w:p w:rsidR="00B62F67" w:rsidRPr="00BE6C7D" w:rsidRDefault="00545316" w:rsidP="00E92C2C">
      <w:pPr>
        <w:pStyle w:val="a4"/>
        <w:tabs>
          <w:tab w:val="left" w:pos="1701"/>
        </w:tabs>
        <w:spacing w:line="276" w:lineRule="auto"/>
        <w:ind w:right="3" w:firstLine="851"/>
        <w:jc w:val="both"/>
        <w:rPr>
          <w:rFonts w:ascii="Times New Roman" w:hAnsi="Times New Roman"/>
          <w:sz w:val="28"/>
          <w:lang w:val="uk-UA"/>
        </w:rPr>
      </w:pPr>
      <w:r w:rsidRPr="00BE6C7D">
        <w:rPr>
          <w:rFonts w:ascii="Times New Roman" w:hAnsi="Times New Roman"/>
          <w:sz w:val="28"/>
          <w:lang w:val="uk-UA"/>
        </w:rPr>
        <w:t xml:space="preserve">Форми проведення поточного контролю </w:t>
      </w:r>
      <w:r w:rsidR="00C368A3" w:rsidRPr="00BE6C7D">
        <w:rPr>
          <w:rFonts w:ascii="Times New Roman" w:hAnsi="Times New Roman"/>
          <w:sz w:val="28"/>
          <w:lang w:val="uk-UA"/>
        </w:rPr>
        <w:t xml:space="preserve">під час навчальних занять </w:t>
      </w:r>
      <w:r w:rsidR="008760CD" w:rsidRPr="00BE6C7D">
        <w:rPr>
          <w:rFonts w:ascii="Times New Roman" w:hAnsi="Times New Roman"/>
          <w:sz w:val="28"/>
          <w:lang w:val="uk-UA"/>
        </w:rPr>
        <w:t>і</w:t>
      </w:r>
      <w:r w:rsidR="00C368A3" w:rsidRPr="00BE6C7D">
        <w:rPr>
          <w:rFonts w:ascii="Times New Roman" w:hAnsi="Times New Roman"/>
          <w:sz w:val="28"/>
          <w:lang w:val="uk-UA"/>
        </w:rPr>
        <w:t xml:space="preserve"> система оцінювання рівня знань визначаються відповідною кафедрою у </w:t>
      </w:r>
      <w:r w:rsidR="00C368A3" w:rsidRPr="00BE6C7D">
        <w:rPr>
          <w:rFonts w:ascii="Times New Roman" w:hAnsi="Times New Roman"/>
          <w:sz w:val="28"/>
          <w:lang w:val="uk-UA"/>
        </w:rPr>
        <w:lastRenderedPageBreak/>
        <w:t xml:space="preserve">робочій програмі навчальної дисципліни. </w:t>
      </w:r>
      <w:r w:rsidRPr="00BE6C7D">
        <w:rPr>
          <w:rFonts w:ascii="Times New Roman" w:hAnsi="Times New Roman"/>
          <w:sz w:val="28"/>
          <w:lang w:val="uk-UA"/>
        </w:rPr>
        <w:t xml:space="preserve">Критерії оцінювання </w:t>
      </w:r>
      <w:r w:rsidR="008760CD" w:rsidRPr="00BE6C7D">
        <w:rPr>
          <w:rFonts w:ascii="Times New Roman" w:hAnsi="Times New Roman"/>
          <w:sz w:val="28"/>
          <w:lang w:val="uk-UA"/>
        </w:rPr>
        <w:t xml:space="preserve">здобувача освіти </w:t>
      </w:r>
      <w:r w:rsidRPr="00BE6C7D">
        <w:rPr>
          <w:rFonts w:ascii="Times New Roman" w:hAnsi="Times New Roman"/>
          <w:sz w:val="28"/>
          <w:lang w:val="uk-UA"/>
        </w:rPr>
        <w:t xml:space="preserve">на </w:t>
      </w:r>
      <w:r w:rsidR="00C368A3" w:rsidRPr="00BE6C7D">
        <w:rPr>
          <w:rFonts w:ascii="Times New Roman" w:hAnsi="Times New Roman"/>
          <w:sz w:val="28"/>
          <w:lang w:val="uk-UA"/>
        </w:rPr>
        <w:t>навчальному</w:t>
      </w:r>
      <w:r w:rsidRPr="00BE6C7D">
        <w:rPr>
          <w:rFonts w:ascii="Times New Roman" w:hAnsi="Times New Roman"/>
          <w:sz w:val="28"/>
          <w:lang w:val="uk-UA"/>
        </w:rPr>
        <w:t xml:space="preserve"> занятті розробляються кафедрою та затверджуються </w:t>
      </w:r>
      <w:r w:rsidR="00C368A3" w:rsidRPr="00BE6C7D">
        <w:rPr>
          <w:rFonts w:ascii="Times New Roman" w:hAnsi="Times New Roman"/>
          <w:sz w:val="28"/>
          <w:lang w:val="uk-UA"/>
        </w:rPr>
        <w:t xml:space="preserve">профільною предметною </w:t>
      </w:r>
      <w:r w:rsidRPr="00BE6C7D">
        <w:rPr>
          <w:rFonts w:ascii="Times New Roman" w:hAnsi="Times New Roman"/>
          <w:sz w:val="28"/>
          <w:lang w:val="uk-UA"/>
        </w:rPr>
        <w:t>методичною комісією.</w:t>
      </w:r>
    </w:p>
    <w:p w:rsidR="00B62F67" w:rsidRPr="00BE6C7D" w:rsidRDefault="00C368A3" w:rsidP="00E92C2C">
      <w:pPr>
        <w:pStyle w:val="a4"/>
        <w:numPr>
          <w:ilvl w:val="2"/>
          <w:numId w:val="27"/>
        </w:numPr>
        <w:tabs>
          <w:tab w:val="left" w:pos="1701"/>
        </w:tabs>
        <w:spacing w:line="276" w:lineRule="auto"/>
        <w:ind w:left="0" w:right="3" w:firstLine="851"/>
        <w:jc w:val="both"/>
        <w:rPr>
          <w:rFonts w:ascii="Times New Roman" w:hAnsi="Times New Roman"/>
          <w:sz w:val="28"/>
          <w:lang w:val="uk-UA"/>
        </w:rPr>
      </w:pPr>
      <w:r w:rsidRPr="00BE6C7D">
        <w:rPr>
          <w:rFonts w:ascii="Times New Roman" w:hAnsi="Times New Roman"/>
          <w:b/>
          <w:i/>
          <w:sz w:val="28"/>
          <w:lang w:val="uk-UA"/>
        </w:rPr>
        <w:t>Підсумковий контроль</w:t>
      </w:r>
      <w:r w:rsidRPr="00BE6C7D">
        <w:rPr>
          <w:rFonts w:ascii="Times New Roman" w:hAnsi="Times New Roman"/>
          <w:sz w:val="28"/>
          <w:lang w:val="uk-UA"/>
        </w:rPr>
        <w:t xml:space="preserve"> проводиться з метою</w:t>
      </w:r>
      <w:r w:rsidR="00D730F7" w:rsidRPr="00BE6C7D">
        <w:rPr>
          <w:rFonts w:ascii="Times New Roman" w:hAnsi="Times New Roman"/>
          <w:sz w:val="28"/>
          <w:lang w:val="uk-UA"/>
        </w:rPr>
        <w:t xml:space="preserve"> </w:t>
      </w:r>
      <w:r w:rsidRPr="00BE6C7D">
        <w:rPr>
          <w:rFonts w:ascii="Times New Roman" w:hAnsi="Times New Roman"/>
          <w:sz w:val="28"/>
          <w:lang w:val="uk-UA"/>
        </w:rPr>
        <w:t>оцінки</w:t>
      </w:r>
      <w:r w:rsidR="00D730F7" w:rsidRPr="00BE6C7D">
        <w:rPr>
          <w:rFonts w:ascii="Times New Roman" w:hAnsi="Times New Roman"/>
          <w:sz w:val="28"/>
          <w:lang w:val="uk-UA"/>
        </w:rPr>
        <w:t xml:space="preserve"> </w:t>
      </w:r>
      <w:r w:rsidRPr="00BE6C7D">
        <w:rPr>
          <w:rFonts w:ascii="Times New Roman" w:hAnsi="Times New Roman"/>
          <w:sz w:val="28"/>
          <w:lang w:val="uk-UA"/>
        </w:rPr>
        <w:t>результатів навчання</w:t>
      </w:r>
      <w:r w:rsidR="00D730F7" w:rsidRPr="00BE6C7D">
        <w:rPr>
          <w:rFonts w:ascii="Times New Roman" w:hAnsi="Times New Roman"/>
          <w:sz w:val="28"/>
          <w:lang w:val="uk-UA"/>
        </w:rPr>
        <w:t xml:space="preserve"> </w:t>
      </w:r>
      <w:r w:rsidRPr="00BE6C7D">
        <w:rPr>
          <w:rFonts w:ascii="Times New Roman" w:hAnsi="Times New Roman"/>
          <w:sz w:val="28"/>
          <w:lang w:val="uk-UA"/>
        </w:rPr>
        <w:t>на</w:t>
      </w:r>
      <w:r w:rsidR="00D730F7" w:rsidRPr="00BE6C7D">
        <w:rPr>
          <w:rFonts w:ascii="Times New Roman" w:hAnsi="Times New Roman"/>
          <w:sz w:val="28"/>
          <w:lang w:val="uk-UA"/>
        </w:rPr>
        <w:t xml:space="preserve"> </w:t>
      </w:r>
      <w:r w:rsidRPr="00BE6C7D">
        <w:rPr>
          <w:rFonts w:ascii="Times New Roman" w:hAnsi="Times New Roman"/>
          <w:sz w:val="28"/>
          <w:lang w:val="uk-UA"/>
        </w:rPr>
        <w:t>певному</w:t>
      </w:r>
      <w:r w:rsidR="00D730F7" w:rsidRPr="00BE6C7D">
        <w:rPr>
          <w:rFonts w:ascii="Times New Roman" w:hAnsi="Times New Roman"/>
          <w:sz w:val="28"/>
          <w:lang w:val="uk-UA"/>
        </w:rPr>
        <w:t xml:space="preserve"> рівні освіти </w:t>
      </w:r>
      <w:r w:rsidRPr="00BE6C7D">
        <w:rPr>
          <w:rFonts w:ascii="Times New Roman" w:hAnsi="Times New Roman"/>
          <w:sz w:val="28"/>
          <w:lang w:val="uk-UA"/>
        </w:rPr>
        <w:t>або на окремих його завершених етапах.</w:t>
      </w:r>
      <w:bookmarkStart w:id="17" w:name="o136"/>
      <w:bookmarkEnd w:id="17"/>
      <w:r w:rsidR="001F7BE9" w:rsidRPr="00BE6C7D">
        <w:rPr>
          <w:rFonts w:ascii="Times New Roman" w:hAnsi="Times New Roman"/>
          <w:sz w:val="28"/>
          <w:lang w:val="uk-UA"/>
        </w:rPr>
        <w:t xml:space="preserve"> Підсумковий </w:t>
      </w:r>
      <w:r w:rsidR="00545316" w:rsidRPr="00BE6C7D">
        <w:rPr>
          <w:rFonts w:ascii="Times New Roman" w:hAnsi="Times New Roman"/>
          <w:sz w:val="28"/>
          <w:lang w:val="uk-UA"/>
        </w:rPr>
        <w:t xml:space="preserve">контроль проводиться у формі </w:t>
      </w:r>
      <w:r w:rsidR="008371F7" w:rsidRPr="00BE6C7D">
        <w:rPr>
          <w:rFonts w:ascii="Times New Roman" w:hAnsi="Times New Roman"/>
          <w:sz w:val="28"/>
          <w:lang w:val="uk-UA"/>
        </w:rPr>
        <w:t xml:space="preserve">модульного контролю, </w:t>
      </w:r>
      <w:r w:rsidR="008760CD" w:rsidRPr="00BE6C7D">
        <w:rPr>
          <w:rFonts w:ascii="Times New Roman" w:hAnsi="Times New Roman"/>
          <w:sz w:val="28"/>
          <w:lang w:val="uk-UA"/>
        </w:rPr>
        <w:t xml:space="preserve">заліку, </w:t>
      </w:r>
      <w:r w:rsidR="00545316" w:rsidRPr="00BE6C7D">
        <w:rPr>
          <w:rFonts w:ascii="Times New Roman" w:hAnsi="Times New Roman"/>
          <w:sz w:val="28"/>
          <w:lang w:val="uk-UA"/>
        </w:rPr>
        <w:t>екзамену, диференційованого заліку з конкретної дисципліни в</w:t>
      </w:r>
      <w:r w:rsidR="00913FDB" w:rsidRPr="00BE6C7D">
        <w:rPr>
          <w:rFonts w:ascii="Times New Roman" w:hAnsi="Times New Roman"/>
          <w:sz w:val="28"/>
          <w:lang w:val="uk-UA"/>
        </w:rPr>
        <w:t xml:space="preserve"> </w:t>
      </w:r>
      <w:r w:rsidR="00545316" w:rsidRPr="00BE6C7D">
        <w:rPr>
          <w:rFonts w:ascii="Times New Roman" w:hAnsi="Times New Roman"/>
          <w:sz w:val="28"/>
          <w:lang w:val="uk-UA"/>
        </w:rPr>
        <w:t>обсязі навчального матеріалу, визначеного навчальною програмою і в терміни, встановлені навчальним планом.</w:t>
      </w:r>
    </w:p>
    <w:p w:rsidR="008371F7" w:rsidRPr="00BE6C7D" w:rsidRDefault="00913FDB" w:rsidP="00E92C2C">
      <w:pPr>
        <w:pStyle w:val="a3"/>
        <w:tabs>
          <w:tab w:val="left" w:pos="1701"/>
        </w:tabs>
        <w:spacing w:line="276" w:lineRule="auto"/>
        <w:ind w:left="0" w:right="3" w:firstLine="851"/>
        <w:jc w:val="both"/>
        <w:rPr>
          <w:lang w:val="uk-UA"/>
        </w:rPr>
      </w:pPr>
      <w:r w:rsidRPr="00BE6C7D">
        <w:rPr>
          <w:i/>
          <w:lang w:val="uk-UA"/>
        </w:rPr>
        <w:t>М</w:t>
      </w:r>
      <w:r w:rsidR="008371F7" w:rsidRPr="00BE6C7D">
        <w:rPr>
          <w:i/>
          <w:lang w:val="uk-UA"/>
        </w:rPr>
        <w:t>одульний контроль</w:t>
      </w:r>
      <w:r w:rsidR="008371F7" w:rsidRPr="00BE6C7D">
        <w:rPr>
          <w:lang w:val="uk-UA"/>
        </w:rPr>
        <w:t xml:space="preserve"> </w:t>
      </w:r>
      <w:r w:rsidRPr="00BE6C7D">
        <w:rPr>
          <w:lang w:val="uk-UA"/>
        </w:rPr>
        <w:t>–</w:t>
      </w:r>
      <w:r w:rsidR="008371F7" w:rsidRPr="00BE6C7D">
        <w:rPr>
          <w:lang w:val="uk-UA"/>
        </w:rPr>
        <w:t xml:space="preserve"> </w:t>
      </w:r>
      <w:r w:rsidRPr="00BE6C7D">
        <w:rPr>
          <w:lang w:val="uk-UA"/>
        </w:rPr>
        <w:t xml:space="preserve">це контроль знань </w:t>
      </w:r>
      <w:r w:rsidR="0045523C" w:rsidRPr="00BE6C7D">
        <w:rPr>
          <w:lang w:val="uk-UA"/>
        </w:rPr>
        <w:t xml:space="preserve">здобувача освіти </w:t>
      </w:r>
      <w:r w:rsidRPr="00BE6C7D">
        <w:rPr>
          <w:lang w:val="uk-UA"/>
        </w:rPr>
        <w:t xml:space="preserve">після вивчення логічно завершеної частини навчальної програми дисципліни. Модульний контроль включає контроль теоретичної та практичної підготовки. До модульного контролю допускають лише тих </w:t>
      </w:r>
      <w:r w:rsidR="008760CD" w:rsidRPr="00BE6C7D">
        <w:rPr>
          <w:lang w:val="uk-UA"/>
        </w:rPr>
        <w:t>здобувачів освіти</w:t>
      </w:r>
      <w:r w:rsidRPr="00BE6C7D">
        <w:rPr>
          <w:lang w:val="uk-UA"/>
        </w:rPr>
        <w:t>, які набрали необхідну мінімальну кількість балів впродовж поточного навчання.</w:t>
      </w:r>
      <w:r w:rsidR="00BE06EC" w:rsidRPr="00BE6C7D">
        <w:rPr>
          <w:lang w:val="uk-UA"/>
        </w:rPr>
        <w:t xml:space="preserve"> </w:t>
      </w:r>
    </w:p>
    <w:p w:rsidR="008760CD" w:rsidRPr="00BE6C7D" w:rsidRDefault="008760CD" w:rsidP="00E92C2C">
      <w:pPr>
        <w:pStyle w:val="a3"/>
        <w:tabs>
          <w:tab w:val="left" w:pos="1701"/>
          <w:tab w:val="left" w:pos="3693"/>
        </w:tabs>
        <w:spacing w:line="276" w:lineRule="auto"/>
        <w:ind w:left="0" w:right="3" w:firstLine="851"/>
        <w:jc w:val="both"/>
        <w:rPr>
          <w:lang w:val="uk-UA"/>
        </w:rPr>
      </w:pPr>
      <w:r w:rsidRPr="00BE6C7D">
        <w:rPr>
          <w:i/>
          <w:lang w:val="uk-UA"/>
        </w:rPr>
        <w:t>Залік</w:t>
      </w:r>
      <w:r w:rsidRPr="00BE6C7D">
        <w:rPr>
          <w:lang w:val="uk-UA"/>
        </w:rPr>
        <w:t xml:space="preserve"> – це форма підсумкового контролю, що полягає в оцінці засвоєння здобувачем освіти навчального матеріалу виключно на підставі результатів виконання ним певних видів робіт на практичних, семінарських або лабораторних заняттях. Залік планується при відсутності модульного контролю та екзамену і не передбачає обов'язкову присутність </w:t>
      </w:r>
      <w:r w:rsidR="0045523C" w:rsidRPr="00BE6C7D">
        <w:rPr>
          <w:lang w:val="uk-UA"/>
        </w:rPr>
        <w:t>здобувачів освіти</w:t>
      </w:r>
      <w:r w:rsidRPr="00BE6C7D">
        <w:rPr>
          <w:lang w:val="uk-UA"/>
        </w:rPr>
        <w:t>.</w:t>
      </w:r>
    </w:p>
    <w:p w:rsidR="00B62F67" w:rsidRPr="00BE6C7D" w:rsidRDefault="001F7BE9" w:rsidP="00E92C2C">
      <w:pPr>
        <w:pStyle w:val="a3"/>
        <w:tabs>
          <w:tab w:val="left" w:pos="1701"/>
        </w:tabs>
        <w:spacing w:line="276" w:lineRule="auto"/>
        <w:ind w:left="0" w:right="3" w:firstLine="851"/>
        <w:jc w:val="both"/>
        <w:rPr>
          <w:lang w:val="uk-UA"/>
        </w:rPr>
      </w:pPr>
      <w:r w:rsidRPr="00BE6C7D">
        <w:rPr>
          <w:i/>
          <w:lang w:val="uk-UA"/>
        </w:rPr>
        <w:t>Е</w:t>
      </w:r>
      <w:r w:rsidR="00545316" w:rsidRPr="00BE6C7D">
        <w:rPr>
          <w:i/>
          <w:lang w:val="uk-UA"/>
        </w:rPr>
        <w:t>кзамен</w:t>
      </w:r>
      <w:r w:rsidR="00545316" w:rsidRPr="00BE6C7D">
        <w:rPr>
          <w:lang w:val="uk-UA"/>
        </w:rPr>
        <w:t xml:space="preserve"> – це форма підсумкового контролю, що</w:t>
      </w:r>
      <w:r w:rsidR="00545316" w:rsidRPr="00BE6C7D">
        <w:rPr>
          <w:spacing w:val="30"/>
          <w:lang w:val="uk-UA"/>
        </w:rPr>
        <w:t xml:space="preserve"> </w:t>
      </w:r>
      <w:r w:rsidR="00545316" w:rsidRPr="00BE6C7D">
        <w:rPr>
          <w:lang w:val="uk-UA"/>
        </w:rPr>
        <w:t xml:space="preserve">передбачає перевірку засвоєння </w:t>
      </w:r>
      <w:r w:rsidR="008760CD" w:rsidRPr="00BE6C7D">
        <w:rPr>
          <w:lang w:val="uk-UA"/>
        </w:rPr>
        <w:t xml:space="preserve">здобувачем освіти </w:t>
      </w:r>
      <w:r w:rsidR="00545316" w:rsidRPr="00BE6C7D">
        <w:rPr>
          <w:lang w:val="uk-UA"/>
        </w:rPr>
        <w:t>освітньої програми з дисципліни</w:t>
      </w:r>
      <w:r w:rsidRPr="00BE6C7D">
        <w:rPr>
          <w:lang w:val="uk-UA"/>
        </w:rPr>
        <w:t xml:space="preserve"> </w:t>
      </w:r>
      <w:r w:rsidR="00545316" w:rsidRPr="00BE6C7D">
        <w:rPr>
          <w:lang w:val="uk-UA"/>
        </w:rPr>
        <w:t>а</w:t>
      </w:r>
      <w:r w:rsidR="00545316" w:rsidRPr="00BE6C7D">
        <w:rPr>
          <w:spacing w:val="-4"/>
          <w:lang w:val="uk-UA"/>
        </w:rPr>
        <w:t xml:space="preserve"> </w:t>
      </w:r>
      <w:r w:rsidR="00545316" w:rsidRPr="00BE6C7D">
        <w:rPr>
          <w:lang w:val="uk-UA"/>
        </w:rPr>
        <w:t xml:space="preserve">також розуміння </w:t>
      </w:r>
      <w:r w:rsidR="0045523C" w:rsidRPr="00BE6C7D">
        <w:rPr>
          <w:lang w:val="uk-UA"/>
        </w:rPr>
        <w:t xml:space="preserve">здобувачем освіти </w:t>
      </w:r>
      <w:r w:rsidR="00545316" w:rsidRPr="00BE6C7D">
        <w:rPr>
          <w:lang w:val="uk-UA"/>
        </w:rPr>
        <w:t>програмного матеріалу в цілому, логіки та</w:t>
      </w:r>
      <w:r w:rsidR="00545316" w:rsidRPr="00BE6C7D">
        <w:rPr>
          <w:spacing w:val="66"/>
          <w:lang w:val="uk-UA"/>
        </w:rPr>
        <w:t xml:space="preserve"> </w:t>
      </w:r>
      <w:r w:rsidR="00545316" w:rsidRPr="00BE6C7D">
        <w:rPr>
          <w:lang w:val="uk-UA"/>
        </w:rPr>
        <w:t>взаємозв’язків між окремими розділами, здатності творчого використання накопичених</w:t>
      </w:r>
      <w:r w:rsidR="00545316" w:rsidRPr="00BE6C7D">
        <w:rPr>
          <w:spacing w:val="22"/>
          <w:lang w:val="uk-UA"/>
        </w:rPr>
        <w:t xml:space="preserve"> </w:t>
      </w:r>
      <w:r w:rsidR="00545316" w:rsidRPr="00BE6C7D">
        <w:rPr>
          <w:lang w:val="uk-UA"/>
        </w:rPr>
        <w:t>знань, уміння сформувати своє ставлення до певної проблеми навчальної</w:t>
      </w:r>
      <w:r w:rsidR="00545316" w:rsidRPr="00BE6C7D">
        <w:rPr>
          <w:spacing w:val="38"/>
          <w:lang w:val="uk-UA"/>
        </w:rPr>
        <w:t xml:space="preserve"> </w:t>
      </w:r>
      <w:r w:rsidR="00545316" w:rsidRPr="00BE6C7D">
        <w:rPr>
          <w:lang w:val="uk-UA"/>
        </w:rPr>
        <w:t>дисципліни тощо.</w:t>
      </w:r>
    </w:p>
    <w:p w:rsidR="00B62F67" w:rsidRPr="00BE6C7D" w:rsidRDefault="001F7BE9" w:rsidP="00E92C2C">
      <w:pPr>
        <w:pStyle w:val="a3"/>
        <w:tabs>
          <w:tab w:val="left" w:pos="1701"/>
          <w:tab w:val="left" w:pos="3693"/>
        </w:tabs>
        <w:spacing w:line="276" w:lineRule="auto"/>
        <w:ind w:left="0" w:right="3" w:firstLine="851"/>
        <w:jc w:val="both"/>
        <w:rPr>
          <w:lang w:val="uk-UA"/>
        </w:rPr>
      </w:pPr>
      <w:r w:rsidRPr="00BE6C7D">
        <w:rPr>
          <w:i/>
          <w:lang w:val="uk-UA"/>
        </w:rPr>
        <w:t>Д</w:t>
      </w:r>
      <w:r w:rsidR="00545316" w:rsidRPr="00BE6C7D">
        <w:rPr>
          <w:i/>
          <w:lang w:val="uk-UA"/>
        </w:rPr>
        <w:t>иференційований залік</w:t>
      </w:r>
      <w:r w:rsidR="00545316" w:rsidRPr="00BE6C7D">
        <w:rPr>
          <w:lang w:val="uk-UA"/>
        </w:rPr>
        <w:t xml:space="preserve"> – це форма підсумкового</w:t>
      </w:r>
      <w:r w:rsidR="00545316" w:rsidRPr="00BE6C7D">
        <w:rPr>
          <w:spacing w:val="48"/>
          <w:lang w:val="uk-UA"/>
        </w:rPr>
        <w:t xml:space="preserve"> </w:t>
      </w:r>
      <w:r w:rsidR="00545316" w:rsidRPr="00BE6C7D">
        <w:rPr>
          <w:lang w:val="uk-UA"/>
        </w:rPr>
        <w:t xml:space="preserve">контролю, що полягає в оцінці засвоєння </w:t>
      </w:r>
      <w:r w:rsidR="008760CD" w:rsidRPr="00BE6C7D">
        <w:rPr>
          <w:lang w:val="uk-UA"/>
        </w:rPr>
        <w:t xml:space="preserve">здобувачем освіти </w:t>
      </w:r>
      <w:r w:rsidR="00545316" w:rsidRPr="00BE6C7D">
        <w:rPr>
          <w:lang w:val="uk-UA"/>
        </w:rPr>
        <w:t>навчального матеріалу з</w:t>
      </w:r>
      <w:r w:rsidR="00545316" w:rsidRPr="00BE6C7D">
        <w:rPr>
          <w:spacing w:val="30"/>
          <w:lang w:val="uk-UA"/>
        </w:rPr>
        <w:t xml:space="preserve"> </w:t>
      </w:r>
      <w:r w:rsidR="00545316" w:rsidRPr="00BE6C7D">
        <w:rPr>
          <w:lang w:val="uk-UA"/>
        </w:rPr>
        <w:t>певної дисципліни на підставі результатів виконаних індивідуальних завдань</w:t>
      </w:r>
      <w:r w:rsidR="00545316" w:rsidRPr="00BE6C7D">
        <w:rPr>
          <w:spacing w:val="57"/>
          <w:lang w:val="uk-UA"/>
        </w:rPr>
        <w:t xml:space="preserve"> </w:t>
      </w:r>
      <w:r w:rsidR="00545316" w:rsidRPr="00BE6C7D">
        <w:rPr>
          <w:lang w:val="uk-UA"/>
        </w:rPr>
        <w:t>та перевірки</w:t>
      </w:r>
      <w:r w:rsidRPr="00BE6C7D">
        <w:rPr>
          <w:lang w:val="uk-UA"/>
        </w:rPr>
        <w:t xml:space="preserve"> засвоєння </w:t>
      </w:r>
      <w:r w:rsidR="008760CD" w:rsidRPr="00BE6C7D">
        <w:rPr>
          <w:lang w:val="uk-UA"/>
        </w:rPr>
        <w:t xml:space="preserve">здобувачем освіти </w:t>
      </w:r>
      <w:r w:rsidRPr="00BE6C7D">
        <w:rPr>
          <w:lang w:val="uk-UA"/>
        </w:rPr>
        <w:t>програми</w:t>
      </w:r>
      <w:r w:rsidR="00545316" w:rsidRPr="00BE6C7D">
        <w:rPr>
          <w:lang w:val="uk-UA"/>
        </w:rPr>
        <w:t>.</w:t>
      </w:r>
    </w:p>
    <w:p w:rsidR="00B62F67" w:rsidRPr="00BE6C7D" w:rsidRDefault="008760CD" w:rsidP="00E92C2C">
      <w:pPr>
        <w:pStyle w:val="a3"/>
        <w:tabs>
          <w:tab w:val="left" w:pos="1701"/>
        </w:tabs>
        <w:spacing w:line="276" w:lineRule="auto"/>
        <w:ind w:left="0" w:right="3" w:firstLine="851"/>
        <w:jc w:val="both"/>
        <w:rPr>
          <w:lang w:val="uk-UA"/>
        </w:rPr>
      </w:pPr>
      <w:r w:rsidRPr="00BE6C7D">
        <w:rPr>
          <w:lang w:val="uk-UA"/>
        </w:rPr>
        <w:t xml:space="preserve">Здобувач освіти </w:t>
      </w:r>
      <w:r w:rsidR="00545316" w:rsidRPr="00BE6C7D">
        <w:rPr>
          <w:lang w:val="uk-UA"/>
        </w:rPr>
        <w:t xml:space="preserve">вважається допущеним до </w:t>
      </w:r>
      <w:r w:rsidR="001F7BE9" w:rsidRPr="00BE6C7D">
        <w:rPr>
          <w:lang w:val="uk-UA"/>
        </w:rPr>
        <w:t xml:space="preserve">підсумкового </w:t>
      </w:r>
      <w:r w:rsidR="00545316" w:rsidRPr="00BE6C7D">
        <w:rPr>
          <w:lang w:val="uk-UA"/>
        </w:rPr>
        <w:t>контролю з</w:t>
      </w:r>
      <w:r w:rsidR="00545316" w:rsidRPr="00BE6C7D">
        <w:rPr>
          <w:spacing w:val="5"/>
          <w:lang w:val="uk-UA"/>
        </w:rPr>
        <w:t xml:space="preserve"> </w:t>
      </w:r>
      <w:r w:rsidR="00545316" w:rsidRPr="00BE6C7D">
        <w:rPr>
          <w:lang w:val="uk-UA"/>
        </w:rPr>
        <w:t>конкретної навчальної дисципліни (</w:t>
      </w:r>
      <w:r w:rsidR="001F7BE9" w:rsidRPr="00BE6C7D">
        <w:rPr>
          <w:lang w:val="uk-UA"/>
        </w:rPr>
        <w:t>модульного контролю</w:t>
      </w:r>
      <w:r w:rsidR="00545316" w:rsidRPr="00BE6C7D">
        <w:rPr>
          <w:lang w:val="uk-UA"/>
        </w:rPr>
        <w:t xml:space="preserve">, </w:t>
      </w:r>
      <w:r w:rsidR="001F7BE9" w:rsidRPr="00BE6C7D">
        <w:rPr>
          <w:lang w:val="uk-UA"/>
        </w:rPr>
        <w:t xml:space="preserve">екзамену, </w:t>
      </w:r>
      <w:r w:rsidR="00545316" w:rsidRPr="00BE6C7D">
        <w:rPr>
          <w:lang w:val="uk-UA"/>
        </w:rPr>
        <w:t>диференційованого заліку</w:t>
      </w:r>
      <w:r w:rsidR="00545316" w:rsidRPr="00AD233F">
        <w:rPr>
          <w:lang w:val="uk-UA"/>
        </w:rPr>
        <w:t xml:space="preserve"> </w:t>
      </w:r>
      <w:r w:rsidR="00545316" w:rsidRPr="00BE6C7D">
        <w:rPr>
          <w:lang w:val="uk-UA"/>
        </w:rPr>
        <w:t>або заліку), якщо він виконав всі види робіт, передбачені навчальним планом</w:t>
      </w:r>
      <w:r w:rsidR="00AD233F" w:rsidRPr="00AD233F">
        <w:rPr>
          <w:lang w:val="uk-UA"/>
        </w:rPr>
        <w:t xml:space="preserve"> та робочою програмою </w:t>
      </w:r>
      <w:r w:rsidR="00545316" w:rsidRPr="00BE6C7D">
        <w:rPr>
          <w:lang w:val="uk-UA"/>
        </w:rPr>
        <w:t>з цієї навчальної</w:t>
      </w:r>
      <w:r w:rsidR="00545316" w:rsidRPr="00AD233F">
        <w:rPr>
          <w:lang w:val="uk-UA"/>
        </w:rPr>
        <w:t xml:space="preserve"> </w:t>
      </w:r>
      <w:r w:rsidR="00545316" w:rsidRPr="00BE6C7D">
        <w:rPr>
          <w:lang w:val="uk-UA"/>
        </w:rPr>
        <w:t>дисципліни.</w:t>
      </w:r>
    </w:p>
    <w:p w:rsidR="00B62F67" w:rsidRPr="00BE6C7D" w:rsidRDefault="00545316" w:rsidP="00E92C2C">
      <w:pPr>
        <w:pStyle w:val="a4"/>
        <w:numPr>
          <w:ilvl w:val="2"/>
          <w:numId w:val="27"/>
        </w:numPr>
        <w:tabs>
          <w:tab w:val="left" w:pos="1701"/>
        </w:tabs>
        <w:spacing w:line="276" w:lineRule="auto"/>
        <w:ind w:left="0" w:right="3" w:firstLine="851"/>
        <w:jc w:val="both"/>
        <w:rPr>
          <w:rFonts w:ascii="Times New Roman" w:hAnsi="Times New Roman"/>
          <w:sz w:val="28"/>
          <w:lang w:val="uk-UA"/>
        </w:rPr>
      </w:pPr>
      <w:r w:rsidRPr="00BE6C7D">
        <w:rPr>
          <w:rFonts w:ascii="Times New Roman" w:hAnsi="Times New Roman"/>
          <w:sz w:val="28"/>
          <w:lang w:val="uk-UA"/>
        </w:rPr>
        <w:t xml:space="preserve">Екзамени складаються </w:t>
      </w:r>
      <w:r w:rsidR="008760CD" w:rsidRPr="00BE6C7D">
        <w:rPr>
          <w:rFonts w:ascii="Times New Roman" w:hAnsi="Times New Roman"/>
          <w:sz w:val="28"/>
          <w:lang w:val="uk-UA"/>
        </w:rPr>
        <w:t xml:space="preserve">здобувачами освіти </w:t>
      </w:r>
      <w:r w:rsidRPr="00BE6C7D">
        <w:rPr>
          <w:rFonts w:ascii="Times New Roman" w:hAnsi="Times New Roman"/>
          <w:sz w:val="28"/>
          <w:lang w:val="uk-UA"/>
        </w:rPr>
        <w:t xml:space="preserve">в період екзаменаційних сесій, передбачених навчальним планом. Розклад екзаменів для всіх форм навчання складається деканатами, </w:t>
      </w:r>
      <w:r w:rsidR="001F7BE9" w:rsidRPr="00BE6C7D">
        <w:rPr>
          <w:rFonts w:ascii="Times New Roman" w:hAnsi="Times New Roman"/>
          <w:sz w:val="28"/>
          <w:lang w:val="uk-UA"/>
        </w:rPr>
        <w:t>погоджується з навчальним відділом та затверджується проректором з науково-педагогічної роботи і</w:t>
      </w:r>
      <w:r w:rsidRPr="00BE6C7D">
        <w:rPr>
          <w:rFonts w:ascii="Times New Roman" w:hAnsi="Times New Roman"/>
          <w:sz w:val="28"/>
          <w:lang w:val="uk-UA"/>
        </w:rPr>
        <w:t xml:space="preserve"> </w:t>
      </w:r>
      <w:r w:rsidRPr="00BE6C7D">
        <w:rPr>
          <w:rFonts w:ascii="Times New Roman" w:hAnsi="Times New Roman"/>
          <w:sz w:val="28"/>
          <w:lang w:val="uk-UA"/>
        </w:rPr>
        <w:lastRenderedPageBreak/>
        <w:t xml:space="preserve">доводиться до відома викладачів і </w:t>
      </w:r>
      <w:r w:rsidR="008760CD" w:rsidRPr="00BE6C7D">
        <w:rPr>
          <w:rFonts w:ascii="Times New Roman" w:hAnsi="Times New Roman"/>
          <w:sz w:val="28"/>
          <w:lang w:val="uk-UA"/>
        </w:rPr>
        <w:t>здобувачів освіти</w:t>
      </w:r>
      <w:r w:rsidR="008760CD" w:rsidRPr="00BE6C7D">
        <w:rPr>
          <w:lang w:val="uk-UA"/>
        </w:rPr>
        <w:t xml:space="preserve"> </w:t>
      </w:r>
      <w:r w:rsidRPr="00BE6C7D">
        <w:rPr>
          <w:rFonts w:ascii="Times New Roman" w:hAnsi="Times New Roman"/>
          <w:sz w:val="28"/>
          <w:lang w:val="uk-UA"/>
        </w:rPr>
        <w:t>не пізніше, як за місяць до початку екзаменів.</w:t>
      </w:r>
    </w:p>
    <w:p w:rsidR="00B62F67" w:rsidRPr="00BE6C7D" w:rsidRDefault="00545316" w:rsidP="00E92C2C">
      <w:pPr>
        <w:pStyle w:val="a3"/>
        <w:tabs>
          <w:tab w:val="left" w:pos="1701"/>
        </w:tabs>
        <w:spacing w:line="276" w:lineRule="auto"/>
        <w:ind w:left="0" w:right="3" w:firstLine="851"/>
        <w:jc w:val="both"/>
        <w:rPr>
          <w:lang w:val="uk-UA"/>
        </w:rPr>
      </w:pPr>
      <w:r w:rsidRPr="00BE6C7D">
        <w:rPr>
          <w:lang w:val="uk-UA"/>
        </w:rPr>
        <w:t xml:space="preserve">Університет може встановлювати </w:t>
      </w:r>
      <w:r w:rsidR="008760CD" w:rsidRPr="00BE6C7D">
        <w:rPr>
          <w:lang w:val="uk-UA"/>
        </w:rPr>
        <w:t xml:space="preserve">здобувачам освіти </w:t>
      </w:r>
      <w:r w:rsidRPr="00BE6C7D">
        <w:rPr>
          <w:lang w:val="uk-UA"/>
        </w:rPr>
        <w:t>індивідуальні</w:t>
      </w:r>
      <w:r w:rsidRPr="00BE6C7D">
        <w:rPr>
          <w:spacing w:val="23"/>
          <w:lang w:val="uk-UA"/>
        </w:rPr>
        <w:t xml:space="preserve"> </w:t>
      </w:r>
      <w:r w:rsidRPr="00BE6C7D">
        <w:rPr>
          <w:lang w:val="uk-UA"/>
        </w:rPr>
        <w:t xml:space="preserve">терміни складання екзаменів, наприклад, у зв’язку з хворобою </w:t>
      </w:r>
      <w:r w:rsidR="008760CD" w:rsidRPr="00BE6C7D">
        <w:rPr>
          <w:lang w:val="uk-UA"/>
        </w:rPr>
        <w:t>здобувача</w:t>
      </w:r>
      <w:r w:rsidRPr="00BE6C7D">
        <w:rPr>
          <w:lang w:val="uk-UA"/>
        </w:rPr>
        <w:t xml:space="preserve"> під</w:t>
      </w:r>
      <w:r w:rsidRPr="00BE6C7D">
        <w:rPr>
          <w:spacing w:val="65"/>
          <w:lang w:val="uk-UA"/>
        </w:rPr>
        <w:t xml:space="preserve"> </w:t>
      </w:r>
      <w:r w:rsidRPr="00BE6C7D">
        <w:rPr>
          <w:lang w:val="uk-UA"/>
        </w:rPr>
        <w:t xml:space="preserve">час екзаменаційної сесії, участі </w:t>
      </w:r>
      <w:r w:rsidR="008760CD" w:rsidRPr="00BE6C7D">
        <w:rPr>
          <w:lang w:val="uk-UA"/>
        </w:rPr>
        <w:t xml:space="preserve">здобувачів </w:t>
      </w:r>
      <w:r w:rsidRPr="00BE6C7D">
        <w:rPr>
          <w:lang w:val="uk-UA"/>
        </w:rPr>
        <w:t>у міжнародних програмах обміну,</w:t>
      </w:r>
      <w:r w:rsidRPr="00BE6C7D">
        <w:rPr>
          <w:spacing w:val="28"/>
          <w:lang w:val="uk-UA"/>
        </w:rPr>
        <w:t xml:space="preserve"> </w:t>
      </w:r>
      <w:r w:rsidRPr="00BE6C7D">
        <w:rPr>
          <w:lang w:val="uk-UA"/>
        </w:rPr>
        <w:t xml:space="preserve">участі </w:t>
      </w:r>
      <w:r w:rsidR="008760CD" w:rsidRPr="00BE6C7D">
        <w:rPr>
          <w:lang w:val="uk-UA"/>
        </w:rPr>
        <w:t xml:space="preserve">здобувачів </w:t>
      </w:r>
      <w:r w:rsidRPr="00BE6C7D">
        <w:rPr>
          <w:lang w:val="uk-UA"/>
        </w:rPr>
        <w:t xml:space="preserve">у програмах </w:t>
      </w:r>
      <w:r w:rsidR="00ED4A76" w:rsidRPr="00BE6C7D">
        <w:rPr>
          <w:lang w:val="uk-UA"/>
        </w:rPr>
        <w:t>академічної мобільності</w:t>
      </w:r>
      <w:r w:rsidRPr="00BE6C7D">
        <w:rPr>
          <w:lang w:val="uk-UA"/>
        </w:rPr>
        <w:t xml:space="preserve">, інших причин відсутності </w:t>
      </w:r>
      <w:r w:rsidR="008760CD" w:rsidRPr="00BE6C7D">
        <w:rPr>
          <w:lang w:val="uk-UA"/>
        </w:rPr>
        <w:t xml:space="preserve">здобувача </w:t>
      </w:r>
      <w:r w:rsidRPr="00BE6C7D">
        <w:rPr>
          <w:lang w:val="uk-UA"/>
        </w:rPr>
        <w:t xml:space="preserve">в </w:t>
      </w:r>
      <w:r w:rsidR="002A7F65" w:rsidRPr="00BE6C7D">
        <w:rPr>
          <w:lang w:val="uk-UA"/>
        </w:rPr>
        <w:t xml:space="preserve">Університеті </w:t>
      </w:r>
      <w:r w:rsidRPr="00BE6C7D">
        <w:rPr>
          <w:lang w:val="uk-UA"/>
        </w:rPr>
        <w:t xml:space="preserve">під час сесії з ініціативи </w:t>
      </w:r>
      <w:r w:rsidR="002A7F65" w:rsidRPr="00BE6C7D">
        <w:rPr>
          <w:lang w:val="uk-UA"/>
        </w:rPr>
        <w:t>Університету</w:t>
      </w:r>
      <w:r w:rsidRPr="00BE6C7D">
        <w:rPr>
          <w:lang w:val="uk-UA"/>
        </w:rPr>
        <w:t>.</w:t>
      </w:r>
    </w:p>
    <w:p w:rsidR="00ED4A76" w:rsidRPr="00BE6C7D" w:rsidRDefault="00ED4A76" w:rsidP="00E92C2C">
      <w:pPr>
        <w:pStyle w:val="a4"/>
        <w:numPr>
          <w:ilvl w:val="2"/>
          <w:numId w:val="27"/>
        </w:numPr>
        <w:tabs>
          <w:tab w:val="left" w:pos="1701"/>
        </w:tabs>
        <w:spacing w:line="276" w:lineRule="auto"/>
        <w:ind w:left="0" w:right="3" w:firstLine="851"/>
        <w:jc w:val="both"/>
        <w:rPr>
          <w:rFonts w:ascii="Times New Roman" w:hAnsi="Times New Roman" w:cs="Times New Roman"/>
          <w:sz w:val="28"/>
          <w:szCs w:val="28"/>
          <w:lang w:val="uk-UA"/>
        </w:rPr>
      </w:pPr>
      <w:r w:rsidRPr="00BE6C7D">
        <w:rPr>
          <w:lang w:val="uk-UA"/>
        </w:rPr>
        <w:t xml:space="preserve"> </w:t>
      </w:r>
      <w:r w:rsidRPr="00BE6C7D">
        <w:rPr>
          <w:rFonts w:ascii="Times New Roman" w:hAnsi="Times New Roman" w:cs="Times New Roman"/>
          <w:sz w:val="28"/>
          <w:szCs w:val="28"/>
          <w:lang w:val="uk-UA"/>
        </w:rPr>
        <w:t xml:space="preserve">Результати складання </w:t>
      </w:r>
      <w:r w:rsidR="007518BC" w:rsidRPr="00BE6C7D">
        <w:rPr>
          <w:rFonts w:ascii="Times New Roman" w:hAnsi="Times New Roman" w:cs="Times New Roman"/>
          <w:sz w:val="28"/>
          <w:szCs w:val="28"/>
          <w:lang w:val="uk-UA"/>
        </w:rPr>
        <w:t>модульного контролю оцінюються за чотирибальною шкалою ("відмінно", "добре", "задовільно", "незадовільно"), 200-бальною шкалою та рейтинговою шкалою ECTS («А», «В», «С», «D», «Е», «F» та «FХ»), заліків – за двобальною</w:t>
      </w:r>
      <w:r w:rsidR="007518BC" w:rsidRPr="00BE6C7D">
        <w:rPr>
          <w:rFonts w:ascii="Times New Roman" w:hAnsi="Times New Roman" w:cs="Times New Roman"/>
          <w:lang w:val="uk-UA"/>
        </w:rPr>
        <w:t xml:space="preserve"> </w:t>
      </w:r>
      <w:r w:rsidR="007518BC" w:rsidRPr="00BE6C7D">
        <w:rPr>
          <w:rFonts w:ascii="Times New Roman" w:hAnsi="Times New Roman" w:cs="Times New Roman"/>
          <w:sz w:val="28"/>
          <w:szCs w:val="28"/>
          <w:lang w:val="uk-UA"/>
        </w:rPr>
        <w:t>шкалою («зараховано»,</w:t>
      </w:r>
      <w:r w:rsidR="007518BC" w:rsidRPr="00BE6C7D">
        <w:rPr>
          <w:rFonts w:ascii="Times New Roman" w:hAnsi="Times New Roman" w:cs="Times New Roman"/>
          <w:lang w:val="uk-UA"/>
        </w:rPr>
        <w:t xml:space="preserve"> </w:t>
      </w:r>
      <w:r w:rsidR="007518BC" w:rsidRPr="00BE6C7D">
        <w:rPr>
          <w:rFonts w:ascii="Times New Roman" w:hAnsi="Times New Roman" w:cs="Times New Roman"/>
          <w:sz w:val="28"/>
          <w:szCs w:val="28"/>
          <w:lang w:val="uk-UA"/>
        </w:rPr>
        <w:t xml:space="preserve">«незараховано»), 200-бальною шкалою та рейтинговою шкалою ECTS («А», «В», «С», «D», «Е», «F» та «FХ»), </w:t>
      </w:r>
      <w:r w:rsidRPr="00BE6C7D">
        <w:rPr>
          <w:rFonts w:ascii="Times New Roman" w:hAnsi="Times New Roman" w:cs="Times New Roman"/>
          <w:sz w:val="28"/>
          <w:szCs w:val="28"/>
          <w:lang w:val="uk-UA"/>
        </w:rPr>
        <w:t xml:space="preserve">екзаменів і диференційованих заліків </w:t>
      </w:r>
      <w:r w:rsidR="007518BC" w:rsidRPr="00BE6C7D">
        <w:rPr>
          <w:rFonts w:ascii="Times New Roman" w:hAnsi="Times New Roman" w:cs="Times New Roman"/>
          <w:sz w:val="28"/>
          <w:szCs w:val="28"/>
          <w:lang w:val="uk-UA"/>
        </w:rPr>
        <w:t xml:space="preserve">– </w:t>
      </w:r>
      <w:r w:rsidRPr="00BE6C7D">
        <w:rPr>
          <w:rFonts w:ascii="Times New Roman" w:hAnsi="Times New Roman" w:cs="Times New Roman"/>
          <w:sz w:val="28"/>
          <w:szCs w:val="28"/>
          <w:lang w:val="uk-UA"/>
        </w:rPr>
        <w:t>за чотирибальною шкалою (</w:t>
      </w:r>
      <w:r w:rsidR="007518BC" w:rsidRPr="00BE6C7D">
        <w:rPr>
          <w:rFonts w:ascii="Times New Roman" w:hAnsi="Times New Roman" w:cs="Times New Roman"/>
          <w:sz w:val="28"/>
          <w:szCs w:val="28"/>
          <w:lang w:val="uk-UA"/>
        </w:rPr>
        <w:t>«</w:t>
      </w:r>
      <w:r w:rsidRPr="00BE6C7D">
        <w:rPr>
          <w:rFonts w:ascii="Times New Roman" w:hAnsi="Times New Roman" w:cs="Times New Roman"/>
          <w:sz w:val="28"/>
          <w:szCs w:val="28"/>
          <w:lang w:val="uk-UA"/>
        </w:rPr>
        <w:t>відмінно</w:t>
      </w:r>
      <w:r w:rsidR="007518BC" w:rsidRPr="00BE6C7D">
        <w:rPr>
          <w:rFonts w:ascii="Times New Roman" w:hAnsi="Times New Roman" w:cs="Times New Roman"/>
          <w:sz w:val="28"/>
          <w:szCs w:val="28"/>
          <w:lang w:val="uk-UA"/>
        </w:rPr>
        <w:t>»</w:t>
      </w:r>
      <w:r w:rsidRPr="00BE6C7D">
        <w:rPr>
          <w:rFonts w:ascii="Times New Roman" w:hAnsi="Times New Roman" w:cs="Times New Roman"/>
          <w:sz w:val="28"/>
          <w:szCs w:val="28"/>
          <w:lang w:val="uk-UA"/>
        </w:rPr>
        <w:t xml:space="preserve">, </w:t>
      </w:r>
      <w:r w:rsidR="007518BC" w:rsidRPr="00BE6C7D">
        <w:rPr>
          <w:rFonts w:ascii="Times New Roman" w:hAnsi="Times New Roman" w:cs="Times New Roman"/>
          <w:sz w:val="28"/>
          <w:szCs w:val="28"/>
          <w:lang w:val="uk-UA"/>
        </w:rPr>
        <w:t>«</w:t>
      </w:r>
      <w:r w:rsidRPr="00BE6C7D">
        <w:rPr>
          <w:rFonts w:ascii="Times New Roman" w:hAnsi="Times New Roman" w:cs="Times New Roman"/>
          <w:sz w:val="28"/>
          <w:szCs w:val="28"/>
          <w:lang w:val="uk-UA"/>
        </w:rPr>
        <w:t>добре</w:t>
      </w:r>
      <w:r w:rsidR="007518BC" w:rsidRPr="00BE6C7D">
        <w:rPr>
          <w:rFonts w:ascii="Times New Roman" w:hAnsi="Times New Roman" w:cs="Times New Roman"/>
          <w:sz w:val="28"/>
          <w:szCs w:val="28"/>
          <w:lang w:val="uk-UA"/>
        </w:rPr>
        <w:t>»</w:t>
      </w:r>
      <w:r w:rsidRPr="00BE6C7D">
        <w:rPr>
          <w:rFonts w:ascii="Times New Roman" w:hAnsi="Times New Roman" w:cs="Times New Roman"/>
          <w:sz w:val="28"/>
          <w:szCs w:val="28"/>
          <w:lang w:val="uk-UA"/>
        </w:rPr>
        <w:t xml:space="preserve">, </w:t>
      </w:r>
      <w:r w:rsidR="007518BC" w:rsidRPr="00BE6C7D">
        <w:rPr>
          <w:rFonts w:ascii="Times New Roman" w:hAnsi="Times New Roman" w:cs="Times New Roman"/>
          <w:sz w:val="28"/>
          <w:szCs w:val="28"/>
          <w:lang w:val="uk-UA"/>
        </w:rPr>
        <w:t>«</w:t>
      </w:r>
      <w:r w:rsidRPr="00BE6C7D">
        <w:rPr>
          <w:rFonts w:ascii="Times New Roman" w:hAnsi="Times New Roman" w:cs="Times New Roman"/>
          <w:sz w:val="28"/>
          <w:szCs w:val="28"/>
          <w:lang w:val="uk-UA"/>
        </w:rPr>
        <w:t>задовільно</w:t>
      </w:r>
      <w:r w:rsidR="007518BC" w:rsidRPr="00BE6C7D">
        <w:rPr>
          <w:rFonts w:ascii="Times New Roman" w:hAnsi="Times New Roman" w:cs="Times New Roman"/>
          <w:sz w:val="28"/>
          <w:szCs w:val="28"/>
          <w:lang w:val="uk-UA"/>
        </w:rPr>
        <w:t>»</w:t>
      </w:r>
      <w:r w:rsidRPr="00BE6C7D">
        <w:rPr>
          <w:rFonts w:ascii="Times New Roman" w:hAnsi="Times New Roman" w:cs="Times New Roman"/>
          <w:sz w:val="28"/>
          <w:szCs w:val="28"/>
          <w:lang w:val="uk-UA"/>
        </w:rPr>
        <w:t xml:space="preserve">, </w:t>
      </w:r>
      <w:r w:rsidR="007518BC" w:rsidRPr="00BE6C7D">
        <w:rPr>
          <w:rFonts w:ascii="Times New Roman" w:hAnsi="Times New Roman" w:cs="Times New Roman"/>
          <w:sz w:val="28"/>
          <w:szCs w:val="28"/>
          <w:lang w:val="uk-UA"/>
        </w:rPr>
        <w:t>«</w:t>
      </w:r>
      <w:r w:rsidRPr="00BE6C7D">
        <w:rPr>
          <w:rFonts w:ascii="Times New Roman" w:hAnsi="Times New Roman" w:cs="Times New Roman"/>
          <w:sz w:val="28"/>
          <w:szCs w:val="28"/>
          <w:lang w:val="uk-UA"/>
        </w:rPr>
        <w:t>незадовільно</w:t>
      </w:r>
      <w:r w:rsidR="007518BC" w:rsidRPr="00BE6C7D">
        <w:rPr>
          <w:rFonts w:ascii="Times New Roman" w:hAnsi="Times New Roman" w:cs="Times New Roman"/>
          <w:sz w:val="28"/>
          <w:szCs w:val="28"/>
          <w:lang w:val="uk-UA"/>
        </w:rPr>
        <w:t>»</w:t>
      </w:r>
      <w:r w:rsidR="00007322" w:rsidRPr="00BE6C7D">
        <w:rPr>
          <w:rFonts w:ascii="Times New Roman" w:hAnsi="Times New Roman" w:cs="Times New Roman"/>
          <w:sz w:val="28"/>
          <w:szCs w:val="28"/>
          <w:lang w:val="uk-UA"/>
        </w:rPr>
        <w:t>)</w:t>
      </w:r>
      <w:r w:rsidR="00AD233F">
        <w:rPr>
          <w:rFonts w:ascii="Times New Roman" w:hAnsi="Times New Roman" w:cs="Times New Roman"/>
          <w:sz w:val="28"/>
          <w:szCs w:val="28"/>
          <w:lang w:val="uk-UA"/>
        </w:rPr>
        <w:t>,</w:t>
      </w:r>
      <w:r w:rsidR="00007322" w:rsidRPr="00BE6C7D">
        <w:rPr>
          <w:rFonts w:ascii="Times New Roman" w:hAnsi="Times New Roman" w:cs="Times New Roman"/>
          <w:sz w:val="28"/>
          <w:szCs w:val="28"/>
          <w:lang w:val="uk-UA"/>
        </w:rPr>
        <w:t xml:space="preserve"> 200-бальною шкалою та рейтинговою шкалою ECTS («А», «В», «С», «D», «Е», «F» та «FХ»).</w:t>
      </w:r>
    </w:p>
    <w:p w:rsidR="00007322" w:rsidRPr="00BE6C7D" w:rsidRDefault="00007322" w:rsidP="00E92C2C">
      <w:pPr>
        <w:pStyle w:val="a4"/>
        <w:tabs>
          <w:tab w:val="left" w:pos="1701"/>
        </w:tabs>
        <w:spacing w:line="276" w:lineRule="auto"/>
        <w:ind w:right="3" w:firstLine="851"/>
        <w:jc w:val="both"/>
        <w:rPr>
          <w:rFonts w:ascii="Times New Roman" w:hAnsi="Times New Roman" w:cs="Times New Roman"/>
          <w:sz w:val="28"/>
          <w:szCs w:val="28"/>
          <w:lang w:val="uk-UA"/>
        </w:rPr>
      </w:pPr>
      <w:r w:rsidRPr="00BE6C7D">
        <w:rPr>
          <w:rFonts w:ascii="Times New Roman" w:hAnsi="Times New Roman" w:cs="Times New Roman"/>
          <w:sz w:val="28"/>
          <w:szCs w:val="28"/>
          <w:lang w:val="uk-UA"/>
        </w:rPr>
        <w:t xml:space="preserve">Результати складання модульного контролю вносяться екзаменатором до відомості результатів поточного та підсумкового модульного контролю, індивідуального навчального плану </w:t>
      </w:r>
      <w:r w:rsidR="0045523C" w:rsidRPr="00BE6C7D">
        <w:rPr>
          <w:rFonts w:ascii="Times New Roman" w:hAnsi="Times New Roman"/>
          <w:sz w:val="28"/>
          <w:lang w:val="uk-UA"/>
        </w:rPr>
        <w:t>здобувача освіти</w:t>
      </w:r>
      <w:r w:rsidRPr="00BE6C7D">
        <w:rPr>
          <w:rFonts w:ascii="Times New Roman" w:hAnsi="Times New Roman" w:cs="Times New Roman"/>
          <w:sz w:val="28"/>
          <w:szCs w:val="28"/>
          <w:lang w:val="uk-UA"/>
        </w:rPr>
        <w:t xml:space="preserve">, журналу обліку відвідувань та успішності </w:t>
      </w:r>
      <w:r w:rsidR="008760CD" w:rsidRPr="00BE6C7D">
        <w:rPr>
          <w:rFonts w:ascii="Times New Roman" w:hAnsi="Times New Roman"/>
          <w:sz w:val="28"/>
          <w:lang w:val="uk-UA"/>
        </w:rPr>
        <w:t>здобувачів освіти</w:t>
      </w:r>
      <w:r w:rsidRPr="00BE6C7D">
        <w:rPr>
          <w:rFonts w:ascii="Times New Roman" w:hAnsi="Times New Roman" w:cs="Times New Roman"/>
          <w:sz w:val="28"/>
          <w:szCs w:val="28"/>
          <w:lang w:val="uk-UA"/>
        </w:rPr>
        <w:t xml:space="preserve">. Оцінка з дисципліни вноситься екзаменатором до </w:t>
      </w:r>
      <w:r w:rsidR="00F407CE" w:rsidRPr="00BE6C7D">
        <w:rPr>
          <w:rFonts w:ascii="Times New Roman" w:hAnsi="Times New Roman" w:cs="Times New Roman"/>
          <w:sz w:val="28"/>
          <w:szCs w:val="28"/>
          <w:lang w:val="uk-UA"/>
        </w:rPr>
        <w:t>відомості</w:t>
      </w:r>
      <w:r w:rsidRPr="00BE6C7D">
        <w:rPr>
          <w:rFonts w:ascii="Times New Roman" w:hAnsi="Times New Roman" w:cs="Times New Roman"/>
          <w:sz w:val="28"/>
          <w:szCs w:val="28"/>
          <w:lang w:val="uk-UA"/>
        </w:rPr>
        <w:t xml:space="preserve"> обліку успішності, журналу обліку відвідувань та успішності </w:t>
      </w:r>
      <w:r w:rsidR="0045523C" w:rsidRPr="00BE6C7D">
        <w:rPr>
          <w:rFonts w:ascii="Times New Roman" w:hAnsi="Times New Roman"/>
          <w:sz w:val="28"/>
          <w:lang w:val="uk-UA"/>
        </w:rPr>
        <w:t>здобувачів освіти</w:t>
      </w:r>
      <w:r w:rsidRPr="00BE6C7D">
        <w:rPr>
          <w:rFonts w:ascii="Times New Roman" w:hAnsi="Times New Roman" w:cs="Times New Roman"/>
          <w:sz w:val="28"/>
          <w:szCs w:val="28"/>
          <w:lang w:val="uk-UA"/>
        </w:rPr>
        <w:t xml:space="preserve">, індивідуального навчального плану </w:t>
      </w:r>
      <w:r w:rsidR="008760CD" w:rsidRPr="00BE6C7D">
        <w:rPr>
          <w:rFonts w:ascii="Times New Roman" w:hAnsi="Times New Roman"/>
          <w:sz w:val="28"/>
          <w:lang w:val="uk-UA"/>
        </w:rPr>
        <w:t>здобувача освіти</w:t>
      </w:r>
      <w:r w:rsidR="008760CD" w:rsidRPr="00BE6C7D">
        <w:rPr>
          <w:lang w:val="uk-UA"/>
        </w:rPr>
        <w:t xml:space="preserve"> </w:t>
      </w:r>
      <w:r w:rsidRPr="00BE6C7D">
        <w:rPr>
          <w:rFonts w:ascii="Times New Roman" w:hAnsi="Times New Roman" w:cs="Times New Roman"/>
          <w:sz w:val="28"/>
          <w:szCs w:val="28"/>
          <w:lang w:val="uk-UA"/>
        </w:rPr>
        <w:t>та залікової книжки.</w:t>
      </w:r>
    </w:p>
    <w:p w:rsidR="00007322" w:rsidRPr="00BE6C7D" w:rsidRDefault="00007322" w:rsidP="00E92C2C">
      <w:pPr>
        <w:pStyle w:val="a3"/>
        <w:tabs>
          <w:tab w:val="left" w:pos="1701"/>
        </w:tabs>
        <w:spacing w:line="276" w:lineRule="auto"/>
        <w:ind w:left="0" w:right="3" w:firstLine="851"/>
        <w:jc w:val="both"/>
        <w:rPr>
          <w:lang w:val="uk-UA"/>
        </w:rPr>
      </w:pPr>
      <w:bookmarkStart w:id="18" w:name="o148"/>
      <w:bookmarkEnd w:id="18"/>
      <w:r w:rsidRPr="00BE6C7D">
        <w:rPr>
          <w:rFonts w:cs="Times New Roman"/>
          <w:lang w:val="uk-UA"/>
        </w:rPr>
        <w:t xml:space="preserve">Результати складання заліку </w:t>
      </w:r>
      <w:r w:rsidRPr="00BE6C7D">
        <w:rPr>
          <w:lang w:val="uk-UA"/>
        </w:rPr>
        <w:t xml:space="preserve">вноситься викладачем до залікової відомості, індивідуального навчального плану </w:t>
      </w:r>
      <w:r w:rsidR="008760CD" w:rsidRPr="00BE6C7D">
        <w:rPr>
          <w:lang w:val="uk-UA"/>
        </w:rPr>
        <w:t>здобувача освіти</w:t>
      </w:r>
      <w:r w:rsidRPr="00BE6C7D">
        <w:rPr>
          <w:lang w:val="uk-UA"/>
        </w:rPr>
        <w:t xml:space="preserve">, журналу обліку відвідувань та успішності </w:t>
      </w:r>
      <w:r w:rsidR="008760CD" w:rsidRPr="00BE6C7D">
        <w:rPr>
          <w:lang w:val="uk-UA"/>
        </w:rPr>
        <w:t xml:space="preserve">здобувачів освіти </w:t>
      </w:r>
      <w:r w:rsidRPr="00BE6C7D">
        <w:rPr>
          <w:lang w:val="uk-UA"/>
        </w:rPr>
        <w:t>та залікової книжки.</w:t>
      </w:r>
    </w:p>
    <w:p w:rsidR="00007322" w:rsidRDefault="00007322" w:rsidP="00F118A8">
      <w:pPr>
        <w:pStyle w:val="a3"/>
        <w:tabs>
          <w:tab w:val="left" w:pos="1701"/>
        </w:tabs>
        <w:spacing w:line="276" w:lineRule="auto"/>
        <w:ind w:left="0" w:right="105" w:firstLine="851"/>
        <w:jc w:val="both"/>
        <w:rPr>
          <w:lang w:val="uk-UA"/>
        </w:rPr>
      </w:pPr>
      <w:r w:rsidRPr="00BE6C7D">
        <w:rPr>
          <w:lang w:val="uk-UA"/>
        </w:rPr>
        <w:t xml:space="preserve">Результати складання екзаменів і диференційованих заліків оцінюються за чотирибальною шкалою вносяться </w:t>
      </w:r>
      <w:r w:rsidRPr="00BE6C7D">
        <w:rPr>
          <w:rFonts w:cs="Times New Roman"/>
          <w:lang w:val="uk-UA"/>
        </w:rPr>
        <w:t xml:space="preserve">екзаменатором </w:t>
      </w:r>
      <w:r w:rsidRPr="00BE6C7D">
        <w:rPr>
          <w:lang w:val="uk-UA"/>
        </w:rPr>
        <w:t>в екзаменаційну відомість та залікову книжку.</w:t>
      </w:r>
    </w:p>
    <w:p w:rsidR="00E36D2E" w:rsidRDefault="00E36D2E" w:rsidP="00F118A8">
      <w:pPr>
        <w:pStyle w:val="a3"/>
        <w:tabs>
          <w:tab w:val="left" w:pos="1701"/>
        </w:tabs>
        <w:spacing w:line="276" w:lineRule="auto"/>
        <w:ind w:left="0" w:right="105" w:firstLine="851"/>
        <w:jc w:val="both"/>
        <w:rPr>
          <w:lang w:val="uk-UA"/>
        </w:rPr>
      </w:pPr>
    </w:p>
    <w:p w:rsidR="00CB61B3" w:rsidRPr="00BE6C7D" w:rsidRDefault="00CB61B3" w:rsidP="00F118A8">
      <w:pPr>
        <w:pStyle w:val="a3"/>
        <w:tabs>
          <w:tab w:val="left" w:pos="1701"/>
        </w:tabs>
        <w:spacing w:line="276" w:lineRule="auto"/>
        <w:ind w:left="0" w:right="105" w:firstLine="851"/>
        <w:jc w:val="both"/>
        <w:rPr>
          <w:lang w:val="uk-UA"/>
        </w:rPr>
      </w:pPr>
    </w:p>
    <w:p w:rsidR="00BE06EC" w:rsidRPr="00477609" w:rsidRDefault="00E36D2E" w:rsidP="00E36D2E">
      <w:pPr>
        <w:pStyle w:val="1"/>
        <w:numPr>
          <w:ilvl w:val="0"/>
          <w:numId w:val="20"/>
        </w:numPr>
        <w:tabs>
          <w:tab w:val="left" w:pos="397"/>
        </w:tabs>
        <w:spacing w:line="276" w:lineRule="auto"/>
        <w:ind w:left="396" w:right="3" w:hanging="280"/>
        <w:jc w:val="center"/>
        <w:rPr>
          <w:lang w:val="uk-UA"/>
        </w:rPr>
      </w:pPr>
      <w:r w:rsidRPr="00477609">
        <w:rPr>
          <w:lang w:val="uk-UA"/>
        </w:rPr>
        <w:t>АТЕСТАЦІЯ ЗДОБУВАЧІВ ОСВІТИ</w:t>
      </w:r>
    </w:p>
    <w:p w:rsidR="00E36D2E" w:rsidRDefault="00E36D2E" w:rsidP="00E36D2E">
      <w:pPr>
        <w:pStyle w:val="a4"/>
        <w:numPr>
          <w:ilvl w:val="1"/>
          <w:numId w:val="5"/>
        </w:numPr>
        <w:tabs>
          <w:tab w:val="left" w:pos="652"/>
        </w:tabs>
        <w:spacing w:line="276" w:lineRule="auto"/>
        <w:ind w:left="0" w:right="115" w:firstLine="851"/>
        <w:jc w:val="both"/>
        <w:rPr>
          <w:rFonts w:ascii="Times New Roman" w:hAnsi="Times New Roman" w:cs="Times New Roman"/>
          <w:sz w:val="28"/>
          <w:szCs w:val="28"/>
          <w:lang w:val="uk-UA"/>
        </w:rPr>
      </w:pPr>
      <w:r w:rsidRPr="008F380C">
        <w:rPr>
          <w:rFonts w:ascii="Times New Roman" w:hAnsi="Times New Roman" w:cs="Times New Roman"/>
          <w:sz w:val="28"/>
          <w:szCs w:val="28"/>
          <w:lang w:val="uk-UA"/>
        </w:rPr>
        <w:t>Атестація</w:t>
      </w:r>
      <w:r w:rsidRPr="00E36D2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36D2E">
        <w:rPr>
          <w:rFonts w:ascii="Times New Roman" w:hAnsi="Times New Roman" w:cs="Times New Roman"/>
          <w:sz w:val="28"/>
          <w:szCs w:val="28"/>
          <w:lang w:val="uk-UA"/>
        </w:rPr>
        <w:t xml:space="preserve"> це встановлення відповідності результатів навчання (наукової роботи) здобувачів освіти вимогам освітньої програми та/або вимогам програми єдиного державного кваліфікаційного іспиту.</w:t>
      </w:r>
    </w:p>
    <w:p w:rsidR="008F380C" w:rsidRDefault="009E7A6F" w:rsidP="009E7A6F">
      <w:pPr>
        <w:pStyle w:val="a4"/>
        <w:numPr>
          <w:ilvl w:val="1"/>
          <w:numId w:val="5"/>
        </w:numPr>
        <w:tabs>
          <w:tab w:val="left" w:pos="652"/>
        </w:tabs>
        <w:spacing w:line="276" w:lineRule="auto"/>
        <w:ind w:left="0" w:right="115" w:firstLine="851"/>
        <w:jc w:val="both"/>
        <w:rPr>
          <w:rFonts w:ascii="Times New Roman" w:hAnsi="Times New Roman" w:cs="Times New Roman"/>
          <w:sz w:val="28"/>
          <w:szCs w:val="28"/>
          <w:lang w:val="uk-UA"/>
        </w:rPr>
      </w:pPr>
      <w:r w:rsidRPr="008F380C">
        <w:rPr>
          <w:rFonts w:ascii="Times New Roman" w:hAnsi="Times New Roman" w:cs="Times New Roman"/>
          <w:b/>
          <w:sz w:val="28"/>
          <w:szCs w:val="28"/>
          <w:lang w:val="uk-UA"/>
        </w:rPr>
        <w:t>Атестація осіб, які здобувають ступінь фахового молодшого бакалавра, молодшого бакалавра, бакалавра чи магістра</w:t>
      </w:r>
      <w:r w:rsidR="008F380C">
        <w:rPr>
          <w:rFonts w:ascii="Times New Roman" w:hAnsi="Times New Roman" w:cs="Times New Roman"/>
          <w:sz w:val="28"/>
          <w:szCs w:val="28"/>
          <w:lang w:val="uk-UA"/>
        </w:rPr>
        <w:t>.</w:t>
      </w:r>
    </w:p>
    <w:p w:rsidR="009E7A6F" w:rsidRDefault="008F380C" w:rsidP="008F380C">
      <w:pPr>
        <w:pStyle w:val="a4"/>
        <w:numPr>
          <w:ilvl w:val="2"/>
          <w:numId w:val="37"/>
        </w:numPr>
        <w:tabs>
          <w:tab w:val="left" w:pos="1560"/>
        </w:tabs>
        <w:spacing w:line="276" w:lineRule="auto"/>
        <w:ind w:left="0" w:right="115" w:firstLine="850"/>
        <w:jc w:val="both"/>
        <w:rPr>
          <w:rFonts w:ascii="Times New Roman" w:hAnsi="Times New Roman" w:cs="Times New Roman"/>
          <w:sz w:val="28"/>
          <w:szCs w:val="28"/>
          <w:lang w:val="uk-UA"/>
        </w:rPr>
      </w:pPr>
      <w:r w:rsidRPr="008F380C">
        <w:rPr>
          <w:rFonts w:ascii="Times New Roman" w:hAnsi="Times New Roman" w:cs="Times New Roman"/>
          <w:sz w:val="28"/>
          <w:szCs w:val="28"/>
          <w:lang w:val="uk-UA"/>
        </w:rPr>
        <w:t xml:space="preserve">Атестація осіб, які здобувають ступінь фахового молодшого бакалавра, молодшого бакалавра, бакалавра чи магістра </w:t>
      </w:r>
      <w:r w:rsidR="009E7A6F" w:rsidRPr="009E7A6F">
        <w:rPr>
          <w:rFonts w:ascii="Times New Roman" w:hAnsi="Times New Roman" w:cs="Times New Roman"/>
          <w:sz w:val="28"/>
          <w:szCs w:val="28"/>
          <w:lang w:val="uk-UA"/>
        </w:rPr>
        <w:t xml:space="preserve">здійснюється екзаменаційною комісією, до складу якої можуть включатися представники </w:t>
      </w:r>
      <w:r w:rsidR="009E7A6F" w:rsidRPr="009E7A6F">
        <w:rPr>
          <w:rFonts w:ascii="Times New Roman" w:hAnsi="Times New Roman" w:cs="Times New Roman"/>
          <w:sz w:val="28"/>
          <w:szCs w:val="28"/>
          <w:lang w:val="uk-UA"/>
        </w:rPr>
        <w:lastRenderedPageBreak/>
        <w:t>роботодавців та їх об’єднань, органів державної влади та органів місцевого самоврядування, наукових установ, інших організацій відповідно до положення про екзаменаційну комісію, затвердженого вченою радою Університету.</w:t>
      </w:r>
    </w:p>
    <w:p w:rsidR="009E7A6F" w:rsidRPr="00BE6C7D" w:rsidRDefault="009E7A6F" w:rsidP="008F380C">
      <w:pPr>
        <w:pStyle w:val="a4"/>
        <w:tabs>
          <w:tab w:val="left" w:pos="652"/>
        </w:tabs>
        <w:spacing w:line="276" w:lineRule="auto"/>
        <w:ind w:right="115" w:firstLine="851"/>
        <w:jc w:val="both"/>
        <w:rPr>
          <w:rFonts w:ascii="Times New Roman" w:hAnsi="Times New Roman" w:cs="Times New Roman"/>
          <w:sz w:val="28"/>
          <w:szCs w:val="28"/>
          <w:lang w:val="uk-UA"/>
        </w:rPr>
      </w:pPr>
      <w:r w:rsidRPr="00BE6C7D">
        <w:rPr>
          <w:rFonts w:ascii="Times New Roman" w:hAnsi="Times New Roman" w:cs="Times New Roman"/>
          <w:sz w:val="28"/>
          <w:szCs w:val="28"/>
          <w:lang w:val="uk-UA"/>
        </w:rPr>
        <w:t xml:space="preserve">Екзаменаційна комісія створюється щороку як єдина для усіх форм навчання у складі голови та членів екзаменаційної комісії з кожної спеціальності та певних рівнів освіти. Залежно від кількості випускників можливе створення декількох екзаменаційних комісій з однієї спеціальності або однієї екзаменаційної комісії для кількох споріднених спеціальностей у межах відповідної галузі знань, як правило, на одному факультеті. </w:t>
      </w:r>
    </w:p>
    <w:p w:rsidR="009E7A6F" w:rsidRPr="00BE6C7D" w:rsidRDefault="009E7A6F" w:rsidP="009E7A6F">
      <w:pPr>
        <w:pStyle w:val="a3"/>
        <w:tabs>
          <w:tab w:val="left" w:pos="1701"/>
        </w:tabs>
        <w:spacing w:line="276" w:lineRule="auto"/>
        <w:ind w:left="0" w:firstLine="851"/>
        <w:jc w:val="both"/>
        <w:rPr>
          <w:lang w:val="uk-UA"/>
        </w:rPr>
      </w:pPr>
      <w:bookmarkStart w:id="19" w:name="o160"/>
      <w:bookmarkEnd w:id="19"/>
      <w:r w:rsidRPr="00BE6C7D">
        <w:rPr>
          <w:lang w:val="uk-UA"/>
        </w:rPr>
        <w:t xml:space="preserve">Строк повноважень екзаменаційних комісій становить один календарний рік. </w:t>
      </w:r>
    </w:p>
    <w:p w:rsidR="009E7A6F" w:rsidRPr="00BE6C7D" w:rsidRDefault="009E7A6F" w:rsidP="009E7A6F">
      <w:pPr>
        <w:pStyle w:val="a3"/>
        <w:tabs>
          <w:tab w:val="left" w:pos="1701"/>
        </w:tabs>
        <w:spacing w:line="276" w:lineRule="auto"/>
        <w:ind w:left="0" w:firstLine="851"/>
        <w:jc w:val="both"/>
        <w:rPr>
          <w:lang w:val="uk-UA"/>
        </w:rPr>
      </w:pPr>
      <w:r w:rsidRPr="00BE6C7D">
        <w:rPr>
          <w:lang w:val="uk-UA"/>
        </w:rPr>
        <w:t xml:space="preserve">Формування, організацію роботи та контроль за діяльністю екзаменаційних комісій здійснює ректор Університету відповідно до Положення про порядок створення та організацію роботи екзаменаційної комісії. </w:t>
      </w:r>
    </w:p>
    <w:p w:rsidR="009E7A6F" w:rsidRPr="00BE6C7D" w:rsidRDefault="009E7A6F" w:rsidP="009E7A6F">
      <w:pPr>
        <w:pStyle w:val="a3"/>
        <w:tabs>
          <w:tab w:val="left" w:pos="1701"/>
        </w:tabs>
        <w:spacing w:line="276" w:lineRule="auto"/>
        <w:ind w:left="0" w:firstLine="851"/>
        <w:jc w:val="both"/>
        <w:rPr>
          <w:lang w:val="uk-UA"/>
        </w:rPr>
      </w:pPr>
      <w:r w:rsidRPr="00BE6C7D">
        <w:rPr>
          <w:lang w:val="uk-UA"/>
        </w:rPr>
        <w:t>Персональний склад членів екзаменаційної комісії затверджується наказом по Університету не пізніше ніж за місяць до початку її роботи.</w:t>
      </w:r>
    </w:p>
    <w:p w:rsidR="009E7A6F" w:rsidRPr="00BE6C7D" w:rsidRDefault="009E7A6F" w:rsidP="009E7A6F">
      <w:pPr>
        <w:pStyle w:val="a3"/>
        <w:tabs>
          <w:tab w:val="left" w:pos="1701"/>
        </w:tabs>
        <w:spacing w:line="276" w:lineRule="auto"/>
        <w:ind w:left="0" w:firstLine="851"/>
        <w:jc w:val="both"/>
        <w:rPr>
          <w:lang w:val="uk-UA"/>
        </w:rPr>
      </w:pPr>
      <w:r w:rsidRPr="00BE6C7D">
        <w:rPr>
          <w:lang w:val="uk-UA"/>
        </w:rPr>
        <w:t>Екзаменаційні комісії працюють у строки, визначені графіком освітнього процесу на поточний навчальний рік, що розробляється на основі навчальних планів.</w:t>
      </w:r>
    </w:p>
    <w:p w:rsidR="009E7A6F" w:rsidRPr="00BE6C7D" w:rsidRDefault="009E7A6F" w:rsidP="008F380C">
      <w:pPr>
        <w:pStyle w:val="a4"/>
        <w:tabs>
          <w:tab w:val="left" w:pos="1701"/>
        </w:tabs>
        <w:spacing w:line="276" w:lineRule="auto"/>
        <w:ind w:firstLine="851"/>
        <w:jc w:val="both"/>
        <w:rPr>
          <w:rFonts w:ascii="Times New Roman" w:hAnsi="Times New Roman" w:cs="Times New Roman"/>
          <w:sz w:val="28"/>
          <w:szCs w:val="28"/>
          <w:lang w:val="uk-UA"/>
        </w:rPr>
      </w:pPr>
      <w:bookmarkStart w:id="20" w:name="o161"/>
      <w:bookmarkEnd w:id="20"/>
      <w:r w:rsidRPr="00BE6C7D">
        <w:rPr>
          <w:rFonts w:ascii="Times New Roman" w:hAnsi="Times New Roman" w:cs="Times New Roman"/>
          <w:sz w:val="28"/>
          <w:szCs w:val="28"/>
          <w:lang w:val="uk-UA"/>
        </w:rPr>
        <w:t>В екзаменаційних комісіях здобувачі освіти, які завершують навчання в Університеті, складають випускні екзамени та</w:t>
      </w:r>
      <w:r>
        <w:rPr>
          <w:rFonts w:ascii="Times New Roman" w:hAnsi="Times New Roman" w:cs="Times New Roman"/>
          <w:sz w:val="28"/>
          <w:szCs w:val="28"/>
          <w:lang w:val="uk-UA"/>
        </w:rPr>
        <w:t>/або</w:t>
      </w:r>
      <w:r w:rsidRPr="00BE6C7D">
        <w:rPr>
          <w:rFonts w:ascii="Times New Roman" w:hAnsi="Times New Roman" w:cs="Times New Roman"/>
          <w:sz w:val="28"/>
          <w:szCs w:val="28"/>
          <w:lang w:val="uk-UA"/>
        </w:rPr>
        <w:t xml:space="preserve"> захищають дипломні проекти (роботи).</w:t>
      </w:r>
    </w:p>
    <w:p w:rsidR="009E7A6F" w:rsidRPr="008F380C" w:rsidRDefault="009E7A6F" w:rsidP="008F380C">
      <w:pPr>
        <w:pStyle w:val="a4"/>
        <w:numPr>
          <w:ilvl w:val="2"/>
          <w:numId w:val="37"/>
        </w:numPr>
        <w:tabs>
          <w:tab w:val="left" w:pos="1560"/>
        </w:tabs>
        <w:spacing w:line="276" w:lineRule="auto"/>
        <w:ind w:left="0" w:right="115" w:firstLine="850"/>
        <w:jc w:val="both"/>
        <w:rPr>
          <w:rFonts w:ascii="Times New Roman" w:hAnsi="Times New Roman" w:cs="Times New Roman"/>
          <w:sz w:val="28"/>
          <w:szCs w:val="28"/>
          <w:lang w:val="uk-UA"/>
        </w:rPr>
      </w:pPr>
      <w:r w:rsidRPr="008F380C">
        <w:rPr>
          <w:rFonts w:ascii="Times New Roman" w:hAnsi="Times New Roman" w:cs="Times New Roman"/>
          <w:sz w:val="28"/>
          <w:szCs w:val="28"/>
          <w:lang w:val="uk-UA"/>
        </w:rPr>
        <w:t>При складанні випускних екзаменів з окремих дисциплін або комплексного екзамену випусковими кафедрами не пізніше ніж за два місяці до початку екзаменів подаються в навчальний відділ екзаменаційні матеріали:</w:t>
      </w:r>
    </w:p>
    <w:p w:rsidR="009E7A6F" w:rsidRPr="00BE6C7D" w:rsidRDefault="009E7A6F" w:rsidP="009E7A6F">
      <w:pPr>
        <w:pStyle w:val="a3"/>
        <w:tabs>
          <w:tab w:val="left" w:pos="1701"/>
        </w:tabs>
        <w:spacing w:line="276" w:lineRule="auto"/>
        <w:ind w:left="0" w:firstLine="851"/>
        <w:jc w:val="both"/>
        <w:rPr>
          <w:lang w:val="uk-UA"/>
        </w:rPr>
      </w:pPr>
      <w:r w:rsidRPr="00BE6C7D">
        <w:rPr>
          <w:lang w:val="uk-UA"/>
        </w:rPr>
        <w:t>Після затвердження екзаменаційних матеріалів на засіданні Центральної методичної комісії вони передаються випусковими кафедрами відповідальному працівнику деканату (</w:t>
      </w:r>
      <w:r>
        <w:rPr>
          <w:lang w:val="uk-UA"/>
        </w:rPr>
        <w:t xml:space="preserve">фахового </w:t>
      </w:r>
      <w:r w:rsidRPr="00BE6C7D">
        <w:rPr>
          <w:lang w:val="uk-UA"/>
        </w:rPr>
        <w:t>коледжу).</w:t>
      </w:r>
    </w:p>
    <w:p w:rsidR="009E7A6F" w:rsidRPr="008F380C" w:rsidRDefault="009E7A6F" w:rsidP="008F380C">
      <w:pPr>
        <w:pStyle w:val="a4"/>
        <w:numPr>
          <w:ilvl w:val="2"/>
          <w:numId w:val="37"/>
        </w:numPr>
        <w:tabs>
          <w:tab w:val="left" w:pos="1560"/>
        </w:tabs>
        <w:spacing w:line="276" w:lineRule="auto"/>
        <w:ind w:left="0" w:right="115" w:firstLine="850"/>
        <w:jc w:val="both"/>
        <w:rPr>
          <w:rFonts w:ascii="Times New Roman" w:hAnsi="Times New Roman" w:cs="Times New Roman"/>
          <w:sz w:val="28"/>
          <w:szCs w:val="28"/>
          <w:lang w:val="uk-UA"/>
        </w:rPr>
      </w:pPr>
      <w:r w:rsidRPr="008F380C">
        <w:rPr>
          <w:rFonts w:ascii="Times New Roman" w:hAnsi="Times New Roman" w:cs="Times New Roman"/>
          <w:sz w:val="28"/>
          <w:szCs w:val="28"/>
          <w:lang w:val="uk-UA"/>
        </w:rPr>
        <w:t>До складання випускних екзаменів та/або до захисту дипломних проектів (робіт) допускаються здобувачі освіти, які виконали всі вимоги навчального плану.</w:t>
      </w:r>
    </w:p>
    <w:p w:rsidR="009E7A6F" w:rsidRPr="00BE6C7D" w:rsidRDefault="009E7A6F" w:rsidP="009E7A6F">
      <w:pPr>
        <w:pStyle w:val="a3"/>
        <w:tabs>
          <w:tab w:val="left" w:pos="1701"/>
        </w:tabs>
        <w:spacing w:line="276" w:lineRule="auto"/>
        <w:ind w:left="0" w:firstLine="851"/>
        <w:jc w:val="both"/>
        <w:rPr>
          <w:lang w:val="uk-UA"/>
        </w:rPr>
      </w:pPr>
      <w:bookmarkStart w:id="21" w:name="o164"/>
      <w:bookmarkEnd w:id="21"/>
      <w:r w:rsidRPr="00BE6C7D">
        <w:rPr>
          <w:lang w:val="uk-UA"/>
        </w:rPr>
        <w:t>Списки здобувачів, допущених до складання випускних екзаменів або до захисту дипломних проектів (робіт), подаються в екзаменаційну комісію відповідальним працівником деканату (</w:t>
      </w:r>
      <w:r>
        <w:rPr>
          <w:lang w:val="uk-UA"/>
        </w:rPr>
        <w:t xml:space="preserve">фахового </w:t>
      </w:r>
      <w:r w:rsidRPr="00BE6C7D">
        <w:rPr>
          <w:lang w:val="uk-UA"/>
        </w:rPr>
        <w:t>коледжу).</w:t>
      </w:r>
    </w:p>
    <w:p w:rsidR="009E7A6F" w:rsidRPr="00BE6C7D" w:rsidRDefault="009E7A6F" w:rsidP="008F380C">
      <w:pPr>
        <w:pStyle w:val="a4"/>
        <w:numPr>
          <w:ilvl w:val="2"/>
          <w:numId w:val="37"/>
        </w:numPr>
        <w:tabs>
          <w:tab w:val="left" w:pos="1560"/>
        </w:tabs>
        <w:spacing w:line="276" w:lineRule="auto"/>
        <w:ind w:left="0" w:right="115" w:firstLine="850"/>
        <w:jc w:val="both"/>
        <w:rPr>
          <w:rFonts w:ascii="Times New Roman" w:hAnsi="Times New Roman" w:cs="Times New Roman"/>
          <w:sz w:val="28"/>
          <w:szCs w:val="28"/>
          <w:lang w:val="uk-UA"/>
        </w:rPr>
      </w:pPr>
      <w:bookmarkStart w:id="22" w:name="o165"/>
      <w:bookmarkStart w:id="23" w:name="o173"/>
      <w:bookmarkEnd w:id="22"/>
      <w:bookmarkEnd w:id="23"/>
      <w:r w:rsidRPr="00BE6C7D">
        <w:rPr>
          <w:rFonts w:ascii="Times New Roman" w:hAnsi="Times New Roman" w:cs="Times New Roman"/>
          <w:sz w:val="28"/>
          <w:szCs w:val="28"/>
          <w:lang w:val="uk-UA"/>
        </w:rPr>
        <w:t xml:space="preserve">Складання випускних екзаменів чи захист дипломного проекту (дипломної роботи) проводиться на відкритому засіданні екзаменаційної </w:t>
      </w:r>
      <w:r w:rsidRPr="00BE6C7D">
        <w:rPr>
          <w:rFonts w:ascii="Times New Roman" w:hAnsi="Times New Roman" w:cs="Times New Roman"/>
          <w:sz w:val="28"/>
          <w:szCs w:val="28"/>
          <w:lang w:val="uk-UA"/>
        </w:rPr>
        <w:lastRenderedPageBreak/>
        <w:t>комісії за участю не менше половини її складу за обов’язкової присутності голови екзаменаційної комісії.</w:t>
      </w:r>
    </w:p>
    <w:p w:rsidR="009E7A6F" w:rsidRPr="008F380C" w:rsidRDefault="009E7A6F" w:rsidP="008F380C">
      <w:pPr>
        <w:pStyle w:val="a3"/>
        <w:tabs>
          <w:tab w:val="left" w:pos="1701"/>
        </w:tabs>
        <w:spacing w:line="276" w:lineRule="auto"/>
        <w:ind w:left="0" w:firstLine="851"/>
        <w:jc w:val="both"/>
        <w:rPr>
          <w:lang w:val="uk-UA"/>
        </w:rPr>
      </w:pPr>
      <w:r w:rsidRPr="008F380C">
        <w:rPr>
          <w:lang w:val="uk-UA"/>
        </w:rPr>
        <w:t xml:space="preserve">Випускний екзамен проводиться як </w:t>
      </w:r>
      <w:bookmarkStart w:id="24" w:name="o175"/>
      <w:bookmarkEnd w:id="24"/>
      <w:r w:rsidRPr="008F380C">
        <w:rPr>
          <w:lang w:val="uk-UA"/>
        </w:rPr>
        <w:t>комплексна перевірка й оцінка теоретичної та практичної підготовки випускників відповідного рівня освіти, встановлення відповідності засвоєних здобувачами освіти рівня та обсягу знань, умінь, компетентностей вимогам стандартів освіти та освітньої програми.</w:t>
      </w:r>
    </w:p>
    <w:p w:rsidR="009E7A6F" w:rsidRPr="00BE6C7D" w:rsidRDefault="009E7A6F" w:rsidP="009E7A6F">
      <w:pPr>
        <w:pStyle w:val="a3"/>
        <w:tabs>
          <w:tab w:val="left" w:pos="1701"/>
        </w:tabs>
        <w:spacing w:line="276" w:lineRule="auto"/>
        <w:ind w:left="0" w:firstLine="851"/>
        <w:jc w:val="both"/>
        <w:rPr>
          <w:lang w:val="uk-UA"/>
        </w:rPr>
      </w:pPr>
      <w:r w:rsidRPr="00BE6C7D">
        <w:rPr>
          <w:lang w:val="uk-UA"/>
        </w:rPr>
        <w:t xml:space="preserve"> Випускні екзамени проводяться за екзаменаційними матеріалами, складеними у повній відповідності до </w:t>
      </w:r>
      <w:r>
        <w:rPr>
          <w:lang w:val="uk-UA"/>
        </w:rPr>
        <w:t xml:space="preserve">освітньої програми та </w:t>
      </w:r>
      <w:r w:rsidRPr="00BE6C7D">
        <w:rPr>
          <w:lang w:val="uk-UA"/>
        </w:rPr>
        <w:t>програм</w:t>
      </w:r>
      <w:r>
        <w:rPr>
          <w:lang w:val="uk-UA"/>
        </w:rPr>
        <w:t xml:space="preserve"> навчальних дисциплін</w:t>
      </w:r>
      <w:r w:rsidRPr="00BE6C7D">
        <w:rPr>
          <w:lang w:val="uk-UA"/>
        </w:rPr>
        <w:t>. Тривалість випускних екзаменів не повинна перевищувати 6 академічних годин на день.</w:t>
      </w:r>
    </w:p>
    <w:p w:rsidR="009E7A6F" w:rsidRPr="00BE6C7D" w:rsidRDefault="009E7A6F" w:rsidP="008F380C">
      <w:pPr>
        <w:pStyle w:val="a4"/>
        <w:tabs>
          <w:tab w:val="left" w:pos="1701"/>
        </w:tabs>
        <w:spacing w:line="276" w:lineRule="auto"/>
        <w:ind w:firstLine="851"/>
        <w:jc w:val="both"/>
        <w:rPr>
          <w:rFonts w:ascii="Times New Roman" w:hAnsi="Times New Roman" w:cs="Times New Roman"/>
          <w:sz w:val="28"/>
          <w:szCs w:val="28"/>
          <w:lang w:val="uk-UA"/>
        </w:rPr>
      </w:pPr>
      <w:bookmarkStart w:id="25" w:name="o176"/>
      <w:bookmarkStart w:id="26" w:name="o178"/>
      <w:bookmarkEnd w:id="25"/>
      <w:bookmarkEnd w:id="26"/>
      <w:r w:rsidRPr="00BE6C7D">
        <w:rPr>
          <w:rFonts w:ascii="Times New Roman" w:hAnsi="Times New Roman" w:cs="Times New Roman"/>
          <w:sz w:val="28"/>
          <w:szCs w:val="28"/>
          <w:lang w:val="uk-UA"/>
        </w:rPr>
        <w:t>Оцінки з екзаменів та захисту проектів (робіт) оголошуються головою екзаменаційної комісі</w:t>
      </w:r>
      <w:r w:rsidR="008F380C">
        <w:rPr>
          <w:rFonts w:ascii="Times New Roman" w:hAnsi="Times New Roman" w:cs="Times New Roman"/>
          <w:sz w:val="28"/>
          <w:szCs w:val="28"/>
          <w:lang w:val="uk-UA"/>
        </w:rPr>
        <w:t>ї в день їх складання (захисту)</w:t>
      </w:r>
      <w:r w:rsidRPr="00BE6C7D">
        <w:rPr>
          <w:rFonts w:ascii="Times New Roman" w:hAnsi="Times New Roman" w:cs="Times New Roman"/>
          <w:sz w:val="28"/>
          <w:szCs w:val="28"/>
          <w:lang w:val="uk-UA"/>
        </w:rPr>
        <w:t xml:space="preserve">. </w:t>
      </w:r>
    </w:p>
    <w:p w:rsidR="008F380C" w:rsidRPr="008F380C" w:rsidRDefault="008F380C" w:rsidP="008F380C">
      <w:pPr>
        <w:pStyle w:val="a4"/>
        <w:numPr>
          <w:ilvl w:val="2"/>
          <w:numId w:val="37"/>
        </w:numPr>
        <w:tabs>
          <w:tab w:val="left" w:pos="1560"/>
        </w:tabs>
        <w:spacing w:line="276" w:lineRule="auto"/>
        <w:ind w:left="0" w:right="115" w:firstLine="850"/>
        <w:jc w:val="both"/>
        <w:rPr>
          <w:rFonts w:ascii="Times New Roman" w:hAnsi="Times New Roman" w:cs="Times New Roman"/>
          <w:sz w:val="28"/>
          <w:szCs w:val="28"/>
          <w:lang w:val="uk-UA"/>
        </w:rPr>
      </w:pPr>
      <w:r w:rsidRPr="009E7A6F">
        <w:rPr>
          <w:rFonts w:ascii="Times New Roman" w:hAnsi="Times New Roman" w:cs="Times New Roman"/>
          <w:sz w:val="28"/>
          <w:szCs w:val="28"/>
          <w:lang w:val="uk-UA"/>
        </w:rPr>
        <w:t>Університет на підставі рішення екзаменаційної комісії присуджує особі, яка успішно виконала освітню програму на певному рівні освіти, відповідний ступінь освіти та присвоює відповідну кваліфікацію.</w:t>
      </w:r>
      <w:r>
        <w:rPr>
          <w:rFonts w:ascii="Times New Roman" w:hAnsi="Times New Roman" w:cs="Times New Roman"/>
          <w:sz w:val="28"/>
          <w:szCs w:val="28"/>
          <w:lang w:val="uk-UA"/>
        </w:rPr>
        <w:t xml:space="preserve"> </w:t>
      </w:r>
      <w:r w:rsidRPr="008F380C">
        <w:rPr>
          <w:rFonts w:ascii="Times New Roman" w:hAnsi="Times New Roman" w:cs="Times New Roman"/>
          <w:sz w:val="28"/>
          <w:szCs w:val="28"/>
          <w:lang w:val="uk-UA"/>
        </w:rPr>
        <w:t xml:space="preserve">На підставі </w:t>
      </w:r>
      <w:r>
        <w:rPr>
          <w:rFonts w:ascii="Times New Roman" w:hAnsi="Times New Roman" w:cs="Times New Roman"/>
          <w:sz w:val="28"/>
          <w:szCs w:val="28"/>
          <w:lang w:val="uk-UA"/>
        </w:rPr>
        <w:t>цього рішення</w:t>
      </w:r>
      <w:r w:rsidRPr="008F380C">
        <w:rPr>
          <w:rFonts w:ascii="Times New Roman" w:hAnsi="Times New Roman" w:cs="Times New Roman"/>
          <w:sz w:val="28"/>
          <w:szCs w:val="28"/>
          <w:lang w:val="uk-UA"/>
        </w:rPr>
        <w:t xml:space="preserve"> видається наказ про випуск, у якому зазначається відповідний ступінь освіти, кваліфікація та протокол екзаменаційної комісії.</w:t>
      </w:r>
    </w:p>
    <w:p w:rsidR="008F380C" w:rsidRPr="008F380C" w:rsidRDefault="008F380C" w:rsidP="008F380C">
      <w:pPr>
        <w:pStyle w:val="a4"/>
        <w:tabs>
          <w:tab w:val="left" w:pos="1701"/>
        </w:tabs>
        <w:spacing w:line="276" w:lineRule="auto"/>
        <w:ind w:firstLine="851"/>
        <w:jc w:val="both"/>
        <w:rPr>
          <w:rFonts w:ascii="Times New Roman" w:hAnsi="Times New Roman" w:cs="Times New Roman"/>
          <w:sz w:val="28"/>
          <w:szCs w:val="28"/>
          <w:lang w:val="uk-UA"/>
        </w:rPr>
      </w:pPr>
      <w:r w:rsidRPr="008F380C">
        <w:rPr>
          <w:rFonts w:ascii="Times New Roman" w:hAnsi="Times New Roman" w:cs="Times New Roman"/>
          <w:sz w:val="28"/>
          <w:szCs w:val="28"/>
          <w:lang w:val="uk-UA"/>
        </w:rPr>
        <w:t>Здобувачу, який отримав підсумкові оцінки «відмінно» не менше як з 75 відсотків усіх навчальних дисциплін та індивідуальних завдань, передбачених навчальним планом, а з інших навчальних дисциплін та індивідуальних завдань – оцінки «добре», склав випускні екзамени з оцінками «відмінно», захистив дипломний проект (роботу) з оцінкою «відмінно», а також виявив себе в науковій роботі, що підтверджується рекомендацією кафедри, видається документ про вищу освіту з відзнакою.</w:t>
      </w:r>
    </w:p>
    <w:p w:rsidR="008F380C" w:rsidRPr="00BE6C7D" w:rsidRDefault="008F380C" w:rsidP="008F380C">
      <w:pPr>
        <w:pStyle w:val="a4"/>
        <w:numPr>
          <w:ilvl w:val="2"/>
          <w:numId w:val="37"/>
        </w:numPr>
        <w:tabs>
          <w:tab w:val="left" w:pos="1560"/>
        </w:tabs>
        <w:spacing w:line="276" w:lineRule="auto"/>
        <w:ind w:left="0" w:right="115" w:firstLine="850"/>
        <w:jc w:val="both"/>
        <w:rPr>
          <w:rFonts w:ascii="Times New Roman" w:hAnsi="Times New Roman" w:cs="Times New Roman"/>
          <w:sz w:val="28"/>
          <w:szCs w:val="28"/>
          <w:lang w:val="uk-UA"/>
        </w:rPr>
      </w:pPr>
      <w:bookmarkStart w:id="27" w:name="o180"/>
      <w:bookmarkStart w:id="28" w:name="o181"/>
      <w:bookmarkEnd w:id="27"/>
      <w:bookmarkEnd w:id="28"/>
      <w:r w:rsidRPr="00BE6C7D">
        <w:rPr>
          <w:rFonts w:ascii="Times New Roman" w:hAnsi="Times New Roman" w:cs="Times New Roman"/>
          <w:sz w:val="28"/>
          <w:szCs w:val="28"/>
          <w:lang w:val="uk-UA"/>
        </w:rPr>
        <w:t>Рішення екзаменаційної комісії про оцінку результатів складання випускних екзаменів або (та) захисту проектів (робіт), а також про видачу випускникам дипломів (дипломів з відзнакою) про закінчення Університету, отримання певного рівня освіти та здобуття певної кваліфікації приймається на закритому засіданні екзаменаційної комісії відкритим голосуванням звичайною більшістю голосів членів екзаменаційної комісії, які брали участь в її засіданні. При однаковій кількості голосів голова екзаменаційної комісії має вирішальний голос. Оцінки виставляє кожен член екзаменаційної комісії, а голова підсумовує їх результати по кожному студенту. За теоретичну і практичну частини екзамену виставляється одна оцінка.</w:t>
      </w:r>
    </w:p>
    <w:p w:rsidR="008F380C" w:rsidRPr="00BE6C7D" w:rsidRDefault="008F380C" w:rsidP="008F380C">
      <w:pPr>
        <w:pStyle w:val="a4"/>
        <w:numPr>
          <w:ilvl w:val="2"/>
          <w:numId w:val="37"/>
        </w:numPr>
        <w:tabs>
          <w:tab w:val="left" w:pos="1560"/>
        </w:tabs>
        <w:spacing w:line="276" w:lineRule="auto"/>
        <w:ind w:left="0" w:right="115" w:firstLine="850"/>
        <w:jc w:val="both"/>
        <w:rPr>
          <w:rFonts w:ascii="Times New Roman" w:hAnsi="Times New Roman" w:cs="Times New Roman"/>
          <w:sz w:val="28"/>
          <w:szCs w:val="28"/>
          <w:lang w:val="uk-UA"/>
        </w:rPr>
      </w:pPr>
      <w:r w:rsidRPr="00BE6C7D">
        <w:rPr>
          <w:rFonts w:ascii="Times New Roman" w:hAnsi="Times New Roman" w:cs="Times New Roman"/>
          <w:sz w:val="28"/>
          <w:szCs w:val="28"/>
          <w:lang w:val="uk-UA"/>
        </w:rPr>
        <w:t xml:space="preserve"> Здобувач освіти, який при складанні випускного екзамену або при захисті дипломного проекту (роботи) отримав незадовільну оцінку, відраховується з Університету і йому видається академічна довідка.</w:t>
      </w:r>
    </w:p>
    <w:p w:rsidR="008F380C" w:rsidRPr="00BE6C7D" w:rsidRDefault="008F380C" w:rsidP="008F380C">
      <w:pPr>
        <w:pStyle w:val="a3"/>
        <w:tabs>
          <w:tab w:val="left" w:pos="1701"/>
        </w:tabs>
        <w:spacing w:line="276" w:lineRule="auto"/>
        <w:ind w:left="0" w:firstLine="851"/>
        <w:jc w:val="both"/>
        <w:rPr>
          <w:lang w:val="uk-UA"/>
        </w:rPr>
      </w:pPr>
      <w:bookmarkStart w:id="29" w:name="o182"/>
      <w:bookmarkEnd w:id="29"/>
      <w:r w:rsidRPr="00BE6C7D">
        <w:rPr>
          <w:lang w:val="uk-UA"/>
        </w:rPr>
        <w:lastRenderedPageBreak/>
        <w:t xml:space="preserve">Здобувач, який не склав державного екзамену або не захистив дипломний проект (роботу), допускається до повторного складання випускних екзаменів чи захисту дипломного проекту (роботи) упродовж трьох років після закінчення Університету. </w:t>
      </w:r>
    </w:p>
    <w:p w:rsidR="008F380C" w:rsidRPr="00CB61B3" w:rsidRDefault="008F380C" w:rsidP="008F380C">
      <w:pPr>
        <w:pStyle w:val="a4"/>
        <w:numPr>
          <w:ilvl w:val="2"/>
          <w:numId w:val="37"/>
        </w:numPr>
        <w:tabs>
          <w:tab w:val="left" w:pos="1560"/>
        </w:tabs>
        <w:spacing w:line="276" w:lineRule="auto"/>
        <w:ind w:left="0" w:right="115" w:firstLine="850"/>
        <w:jc w:val="both"/>
        <w:rPr>
          <w:rFonts w:ascii="Times New Roman" w:hAnsi="Times New Roman" w:cs="Times New Roman"/>
          <w:sz w:val="28"/>
          <w:szCs w:val="28"/>
          <w:lang w:val="uk-UA"/>
        </w:rPr>
      </w:pPr>
      <w:bookmarkStart w:id="30" w:name="o184"/>
      <w:bookmarkEnd w:id="30"/>
      <w:r w:rsidRPr="00BE6C7D">
        <w:rPr>
          <w:rFonts w:ascii="Times New Roman" w:hAnsi="Times New Roman" w:cs="Times New Roman"/>
          <w:sz w:val="28"/>
          <w:szCs w:val="28"/>
          <w:lang w:val="uk-UA"/>
        </w:rPr>
        <w:t xml:space="preserve">Здобувачам освіти, які не складали випускні екзамени або не захищали дипломний проект (роботу) з поважної причини (документально підтвердженої), ректором Університету може бути продовжений строк навчання до наступного терміну роботи екзаменаційної комісії із складанням </w:t>
      </w:r>
      <w:r w:rsidRPr="00CB61B3">
        <w:rPr>
          <w:rFonts w:ascii="Times New Roman" w:hAnsi="Times New Roman" w:cs="Times New Roman"/>
          <w:sz w:val="28"/>
          <w:szCs w:val="28"/>
          <w:lang w:val="uk-UA"/>
        </w:rPr>
        <w:t>випускних екзаменів чи захисту дипломних проектів (робіт) відповідно, але не більше, ніж на один рік.</w:t>
      </w:r>
    </w:p>
    <w:p w:rsidR="008F380C" w:rsidRPr="00CB61B3" w:rsidRDefault="008F380C" w:rsidP="008F380C">
      <w:pPr>
        <w:pStyle w:val="a4"/>
        <w:numPr>
          <w:ilvl w:val="2"/>
          <w:numId w:val="37"/>
        </w:numPr>
        <w:tabs>
          <w:tab w:val="left" w:pos="1560"/>
        </w:tabs>
        <w:spacing w:line="276" w:lineRule="auto"/>
        <w:ind w:left="0" w:right="115" w:firstLine="850"/>
        <w:jc w:val="both"/>
        <w:rPr>
          <w:rFonts w:ascii="Times New Roman" w:hAnsi="Times New Roman" w:cs="Times New Roman"/>
          <w:sz w:val="28"/>
          <w:szCs w:val="28"/>
          <w:lang w:val="uk-UA"/>
        </w:rPr>
      </w:pPr>
      <w:bookmarkStart w:id="31" w:name="o186"/>
      <w:bookmarkStart w:id="32" w:name="o187"/>
      <w:bookmarkEnd w:id="31"/>
      <w:bookmarkEnd w:id="32"/>
      <w:r w:rsidRPr="00CB61B3">
        <w:rPr>
          <w:rFonts w:ascii="Times New Roman" w:hAnsi="Times New Roman" w:cs="Times New Roman"/>
          <w:sz w:val="28"/>
          <w:szCs w:val="28"/>
          <w:lang w:val="uk-UA"/>
        </w:rPr>
        <w:t xml:space="preserve">Засідання екзаменаційної комісії оформляються протоколами. У протоколах відображаються оцінка, отримана студентом під час атестації, рішення екзаменаційної комісії про </w:t>
      </w:r>
      <w:r w:rsidR="00CB61B3" w:rsidRPr="00CB61B3">
        <w:rPr>
          <w:rFonts w:ascii="Times New Roman" w:hAnsi="Times New Roman" w:cs="Times New Roman"/>
          <w:sz w:val="28"/>
          <w:szCs w:val="28"/>
          <w:lang w:val="uk-UA"/>
        </w:rPr>
        <w:t>присвоєння</w:t>
      </w:r>
      <w:r w:rsidRPr="00CB61B3">
        <w:rPr>
          <w:rFonts w:ascii="Times New Roman" w:hAnsi="Times New Roman" w:cs="Times New Roman"/>
          <w:sz w:val="28"/>
          <w:szCs w:val="28"/>
          <w:lang w:val="uk-UA"/>
        </w:rPr>
        <w:t xml:space="preserve"> </w:t>
      </w:r>
      <w:r w:rsidR="00CB61B3" w:rsidRPr="00CB61B3">
        <w:rPr>
          <w:rFonts w:ascii="Times New Roman" w:hAnsi="Times New Roman" w:cs="Times New Roman"/>
          <w:sz w:val="28"/>
          <w:szCs w:val="28"/>
          <w:lang w:val="uk-UA"/>
        </w:rPr>
        <w:t>здобувачу ступеня освіти</w:t>
      </w:r>
      <w:r w:rsidR="00C74361" w:rsidRPr="00CB61B3">
        <w:rPr>
          <w:rFonts w:ascii="Times New Roman" w:hAnsi="Times New Roman" w:cs="Times New Roman"/>
          <w:sz w:val="28"/>
          <w:szCs w:val="28"/>
          <w:lang w:val="uk-UA"/>
        </w:rPr>
        <w:t>, кваліфікації за відповідною</w:t>
      </w:r>
      <w:r w:rsidRPr="00CB61B3">
        <w:rPr>
          <w:rFonts w:ascii="Times New Roman" w:hAnsi="Times New Roman" w:cs="Times New Roman"/>
          <w:sz w:val="28"/>
          <w:szCs w:val="28"/>
          <w:lang w:val="uk-UA"/>
        </w:rPr>
        <w:t xml:space="preserve"> спеціальністю, а також інформація про видачу йому диплома (диплома з відзнакою) </w:t>
      </w:r>
    </w:p>
    <w:p w:rsidR="008F380C" w:rsidRPr="00BE6C7D" w:rsidRDefault="008F380C" w:rsidP="008F380C">
      <w:pPr>
        <w:pStyle w:val="a3"/>
        <w:tabs>
          <w:tab w:val="left" w:pos="1701"/>
        </w:tabs>
        <w:spacing w:line="276" w:lineRule="auto"/>
        <w:ind w:left="0" w:firstLine="851"/>
        <w:jc w:val="both"/>
        <w:rPr>
          <w:lang w:val="uk-UA"/>
        </w:rPr>
      </w:pPr>
      <w:r w:rsidRPr="00BE6C7D">
        <w:rPr>
          <w:lang w:val="uk-UA"/>
        </w:rPr>
        <w:t>Протокол підписують голова та члени екзаменаціної комісії, які брали участь у засіданні. Помилки та виправлення у протоколах не допускаються.</w:t>
      </w:r>
    </w:p>
    <w:p w:rsidR="008F380C" w:rsidRPr="00BE6C7D" w:rsidRDefault="008F380C" w:rsidP="008F380C">
      <w:pPr>
        <w:pStyle w:val="a4"/>
        <w:numPr>
          <w:ilvl w:val="2"/>
          <w:numId w:val="37"/>
        </w:numPr>
        <w:tabs>
          <w:tab w:val="left" w:pos="1843"/>
        </w:tabs>
        <w:spacing w:line="276" w:lineRule="auto"/>
        <w:ind w:left="0" w:right="115" w:firstLine="850"/>
        <w:jc w:val="both"/>
        <w:rPr>
          <w:rFonts w:ascii="Times New Roman" w:hAnsi="Times New Roman" w:cs="Times New Roman"/>
          <w:sz w:val="28"/>
          <w:szCs w:val="28"/>
          <w:lang w:val="uk-UA"/>
        </w:rPr>
      </w:pPr>
      <w:bookmarkStart w:id="33" w:name="o189"/>
      <w:bookmarkEnd w:id="33"/>
      <w:r w:rsidRPr="00BE6C7D">
        <w:rPr>
          <w:rFonts w:ascii="Times New Roman" w:hAnsi="Times New Roman" w:cs="Times New Roman"/>
          <w:sz w:val="28"/>
          <w:szCs w:val="28"/>
          <w:lang w:val="uk-UA"/>
        </w:rPr>
        <w:t xml:space="preserve">За підсумками діяльності екзаменаційної комісії голова екзаменаційної комісії складає звіт, який затверджується на її заключному засіданні. </w:t>
      </w:r>
    </w:p>
    <w:p w:rsidR="008F380C" w:rsidRPr="00BE6C7D" w:rsidRDefault="008F380C" w:rsidP="00C74361">
      <w:pPr>
        <w:pStyle w:val="a3"/>
        <w:tabs>
          <w:tab w:val="left" w:pos="1701"/>
        </w:tabs>
        <w:spacing w:line="276" w:lineRule="auto"/>
        <w:ind w:left="0" w:firstLine="851"/>
        <w:jc w:val="both"/>
        <w:rPr>
          <w:lang w:val="uk-UA"/>
        </w:rPr>
      </w:pPr>
      <w:r w:rsidRPr="00BE6C7D">
        <w:rPr>
          <w:lang w:val="uk-UA"/>
        </w:rPr>
        <w:t>У звіті відображаються рівень підготовки здобувачів і характеристика знань, умінь та компетентностей випускників, якість виконання проектів (робіт), актуальність їх тематики та відповідність сучасному стану науки, техніки і виробництва. Вказуються недоліки, допущені у підготовці фахівців, зауваження щодо забезпечення організації роботи екзаменаційної комісії тощо. У</w:t>
      </w:r>
      <w:r w:rsidR="00C74361">
        <w:rPr>
          <w:lang w:val="uk-UA"/>
        </w:rPr>
        <w:t xml:space="preserve"> ньому даються пропозиції щодо </w:t>
      </w:r>
      <w:r w:rsidRPr="00BE6C7D">
        <w:rPr>
          <w:lang w:val="uk-UA"/>
        </w:rPr>
        <w:t>поліпшення якості підготовки фахівців; усунення недоліків в організації проведення випускних екзаменів і захист</w:t>
      </w:r>
      <w:r w:rsidR="00C74361">
        <w:rPr>
          <w:lang w:val="uk-UA"/>
        </w:rPr>
        <w:t>у випускних проектів (робіт) тощо.</w:t>
      </w:r>
      <w:r w:rsidRPr="00BE6C7D">
        <w:rPr>
          <w:lang w:val="uk-UA"/>
        </w:rPr>
        <w:t xml:space="preserve"> </w:t>
      </w:r>
    </w:p>
    <w:p w:rsidR="008F380C" w:rsidRPr="00BE6C7D" w:rsidRDefault="008F380C" w:rsidP="008F380C">
      <w:pPr>
        <w:pStyle w:val="a3"/>
        <w:tabs>
          <w:tab w:val="left" w:pos="1701"/>
        </w:tabs>
        <w:spacing w:line="276" w:lineRule="auto"/>
        <w:ind w:left="0" w:firstLine="851"/>
        <w:jc w:val="both"/>
        <w:rPr>
          <w:lang w:val="uk-UA"/>
        </w:rPr>
      </w:pPr>
      <w:r w:rsidRPr="00BE6C7D">
        <w:rPr>
          <w:lang w:val="uk-UA"/>
        </w:rPr>
        <w:t xml:space="preserve">Звіт про роботу екзаменаційної комісії після обговорення на її заключному засіданні подається ректору Університету в двох примірниках у двотижневий строк після закінчення роботи екзаменаційної комісії. </w:t>
      </w:r>
    </w:p>
    <w:p w:rsidR="008F380C" w:rsidRDefault="008F380C" w:rsidP="008F380C">
      <w:pPr>
        <w:pStyle w:val="a3"/>
        <w:tabs>
          <w:tab w:val="left" w:pos="1701"/>
        </w:tabs>
        <w:spacing w:line="276" w:lineRule="auto"/>
        <w:ind w:left="0" w:firstLine="851"/>
        <w:jc w:val="both"/>
        <w:rPr>
          <w:lang w:val="uk-UA"/>
        </w:rPr>
      </w:pPr>
      <w:r w:rsidRPr="00BE6C7D">
        <w:rPr>
          <w:lang w:val="uk-UA"/>
        </w:rPr>
        <w:t>Результати роботи, пропозиції і рекомендації екзаменаційної комісії обговорюються на засіданнях випускаючих кафедр, вчених (педагогічній) раді факультетів (</w:t>
      </w:r>
      <w:r w:rsidR="00CB61B3" w:rsidRPr="00CB61B3">
        <w:rPr>
          <w:lang w:val="uk-UA"/>
        </w:rPr>
        <w:t xml:space="preserve">фахового </w:t>
      </w:r>
      <w:r w:rsidRPr="00BE6C7D">
        <w:rPr>
          <w:lang w:val="uk-UA"/>
        </w:rPr>
        <w:t>коледжу), вченої ради Університету.</w:t>
      </w:r>
    </w:p>
    <w:p w:rsidR="00CC3380" w:rsidRDefault="00CC3380" w:rsidP="00CC3380">
      <w:pPr>
        <w:pStyle w:val="a4"/>
        <w:numPr>
          <w:ilvl w:val="2"/>
          <w:numId w:val="37"/>
        </w:numPr>
        <w:tabs>
          <w:tab w:val="left" w:pos="1843"/>
        </w:tabs>
        <w:spacing w:line="276" w:lineRule="auto"/>
        <w:ind w:left="0" w:right="115" w:firstLine="850"/>
        <w:jc w:val="both"/>
        <w:rPr>
          <w:rFonts w:ascii="Times New Roman" w:hAnsi="Times New Roman" w:cs="Times New Roman"/>
          <w:sz w:val="28"/>
          <w:szCs w:val="28"/>
          <w:lang w:val="uk-UA"/>
        </w:rPr>
      </w:pPr>
      <w:r w:rsidRPr="009E7A6F">
        <w:rPr>
          <w:rFonts w:ascii="Times New Roman" w:hAnsi="Times New Roman" w:cs="Times New Roman"/>
          <w:sz w:val="28"/>
          <w:szCs w:val="28"/>
          <w:lang w:val="uk-UA"/>
        </w:rPr>
        <w:t>Атестація осіб на другому (магістерському) та/або першому (бакалаврському) рівнях вищої освіти, а також на рівні фахової передвищої освіти може включати єдиний державний кваліфікаційний іспит, що проводиться за спеціальностями та в порядку, визначеними Кабінетом Міністрів України.</w:t>
      </w:r>
    </w:p>
    <w:p w:rsidR="00CC3380" w:rsidRDefault="00CC3380" w:rsidP="00CC3380">
      <w:pPr>
        <w:pStyle w:val="a4"/>
        <w:numPr>
          <w:ilvl w:val="2"/>
          <w:numId w:val="37"/>
        </w:numPr>
        <w:tabs>
          <w:tab w:val="left" w:pos="1843"/>
        </w:tabs>
        <w:spacing w:line="276" w:lineRule="auto"/>
        <w:ind w:left="0" w:right="115" w:firstLine="850"/>
        <w:jc w:val="both"/>
        <w:rPr>
          <w:rFonts w:ascii="Times New Roman" w:hAnsi="Times New Roman" w:cs="Times New Roman"/>
          <w:sz w:val="28"/>
          <w:szCs w:val="28"/>
          <w:lang w:val="uk-UA"/>
        </w:rPr>
      </w:pPr>
      <w:r w:rsidRPr="009E7A6F">
        <w:rPr>
          <w:rFonts w:ascii="Times New Roman" w:hAnsi="Times New Roman" w:cs="Times New Roman"/>
          <w:sz w:val="28"/>
          <w:szCs w:val="28"/>
          <w:lang w:val="uk-UA"/>
        </w:rPr>
        <w:lastRenderedPageBreak/>
        <w:t>Рішення про присудження ступеня освіти та присвоєння відповідної кваліфікації скасовується Університетом у разі виявлення фактів порушення здобувачем освіти академічної доброчесності, зокрема наявності у кваліфікаційній роботі академічного плагіату, фабрикації, фальсифікації, у порядку, встановленому Кабінетом Міністрів України.</w:t>
      </w:r>
    </w:p>
    <w:p w:rsidR="0053075C" w:rsidRPr="00CC3380" w:rsidRDefault="0053075C" w:rsidP="0053075C">
      <w:pPr>
        <w:pStyle w:val="1"/>
        <w:numPr>
          <w:ilvl w:val="1"/>
          <w:numId w:val="37"/>
        </w:numPr>
        <w:tabs>
          <w:tab w:val="left" w:pos="1560"/>
        </w:tabs>
        <w:spacing w:line="276" w:lineRule="auto"/>
        <w:ind w:left="0" w:firstLine="851"/>
        <w:jc w:val="both"/>
        <w:rPr>
          <w:lang w:val="ru-RU"/>
        </w:rPr>
      </w:pPr>
      <w:r w:rsidRPr="00CC3380">
        <w:rPr>
          <w:lang w:val="ru-RU"/>
        </w:rPr>
        <w:t xml:space="preserve">Єдиний державний кваліфікаційний іспит </w:t>
      </w:r>
      <w:r w:rsidR="00CC3380">
        <w:rPr>
          <w:lang w:val="ru-RU"/>
        </w:rPr>
        <w:t xml:space="preserve">для здобувачів </w:t>
      </w:r>
      <w:r w:rsidR="00CC3380" w:rsidRPr="00CC3380">
        <w:rPr>
          <w:lang w:val="ru-RU"/>
        </w:rPr>
        <w:t>ступеня магістра за спеціальностями галузі знань “22 Охорона здоров’я”</w:t>
      </w:r>
    </w:p>
    <w:p w:rsidR="0053075C" w:rsidRPr="00477609" w:rsidRDefault="0053075C" w:rsidP="0053075C">
      <w:pPr>
        <w:pStyle w:val="a4"/>
        <w:numPr>
          <w:ilvl w:val="1"/>
          <w:numId w:val="28"/>
        </w:numPr>
        <w:tabs>
          <w:tab w:val="left" w:pos="1843"/>
        </w:tabs>
        <w:spacing w:line="276" w:lineRule="auto"/>
        <w:jc w:val="both"/>
        <w:rPr>
          <w:rFonts w:ascii="Times New Roman" w:hAnsi="Times New Roman" w:cs="Times New Roman"/>
          <w:vanish/>
          <w:sz w:val="28"/>
          <w:szCs w:val="28"/>
          <w:lang w:val="uk-UA"/>
        </w:rPr>
      </w:pPr>
    </w:p>
    <w:p w:rsidR="0053075C" w:rsidRPr="00477609" w:rsidRDefault="0053075C" w:rsidP="0053075C">
      <w:pPr>
        <w:pStyle w:val="a4"/>
        <w:numPr>
          <w:ilvl w:val="1"/>
          <w:numId w:val="28"/>
        </w:numPr>
        <w:tabs>
          <w:tab w:val="left" w:pos="1843"/>
        </w:tabs>
        <w:spacing w:line="276" w:lineRule="auto"/>
        <w:jc w:val="both"/>
        <w:rPr>
          <w:rFonts w:ascii="Times New Roman" w:hAnsi="Times New Roman" w:cs="Times New Roman"/>
          <w:vanish/>
          <w:sz w:val="28"/>
          <w:szCs w:val="28"/>
          <w:lang w:val="uk-UA"/>
        </w:rPr>
      </w:pPr>
    </w:p>
    <w:p w:rsidR="0053075C" w:rsidRPr="00477609" w:rsidRDefault="0053075C" w:rsidP="0053075C">
      <w:pPr>
        <w:pStyle w:val="a4"/>
        <w:numPr>
          <w:ilvl w:val="1"/>
          <w:numId w:val="28"/>
        </w:numPr>
        <w:tabs>
          <w:tab w:val="left" w:pos="1843"/>
        </w:tabs>
        <w:spacing w:line="276" w:lineRule="auto"/>
        <w:jc w:val="both"/>
        <w:rPr>
          <w:rFonts w:ascii="Times New Roman" w:hAnsi="Times New Roman" w:cs="Times New Roman"/>
          <w:vanish/>
          <w:sz w:val="28"/>
          <w:szCs w:val="28"/>
          <w:lang w:val="uk-UA"/>
        </w:rPr>
      </w:pPr>
    </w:p>
    <w:p w:rsidR="0053075C" w:rsidRDefault="0053075C" w:rsidP="0053075C">
      <w:pPr>
        <w:pStyle w:val="a4"/>
        <w:numPr>
          <w:ilvl w:val="2"/>
          <w:numId w:val="28"/>
        </w:numPr>
        <w:tabs>
          <w:tab w:val="left" w:pos="1560"/>
        </w:tabs>
        <w:spacing w:line="276" w:lineRule="auto"/>
        <w:ind w:left="0" w:firstLine="851"/>
        <w:jc w:val="both"/>
        <w:rPr>
          <w:rFonts w:ascii="Times New Roman" w:hAnsi="Times New Roman" w:cs="Times New Roman"/>
          <w:sz w:val="28"/>
          <w:szCs w:val="28"/>
          <w:lang w:val="uk-UA"/>
        </w:rPr>
      </w:pPr>
      <w:r w:rsidRPr="00477609">
        <w:rPr>
          <w:rFonts w:ascii="Times New Roman" w:hAnsi="Times New Roman" w:cs="Times New Roman"/>
          <w:sz w:val="28"/>
          <w:szCs w:val="28"/>
          <w:lang w:val="uk-UA"/>
        </w:rPr>
        <w:t xml:space="preserve">Єдиний державний кваліфікаційний іспит  (далі </w:t>
      </w:r>
      <w:r>
        <w:rPr>
          <w:rFonts w:ascii="Times New Roman" w:hAnsi="Times New Roman" w:cs="Times New Roman"/>
          <w:sz w:val="28"/>
          <w:szCs w:val="28"/>
          <w:lang w:val="uk-UA"/>
        </w:rPr>
        <w:t>–</w:t>
      </w:r>
      <w:r w:rsidRPr="00477609">
        <w:rPr>
          <w:rFonts w:ascii="Times New Roman" w:hAnsi="Times New Roman" w:cs="Times New Roman"/>
          <w:sz w:val="28"/>
          <w:szCs w:val="28"/>
          <w:lang w:val="uk-UA"/>
        </w:rPr>
        <w:t xml:space="preserve"> ЄДКІ) – є основною формою атестації здобувачів ступеня вищої освіти магістр за спеціальностями галузі знань </w:t>
      </w:r>
      <w:r>
        <w:rPr>
          <w:rFonts w:ascii="Times New Roman" w:hAnsi="Times New Roman" w:cs="Times New Roman"/>
          <w:sz w:val="28"/>
          <w:szCs w:val="28"/>
          <w:lang w:val="uk-UA"/>
        </w:rPr>
        <w:t>«</w:t>
      </w:r>
      <w:r w:rsidRPr="00477609">
        <w:rPr>
          <w:rFonts w:ascii="Times New Roman" w:hAnsi="Times New Roman" w:cs="Times New Roman"/>
          <w:sz w:val="28"/>
          <w:szCs w:val="28"/>
          <w:lang w:val="uk-UA"/>
        </w:rPr>
        <w:t>22 Охорона здоров’я</w:t>
      </w:r>
      <w:r>
        <w:rPr>
          <w:rFonts w:ascii="Times New Roman" w:hAnsi="Times New Roman" w:cs="Times New Roman"/>
          <w:sz w:val="28"/>
          <w:szCs w:val="28"/>
          <w:lang w:val="uk-UA"/>
        </w:rPr>
        <w:t>»</w:t>
      </w:r>
      <w:r w:rsidRPr="00477609">
        <w:rPr>
          <w:rFonts w:ascii="Times New Roman" w:hAnsi="Times New Roman" w:cs="Times New Roman"/>
          <w:sz w:val="28"/>
          <w:szCs w:val="28"/>
          <w:lang w:val="uk-UA"/>
        </w:rPr>
        <w:t xml:space="preserve"> і який складається з таких компонентів</w:t>
      </w:r>
      <w:r>
        <w:rPr>
          <w:rFonts w:ascii="Times New Roman" w:hAnsi="Times New Roman" w:cs="Times New Roman"/>
          <w:sz w:val="28"/>
          <w:szCs w:val="28"/>
          <w:lang w:val="uk-UA"/>
        </w:rPr>
        <w:t>:</w:t>
      </w:r>
      <w:r w:rsidRPr="00477609">
        <w:rPr>
          <w:rFonts w:ascii="Times New Roman" w:hAnsi="Times New Roman" w:cs="Times New Roman"/>
          <w:sz w:val="28"/>
          <w:szCs w:val="28"/>
          <w:lang w:val="uk-UA"/>
        </w:rPr>
        <w:t xml:space="preserve"> </w:t>
      </w:r>
    </w:p>
    <w:p w:rsidR="0053075C" w:rsidRDefault="0053075C" w:rsidP="0053075C">
      <w:pPr>
        <w:pStyle w:val="a4"/>
        <w:numPr>
          <w:ilvl w:val="0"/>
          <w:numId w:val="35"/>
        </w:numPr>
        <w:tabs>
          <w:tab w:val="left" w:pos="1134"/>
        </w:tabs>
        <w:spacing w:line="276" w:lineRule="auto"/>
        <w:ind w:left="1134" w:hanging="283"/>
        <w:jc w:val="both"/>
        <w:rPr>
          <w:rFonts w:ascii="Times New Roman" w:hAnsi="Times New Roman" w:cs="Times New Roman"/>
          <w:sz w:val="28"/>
          <w:szCs w:val="28"/>
          <w:lang w:val="uk-UA"/>
        </w:rPr>
      </w:pPr>
      <w:r w:rsidRPr="00477609">
        <w:rPr>
          <w:rFonts w:ascii="Times New Roman" w:hAnsi="Times New Roman" w:cs="Times New Roman"/>
          <w:sz w:val="28"/>
          <w:szCs w:val="28"/>
          <w:lang w:val="uk-UA"/>
        </w:rPr>
        <w:t xml:space="preserve">інтегрований тестовий іспит </w:t>
      </w:r>
      <w:r>
        <w:rPr>
          <w:rFonts w:ascii="Times New Roman" w:hAnsi="Times New Roman" w:cs="Times New Roman"/>
          <w:sz w:val="28"/>
          <w:szCs w:val="28"/>
          <w:lang w:val="uk-UA"/>
        </w:rPr>
        <w:t>«</w:t>
      </w:r>
      <w:r w:rsidRPr="00477609">
        <w:rPr>
          <w:rFonts w:ascii="Times New Roman" w:hAnsi="Times New Roman" w:cs="Times New Roman"/>
          <w:sz w:val="28"/>
          <w:szCs w:val="28"/>
          <w:lang w:val="uk-UA"/>
        </w:rPr>
        <w:t>КРОК</w:t>
      </w:r>
      <w:r>
        <w:rPr>
          <w:rFonts w:ascii="Times New Roman" w:hAnsi="Times New Roman" w:cs="Times New Roman"/>
          <w:sz w:val="28"/>
          <w:szCs w:val="28"/>
          <w:lang w:val="uk-UA"/>
        </w:rPr>
        <w:t>»</w:t>
      </w:r>
      <w:r w:rsidRPr="00477609">
        <w:rPr>
          <w:rFonts w:ascii="Times New Roman" w:hAnsi="Times New Roman" w:cs="Times New Roman"/>
          <w:sz w:val="28"/>
          <w:szCs w:val="28"/>
          <w:lang w:val="uk-UA"/>
        </w:rPr>
        <w:t xml:space="preserve"> (далі </w:t>
      </w:r>
      <w:r>
        <w:rPr>
          <w:rFonts w:ascii="Times New Roman" w:hAnsi="Times New Roman" w:cs="Times New Roman"/>
          <w:sz w:val="28"/>
          <w:szCs w:val="28"/>
          <w:lang w:val="uk-UA"/>
        </w:rPr>
        <w:t>–</w:t>
      </w:r>
      <w:r w:rsidRPr="00477609">
        <w:rPr>
          <w:rFonts w:ascii="Times New Roman" w:hAnsi="Times New Roman" w:cs="Times New Roman"/>
          <w:sz w:val="28"/>
          <w:szCs w:val="28"/>
          <w:lang w:val="uk-UA"/>
        </w:rPr>
        <w:t xml:space="preserve"> іспит </w:t>
      </w:r>
      <w:r>
        <w:rPr>
          <w:rFonts w:ascii="Times New Roman" w:hAnsi="Times New Roman" w:cs="Times New Roman"/>
          <w:sz w:val="28"/>
          <w:szCs w:val="28"/>
          <w:lang w:val="uk-UA"/>
        </w:rPr>
        <w:t>«</w:t>
      </w:r>
      <w:r w:rsidRPr="00477609">
        <w:rPr>
          <w:rFonts w:ascii="Times New Roman" w:hAnsi="Times New Roman" w:cs="Times New Roman"/>
          <w:sz w:val="28"/>
          <w:szCs w:val="28"/>
          <w:lang w:val="uk-UA"/>
        </w:rPr>
        <w:t>КРОК</w:t>
      </w:r>
      <w:r>
        <w:rPr>
          <w:rFonts w:ascii="Times New Roman" w:hAnsi="Times New Roman" w:cs="Times New Roman"/>
          <w:sz w:val="28"/>
          <w:szCs w:val="28"/>
          <w:lang w:val="uk-UA"/>
        </w:rPr>
        <w:t>»</w:t>
      </w:r>
      <w:r w:rsidRPr="00477609">
        <w:rPr>
          <w:rFonts w:ascii="Times New Roman" w:hAnsi="Times New Roman" w:cs="Times New Roman"/>
          <w:sz w:val="28"/>
          <w:szCs w:val="28"/>
          <w:lang w:val="uk-UA"/>
        </w:rPr>
        <w:t>);</w:t>
      </w:r>
    </w:p>
    <w:p w:rsidR="0053075C" w:rsidRDefault="0053075C" w:rsidP="0053075C">
      <w:pPr>
        <w:pStyle w:val="a4"/>
        <w:numPr>
          <w:ilvl w:val="0"/>
          <w:numId w:val="35"/>
        </w:numPr>
        <w:tabs>
          <w:tab w:val="left" w:pos="1134"/>
        </w:tabs>
        <w:spacing w:line="276" w:lineRule="auto"/>
        <w:ind w:left="1134" w:hanging="283"/>
        <w:jc w:val="both"/>
        <w:rPr>
          <w:rFonts w:ascii="Times New Roman" w:hAnsi="Times New Roman" w:cs="Times New Roman"/>
          <w:sz w:val="28"/>
          <w:szCs w:val="28"/>
          <w:lang w:val="uk-UA"/>
        </w:rPr>
      </w:pPr>
      <w:r w:rsidRPr="00477609">
        <w:rPr>
          <w:rFonts w:ascii="Times New Roman" w:hAnsi="Times New Roman" w:cs="Times New Roman"/>
          <w:sz w:val="28"/>
          <w:szCs w:val="28"/>
          <w:lang w:val="uk-UA"/>
        </w:rPr>
        <w:t xml:space="preserve">об’єктивний структурований практичний (клінічний) іспит (далі – ОСП(К)І); </w:t>
      </w:r>
    </w:p>
    <w:p w:rsidR="0053075C" w:rsidRDefault="0053075C" w:rsidP="0053075C">
      <w:pPr>
        <w:pStyle w:val="a4"/>
        <w:numPr>
          <w:ilvl w:val="0"/>
          <w:numId w:val="35"/>
        </w:numPr>
        <w:tabs>
          <w:tab w:val="left" w:pos="1134"/>
        </w:tabs>
        <w:spacing w:line="276" w:lineRule="auto"/>
        <w:ind w:left="1134" w:hanging="283"/>
        <w:jc w:val="both"/>
        <w:rPr>
          <w:rFonts w:ascii="Times New Roman" w:hAnsi="Times New Roman" w:cs="Times New Roman"/>
          <w:sz w:val="28"/>
          <w:szCs w:val="28"/>
          <w:lang w:val="uk-UA"/>
        </w:rPr>
      </w:pPr>
      <w:r w:rsidRPr="00477609">
        <w:rPr>
          <w:rFonts w:ascii="Times New Roman" w:hAnsi="Times New Roman" w:cs="Times New Roman"/>
          <w:sz w:val="28"/>
          <w:szCs w:val="28"/>
          <w:lang w:val="uk-UA"/>
        </w:rPr>
        <w:t xml:space="preserve">міжнародний іспит з основ медицини; </w:t>
      </w:r>
    </w:p>
    <w:p w:rsidR="0053075C" w:rsidRPr="00097D94" w:rsidRDefault="0053075C" w:rsidP="0053075C">
      <w:pPr>
        <w:pStyle w:val="a4"/>
        <w:numPr>
          <w:ilvl w:val="0"/>
          <w:numId w:val="35"/>
        </w:numPr>
        <w:tabs>
          <w:tab w:val="left" w:pos="1134"/>
        </w:tabs>
        <w:spacing w:line="276" w:lineRule="auto"/>
        <w:ind w:left="1134" w:hanging="283"/>
        <w:jc w:val="both"/>
        <w:rPr>
          <w:rFonts w:ascii="Times New Roman" w:hAnsi="Times New Roman" w:cs="Times New Roman"/>
          <w:sz w:val="28"/>
          <w:szCs w:val="28"/>
          <w:lang w:val="uk-UA"/>
        </w:rPr>
      </w:pPr>
      <w:r w:rsidRPr="00477609">
        <w:rPr>
          <w:rFonts w:ascii="Times New Roman" w:hAnsi="Times New Roman" w:cs="Times New Roman"/>
          <w:sz w:val="28"/>
          <w:szCs w:val="28"/>
          <w:lang w:val="uk-UA"/>
        </w:rPr>
        <w:t>іспит з англійської мови професійного спрямування</w:t>
      </w:r>
      <w:r>
        <w:rPr>
          <w:rFonts w:ascii="Times New Roman" w:hAnsi="Times New Roman" w:cs="Times New Roman"/>
          <w:sz w:val="28"/>
          <w:szCs w:val="28"/>
          <w:lang w:val="uk-UA"/>
        </w:rPr>
        <w:t xml:space="preserve"> </w:t>
      </w:r>
      <w:r w:rsidRPr="00477609">
        <w:rPr>
          <w:rFonts w:ascii="Times New Roman" w:hAnsi="Times New Roman" w:cs="Times New Roman"/>
          <w:sz w:val="28"/>
          <w:szCs w:val="28"/>
          <w:lang w:val="uk-UA"/>
        </w:rPr>
        <w:t xml:space="preserve">(далі – </w:t>
      </w:r>
      <w:r>
        <w:rPr>
          <w:rFonts w:ascii="Times New Roman" w:hAnsi="Times New Roman" w:cs="Times New Roman"/>
          <w:sz w:val="28"/>
          <w:szCs w:val="28"/>
          <w:lang w:val="uk-UA"/>
        </w:rPr>
        <w:t>АМПС)</w:t>
      </w:r>
      <w:r w:rsidRPr="00097D94">
        <w:rPr>
          <w:rFonts w:ascii="Times New Roman" w:hAnsi="Times New Roman" w:cs="Times New Roman"/>
          <w:sz w:val="28"/>
          <w:szCs w:val="28"/>
          <w:lang w:val="uk-UA"/>
        </w:rPr>
        <w:t>.</w:t>
      </w:r>
    </w:p>
    <w:p w:rsidR="0053075C" w:rsidRPr="003508BA" w:rsidRDefault="0053075C" w:rsidP="003508BA">
      <w:pPr>
        <w:pStyle w:val="a4"/>
        <w:tabs>
          <w:tab w:val="left" w:pos="1843"/>
        </w:tabs>
        <w:spacing w:line="276" w:lineRule="auto"/>
        <w:ind w:firstLine="851"/>
        <w:jc w:val="both"/>
        <w:rPr>
          <w:rFonts w:ascii="Times New Roman" w:hAnsi="Times New Roman" w:cs="Times New Roman"/>
          <w:spacing w:val="-2"/>
          <w:sz w:val="28"/>
          <w:szCs w:val="28"/>
          <w:lang w:val="uk-UA"/>
        </w:rPr>
      </w:pPr>
      <w:bookmarkStart w:id="34" w:name="n70"/>
      <w:bookmarkStart w:id="35" w:name="n21"/>
      <w:bookmarkEnd w:id="34"/>
      <w:bookmarkEnd w:id="35"/>
      <w:r w:rsidRPr="003508BA">
        <w:rPr>
          <w:rFonts w:ascii="Times New Roman" w:hAnsi="Times New Roman" w:cs="Times New Roman"/>
          <w:spacing w:val="-2"/>
          <w:sz w:val="28"/>
          <w:szCs w:val="28"/>
          <w:lang w:val="uk-UA"/>
        </w:rPr>
        <w:t xml:space="preserve">Іспит «КРОК» – стандартизований тест із фундаментальних та клінічних дисциплін, що перевіряє досягнення компетентностей здобувачів вищої освіти, визначених вимогами стандартів вищої освіти, розроблений </w:t>
      </w:r>
      <w:r w:rsidR="003508BA" w:rsidRPr="003508BA">
        <w:rPr>
          <w:rFonts w:ascii="Times New Roman" w:hAnsi="Times New Roman" w:cs="Times New Roman"/>
          <w:spacing w:val="-2"/>
          <w:sz w:val="28"/>
          <w:szCs w:val="28"/>
          <w:lang w:val="uk-UA"/>
        </w:rPr>
        <w:t xml:space="preserve">державним некомерційним підприємством </w:t>
      </w:r>
      <w:r w:rsidRPr="003508BA">
        <w:rPr>
          <w:rFonts w:ascii="Times New Roman" w:hAnsi="Times New Roman" w:cs="Times New Roman"/>
          <w:spacing w:val="-2"/>
          <w:sz w:val="28"/>
          <w:szCs w:val="28"/>
          <w:lang w:val="uk-UA"/>
        </w:rPr>
        <w:t>«Центр тестування професійної компетентності фахівців з вищою освітою напрямів підготовки «Медицина» і «Фармація» при Міністерстві охорони здоров’я України” (далі – Центр тестування).</w:t>
      </w:r>
    </w:p>
    <w:p w:rsidR="0053075C" w:rsidRPr="00477609" w:rsidRDefault="0053075C" w:rsidP="0053075C">
      <w:pPr>
        <w:pStyle w:val="a4"/>
        <w:tabs>
          <w:tab w:val="left" w:pos="1843"/>
        </w:tabs>
        <w:spacing w:line="276" w:lineRule="auto"/>
        <w:ind w:firstLine="851"/>
        <w:jc w:val="both"/>
        <w:rPr>
          <w:rFonts w:ascii="Times New Roman" w:hAnsi="Times New Roman" w:cs="Times New Roman"/>
          <w:sz w:val="28"/>
          <w:szCs w:val="28"/>
          <w:lang w:val="uk-UA"/>
        </w:rPr>
      </w:pPr>
      <w:bookmarkStart w:id="36" w:name="n73"/>
      <w:bookmarkStart w:id="37" w:name="n22"/>
      <w:bookmarkEnd w:id="36"/>
      <w:bookmarkEnd w:id="37"/>
      <w:r w:rsidRPr="00477609">
        <w:rPr>
          <w:rFonts w:ascii="Times New Roman" w:hAnsi="Times New Roman" w:cs="Times New Roman"/>
          <w:sz w:val="28"/>
          <w:szCs w:val="28"/>
          <w:lang w:val="uk-UA"/>
        </w:rPr>
        <w:t>ОСП(К)І – це іспит, яким оцінюється готовність випускника до провадження професійної діяльності відповідно до вимог стандарту вищої освіти шляхом демонстрування практичних (клінічних) компонентів професійної компетентності на реальному об’єкті (людина) або на моделі (фантом, муляж, симулятори тощо).</w:t>
      </w:r>
    </w:p>
    <w:p w:rsidR="0053075C" w:rsidRPr="00477609" w:rsidRDefault="0053075C" w:rsidP="0053075C">
      <w:pPr>
        <w:pStyle w:val="a4"/>
        <w:tabs>
          <w:tab w:val="left" w:pos="1843"/>
        </w:tabs>
        <w:spacing w:line="276" w:lineRule="auto"/>
        <w:ind w:firstLine="851"/>
        <w:jc w:val="both"/>
        <w:rPr>
          <w:rFonts w:ascii="Times New Roman" w:hAnsi="Times New Roman" w:cs="Times New Roman"/>
          <w:sz w:val="28"/>
          <w:szCs w:val="28"/>
          <w:lang w:val="ru-RU"/>
        </w:rPr>
      </w:pPr>
      <w:bookmarkStart w:id="38" w:name="n23"/>
      <w:bookmarkEnd w:id="38"/>
      <w:r w:rsidRPr="00477609">
        <w:rPr>
          <w:rFonts w:ascii="Times New Roman" w:hAnsi="Times New Roman" w:cs="Times New Roman"/>
          <w:sz w:val="28"/>
          <w:szCs w:val="28"/>
          <w:lang w:val="uk-UA"/>
        </w:rPr>
        <w:t xml:space="preserve">Міжнародний іспит з основ медицини (далі </w:t>
      </w:r>
      <w:r>
        <w:rPr>
          <w:rFonts w:ascii="Times New Roman" w:hAnsi="Times New Roman" w:cs="Times New Roman"/>
          <w:sz w:val="28"/>
          <w:szCs w:val="28"/>
          <w:lang w:val="uk-UA"/>
        </w:rPr>
        <w:t>–</w:t>
      </w:r>
      <w:r w:rsidRPr="00477609">
        <w:rPr>
          <w:rFonts w:ascii="Times New Roman" w:hAnsi="Times New Roman" w:cs="Times New Roman"/>
          <w:sz w:val="28"/>
          <w:szCs w:val="28"/>
          <w:lang w:val="uk-UA"/>
        </w:rPr>
        <w:t xml:space="preserve"> </w:t>
      </w:r>
      <w:r>
        <w:rPr>
          <w:rFonts w:ascii="Times New Roman" w:hAnsi="Times New Roman" w:cs="Times New Roman"/>
          <w:sz w:val="28"/>
          <w:szCs w:val="28"/>
          <w:lang w:val="uk-UA"/>
        </w:rPr>
        <w:t>МІОМ</w:t>
      </w:r>
      <w:r w:rsidRPr="0047760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77609">
        <w:rPr>
          <w:rFonts w:ascii="Times New Roman" w:hAnsi="Times New Roman" w:cs="Times New Roman"/>
          <w:sz w:val="28"/>
          <w:szCs w:val="28"/>
          <w:lang w:val="uk-UA"/>
        </w:rPr>
        <w:t xml:space="preserve">– міжнародний іспит з фундаментальних та клінічних дисциплін, що використовується на міжнародному рівні, розроблений та організований однією з іноземних агенцій з оцінки якості рівня знань здобувачів, визначеною </w:t>
      </w:r>
      <w:r w:rsidRPr="00477609">
        <w:rPr>
          <w:rFonts w:ascii="Times New Roman" w:hAnsi="Times New Roman" w:cs="Times New Roman"/>
          <w:sz w:val="28"/>
          <w:szCs w:val="28"/>
          <w:lang w:val="ru-RU"/>
        </w:rPr>
        <w:t>Центром тестування на основі критеріїв, затверджених МОЗ</w:t>
      </w:r>
      <w:r>
        <w:rPr>
          <w:rFonts w:ascii="Times New Roman" w:hAnsi="Times New Roman" w:cs="Times New Roman"/>
          <w:sz w:val="28"/>
          <w:szCs w:val="28"/>
          <w:lang w:val="uk-UA"/>
        </w:rPr>
        <w:t xml:space="preserve"> </w:t>
      </w:r>
      <w:r w:rsidRPr="00477609">
        <w:rPr>
          <w:rFonts w:ascii="Times New Roman" w:hAnsi="Times New Roman" w:cs="Times New Roman"/>
          <w:sz w:val="28"/>
          <w:szCs w:val="28"/>
          <w:lang w:val="uk-UA"/>
        </w:rPr>
        <w:t>України</w:t>
      </w:r>
      <w:r w:rsidRPr="00477609">
        <w:rPr>
          <w:rFonts w:ascii="Times New Roman" w:hAnsi="Times New Roman" w:cs="Times New Roman"/>
          <w:sz w:val="28"/>
          <w:szCs w:val="28"/>
          <w:lang w:val="ru-RU"/>
        </w:rPr>
        <w:t>.</w:t>
      </w:r>
    </w:p>
    <w:p w:rsidR="0053075C" w:rsidRDefault="0053075C" w:rsidP="0053075C">
      <w:pPr>
        <w:pStyle w:val="a4"/>
        <w:numPr>
          <w:ilvl w:val="2"/>
          <w:numId w:val="28"/>
        </w:numPr>
        <w:tabs>
          <w:tab w:val="left" w:pos="1560"/>
        </w:tabs>
        <w:spacing w:line="276" w:lineRule="auto"/>
        <w:ind w:left="0" w:firstLine="851"/>
        <w:jc w:val="both"/>
        <w:rPr>
          <w:rFonts w:ascii="Times New Roman" w:hAnsi="Times New Roman" w:cs="Times New Roman"/>
          <w:sz w:val="28"/>
          <w:szCs w:val="28"/>
          <w:lang w:val="uk-UA"/>
        </w:rPr>
      </w:pPr>
      <w:bookmarkStart w:id="39" w:name="n74"/>
      <w:bookmarkStart w:id="40" w:name="n25"/>
      <w:bookmarkEnd w:id="39"/>
      <w:bookmarkEnd w:id="40"/>
      <w:r w:rsidRPr="00477609">
        <w:rPr>
          <w:rFonts w:ascii="Times New Roman" w:hAnsi="Times New Roman" w:cs="Times New Roman"/>
          <w:sz w:val="28"/>
          <w:szCs w:val="28"/>
          <w:lang w:val="uk-UA"/>
        </w:rPr>
        <w:t>ЄДКІ складається з одного або двох окремих тестових етапів  залежно від спеціальності та здобутого освітнього рівня. Етапи та обов’язкові для кожної спеціальності компоненти ЄДКІ:</w:t>
      </w:r>
    </w:p>
    <w:p w:rsidR="0053075C" w:rsidRPr="00AD37DE" w:rsidRDefault="0053075C" w:rsidP="0053075C">
      <w:pPr>
        <w:tabs>
          <w:tab w:val="left" w:pos="1843"/>
        </w:tabs>
        <w:spacing w:line="276" w:lineRule="auto"/>
        <w:jc w:val="right"/>
        <w:rPr>
          <w:rFonts w:ascii="Times New Roman" w:hAnsi="Times New Roman" w:cs="Times New Roman"/>
          <w:sz w:val="24"/>
          <w:szCs w:val="28"/>
          <w:lang w:val="uk-UA"/>
        </w:rPr>
      </w:pPr>
      <w:r w:rsidRPr="00AD37DE">
        <w:rPr>
          <w:rFonts w:ascii="Times New Roman" w:hAnsi="Times New Roman" w:cs="Times New Roman"/>
          <w:sz w:val="24"/>
          <w:szCs w:val="28"/>
          <w:lang w:val="uk-UA"/>
        </w:rPr>
        <w:t>Таблиця 1</w:t>
      </w:r>
    </w:p>
    <w:p w:rsidR="0053075C" w:rsidRDefault="0053075C" w:rsidP="0053075C">
      <w:pPr>
        <w:pStyle w:val="ac"/>
        <w:jc w:val="center"/>
        <w:rPr>
          <w:rFonts w:ascii="Times New Roman" w:hAnsi="Times New Roman" w:cs="Times New Roman"/>
          <w:b/>
          <w:sz w:val="24"/>
          <w:szCs w:val="24"/>
        </w:rPr>
      </w:pPr>
      <w:r w:rsidRPr="00AD37DE">
        <w:rPr>
          <w:rFonts w:ascii="Times New Roman" w:hAnsi="Times New Roman" w:cs="Times New Roman"/>
          <w:b/>
          <w:sz w:val="24"/>
          <w:szCs w:val="24"/>
        </w:rPr>
        <w:t xml:space="preserve">Етапи та обов’язкові компоненти </w:t>
      </w:r>
      <w:r>
        <w:rPr>
          <w:rFonts w:ascii="Times New Roman" w:hAnsi="Times New Roman" w:cs="Times New Roman"/>
          <w:b/>
          <w:sz w:val="24"/>
          <w:szCs w:val="24"/>
        </w:rPr>
        <w:t>ЄДКІ</w:t>
      </w:r>
      <w:r w:rsidRPr="00AD37DE">
        <w:rPr>
          <w:rFonts w:ascii="Times New Roman" w:hAnsi="Times New Roman" w:cs="Times New Roman"/>
          <w:b/>
          <w:sz w:val="24"/>
          <w:szCs w:val="24"/>
        </w:rPr>
        <w:t xml:space="preserve"> для спеціальностей, </w:t>
      </w:r>
    </w:p>
    <w:p w:rsidR="0053075C" w:rsidRPr="00AD37DE" w:rsidRDefault="0053075C" w:rsidP="0053075C">
      <w:pPr>
        <w:pStyle w:val="ac"/>
        <w:jc w:val="center"/>
        <w:rPr>
          <w:rFonts w:ascii="Times New Roman" w:hAnsi="Times New Roman" w:cs="Times New Roman"/>
          <w:b/>
          <w:sz w:val="24"/>
          <w:szCs w:val="24"/>
        </w:rPr>
      </w:pPr>
      <w:r w:rsidRPr="00AD37DE">
        <w:rPr>
          <w:rFonts w:ascii="Times New Roman" w:hAnsi="Times New Roman" w:cs="Times New Roman"/>
          <w:b/>
          <w:sz w:val="24"/>
          <w:szCs w:val="24"/>
        </w:rPr>
        <w:t>з яких здійснюється прийом на навчання за ступенем магістра на основі повної загальної середньої освіти та ступеня молодшого спеціаліста</w:t>
      </w:r>
      <w:r>
        <w:rPr>
          <w:rFonts w:ascii="Times New Roman" w:hAnsi="Times New Roman" w:cs="Times New Roman"/>
          <w:b/>
          <w:sz w:val="24"/>
          <w:szCs w:val="24"/>
        </w:rPr>
        <w:t>, молодшого бакалавра, фахового молодшого бакалавра</w:t>
      </w:r>
    </w:p>
    <w:tbl>
      <w:tblPr>
        <w:tblStyle w:val="ab"/>
        <w:tblW w:w="0" w:type="auto"/>
        <w:tblLook w:val="04A0" w:firstRow="1" w:lastRow="0" w:firstColumn="1" w:lastColumn="0" w:noHBand="0" w:noVBand="1"/>
      </w:tblPr>
      <w:tblGrid>
        <w:gridCol w:w="2337"/>
        <w:gridCol w:w="2337"/>
        <w:gridCol w:w="2337"/>
        <w:gridCol w:w="2338"/>
      </w:tblGrid>
      <w:tr w:rsidR="0053075C" w:rsidRPr="00F32057" w:rsidTr="008C4036">
        <w:tc>
          <w:tcPr>
            <w:tcW w:w="2337" w:type="dxa"/>
            <w:vMerge w:val="restart"/>
            <w:vAlign w:val="center"/>
          </w:tcPr>
          <w:p w:rsidR="0053075C" w:rsidRPr="00AD37DE" w:rsidRDefault="0053075C" w:rsidP="008C4036">
            <w:pPr>
              <w:pStyle w:val="ac"/>
              <w:jc w:val="center"/>
              <w:rPr>
                <w:rFonts w:ascii="Times New Roman" w:hAnsi="Times New Roman" w:cs="Times New Roman"/>
                <w:b/>
                <w:sz w:val="24"/>
                <w:szCs w:val="24"/>
              </w:rPr>
            </w:pPr>
            <w:bookmarkStart w:id="41" w:name="n95"/>
            <w:bookmarkEnd w:id="41"/>
            <w:r w:rsidRPr="00AD37DE">
              <w:rPr>
                <w:rFonts w:ascii="Times New Roman" w:hAnsi="Times New Roman" w:cs="Times New Roman"/>
                <w:b/>
                <w:sz w:val="24"/>
                <w:szCs w:val="24"/>
              </w:rPr>
              <w:lastRenderedPageBreak/>
              <w:t>Спеціальність</w:t>
            </w:r>
          </w:p>
        </w:tc>
        <w:tc>
          <w:tcPr>
            <w:tcW w:w="7012" w:type="dxa"/>
            <w:gridSpan w:val="3"/>
            <w:vAlign w:val="center"/>
          </w:tcPr>
          <w:p w:rsidR="0053075C" w:rsidRPr="00AD37DE" w:rsidRDefault="0053075C" w:rsidP="008C4036">
            <w:pPr>
              <w:pStyle w:val="ac"/>
              <w:jc w:val="center"/>
              <w:rPr>
                <w:rFonts w:ascii="Times New Roman" w:hAnsi="Times New Roman" w:cs="Times New Roman"/>
                <w:b/>
                <w:sz w:val="24"/>
                <w:szCs w:val="24"/>
              </w:rPr>
            </w:pPr>
            <w:r w:rsidRPr="00AD37DE">
              <w:rPr>
                <w:rFonts w:ascii="Times New Roman" w:hAnsi="Times New Roman" w:cs="Times New Roman"/>
                <w:b/>
                <w:sz w:val="24"/>
                <w:szCs w:val="24"/>
              </w:rPr>
              <w:t>Етапи та обов’язкові компоненти ЄДКІ</w:t>
            </w:r>
          </w:p>
        </w:tc>
      </w:tr>
      <w:tr w:rsidR="0053075C" w:rsidRPr="00F32057" w:rsidTr="008C4036">
        <w:tc>
          <w:tcPr>
            <w:tcW w:w="2337" w:type="dxa"/>
            <w:vMerge/>
            <w:vAlign w:val="center"/>
          </w:tcPr>
          <w:p w:rsidR="0053075C" w:rsidRPr="00097D94" w:rsidRDefault="0053075C" w:rsidP="008C4036">
            <w:pPr>
              <w:pStyle w:val="ac"/>
              <w:jc w:val="center"/>
              <w:rPr>
                <w:rFonts w:ascii="Times New Roman" w:hAnsi="Times New Roman" w:cs="Times New Roman"/>
                <w:sz w:val="24"/>
                <w:szCs w:val="24"/>
              </w:rPr>
            </w:pPr>
          </w:p>
        </w:tc>
        <w:tc>
          <w:tcPr>
            <w:tcW w:w="2337" w:type="dxa"/>
            <w:vAlign w:val="center"/>
          </w:tcPr>
          <w:p w:rsidR="0053075C" w:rsidRPr="00097D94" w:rsidRDefault="0053075C" w:rsidP="008C4036">
            <w:pPr>
              <w:pStyle w:val="ac"/>
              <w:jc w:val="center"/>
              <w:rPr>
                <w:rFonts w:ascii="Times New Roman" w:hAnsi="Times New Roman" w:cs="Times New Roman"/>
                <w:sz w:val="24"/>
                <w:szCs w:val="24"/>
              </w:rPr>
            </w:pPr>
            <w:r w:rsidRPr="00097D94">
              <w:rPr>
                <w:rFonts w:ascii="Times New Roman" w:hAnsi="Times New Roman" w:cs="Times New Roman"/>
                <w:sz w:val="24"/>
                <w:szCs w:val="24"/>
              </w:rPr>
              <w:t xml:space="preserve">перший етап </w:t>
            </w:r>
            <w:r>
              <w:rPr>
                <w:rFonts w:ascii="Times New Roman" w:hAnsi="Times New Roman" w:cs="Times New Roman"/>
                <w:sz w:val="24"/>
                <w:szCs w:val="24"/>
              </w:rPr>
              <w:br/>
            </w:r>
            <w:r w:rsidRPr="00097D94">
              <w:rPr>
                <w:rFonts w:ascii="Times New Roman" w:hAnsi="Times New Roman" w:cs="Times New Roman"/>
                <w:sz w:val="24"/>
                <w:szCs w:val="24"/>
              </w:rPr>
              <w:t>(на третьому році навчання)</w:t>
            </w:r>
          </w:p>
        </w:tc>
        <w:tc>
          <w:tcPr>
            <w:tcW w:w="2337" w:type="dxa"/>
            <w:vAlign w:val="center"/>
          </w:tcPr>
          <w:p w:rsidR="0053075C" w:rsidRPr="00097D94" w:rsidRDefault="0053075C" w:rsidP="008C4036">
            <w:pPr>
              <w:pStyle w:val="ac"/>
              <w:jc w:val="center"/>
              <w:rPr>
                <w:rFonts w:ascii="Times New Roman" w:hAnsi="Times New Roman" w:cs="Times New Roman"/>
                <w:sz w:val="24"/>
                <w:szCs w:val="24"/>
              </w:rPr>
            </w:pPr>
            <w:r w:rsidRPr="00097D94">
              <w:rPr>
                <w:rFonts w:ascii="Times New Roman" w:hAnsi="Times New Roman" w:cs="Times New Roman"/>
                <w:sz w:val="24"/>
                <w:szCs w:val="24"/>
              </w:rPr>
              <w:t xml:space="preserve">другий етап </w:t>
            </w:r>
            <w:r>
              <w:rPr>
                <w:rFonts w:ascii="Times New Roman" w:hAnsi="Times New Roman" w:cs="Times New Roman"/>
                <w:sz w:val="24"/>
                <w:szCs w:val="24"/>
              </w:rPr>
              <w:br/>
            </w:r>
            <w:r w:rsidRPr="00097D94">
              <w:rPr>
                <w:rFonts w:ascii="Times New Roman" w:hAnsi="Times New Roman" w:cs="Times New Roman"/>
                <w:sz w:val="24"/>
                <w:szCs w:val="24"/>
              </w:rPr>
              <w:t>(на п’ятому році навчання)</w:t>
            </w:r>
          </w:p>
        </w:tc>
        <w:tc>
          <w:tcPr>
            <w:tcW w:w="2338" w:type="dxa"/>
            <w:vAlign w:val="center"/>
          </w:tcPr>
          <w:p w:rsidR="0053075C" w:rsidRPr="00097D94" w:rsidRDefault="0053075C" w:rsidP="008C4036">
            <w:pPr>
              <w:pStyle w:val="ac"/>
              <w:jc w:val="center"/>
              <w:rPr>
                <w:rFonts w:ascii="Times New Roman" w:hAnsi="Times New Roman" w:cs="Times New Roman"/>
                <w:sz w:val="24"/>
                <w:szCs w:val="24"/>
              </w:rPr>
            </w:pPr>
            <w:r w:rsidRPr="00097D94">
              <w:rPr>
                <w:rFonts w:ascii="Times New Roman" w:hAnsi="Times New Roman" w:cs="Times New Roman"/>
                <w:sz w:val="24"/>
                <w:szCs w:val="24"/>
              </w:rPr>
              <w:t xml:space="preserve">другий етап </w:t>
            </w:r>
            <w:r>
              <w:rPr>
                <w:rFonts w:ascii="Times New Roman" w:hAnsi="Times New Roman" w:cs="Times New Roman"/>
                <w:sz w:val="24"/>
                <w:szCs w:val="24"/>
              </w:rPr>
              <w:br/>
            </w:r>
            <w:r w:rsidRPr="00097D94">
              <w:rPr>
                <w:rFonts w:ascii="Times New Roman" w:hAnsi="Times New Roman" w:cs="Times New Roman"/>
                <w:sz w:val="24"/>
                <w:szCs w:val="24"/>
              </w:rPr>
              <w:t>(на шостому році навчання)</w:t>
            </w:r>
          </w:p>
        </w:tc>
      </w:tr>
      <w:tr w:rsidR="0053075C" w:rsidRPr="00097D94" w:rsidTr="008C4036">
        <w:tc>
          <w:tcPr>
            <w:tcW w:w="2337" w:type="dxa"/>
            <w:vAlign w:val="center"/>
          </w:tcPr>
          <w:p w:rsidR="0053075C" w:rsidRPr="00097D94" w:rsidRDefault="0053075C" w:rsidP="008C4036">
            <w:pPr>
              <w:pStyle w:val="ac"/>
              <w:rPr>
                <w:rFonts w:ascii="Times New Roman" w:hAnsi="Times New Roman" w:cs="Times New Roman"/>
                <w:sz w:val="24"/>
                <w:szCs w:val="24"/>
              </w:rPr>
            </w:pPr>
            <w:r w:rsidRPr="00097D94">
              <w:rPr>
                <w:rFonts w:ascii="Times New Roman" w:hAnsi="Times New Roman" w:cs="Times New Roman"/>
                <w:sz w:val="24"/>
                <w:szCs w:val="24"/>
              </w:rPr>
              <w:t>221 Стоматологія</w:t>
            </w:r>
          </w:p>
        </w:tc>
        <w:tc>
          <w:tcPr>
            <w:tcW w:w="2337" w:type="dxa"/>
            <w:vAlign w:val="center"/>
          </w:tcPr>
          <w:p w:rsidR="0053075C" w:rsidRDefault="0053075C" w:rsidP="008C4036">
            <w:pPr>
              <w:pStyle w:val="ac"/>
              <w:numPr>
                <w:ilvl w:val="0"/>
                <w:numId w:val="36"/>
              </w:numPr>
              <w:ind w:left="280" w:hanging="280"/>
              <w:rPr>
                <w:rFonts w:ascii="Times New Roman" w:hAnsi="Times New Roman" w:cs="Times New Roman"/>
                <w:sz w:val="24"/>
                <w:szCs w:val="24"/>
              </w:rPr>
            </w:pPr>
            <w:r w:rsidRPr="00097D94">
              <w:rPr>
                <w:rFonts w:ascii="Times New Roman" w:hAnsi="Times New Roman" w:cs="Times New Roman"/>
                <w:sz w:val="24"/>
                <w:szCs w:val="24"/>
              </w:rPr>
              <w:t>КРОК 1;</w:t>
            </w:r>
          </w:p>
          <w:p w:rsidR="0053075C" w:rsidRPr="00097D94" w:rsidRDefault="0053075C" w:rsidP="008C4036">
            <w:pPr>
              <w:pStyle w:val="ac"/>
              <w:numPr>
                <w:ilvl w:val="0"/>
                <w:numId w:val="36"/>
              </w:numPr>
              <w:ind w:left="280" w:hanging="280"/>
              <w:rPr>
                <w:rFonts w:ascii="Times New Roman" w:hAnsi="Times New Roman" w:cs="Times New Roman"/>
                <w:sz w:val="24"/>
                <w:szCs w:val="24"/>
              </w:rPr>
            </w:pPr>
            <w:r w:rsidRPr="00097D94">
              <w:rPr>
                <w:rFonts w:ascii="Times New Roman" w:hAnsi="Times New Roman" w:cs="Times New Roman"/>
                <w:sz w:val="24"/>
                <w:szCs w:val="24"/>
              </w:rPr>
              <w:t>АМПС;</w:t>
            </w:r>
          </w:p>
        </w:tc>
        <w:tc>
          <w:tcPr>
            <w:tcW w:w="2337" w:type="dxa"/>
            <w:vAlign w:val="center"/>
          </w:tcPr>
          <w:p w:rsidR="0053075C" w:rsidRDefault="0053075C" w:rsidP="008C4036">
            <w:pPr>
              <w:pStyle w:val="ac"/>
              <w:numPr>
                <w:ilvl w:val="0"/>
                <w:numId w:val="36"/>
              </w:numPr>
              <w:ind w:left="280" w:hanging="280"/>
              <w:rPr>
                <w:rFonts w:ascii="Times New Roman" w:hAnsi="Times New Roman" w:cs="Times New Roman"/>
                <w:sz w:val="24"/>
                <w:szCs w:val="24"/>
              </w:rPr>
            </w:pPr>
            <w:r w:rsidRPr="00097D94">
              <w:rPr>
                <w:rFonts w:ascii="Times New Roman" w:hAnsi="Times New Roman" w:cs="Times New Roman"/>
                <w:sz w:val="24"/>
                <w:szCs w:val="24"/>
              </w:rPr>
              <w:t>КРОК 2;</w:t>
            </w:r>
          </w:p>
          <w:p w:rsidR="0053075C" w:rsidRPr="00097D94" w:rsidRDefault="0053075C" w:rsidP="008C4036">
            <w:pPr>
              <w:pStyle w:val="ac"/>
              <w:numPr>
                <w:ilvl w:val="0"/>
                <w:numId w:val="36"/>
              </w:numPr>
              <w:ind w:left="280" w:hanging="280"/>
              <w:rPr>
                <w:rFonts w:ascii="Times New Roman" w:hAnsi="Times New Roman" w:cs="Times New Roman"/>
                <w:sz w:val="24"/>
                <w:szCs w:val="24"/>
              </w:rPr>
            </w:pPr>
            <w:r w:rsidRPr="00097D94">
              <w:rPr>
                <w:rFonts w:ascii="Times New Roman" w:hAnsi="Times New Roman" w:cs="Times New Roman"/>
                <w:sz w:val="24"/>
                <w:szCs w:val="24"/>
              </w:rPr>
              <w:t>ОСП(К)І;</w:t>
            </w:r>
          </w:p>
        </w:tc>
        <w:tc>
          <w:tcPr>
            <w:tcW w:w="2338" w:type="dxa"/>
            <w:vAlign w:val="center"/>
          </w:tcPr>
          <w:p w:rsidR="0053075C" w:rsidRPr="00097D94" w:rsidRDefault="0053075C" w:rsidP="008C4036">
            <w:pPr>
              <w:pStyle w:val="ac"/>
              <w:ind w:left="280"/>
              <w:rPr>
                <w:rFonts w:ascii="Times New Roman" w:hAnsi="Times New Roman" w:cs="Times New Roman"/>
                <w:sz w:val="24"/>
                <w:szCs w:val="24"/>
              </w:rPr>
            </w:pPr>
          </w:p>
        </w:tc>
      </w:tr>
      <w:tr w:rsidR="0053075C" w:rsidRPr="00097D94" w:rsidTr="008C4036">
        <w:tc>
          <w:tcPr>
            <w:tcW w:w="2337" w:type="dxa"/>
            <w:vAlign w:val="center"/>
          </w:tcPr>
          <w:p w:rsidR="0053075C" w:rsidRPr="00097D94" w:rsidRDefault="0053075C" w:rsidP="008C4036">
            <w:pPr>
              <w:pStyle w:val="ac"/>
              <w:rPr>
                <w:rFonts w:ascii="Times New Roman" w:hAnsi="Times New Roman" w:cs="Times New Roman"/>
                <w:sz w:val="24"/>
                <w:szCs w:val="24"/>
              </w:rPr>
            </w:pPr>
            <w:r w:rsidRPr="00097D94">
              <w:rPr>
                <w:rFonts w:ascii="Times New Roman" w:hAnsi="Times New Roman" w:cs="Times New Roman"/>
                <w:sz w:val="24"/>
                <w:szCs w:val="24"/>
              </w:rPr>
              <w:t>222 Медицина</w:t>
            </w:r>
          </w:p>
        </w:tc>
        <w:tc>
          <w:tcPr>
            <w:tcW w:w="2337" w:type="dxa"/>
            <w:vAlign w:val="center"/>
          </w:tcPr>
          <w:p w:rsidR="0053075C" w:rsidRPr="00097D94" w:rsidRDefault="0053075C" w:rsidP="008C4036">
            <w:pPr>
              <w:pStyle w:val="ac"/>
              <w:numPr>
                <w:ilvl w:val="0"/>
                <w:numId w:val="36"/>
              </w:numPr>
              <w:ind w:left="280" w:hanging="280"/>
              <w:rPr>
                <w:rFonts w:ascii="Times New Roman" w:hAnsi="Times New Roman" w:cs="Times New Roman"/>
                <w:sz w:val="24"/>
                <w:szCs w:val="24"/>
              </w:rPr>
            </w:pPr>
            <w:r w:rsidRPr="00097D94">
              <w:rPr>
                <w:rFonts w:ascii="Times New Roman" w:hAnsi="Times New Roman" w:cs="Times New Roman"/>
                <w:sz w:val="24"/>
                <w:szCs w:val="24"/>
              </w:rPr>
              <w:t>КРОК 1;</w:t>
            </w:r>
            <w:r w:rsidRPr="00097D94">
              <w:rPr>
                <w:rFonts w:ascii="Times New Roman" w:hAnsi="Times New Roman" w:cs="Times New Roman"/>
                <w:sz w:val="24"/>
                <w:szCs w:val="24"/>
              </w:rPr>
              <w:br/>
              <w:t xml:space="preserve">МІОМ (фундаментальні дисципліни); </w:t>
            </w:r>
          </w:p>
          <w:p w:rsidR="0053075C" w:rsidRPr="00097D94" w:rsidRDefault="0053075C" w:rsidP="008C4036">
            <w:pPr>
              <w:pStyle w:val="ac"/>
              <w:numPr>
                <w:ilvl w:val="0"/>
                <w:numId w:val="36"/>
              </w:numPr>
              <w:ind w:left="280" w:hanging="280"/>
              <w:rPr>
                <w:rFonts w:ascii="Times New Roman" w:hAnsi="Times New Roman" w:cs="Times New Roman"/>
                <w:sz w:val="24"/>
                <w:szCs w:val="24"/>
              </w:rPr>
            </w:pPr>
            <w:r w:rsidRPr="00097D94">
              <w:rPr>
                <w:rFonts w:ascii="Times New Roman" w:hAnsi="Times New Roman" w:cs="Times New Roman"/>
                <w:sz w:val="24"/>
                <w:szCs w:val="24"/>
              </w:rPr>
              <w:t>АМПС;</w:t>
            </w:r>
          </w:p>
        </w:tc>
        <w:tc>
          <w:tcPr>
            <w:tcW w:w="2337" w:type="dxa"/>
            <w:vAlign w:val="center"/>
          </w:tcPr>
          <w:p w:rsidR="0053075C" w:rsidRPr="00097D94" w:rsidRDefault="0053075C" w:rsidP="008C4036">
            <w:pPr>
              <w:pStyle w:val="ac"/>
              <w:ind w:left="280"/>
              <w:rPr>
                <w:rFonts w:ascii="Times New Roman" w:hAnsi="Times New Roman" w:cs="Times New Roman"/>
                <w:sz w:val="24"/>
                <w:szCs w:val="24"/>
              </w:rPr>
            </w:pPr>
          </w:p>
        </w:tc>
        <w:tc>
          <w:tcPr>
            <w:tcW w:w="2338" w:type="dxa"/>
            <w:vAlign w:val="center"/>
          </w:tcPr>
          <w:p w:rsidR="0053075C" w:rsidRDefault="0053075C" w:rsidP="008C4036">
            <w:pPr>
              <w:pStyle w:val="ac"/>
              <w:numPr>
                <w:ilvl w:val="0"/>
                <w:numId w:val="36"/>
              </w:numPr>
              <w:ind w:left="280" w:hanging="280"/>
              <w:rPr>
                <w:rFonts w:ascii="Times New Roman" w:hAnsi="Times New Roman" w:cs="Times New Roman"/>
                <w:sz w:val="24"/>
                <w:szCs w:val="24"/>
              </w:rPr>
            </w:pPr>
            <w:r w:rsidRPr="00097D94">
              <w:rPr>
                <w:rFonts w:ascii="Times New Roman" w:hAnsi="Times New Roman" w:cs="Times New Roman"/>
                <w:sz w:val="24"/>
                <w:szCs w:val="24"/>
              </w:rPr>
              <w:t>КРОК 2;</w:t>
            </w:r>
          </w:p>
          <w:p w:rsidR="0053075C" w:rsidRDefault="0053075C" w:rsidP="008C4036">
            <w:pPr>
              <w:pStyle w:val="ac"/>
              <w:numPr>
                <w:ilvl w:val="0"/>
                <w:numId w:val="36"/>
              </w:numPr>
              <w:ind w:left="280" w:hanging="280"/>
              <w:rPr>
                <w:rFonts w:ascii="Times New Roman" w:hAnsi="Times New Roman" w:cs="Times New Roman"/>
                <w:sz w:val="24"/>
                <w:szCs w:val="24"/>
              </w:rPr>
            </w:pPr>
            <w:r>
              <w:rPr>
                <w:rFonts w:ascii="Times New Roman" w:hAnsi="Times New Roman" w:cs="Times New Roman"/>
                <w:sz w:val="24"/>
                <w:szCs w:val="24"/>
              </w:rPr>
              <w:t>МІОМ (клінічні дисципліни);</w:t>
            </w:r>
          </w:p>
          <w:p w:rsidR="0053075C" w:rsidRPr="00097D94" w:rsidRDefault="0053075C" w:rsidP="008C4036">
            <w:pPr>
              <w:pStyle w:val="ac"/>
              <w:numPr>
                <w:ilvl w:val="0"/>
                <w:numId w:val="36"/>
              </w:numPr>
              <w:ind w:left="280" w:hanging="280"/>
              <w:rPr>
                <w:rFonts w:ascii="Times New Roman" w:hAnsi="Times New Roman" w:cs="Times New Roman"/>
                <w:sz w:val="24"/>
                <w:szCs w:val="24"/>
              </w:rPr>
            </w:pPr>
            <w:r w:rsidRPr="00097D94">
              <w:rPr>
                <w:rFonts w:ascii="Times New Roman" w:hAnsi="Times New Roman" w:cs="Times New Roman"/>
                <w:sz w:val="24"/>
                <w:szCs w:val="24"/>
              </w:rPr>
              <w:t>ОСП(К)І;</w:t>
            </w:r>
          </w:p>
        </w:tc>
      </w:tr>
      <w:tr w:rsidR="0053075C" w:rsidRPr="00097D94" w:rsidTr="003508BA">
        <w:trPr>
          <w:trHeight w:val="788"/>
        </w:trPr>
        <w:tc>
          <w:tcPr>
            <w:tcW w:w="2337" w:type="dxa"/>
            <w:vAlign w:val="center"/>
          </w:tcPr>
          <w:p w:rsidR="0053075C" w:rsidRPr="00AD37DE" w:rsidRDefault="0053075C" w:rsidP="008C4036">
            <w:pPr>
              <w:pStyle w:val="ac"/>
              <w:rPr>
                <w:rFonts w:ascii="Times New Roman" w:hAnsi="Times New Roman" w:cs="Times New Roman"/>
                <w:sz w:val="24"/>
                <w:szCs w:val="24"/>
              </w:rPr>
            </w:pPr>
            <w:r w:rsidRPr="00AD37DE">
              <w:rPr>
                <w:rFonts w:ascii="Times New Roman" w:hAnsi="Times New Roman" w:cs="Times New Roman"/>
                <w:sz w:val="24"/>
                <w:szCs w:val="24"/>
              </w:rPr>
              <w:t>225 Медична психологія</w:t>
            </w:r>
          </w:p>
        </w:tc>
        <w:tc>
          <w:tcPr>
            <w:tcW w:w="2337" w:type="dxa"/>
            <w:vAlign w:val="center"/>
          </w:tcPr>
          <w:p w:rsidR="0053075C" w:rsidRPr="00AD37DE" w:rsidRDefault="0053075C" w:rsidP="008C4036">
            <w:pPr>
              <w:pStyle w:val="ac"/>
              <w:numPr>
                <w:ilvl w:val="0"/>
                <w:numId w:val="36"/>
              </w:numPr>
              <w:ind w:left="280" w:hanging="280"/>
            </w:pPr>
            <w:r w:rsidRPr="00097D94">
              <w:rPr>
                <w:rFonts w:ascii="Times New Roman" w:hAnsi="Times New Roman" w:cs="Times New Roman"/>
                <w:sz w:val="24"/>
                <w:szCs w:val="24"/>
              </w:rPr>
              <w:t>КРОК 1;</w:t>
            </w:r>
          </w:p>
          <w:p w:rsidR="0053075C" w:rsidRDefault="0053075C" w:rsidP="008C4036">
            <w:pPr>
              <w:pStyle w:val="ac"/>
              <w:numPr>
                <w:ilvl w:val="0"/>
                <w:numId w:val="36"/>
              </w:numPr>
              <w:ind w:left="280" w:hanging="280"/>
            </w:pPr>
            <w:r w:rsidRPr="00097D94">
              <w:rPr>
                <w:rFonts w:ascii="Times New Roman" w:hAnsi="Times New Roman" w:cs="Times New Roman"/>
                <w:sz w:val="24"/>
                <w:szCs w:val="24"/>
              </w:rPr>
              <w:t>АМПС;</w:t>
            </w:r>
          </w:p>
        </w:tc>
        <w:tc>
          <w:tcPr>
            <w:tcW w:w="2337" w:type="dxa"/>
            <w:vAlign w:val="center"/>
          </w:tcPr>
          <w:p w:rsidR="0053075C" w:rsidRDefault="0053075C" w:rsidP="008C4036">
            <w:pPr>
              <w:pStyle w:val="ac"/>
              <w:ind w:left="280"/>
            </w:pPr>
          </w:p>
        </w:tc>
        <w:tc>
          <w:tcPr>
            <w:tcW w:w="2338" w:type="dxa"/>
            <w:vAlign w:val="center"/>
          </w:tcPr>
          <w:p w:rsidR="0053075C" w:rsidRDefault="0053075C" w:rsidP="008C4036">
            <w:pPr>
              <w:pStyle w:val="ac"/>
              <w:numPr>
                <w:ilvl w:val="0"/>
                <w:numId w:val="36"/>
              </w:numPr>
              <w:ind w:left="280" w:hanging="280"/>
            </w:pPr>
            <w:r w:rsidRPr="00097D94">
              <w:rPr>
                <w:rFonts w:ascii="Times New Roman" w:hAnsi="Times New Roman" w:cs="Times New Roman"/>
                <w:sz w:val="24"/>
                <w:szCs w:val="24"/>
              </w:rPr>
              <w:t>КРОК 2;</w:t>
            </w:r>
          </w:p>
        </w:tc>
      </w:tr>
      <w:tr w:rsidR="0053075C" w:rsidRPr="00097D94" w:rsidTr="003508BA">
        <w:trPr>
          <w:trHeight w:val="1138"/>
        </w:trPr>
        <w:tc>
          <w:tcPr>
            <w:tcW w:w="2337" w:type="dxa"/>
            <w:vAlign w:val="center"/>
          </w:tcPr>
          <w:p w:rsidR="0053075C" w:rsidRPr="00AD37DE" w:rsidRDefault="0053075C" w:rsidP="008C4036">
            <w:pPr>
              <w:pStyle w:val="ac"/>
              <w:rPr>
                <w:rFonts w:ascii="Times New Roman" w:hAnsi="Times New Roman" w:cs="Times New Roman"/>
                <w:sz w:val="24"/>
                <w:szCs w:val="24"/>
              </w:rPr>
            </w:pPr>
            <w:r w:rsidRPr="00AD37DE">
              <w:rPr>
                <w:rFonts w:ascii="Times New Roman" w:hAnsi="Times New Roman" w:cs="Times New Roman"/>
                <w:sz w:val="24"/>
                <w:szCs w:val="24"/>
              </w:rPr>
              <w:t>226 Фармація, промислова фармація</w:t>
            </w:r>
          </w:p>
        </w:tc>
        <w:tc>
          <w:tcPr>
            <w:tcW w:w="2337" w:type="dxa"/>
            <w:vAlign w:val="center"/>
          </w:tcPr>
          <w:p w:rsidR="0053075C" w:rsidRPr="00AD37DE" w:rsidRDefault="0053075C" w:rsidP="008C4036">
            <w:pPr>
              <w:pStyle w:val="ac"/>
              <w:numPr>
                <w:ilvl w:val="0"/>
                <w:numId w:val="36"/>
              </w:numPr>
              <w:ind w:left="280" w:hanging="280"/>
            </w:pPr>
            <w:r w:rsidRPr="00097D94">
              <w:rPr>
                <w:rFonts w:ascii="Times New Roman" w:hAnsi="Times New Roman" w:cs="Times New Roman"/>
                <w:sz w:val="24"/>
                <w:szCs w:val="24"/>
              </w:rPr>
              <w:t>КРОК 1;</w:t>
            </w:r>
          </w:p>
          <w:p w:rsidR="0053075C" w:rsidRDefault="0053075C" w:rsidP="008C4036">
            <w:pPr>
              <w:pStyle w:val="ac"/>
              <w:numPr>
                <w:ilvl w:val="0"/>
                <w:numId w:val="36"/>
              </w:numPr>
              <w:ind w:left="280" w:hanging="280"/>
            </w:pPr>
            <w:r w:rsidRPr="00097D94">
              <w:rPr>
                <w:rFonts w:ascii="Times New Roman" w:hAnsi="Times New Roman" w:cs="Times New Roman"/>
                <w:sz w:val="24"/>
                <w:szCs w:val="24"/>
              </w:rPr>
              <w:t>АМПС;</w:t>
            </w:r>
          </w:p>
        </w:tc>
        <w:tc>
          <w:tcPr>
            <w:tcW w:w="2337" w:type="dxa"/>
            <w:vAlign w:val="center"/>
          </w:tcPr>
          <w:p w:rsidR="0053075C" w:rsidRDefault="0053075C" w:rsidP="008C4036">
            <w:pPr>
              <w:pStyle w:val="ac"/>
              <w:numPr>
                <w:ilvl w:val="0"/>
                <w:numId w:val="36"/>
              </w:numPr>
              <w:ind w:left="280" w:hanging="280"/>
            </w:pPr>
            <w:r w:rsidRPr="00097D94">
              <w:rPr>
                <w:rFonts w:ascii="Times New Roman" w:hAnsi="Times New Roman" w:cs="Times New Roman"/>
                <w:sz w:val="24"/>
                <w:szCs w:val="24"/>
              </w:rPr>
              <w:t>КРОК 2;</w:t>
            </w:r>
            <w:r w:rsidRPr="00097D94">
              <w:rPr>
                <w:rFonts w:ascii="Times New Roman" w:hAnsi="Times New Roman" w:cs="Times New Roman"/>
                <w:sz w:val="24"/>
                <w:szCs w:val="24"/>
              </w:rPr>
              <w:br/>
            </w:r>
          </w:p>
        </w:tc>
        <w:tc>
          <w:tcPr>
            <w:tcW w:w="2338" w:type="dxa"/>
            <w:vAlign w:val="center"/>
          </w:tcPr>
          <w:p w:rsidR="0053075C" w:rsidRDefault="0053075C" w:rsidP="008C4036">
            <w:pPr>
              <w:pStyle w:val="ac"/>
              <w:ind w:left="280"/>
            </w:pPr>
          </w:p>
        </w:tc>
      </w:tr>
    </w:tbl>
    <w:p w:rsidR="0053075C" w:rsidRDefault="0053075C" w:rsidP="0053075C">
      <w:pPr>
        <w:pStyle w:val="ac"/>
      </w:pPr>
    </w:p>
    <w:p w:rsidR="0053075C" w:rsidRPr="00AD37DE" w:rsidRDefault="0053075C" w:rsidP="0053075C">
      <w:pPr>
        <w:tabs>
          <w:tab w:val="left" w:pos="1843"/>
        </w:tabs>
        <w:spacing w:line="276" w:lineRule="auto"/>
        <w:jc w:val="right"/>
        <w:rPr>
          <w:rFonts w:ascii="Times New Roman" w:hAnsi="Times New Roman" w:cs="Times New Roman"/>
          <w:sz w:val="24"/>
          <w:szCs w:val="28"/>
          <w:lang w:val="uk-UA"/>
        </w:rPr>
      </w:pPr>
      <w:r w:rsidRPr="00AD37DE">
        <w:rPr>
          <w:rFonts w:ascii="Times New Roman" w:hAnsi="Times New Roman" w:cs="Times New Roman"/>
          <w:sz w:val="24"/>
          <w:szCs w:val="28"/>
          <w:lang w:val="uk-UA"/>
        </w:rPr>
        <w:t xml:space="preserve">Таблиця </w:t>
      </w:r>
      <w:r>
        <w:rPr>
          <w:rFonts w:ascii="Times New Roman" w:hAnsi="Times New Roman" w:cs="Times New Roman"/>
          <w:sz w:val="24"/>
          <w:szCs w:val="28"/>
          <w:lang w:val="uk-UA"/>
        </w:rPr>
        <w:t>2</w:t>
      </w:r>
    </w:p>
    <w:p w:rsidR="0053075C" w:rsidRPr="00AD37DE" w:rsidRDefault="0053075C" w:rsidP="0053075C">
      <w:pPr>
        <w:pStyle w:val="ac"/>
        <w:jc w:val="center"/>
        <w:rPr>
          <w:rFonts w:ascii="Times New Roman" w:hAnsi="Times New Roman" w:cs="Times New Roman"/>
          <w:b/>
          <w:sz w:val="24"/>
          <w:szCs w:val="24"/>
        </w:rPr>
      </w:pPr>
      <w:r w:rsidRPr="00AD37DE">
        <w:rPr>
          <w:rFonts w:ascii="Times New Roman" w:hAnsi="Times New Roman" w:cs="Times New Roman"/>
          <w:b/>
          <w:sz w:val="24"/>
          <w:szCs w:val="24"/>
        </w:rPr>
        <w:t xml:space="preserve">Етапи та обов’язкові компоненти </w:t>
      </w:r>
      <w:r>
        <w:rPr>
          <w:rFonts w:ascii="Times New Roman" w:hAnsi="Times New Roman" w:cs="Times New Roman"/>
          <w:b/>
          <w:sz w:val="24"/>
          <w:szCs w:val="24"/>
        </w:rPr>
        <w:t>ЄДКІ</w:t>
      </w:r>
      <w:r w:rsidRPr="00AD37DE">
        <w:rPr>
          <w:rFonts w:ascii="Times New Roman" w:hAnsi="Times New Roman" w:cs="Times New Roman"/>
          <w:b/>
          <w:sz w:val="24"/>
          <w:szCs w:val="24"/>
        </w:rPr>
        <w:t xml:space="preserve"> для спеціальностей, з яких здійснюється прийом на навчання за ступенем магістра на основі ступеня бакалавра</w:t>
      </w:r>
    </w:p>
    <w:tbl>
      <w:tblPr>
        <w:tblStyle w:val="ab"/>
        <w:tblW w:w="9393" w:type="dxa"/>
        <w:tblLook w:val="04A0" w:firstRow="1" w:lastRow="0" w:firstColumn="1" w:lastColumn="0" w:noHBand="0" w:noVBand="1"/>
      </w:tblPr>
      <w:tblGrid>
        <w:gridCol w:w="4696"/>
        <w:gridCol w:w="4697"/>
      </w:tblGrid>
      <w:tr w:rsidR="0053075C" w:rsidRPr="00F32057" w:rsidTr="003508BA">
        <w:trPr>
          <w:trHeight w:val="365"/>
        </w:trPr>
        <w:tc>
          <w:tcPr>
            <w:tcW w:w="4696" w:type="dxa"/>
          </w:tcPr>
          <w:p w:rsidR="0053075C" w:rsidRDefault="0053075C" w:rsidP="008C4036">
            <w:pPr>
              <w:pStyle w:val="ac"/>
              <w:jc w:val="center"/>
            </w:pPr>
            <w:r w:rsidRPr="00AD37DE">
              <w:rPr>
                <w:rFonts w:ascii="Times New Roman" w:hAnsi="Times New Roman" w:cs="Times New Roman"/>
                <w:b/>
                <w:sz w:val="24"/>
                <w:szCs w:val="24"/>
              </w:rPr>
              <w:t>Спеціальність</w:t>
            </w:r>
          </w:p>
        </w:tc>
        <w:tc>
          <w:tcPr>
            <w:tcW w:w="4697" w:type="dxa"/>
          </w:tcPr>
          <w:p w:rsidR="0053075C" w:rsidRDefault="0053075C" w:rsidP="008C4036">
            <w:pPr>
              <w:pStyle w:val="ac"/>
              <w:jc w:val="center"/>
            </w:pPr>
            <w:r w:rsidRPr="00AD37DE">
              <w:rPr>
                <w:rFonts w:ascii="Times New Roman" w:hAnsi="Times New Roman" w:cs="Times New Roman"/>
                <w:b/>
                <w:sz w:val="24"/>
                <w:szCs w:val="24"/>
              </w:rPr>
              <w:t>Етапи та обов’язкові компоненти ЄДКІ</w:t>
            </w:r>
          </w:p>
        </w:tc>
      </w:tr>
      <w:tr w:rsidR="0053075C" w:rsidRPr="00F32057" w:rsidTr="003508BA">
        <w:trPr>
          <w:trHeight w:val="365"/>
        </w:trPr>
        <w:tc>
          <w:tcPr>
            <w:tcW w:w="9393" w:type="dxa"/>
            <w:gridSpan w:val="2"/>
          </w:tcPr>
          <w:p w:rsidR="0053075C" w:rsidRPr="00AD37DE" w:rsidRDefault="0053075C" w:rsidP="008C4036">
            <w:pPr>
              <w:pStyle w:val="ac"/>
              <w:jc w:val="center"/>
              <w:rPr>
                <w:rFonts w:ascii="Times New Roman" w:hAnsi="Times New Roman" w:cs="Times New Roman"/>
                <w:sz w:val="24"/>
                <w:szCs w:val="24"/>
              </w:rPr>
            </w:pPr>
            <w:r w:rsidRPr="00AD37DE">
              <w:rPr>
                <w:rFonts w:ascii="Times New Roman" w:hAnsi="Times New Roman" w:cs="Times New Roman"/>
                <w:sz w:val="24"/>
                <w:szCs w:val="24"/>
              </w:rPr>
              <w:t>перший етап (на другому році навчання)</w:t>
            </w:r>
          </w:p>
        </w:tc>
      </w:tr>
      <w:tr w:rsidR="0053075C" w:rsidRPr="00AD37DE" w:rsidTr="003508BA">
        <w:trPr>
          <w:trHeight w:val="406"/>
        </w:trPr>
        <w:tc>
          <w:tcPr>
            <w:tcW w:w="4696" w:type="dxa"/>
          </w:tcPr>
          <w:p w:rsidR="0053075C" w:rsidRPr="00AD37DE" w:rsidRDefault="0053075C" w:rsidP="008C4036">
            <w:pPr>
              <w:pStyle w:val="ac"/>
              <w:rPr>
                <w:rFonts w:ascii="Times New Roman" w:hAnsi="Times New Roman" w:cs="Times New Roman"/>
                <w:sz w:val="24"/>
                <w:szCs w:val="24"/>
              </w:rPr>
            </w:pPr>
            <w:r w:rsidRPr="00AD37DE">
              <w:rPr>
                <w:rFonts w:ascii="Times New Roman" w:hAnsi="Times New Roman" w:cs="Times New Roman"/>
                <w:sz w:val="24"/>
                <w:szCs w:val="24"/>
              </w:rPr>
              <w:t>223 Медсестринство</w:t>
            </w:r>
          </w:p>
        </w:tc>
        <w:tc>
          <w:tcPr>
            <w:tcW w:w="4697" w:type="dxa"/>
          </w:tcPr>
          <w:p w:rsidR="0053075C" w:rsidRDefault="0053075C" w:rsidP="008C4036">
            <w:pPr>
              <w:pStyle w:val="ac"/>
              <w:numPr>
                <w:ilvl w:val="0"/>
                <w:numId w:val="36"/>
              </w:numPr>
              <w:ind w:left="280" w:hanging="280"/>
            </w:pPr>
            <w:r w:rsidRPr="00097D94">
              <w:rPr>
                <w:rFonts w:ascii="Times New Roman" w:hAnsi="Times New Roman" w:cs="Times New Roman"/>
                <w:sz w:val="24"/>
                <w:szCs w:val="24"/>
              </w:rPr>
              <w:t>КРОК 2;</w:t>
            </w:r>
          </w:p>
        </w:tc>
      </w:tr>
    </w:tbl>
    <w:p w:rsidR="0053075C" w:rsidRDefault="0053075C" w:rsidP="0053075C">
      <w:pPr>
        <w:pStyle w:val="ac"/>
      </w:pPr>
    </w:p>
    <w:p w:rsidR="0053075C" w:rsidRPr="00AD37DE" w:rsidRDefault="0053075C" w:rsidP="0053075C">
      <w:pPr>
        <w:pStyle w:val="a4"/>
        <w:numPr>
          <w:ilvl w:val="2"/>
          <w:numId w:val="28"/>
        </w:numPr>
        <w:tabs>
          <w:tab w:val="left" w:pos="1560"/>
        </w:tabs>
        <w:spacing w:line="276" w:lineRule="auto"/>
        <w:ind w:left="0" w:firstLine="851"/>
        <w:jc w:val="both"/>
        <w:rPr>
          <w:rFonts w:ascii="Times New Roman" w:hAnsi="Times New Roman" w:cs="Times New Roman"/>
          <w:sz w:val="28"/>
          <w:szCs w:val="28"/>
          <w:lang w:val="uk-UA"/>
        </w:rPr>
      </w:pPr>
      <w:r w:rsidRPr="00AD37DE">
        <w:rPr>
          <w:rFonts w:ascii="Times New Roman" w:hAnsi="Times New Roman" w:cs="Times New Roman"/>
          <w:sz w:val="28"/>
          <w:szCs w:val="28"/>
          <w:lang w:val="uk-UA"/>
        </w:rPr>
        <w:t xml:space="preserve">Міжнародний іспит з основ медицини запроваджується після затвердження стандартів вищої освіти за спеціальностями 222 </w:t>
      </w:r>
      <w:r>
        <w:rPr>
          <w:rFonts w:ascii="Times New Roman" w:hAnsi="Times New Roman" w:cs="Times New Roman"/>
          <w:sz w:val="28"/>
          <w:szCs w:val="28"/>
          <w:lang w:val="uk-UA"/>
        </w:rPr>
        <w:t>«</w:t>
      </w:r>
      <w:r w:rsidRPr="00AD37DE">
        <w:rPr>
          <w:rFonts w:ascii="Times New Roman" w:hAnsi="Times New Roman" w:cs="Times New Roman"/>
          <w:sz w:val="28"/>
          <w:szCs w:val="28"/>
          <w:lang w:val="uk-UA"/>
        </w:rPr>
        <w:t>Медицина</w:t>
      </w:r>
      <w:r>
        <w:rPr>
          <w:rFonts w:ascii="Times New Roman" w:hAnsi="Times New Roman" w:cs="Times New Roman"/>
          <w:sz w:val="28"/>
          <w:szCs w:val="28"/>
          <w:lang w:val="uk-UA"/>
        </w:rPr>
        <w:t>»</w:t>
      </w:r>
      <w:r w:rsidRPr="00AD37DE">
        <w:rPr>
          <w:rFonts w:ascii="Times New Roman" w:hAnsi="Times New Roman" w:cs="Times New Roman"/>
          <w:sz w:val="28"/>
          <w:szCs w:val="28"/>
          <w:lang w:val="uk-UA"/>
        </w:rPr>
        <w:t xml:space="preserve"> та 228 </w:t>
      </w:r>
      <w:r>
        <w:rPr>
          <w:rFonts w:ascii="Times New Roman" w:hAnsi="Times New Roman" w:cs="Times New Roman"/>
          <w:sz w:val="28"/>
          <w:szCs w:val="28"/>
          <w:lang w:val="uk-UA"/>
        </w:rPr>
        <w:t>«</w:t>
      </w:r>
      <w:r w:rsidRPr="00AD37DE">
        <w:rPr>
          <w:rFonts w:ascii="Times New Roman" w:hAnsi="Times New Roman" w:cs="Times New Roman"/>
          <w:sz w:val="28"/>
          <w:szCs w:val="28"/>
          <w:lang w:val="uk-UA"/>
        </w:rPr>
        <w:t>Педіатрія</w:t>
      </w:r>
      <w:r>
        <w:rPr>
          <w:rFonts w:ascii="Times New Roman" w:hAnsi="Times New Roman" w:cs="Times New Roman"/>
          <w:sz w:val="28"/>
          <w:szCs w:val="28"/>
          <w:lang w:val="uk-UA"/>
        </w:rPr>
        <w:t>»</w:t>
      </w:r>
      <w:r w:rsidRPr="00AD37DE">
        <w:rPr>
          <w:rFonts w:ascii="Times New Roman" w:hAnsi="Times New Roman" w:cs="Times New Roman"/>
          <w:sz w:val="28"/>
          <w:szCs w:val="28"/>
          <w:lang w:val="uk-UA"/>
        </w:rPr>
        <w:t xml:space="preserve"> галузі знань </w:t>
      </w:r>
      <w:r>
        <w:rPr>
          <w:rFonts w:ascii="Times New Roman" w:hAnsi="Times New Roman" w:cs="Times New Roman"/>
          <w:sz w:val="28"/>
          <w:szCs w:val="28"/>
          <w:lang w:val="uk-UA"/>
        </w:rPr>
        <w:t>«</w:t>
      </w:r>
      <w:r w:rsidRPr="00AD37DE">
        <w:rPr>
          <w:rFonts w:ascii="Times New Roman" w:hAnsi="Times New Roman" w:cs="Times New Roman"/>
          <w:sz w:val="28"/>
          <w:szCs w:val="28"/>
          <w:lang w:val="uk-UA"/>
        </w:rPr>
        <w:t>22 Охорона здоров’я</w:t>
      </w:r>
      <w:r>
        <w:rPr>
          <w:rFonts w:ascii="Times New Roman" w:hAnsi="Times New Roman" w:cs="Times New Roman"/>
          <w:sz w:val="28"/>
          <w:szCs w:val="28"/>
          <w:lang w:val="uk-UA"/>
        </w:rPr>
        <w:t>»</w:t>
      </w:r>
      <w:r w:rsidRPr="00AD37DE">
        <w:rPr>
          <w:rFonts w:ascii="Times New Roman" w:hAnsi="Times New Roman" w:cs="Times New Roman"/>
          <w:sz w:val="28"/>
          <w:szCs w:val="28"/>
          <w:lang w:val="uk-UA"/>
        </w:rPr>
        <w:t xml:space="preserve"> для другого (магістерського) рівня вищої освіти відповідно до стандартів Всесвітньої федерації медичної освіти та введення їх в дію.</w:t>
      </w:r>
    </w:p>
    <w:p w:rsidR="0053075C" w:rsidRPr="00AD37DE" w:rsidRDefault="0053075C" w:rsidP="0053075C">
      <w:pPr>
        <w:pStyle w:val="a4"/>
        <w:numPr>
          <w:ilvl w:val="2"/>
          <w:numId w:val="28"/>
        </w:numPr>
        <w:tabs>
          <w:tab w:val="left" w:pos="1560"/>
        </w:tabs>
        <w:spacing w:line="276" w:lineRule="auto"/>
        <w:ind w:left="0" w:firstLine="851"/>
        <w:jc w:val="both"/>
        <w:rPr>
          <w:rFonts w:ascii="Times New Roman" w:hAnsi="Times New Roman" w:cs="Times New Roman"/>
          <w:sz w:val="28"/>
          <w:szCs w:val="28"/>
          <w:lang w:val="uk-UA"/>
        </w:rPr>
      </w:pPr>
      <w:bookmarkStart w:id="42" w:name="n98"/>
      <w:bookmarkStart w:id="43" w:name="n26"/>
      <w:bookmarkEnd w:id="42"/>
      <w:bookmarkEnd w:id="43"/>
      <w:r w:rsidRPr="00AD37DE">
        <w:rPr>
          <w:rFonts w:ascii="Times New Roman" w:hAnsi="Times New Roman" w:cs="Times New Roman"/>
          <w:sz w:val="28"/>
          <w:szCs w:val="28"/>
          <w:lang w:val="uk-UA"/>
        </w:rPr>
        <w:t>ЄДКІ, крім ОСП(К)І, проводиться Центром тестування, який є спеціально уповноваженою державною організацією для встановлення відповідності засвоєних здобувачами вищої освіти рівня та обсягу знань, умінь, інших компетентностей вимогам стандартів вищої освіти.</w:t>
      </w:r>
    </w:p>
    <w:p w:rsidR="0053075C" w:rsidRPr="00AD37DE" w:rsidRDefault="0053075C" w:rsidP="0053075C">
      <w:pPr>
        <w:pStyle w:val="a4"/>
        <w:tabs>
          <w:tab w:val="left" w:pos="1560"/>
        </w:tabs>
        <w:spacing w:line="276" w:lineRule="auto"/>
        <w:ind w:firstLine="851"/>
        <w:jc w:val="both"/>
        <w:rPr>
          <w:rFonts w:ascii="Times New Roman" w:hAnsi="Times New Roman" w:cs="Times New Roman"/>
          <w:sz w:val="28"/>
          <w:szCs w:val="28"/>
          <w:lang w:val="uk-UA"/>
        </w:rPr>
      </w:pPr>
      <w:bookmarkStart w:id="44" w:name="n27"/>
      <w:bookmarkEnd w:id="44"/>
      <w:r w:rsidRPr="00AD37DE">
        <w:rPr>
          <w:rFonts w:ascii="Times New Roman" w:hAnsi="Times New Roman" w:cs="Times New Roman"/>
          <w:sz w:val="28"/>
          <w:szCs w:val="28"/>
          <w:lang w:val="uk-UA"/>
        </w:rPr>
        <w:t>ОСП(К)І проводиться екзаменаційною комісією, яка утворюється в Університеті.</w:t>
      </w:r>
    </w:p>
    <w:p w:rsidR="0053075C" w:rsidRPr="00AD37DE" w:rsidRDefault="0053075C" w:rsidP="0053075C">
      <w:pPr>
        <w:pStyle w:val="a4"/>
        <w:tabs>
          <w:tab w:val="left" w:pos="1560"/>
        </w:tabs>
        <w:spacing w:line="276" w:lineRule="auto"/>
        <w:ind w:firstLine="851"/>
        <w:jc w:val="both"/>
        <w:rPr>
          <w:rFonts w:ascii="Times New Roman" w:hAnsi="Times New Roman" w:cs="Times New Roman"/>
          <w:sz w:val="28"/>
          <w:szCs w:val="28"/>
          <w:lang w:val="uk-UA"/>
        </w:rPr>
      </w:pPr>
      <w:bookmarkStart w:id="45" w:name="n80"/>
      <w:bookmarkEnd w:id="45"/>
      <w:r>
        <w:rPr>
          <w:rFonts w:ascii="Times New Roman" w:hAnsi="Times New Roman" w:cs="Times New Roman"/>
          <w:sz w:val="28"/>
          <w:szCs w:val="28"/>
          <w:lang w:val="uk-UA"/>
        </w:rPr>
        <w:t>МІОМ</w:t>
      </w:r>
      <w:r w:rsidRPr="00AD37DE">
        <w:rPr>
          <w:rFonts w:ascii="Times New Roman" w:hAnsi="Times New Roman" w:cs="Times New Roman"/>
          <w:sz w:val="28"/>
          <w:szCs w:val="28"/>
          <w:lang w:val="uk-UA"/>
        </w:rPr>
        <w:t xml:space="preserve"> проводиться Центром тестування із залученням іноземної агенції з оцінки якості рівня знань здобувачів на умовах договору між Центром тестування та іноземною агенцією з оцінки якості рівня знань здобувачів.</w:t>
      </w:r>
    </w:p>
    <w:p w:rsidR="0053075C" w:rsidRPr="00AD37DE" w:rsidRDefault="0053075C" w:rsidP="0053075C">
      <w:pPr>
        <w:pStyle w:val="a4"/>
        <w:numPr>
          <w:ilvl w:val="2"/>
          <w:numId w:val="28"/>
        </w:numPr>
        <w:tabs>
          <w:tab w:val="left" w:pos="1560"/>
        </w:tabs>
        <w:spacing w:line="276" w:lineRule="auto"/>
        <w:ind w:left="0" w:firstLine="851"/>
        <w:jc w:val="both"/>
        <w:rPr>
          <w:rFonts w:ascii="Times New Roman" w:hAnsi="Times New Roman" w:cs="Times New Roman"/>
          <w:sz w:val="28"/>
          <w:szCs w:val="28"/>
          <w:lang w:val="uk-UA"/>
        </w:rPr>
      </w:pPr>
      <w:bookmarkStart w:id="46" w:name="n79"/>
      <w:bookmarkStart w:id="47" w:name="n28"/>
      <w:bookmarkEnd w:id="46"/>
      <w:bookmarkEnd w:id="47"/>
      <w:r w:rsidRPr="00AD37DE">
        <w:rPr>
          <w:rFonts w:ascii="Times New Roman" w:hAnsi="Times New Roman" w:cs="Times New Roman"/>
          <w:sz w:val="28"/>
          <w:szCs w:val="28"/>
          <w:lang w:val="uk-UA"/>
        </w:rPr>
        <w:t>Порядок, умови та строки розроблення і проведення кваліфікаційного іспиту та критерії оцінювання результатів затверджуються МОЗ</w:t>
      </w:r>
      <w:r>
        <w:rPr>
          <w:rFonts w:ascii="Times New Roman" w:hAnsi="Times New Roman" w:cs="Times New Roman"/>
          <w:sz w:val="28"/>
          <w:szCs w:val="28"/>
          <w:lang w:val="uk-UA"/>
        </w:rPr>
        <w:t xml:space="preserve"> </w:t>
      </w:r>
      <w:r w:rsidRPr="00477609">
        <w:rPr>
          <w:rFonts w:ascii="Times New Roman" w:hAnsi="Times New Roman" w:cs="Times New Roman"/>
          <w:sz w:val="28"/>
          <w:szCs w:val="28"/>
          <w:lang w:val="uk-UA"/>
        </w:rPr>
        <w:t>України</w:t>
      </w:r>
      <w:r w:rsidRPr="00AD37DE">
        <w:rPr>
          <w:rFonts w:ascii="Times New Roman" w:hAnsi="Times New Roman" w:cs="Times New Roman"/>
          <w:sz w:val="28"/>
          <w:szCs w:val="28"/>
          <w:lang w:val="uk-UA"/>
        </w:rPr>
        <w:t>.</w:t>
      </w:r>
    </w:p>
    <w:p w:rsidR="0053075C" w:rsidRPr="00AD37DE" w:rsidRDefault="0053075C" w:rsidP="0053075C">
      <w:pPr>
        <w:pStyle w:val="a4"/>
        <w:numPr>
          <w:ilvl w:val="2"/>
          <w:numId w:val="28"/>
        </w:numPr>
        <w:tabs>
          <w:tab w:val="left" w:pos="1560"/>
        </w:tabs>
        <w:spacing w:line="276" w:lineRule="auto"/>
        <w:ind w:left="0" w:firstLine="851"/>
        <w:jc w:val="both"/>
        <w:rPr>
          <w:rFonts w:ascii="Times New Roman" w:hAnsi="Times New Roman" w:cs="Times New Roman"/>
          <w:sz w:val="28"/>
          <w:szCs w:val="28"/>
          <w:lang w:val="uk-UA"/>
        </w:rPr>
      </w:pPr>
      <w:bookmarkStart w:id="48" w:name="n29"/>
      <w:bookmarkStart w:id="49" w:name="n30"/>
      <w:bookmarkStart w:id="50" w:name="n35"/>
      <w:bookmarkEnd w:id="48"/>
      <w:bookmarkEnd w:id="49"/>
      <w:bookmarkEnd w:id="50"/>
      <w:r w:rsidRPr="00AD37DE">
        <w:rPr>
          <w:rFonts w:ascii="Times New Roman" w:hAnsi="Times New Roman" w:cs="Times New Roman"/>
          <w:sz w:val="28"/>
          <w:szCs w:val="28"/>
          <w:lang w:val="uk-UA"/>
        </w:rPr>
        <w:t xml:space="preserve">Іспит </w:t>
      </w:r>
      <w:r>
        <w:rPr>
          <w:rFonts w:ascii="Times New Roman" w:hAnsi="Times New Roman" w:cs="Times New Roman"/>
          <w:sz w:val="28"/>
          <w:szCs w:val="28"/>
          <w:lang w:val="uk-UA"/>
        </w:rPr>
        <w:t>«</w:t>
      </w:r>
      <w:r w:rsidRPr="00AD37DE">
        <w:rPr>
          <w:rFonts w:ascii="Times New Roman" w:hAnsi="Times New Roman" w:cs="Times New Roman"/>
          <w:sz w:val="28"/>
          <w:szCs w:val="28"/>
          <w:lang w:val="uk-UA"/>
        </w:rPr>
        <w:t>КРОК</w:t>
      </w:r>
      <w:r>
        <w:rPr>
          <w:rFonts w:ascii="Times New Roman" w:hAnsi="Times New Roman" w:cs="Times New Roman"/>
          <w:sz w:val="28"/>
          <w:szCs w:val="28"/>
          <w:lang w:val="uk-UA"/>
        </w:rPr>
        <w:t>»</w:t>
      </w:r>
      <w:r w:rsidRPr="00AD37DE">
        <w:rPr>
          <w:rFonts w:ascii="Times New Roman" w:hAnsi="Times New Roman" w:cs="Times New Roman"/>
          <w:sz w:val="28"/>
          <w:szCs w:val="28"/>
          <w:lang w:val="uk-UA"/>
        </w:rPr>
        <w:t xml:space="preserve"> проводиться в один або два тестових етапи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w:t>
      </w:r>
      <w:r w:rsidRPr="00AD37DE">
        <w:rPr>
          <w:rFonts w:ascii="Times New Roman" w:hAnsi="Times New Roman" w:cs="Times New Roman"/>
          <w:sz w:val="28"/>
          <w:szCs w:val="28"/>
          <w:lang w:val="uk-UA"/>
        </w:rPr>
        <w:t>КРОК 1</w:t>
      </w:r>
      <w:r>
        <w:rPr>
          <w:rFonts w:ascii="Times New Roman" w:hAnsi="Times New Roman" w:cs="Times New Roman"/>
          <w:sz w:val="28"/>
          <w:szCs w:val="28"/>
          <w:lang w:val="uk-UA"/>
        </w:rPr>
        <w:t>»</w:t>
      </w:r>
      <w:r w:rsidRPr="00AD37DE">
        <w:rPr>
          <w:rFonts w:ascii="Times New Roman" w:hAnsi="Times New Roman" w:cs="Times New Roman"/>
          <w:sz w:val="28"/>
          <w:szCs w:val="28"/>
          <w:lang w:val="uk-UA"/>
        </w:rPr>
        <w:t xml:space="preserve"> та </w:t>
      </w:r>
      <w:r>
        <w:rPr>
          <w:rFonts w:ascii="Times New Roman" w:hAnsi="Times New Roman" w:cs="Times New Roman"/>
          <w:sz w:val="28"/>
          <w:szCs w:val="28"/>
          <w:lang w:val="uk-UA"/>
        </w:rPr>
        <w:t>«</w:t>
      </w:r>
      <w:r w:rsidRPr="00AD37DE">
        <w:rPr>
          <w:rFonts w:ascii="Times New Roman" w:hAnsi="Times New Roman" w:cs="Times New Roman"/>
          <w:sz w:val="28"/>
          <w:szCs w:val="28"/>
          <w:lang w:val="uk-UA"/>
        </w:rPr>
        <w:t>КРОК 2</w:t>
      </w:r>
      <w:r>
        <w:rPr>
          <w:rFonts w:ascii="Times New Roman" w:hAnsi="Times New Roman" w:cs="Times New Roman"/>
          <w:sz w:val="28"/>
          <w:szCs w:val="28"/>
          <w:lang w:val="uk-UA"/>
        </w:rPr>
        <w:t>»</w:t>
      </w:r>
      <w:r w:rsidRPr="00AD37DE">
        <w:rPr>
          <w:rFonts w:ascii="Times New Roman" w:hAnsi="Times New Roman" w:cs="Times New Roman"/>
          <w:sz w:val="28"/>
          <w:szCs w:val="28"/>
          <w:lang w:val="uk-UA"/>
        </w:rPr>
        <w:t>.</w:t>
      </w:r>
    </w:p>
    <w:p w:rsidR="0053075C" w:rsidRPr="00AD37DE" w:rsidRDefault="0053075C" w:rsidP="0053075C">
      <w:pPr>
        <w:pStyle w:val="a4"/>
        <w:tabs>
          <w:tab w:val="left" w:pos="1560"/>
        </w:tabs>
        <w:spacing w:line="276" w:lineRule="auto"/>
        <w:ind w:firstLine="851"/>
        <w:jc w:val="both"/>
        <w:rPr>
          <w:rFonts w:ascii="Times New Roman" w:hAnsi="Times New Roman" w:cs="Times New Roman"/>
          <w:sz w:val="28"/>
          <w:szCs w:val="28"/>
          <w:lang w:val="uk-UA"/>
        </w:rPr>
      </w:pPr>
      <w:bookmarkStart w:id="51" w:name="n36"/>
      <w:bookmarkEnd w:id="51"/>
      <w:r w:rsidRPr="00AD37DE">
        <w:rPr>
          <w:rFonts w:ascii="Times New Roman" w:hAnsi="Times New Roman" w:cs="Times New Roman"/>
          <w:sz w:val="28"/>
          <w:szCs w:val="28"/>
          <w:lang w:val="uk-UA"/>
        </w:rPr>
        <w:t>На першому етапі оцінюється рівень професійної компетентності із загальнонаукових (фундаментальних) дисциплін.</w:t>
      </w:r>
    </w:p>
    <w:p w:rsidR="0053075C" w:rsidRPr="00AD37DE" w:rsidRDefault="0053075C" w:rsidP="0053075C">
      <w:pPr>
        <w:pStyle w:val="a4"/>
        <w:tabs>
          <w:tab w:val="left" w:pos="1560"/>
        </w:tabs>
        <w:spacing w:line="276" w:lineRule="auto"/>
        <w:ind w:firstLine="851"/>
        <w:jc w:val="both"/>
        <w:rPr>
          <w:rFonts w:ascii="Times New Roman" w:hAnsi="Times New Roman" w:cs="Times New Roman"/>
          <w:sz w:val="28"/>
          <w:szCs w:val="28"/>
          <w:lang w:val="uk-UA"/>
        </w:rPr>
      </w:pPr>
      <w:bookmarkStart w:id="52" w:name="n37"/>
      <w:bookmarkEnd w:id="52"/>
      <w:r w:rsidRPr="00AD37DE">
        <w:rPr>
          <w:rFonts w:ascii="Times New Roman" w:hAnsi="Times New Roman" w:cs="Times New Roman"/>
          <w:sz w:val="28"/>
          <w:szCs w:val="28"/>
          <w:lang w:val="uk-UA"/>
        </w:rPr>
        <w:t>На другому етапі оцінюється рівень професійної компетентності із професійно орієнтованих (клінічних) дисциплін.</w:t>
      </w:r>
    </w:p>
    <w:p w:rsidR="0053075C" w:rsidRPr="00AD37DE" w:rsidRDefault="0053075C" w:rsidP="0053075C">
      <w:pPr>
        <w:pStyle w:val="a4"/>
        <w:numPr>
          <w:ilvl w:val="2"/>
          <w:numId w:val="28"/>
        </w:numPr>
        <w:tabs>
          <w:tab w:val="left" w:pos="1560"/>
        </w:tabs>
        <w:spacing w:line="276" w:lineRule="auto"/>
        <w:ind w:left="0" w:firstLine="851"/>
        <w:jc w:val="both"/>
        <w:rPr>
          <w:rFonts w:ascii="Times New Roman" w:hAnsi="Times New Roman" w:cs="Times New Roman"/>
          <w:sz w:val="28"/>
          <w:szCs w:val="28"/>
          <w:lang w:val="uk-UA"/>
        </w:rPr>
      </w:pPr>
      <w:bookmarkStart w:id="53" w:name="n38"/>
      <w:bookmarkEnd w:id="53"/>
      <w:r w:rsidRPr="00AD37DE">
        <w:rPr>
          <w:rFonts w:ascii="Times New Roman" w:hAnsi="Times New Roman" w:cs="Times New Roman"/>
          <w:sz w:val="28"/>
          <w:szCs w:val="28"/>
          <w:lang w:val="uk-UA"/>
        </w:rPr>
        <w:t>ОСП(К)І проводиться в один етап екзаменаційною комісією, яка утворюється Університеті.</w:t>
      </w:r>
      <w:r>
        <w:rPr>
          <w:rFonts w:ascii="Times New Roman" w:hAnsi="Times New Roman" w:cs="Times New Roman"/>
          <w:sz w:val="28"/>
          <w:szCs w:val="28"/>
          <w:lang w:val="uk-UA"/>
        </w:rPr>
        <w:t xml:space="preserve"> </w:t>
      </w:r>
      <w:r w:rsidRPr="00AD37DE">
        <w:rPr>
          <w:rFonts w:ascii="Times New Roman" w:hAnsi="Times New Roman" w:cs="Times New Roman"/>
          <w:sz w:val="28"/>
          <w:szCs w:val="28"/>
          <w:lang w:val="uk-UA"/>
        </w:rPr>
        <w:t xml:space="preserve">Порядок утворення екзаменаційної комісії затверджується МОЗ </w:t>
      </w:r>
      <w:r w:rsidRPr="00477609">
        <w:rPr>
          <w:rFonts w:ascii="Times New Roman" w:hAnsi="Times New Roman" w:cs="Times New Roman"/>
          <w:sz w:val="28"/>
          <w:szCs w:val="28"/>
          <w:lang w:val="uk-UA"/>
        </w:rPr>
        <w:t>України</w:t>
      </w:r>
      <w:r w:rsidRPr="00AD37DE">
        <w:rPr>
          <w:rFonts w:ascii="Times New Roman" w:hAnsi="Times New Roman" w:cs="Times New Roman"/>
          <w:sz w:val="28"/>
          <w:szCs w:val="28"/>
          <w:lang w:val="uk-UA"/>
        </w:rPr>
        <w:t xml:space="preserve"> та відповідним положенням Університету. Під час утворення екзаменаційної комісії обов’язковим є врахування відсутності конфлікту інтересів у членів комісії.</w:t>
      </w:r>
    </w:p>
    <w:p w:rsidR="0053075C" w:rsidRPr="00AD37DE" w:rsidRDefault="0053075C" w:rsidP="0053075C">
      <w:pPr>
        <w:pStyle w:val="a4"/>
        <w:numPr>
          <w:ilvl w:val="2"/>
          <w:numId w:val="28"/>
        </w:numPr>
        <w:tabs>
          <w:tab w:val="left" w:pos="1560"/>
        </w:tabs>
        <w:spacing w:line="276" w:lineRule="auto"/>
        <w:ind w:left="0" w:firstLine="851"/>
        <w:jc w:val="both"/>
        <w:rPr>
          <w:rFonts w:ascii="Times New Roman" w:hAnsi="Times New Roman" w:cs="Times New Roman"/>
          <w:sz w:val="28"/>
          <w:szCs w:val="28"/>
          <w:lang w:val="uk-UA"/>
        </w:rPr>
      </w:pPr>
      <w:bookmarkStart w:id="54" w:name="n39"/>
      <w:bookmarkEnd w:id="54"/>
      <w:r>
        <w:rPr>
          <w:rFonts w:ascii="Times New Roman" w:hAnsi="Times New Roman" w:cs="Times New Roman"/>
          <w:sz w:val="28"/>
          <w:szCs w:val="28"/>
          <w:lang w:val="uk-UA"/>
        </w:rPr>
        <w:t>МІОМ</w:t>
      </w:r>
      <w:r w:rsidRPr="00AD37DE">
        <w:rPr>
          <w:rFonts w:ascii="Times New Roman" w:hAnsi="Times New Roman" w:cs="Times New Roman"/>
          <w:sz w:val="28"/>
          <w:szCs w:val="28"/>
          <w:lang w:val="uk-UA"/>
        </w:rPr>
        <w:t xml:space="preserve"> проводиться у два етапи згідно з </w:t>
      </w:r>
      <w:r>
        <w:rPr>
          <w:rFonts w:ascii="Times New Roman" w:hAnsi="Times New Roman" w:cs="Times New Roman"/>
          <w:sz w:val="28"/>
          <w:szCs w:val="28"/>
          <w:lang w:val="uk-UA"/>
        </w:rPr>
        <w:t>табл. 1</w:t>
      </w:r>
      <w:r w:rsidRPr="00AD37DE">
        <w:rPr>
          <w:rFonts w:ascii="Times New Roman" w:hAnsi="Times New Roman" w:cs="Times New Roman"/>
          <w:sz w:val="28"/>
          <w:szCs w:val="28"/>
          <w:lang w:val="uk-UA"/>
        </w:rPr>
        <w:t>. Структура, зміст та принципи проведення такого іспиту є єдиними для усіх країн, які його використовують, та розроблені експертною комісією іноземної агенції з оцінки якості рівня знань здобувачів.</w:t>
      </w:r>
    </w:p>
    <w:p w:rsidR="0053075C" w:rsidRPr="00AD37DE" w:rsidRDefault="0053075C" w:rsidP="0053075C">
      <w:pPr>
        <w:pStyle w:val="a4"/>
        <w:tabs>
          <w:tab w:val="left" w:pos="1560"/>
        </w:tabs>
        <w:spacing w:line="276" w:lineRule="auto"/>
        <w:ind w:firstLine="851"/>
        <w:jc w:val="both"/>
        <w:rPr>
          <w:rFonts w:ascii="Times New Roman" w:hAnsi="Times New Roman" w:cs="Times New Roman"/>
          <w:sz w:val="28"/>
          <w:szCs w:val="28"/>
          <w:lang w:val="uk-UA"/>
        </w:rPr>
      </w:pPr>
      <w:bookmarkStart w:id="55" w:name="n81"/>
      <w:bookmarkStart w:id="56" w:name="n40"/>
      <w:bookmarkEnd w:id="55"/>
      <w:bookmarkEnd w:id="56"/>
      <w:r w:rsidRPr="00AD37DE">
        <w:rPr>
          <w:rFonts w:ascii="Times New Roman" w:hAnsi="Times New Roman" w:cs="Times New Roman"/>
          <w:sz w:val="28"/>
          <w:szCs w:val="28"/>
          <w:lang w:val="uk-UA"/>
        </w:rPr>
        <w:t>Відповідальним виконавцем за проведення міжнародного іспиту з основ медицини в Україні є Центр тестування.</w:t>
      </w:r>
    </w:p>
    <w:p w:rsidR="0053075C" w:rsidRPr="00AD37DE" w:rsidRDefault="0053075C" w:rsidP="0053075C">
      <w:pPr>
        <w:pStyle w:val="a4"/>
        <w:numPr>
          <w:ilvl w:val="2"/>
          <w:numId w:val="28"/>
        </w:numPr>
        <w:tabs>
          <w:tab w:val="left" w:pos="1560"/>
        </w:tabs>
        <w:spacing w:line="276" w:lineRule="auto"/>
        <w:ind w:left="0" w:firstLine="851"/>
        <w:jc w:val="both"/>
        <w:rPr>
          <w:rFonts w:ascii="Times New Roman" w:hAnsi="Times New Roman" w:cs="Times New Roman"/>
          <w:sz w:val="28"/>
          <w:szCs w:val="28"/>
          <w:lang w:val="uk-UA"/>
        </w:rPr>
      </w:pPr>
      <w:bookmarkStart w:id="57" w:name="n41"/>
      <w:bookmarkEnd w:id="57"/>
      <w:r w:rsidRPr="00AD37DE">
        <w:rPr>
          <w:rFonts w:ascii="Times New Roman" w:hAnsi="Times New Roman" w:cs="Times New Roman"/>
          <w:sz w:val="28"/>
          <w:szCs w:val="28"/>
          <w:lang w:val="uk-UA"/>
        </w:rPr>
        <w:t xml:space="preserve">Іспит з </w:t>
      </w:r>
      <w:r>
        <w:rPr>
          <w:rFonts w:ascii="Times New Roman" w:hAnsi="Times New Roman" w:cs="Times New Roman"/>
          <w:sz w:val="28"/>
          <w:szCs w:val="28"/>
          <w:lang w:val="uk-UA"/>
        </w:rPr>
        <w:t xml:space="preserve">АМПС </w:t>
      </w:r>
      <w:r w:rsidRPr="00AD37DE">
        <w:rPr>
          <w:rFonts w:ascii="Times New Roman" w:hAnsi="Times New Roman" w:cs="Times New Roman"/>
          <w:sz w:val="28"/>
          <w:szCs w:val="28"/>
          <w:lang w:val="uk-UA"/>
        </w:rPr>
        <w:t xml:space="preserve">проводиться в один етап одночасно з проведенням іспиту  </w:t>
      </w:r>
      <w:r>
        <w:rPr>
          <w:rFonts w:ascii="Times New Roman" w:hAnsi="Times New Roman" w:cs="Times New Roman"/>
          <w:sz w:val="28"/>
          <w:szCs w:val="28"/>
          <w:lang w:val="uk-UA"/>
        </w:rPr>
        <w:t>«</w:t>
      </w:r>
      <w:r w:rsidRPr="00AD37DE">
        <w:rPr>
          <w:rFonts w:ascii="Times New Roman" w:hAnsi="Times New Roman" w:cs="Times New Roman"/>
          <w:sz w:val="28"/>
          <w:szCs w:val="28"/>
          <w:lang w:val="uk-UA"/>
        </w:rPr>
        <w:t>КРОК</w:t>
      </w:r>
      <w:r>
        <w:rPr>
          <w:rFonts w:ascii="Times New Roman" w:hAnsi="Times New Roman" w:cs="Times New Roman"/>
          <w:sz w:val="28"/>
          <w:szCs w:val="28"/>
          <w:lang w:val="uk-UA"/>
        </w:rPr>
        <w:t>»</w:t>
      </w:r>
      <w:r w:rsidRPr="00AD37DE">
        <w:rPr>
          <w:rFonts w:ascii="Times New Roman" w:hAnsi="Times New Roman" w:cs="Times New Roman"/>
          <w:sz w:val="28"/>
          <w:szCs w:val="28"/>
          <w:lang w:val="uk-UA"/>
        </w:rPr>
        <w:t>.</w:t>
      </w:r>
    </w:p>
    <w:p w:rsidR="0053075C" w:rsidRPr="00AD37DE" w:rsidRDefault="0053075C" w:rsidP="0053075C">
      <w:pPr>
        <w:pStyle w:val="a4"/>
        <w:numPr>
          <w:ilvl w:val="2"/>
          <w:numId w:val="28"/>
        </w:numPr>
        <w:tabs>
          <w:tab w:val="left" w:pos="1701"/>
        </w:tabs>
        <w:spacing w:line="276" w:lineRule="auto"/>
        <w:ind w:left="0" w:firstLine="851"/>
        <w:jc w:val="both"/>
        <w:rPr>
          <w:rFonts w:ascii="Times New Roman" w:hAnsi="Times New Roman" w:cs="Times New Roman"/>
          <w:sz w:val="28"/>
          <w:szCs w:val="28"/>
          <w:lang w:val="uk-UA"/>
        </w:rPr>
      </w:pPr>
      <w:bookmarkStart w:id="58" w:name="n42"/>
      <w:bookmarkEnd w:id="58"/>
      <w:r w:rsidRPr="00AD37DE">
        <w:rPr>
          <w:rFonts w:ascii="Times New Roman" w:hAnsi="Times New Roman" w:cs="Times New Roman"/>
          <w:sz w:val="28"/>
          <w:szCs w:val="28"/>
          <w:lang w:val="uk-UA"/>
        </w:rPr>
        <w:t>Перевірка виконаних тестових робіт здійснюється:</w:t>
      </w:r>
    </w:p>
    <w:p w:rsidR="0053075C" w:rsidRPr="00AD37DE" w:rsidRDefault="0053075C" w:rsidP="0053075C">
      <w:pPr>
        <w:pStyle w:val="a4"/>
        <w:numPr>
          <w:ilvl w:val="0"/>
          <w:numId w:val="35"/>
        </w:numPr>
        <w:tabs>
          <w:tab w:val="left" w:pos="1134"/>
        </w:tabs>
        <w:spacing w:line="276" w:lineRule="auto"/>
        <w:ind w:left="1134" w:hanging="283"/>
        <w:jc w:val="both"/>
        <w:rPr>
          <w:rFonts w:ascii="Times New Roman" w:hAnsi="Times New Roman" w:cs="Times New Roman"/>
          <w:sz w:val="28"/>
          <w:szCs w:val="28"/>
          <w:lang w:val="uk-UA"/>
        </w:rPr>
      </w:pPr>
      <w:bookmarkStart w:id="59" w:name="n83"/>
      <w:bookmarkEnd w:id="59"/>
      <w:r w:rsidRPr="00AD37DE">
        <w:rPr>
          <w:rFonts w:ascii="Times New Roman" w:hAnsi="Times New Roman" w:cs="Times New Roman"/>
          <w:sz w:val="28"/>
          <w:szCs w:val="28"/>
          <w:lang w:val="uk-UA"/>
        </w:rPr>
        <w:t xml:space="preserve">для іспиту </w:t>
      </w:r>
      <w:r>
        <w:rPr>
          <w:rFonts w:ascii="Times New Roman" w:hAnsi="Times New Roman" w:cs="Times New Roman"/>
          <w:sz w:val="28"/>
          <w:szCs w:val="28"/>
          <w:lang w:val="uk-UA"/>
        </w:rPr>
        <w:t>«</w:t>
      </w:r>
      <w:r w:rsidRPr="00AD37DE">
        <w:rPr>
          <w:rFonts w:ascii="Times New Roman" w:hAnsi="Times New Roman" w:cs="Times New Roman"/>
          <w:sz w:val="28"/>
          <w:szCs w:val="28"/>
          <w:lang w:val="uk-UA"/>
        </w:rPr>
        <w:t>КРОК</w:t>
      </w:r>
      <w:r>
        <w:rPr>
          <w:rFonts w:ascii="Times New Roman" w:hAnsi="Times New Roman" w:cs="Times New Roman"/>
          <w:sz w:val="28"/>
          <w:szCs w:val="28"/>
          <w:lang w:val="uk-UA"/>
        </w:rPr>
        <w:t>»</w:t>
      </w:r>
      <w:r w:rsidRPr="00AD37DE">
        <w:rPr>
          <w:rFonts w:ascii="Times New Roman" w:hAnsi="Times New Roman" w:cs="Times New Roman"/>
          <w:sz w:val="28"/>
          <w:szCs w:val="28"/>
          <w:lang w:val="uk-UA"/>
        </w:rPr>
        <w:t xml:space="preserve"> та іспиту з </w:t>
      </w:r>
      <w:r>
        <w:rPr>
          <w:rFonts w:ascii="Times New Roman" w:hAnsi="Times New Roman" w:cs="Times New Roman"/>
          <w:sz w:val="28"/>
          <w:szCs w:val="28"/>
          <w:lang w:val="uk-UA"/>
        </w:rPr>
        <w:t>АМПС</w:t>
      </w:r>
      <w:r w:rsidRPr="00AD37D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D37DE">
        <w:rPr>
          <w:rFonts w:ascii="Times New Roman" w:hAnsi="Times New Roman" w:cs="Times New Roman"/>
          <w:sz w:val="28"/>
          <w:szCs w:val="28"/>
          <w:lang w:val="uk-UA"/>
        </w:rPr>
        <w:t xml:space="preserve"> централізовано у Центрі тестування;</w:t>
      </w:r>
    </w:p>
    <w:p w:rsidR="0053075C" w:rsidRPr="00AD37DE" w:rsidRDefault="0053075C" w:rsidP="0053075C">
      <w:pPr>
        <w:pStyle w:val="a4"/>
        <w:numPr>
          <w:ilvl w:val="0"/>
          <w:numId w:val="35"/>
        </w:numPr>
        <w:tabs>
          <w:tab w:val="left" w:pos="1134"/>
        </w:tabs>
        <w:spacing w:line="276" w:lineRule="auto"/>
        <w:ind w:left="1134" w:hanging="283"/>
        <w:jc w:val="both"/>
        <w:rPr>
          <w:rFonts w:ascii="Times New Roman" w:hAnsi="Times New Roman" w:cs="Times New Roman"/>
          <w:sz w:val="28"/>
          <w:szCs w:val="28"/>
          <w:lang w:val="uk-UA"/>
        </w:rPr>
      </w:pPr>
      <w:bookmarkStart w:id="60" w:name="n84"/>
      <w:bookmarkEnd w:id="60"/>
      <w:r w:rsidRPr="00AD37DE">
        <w:rPr>
          <w:rFonts w:ascii="Times New Roman" w:hAnsi="Times New Roman" w:cs="Times New Roman"/>
          <w:sz w:val="28"/>
          <w:szCs w:val="28"/>
          <w:lang w:val="uk-UA"/>
        </w:rPr>
        <w:t xml:space="preserve">для </w:t>
      </w:r>
      <w:r>
        <w:rPr>
          <w:rFonts w:ascii="Times New Roman" w:hAnsi="Times New Roman" w:cs="Times New Roman"/>
          <w:sz w:val="28"/>
          <w:szCs w:val="28"/>
          <w:lang w:val="uk-UA"/>
        </w:rPr>
        <w:t>МІОМ</w:t>
      </w:r>
      <w:r w:rsidRPr="00AD37D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D37DE">
        <w:rPr>
          <w:rFonts w:ascii="Times New Roman" w:hAnsi="Times New Roman" w:cs="Times New Roman"/>
          <w:sz w:val="28"/>
          <w:szCs w:val="28"/>
          <w:lang w:val="uk-UA"/>
        </w:rPr>
        <w:t xml:space="preserve"> іноземною агенцією з оцінки якості рівня знань здобувачів;</w:t>
      </w:r>
    </w:p>
    <w:p w:rsidR="0053075C" w:rsidRPr="00AD37DE" w:rsidRDefault="0053075C" w:rsidP="0053075C">
      <w:pPr>
        <w:pStyle w:val="a4"/>
        <w:numPr>
          <w:ilvl w:val="0"/>
          <w:numId w:val="35"/>
        </w:numPr>
        <w:tabs>
          <w:tab w:val="left" w:pos="1134"/>
        </w:tabs>
        <w:spacing w:line="276" w:lineRule="auto"/>
        <w:ind w:left="1134" w:hanging="283"/>
        <w:jc w:val="both"/>
        <w:rPr>
          <w:rFonts w:ascii="Times New Roman" w:hAnsi="Times New Roman" w:cs="Times New Roman"/>
          <w:sz w:val="28"/>
          <w:szCs w:val="28"/>
          <w:lang w:val="uk-UA"/>
        </w:rPr>
      </w:pPr>
      <w:bookmarkStart w:id="61" w:name="n85"/>
      <w:bookmarkEnd w:id="61"/>
      <w:r w:rsidRPr="00AD37DE">
        <w:rPr>
          <w:rFonts w:ascii="Times New Roman" w:hAnsi="Times New Roman" w:cs="Times New Roman"/>
          <w:sz w:val="28"/>
          <w:szCs w:val="28"/>
          <w:lang w:val="uk-UA"/>
        </w:rPr>
        <w:t xml:space="preserve">для ОСП(К)І </w:t>
      </w:r>
      <w:r>
        <w:rPr>
          <w:rFonts w:ascii="Times New Roman" w:hAnsi="Times New Roman" w:cs="Times New Roman"/>
          <w:sz w:val="28"/>
          <w:szCs w:val="28"/>
          <w:lang w:val="uk-UA"/>
        </w:rPr>
        <w:t>–</w:t>
      </w:r>
      <w:r w:rsidRPr="00AD37DE">
        <w:rPr>
          <w:rFonts w:ascii="Times New Roman" w:hAnsi="Times New Roman" w:cs="Times New Roman"/>
          <w:sz w:val="28"/>
          <w:szCs w:val="28"/>
          <w:lang w:val="uk-UA"/>
        </w:rPr>
        <w:t xml:space="preserve"> екзаменаційною комісією Університету.</w:t>
      </w:r>
    </w:p>
    <w:p w:rsidR="0053075C" w:rsidRPr="00AD37DE" w:rsidRDefault="0053075C" w:rsidP="0053075C">
      <w:pPr>
        <w:pStyle w:val="a4"/>
        <w:tabs>
          <w:tab w:val="left" w:pos="1560"/>
        </w:tabs>
        <w:spacing w:line="276" w:lineRule="auto"/>
        <w:ind w:firstLine="851"/>
        <w:jc w:val="both"/>
        <w:rPr>
          <w:rFonts w:ascii="Times New Roman" w:hAnsi="Times New Roman" w:cs="Times New Roman"/>
          <w:sz w:val="28"/>
          <w:szCs w:val="28"/>
          <w:lang w:val="uk-UA"/>
        </w:rPr>
      </w:pPr>
      <w:bookmarkStart w:id="62" w:name="n86"/>
      <w:bookmarkEnd w:id="62"/>
      <w:r w:rsidRPr="00AD37DE">
        <w:rPr>
          <w:rFonts w:ascii="Times New Roman" w:hAnsi="Times New Roman" w:cs="Times New Roman"/>
          <w:sz w:val="28"/>
          <w:szCs w:val="28"/>
          <w:lang w:val="uk-UA"/>
        </w:rPr>
        <w:t>Оцінка результатів проводиться за стандартизованою методикою.</w:t>
      </w:r>
    </w:p>
    <w:p w:rsidR="0053075C" w:rsidRPr="00AD37DE" w:rsidRDefault="0053075C" w:rsidP="0053075C">
      <w:pPr>
        <w:pStyle w:val="a4"/>
        <w:tabs>
          <w:tab w:val="left" w:pos="1560"/>
        </w:tabs>
        <w:spacing w:line="276" w:lineRule="auto"/>
        <w:ind w:firstLine="851"/>
        <w:jc w:val="both"/>
        <w:rPr>
          <w:rFonts w:ascii="Times New Roman" w:hAnsi="Times New Roman" w:cs="Times New Roman"/>
          <w:sz w:val="28"/>
          <w:szCs w:val="28"/>
          <w:lang w:val="uk-UA"/>
        </w:rPr>
      </w:pPr>
      <w:bookmarkStart w:id="63" w:name="n87"/>
      <w:bookmarkEnd w:id="63"/>
      <w:r w:rsidRPr="00AD37DE">
        <w:rPr>
          <w:rFonts w:ascii="Times New Roman" w:hAnsi="Times New Roman" w:cs="Times New Roman"/>
          <w:sz w:val="28"/>
          <w:szCs w:val="28"/>
          <w:lang w:val="uk-UA"/>
        </w:rPr>
        <w:t>Університет подає протягом десяти робочих днів Центру тестування інформацію про складення здобувачами ОСП(К)І та отримання сертифікатів.</w:t>
      </w:r>
    </w:p>
    <w:p w:rsidR="0053075C" w:rsidRPr="00AD37DE" w:rsidRDefault="0053075C" w:rsidP="0053075C">
      <w:pPr>
        <w:pStyle w:val="a4"/>
        <w:numPr>
          <w:ilvl w:val="2"/>
          <w:numId w:val="28"/>
        </w:numPr>
        <w:tabs>
          <w:tab w:val="left" w:pos="1701"/>
        </w:tabs>
        <w:spacing w:line="276" w:lineRule="auto"/>
        <w:ind w:left="0" w:firstLine="851"/>
        <w:jc w:val="both"/>
        <w:rPr>
          <w:rFonts w:ascii="Times New Roman" w:hAnsi="Times New Roman" w:cs="Times New Roman"/>
          <w:sz w:val="28"/>
          <w:szCs w:val="28"/>
          <w:lang w:val="uk-UA"/>
        </w:rPr>
      </w:pPr>
      <w:bookmarkStart w:id="64" w:name="n82"/>
      <w:bookmarkStart w:id="65" w:name="n47"/>
      <w:bookmarkEnd w:id="64"/>
      <w:bookmarkEnd w:id="65"/>
      <w:r w:rsidRPr="00AD37DE">
        <w:rPr>
          <w:rFonts w:ascii="Times New Roman" w:hAnsi="Times New Roman" w:cs="Times New Roman"/>
          <w:sz w:val="28"/>
          <w:szCs w:val="28"/>
          <w:lang w:val="uk-UA"/>
        </w:rPr>
        <w:t>У разі успішного складення кожного компонента кваліфікаційного іспиту на кожному тестовому етапі здобувачу видається відповідний сертифікат.</w:t>
      </w:r>
    </w:p>
    <w:p w:rsidR="0053075C" w:rsidRPr="00AD37DE" w:rsidRDefault="0053075C" w:rsidP="0053075C">
      <w:pPr>
        <w:pStyle w:val="a4"/>
        <w:tabs>
          <w:tab w:val="left" w:pos="1560"/>
        </w:tabs>
        <w:spacing w:line="276" w:lineRule="auto"/>
        <w:ind w:firstLine="851"/>
        <w:jc w:val="both"/>
        <w:rPr>
          <w:rFonts w:ascii="Times New Roman" w:hAnsi="Times New Roman" w:cs="Times New Roman"/>
          <w:sz w:val="28"/>
          <w:szCs w:val="28"/>
          <w:lang w:val="uk-UA"/>
        </w:rPr>
      </w:pPr>
      <w:bookmarkStart w:id="66" w:name="n48"/>
      <w:bookmarkEnd w:id="66"/>
      <w:r w:rsidRPr="00AD37DE">
        <w:rPr>
          <w:rFonts w:ascii="Times New Roman" w:hAnsi="Times New Roman" w:cs="Times New Roman"/>
          <w:sz w:val="28"/>
          <w:szCs w:val="28"/>
          <w:lang w:val="uk-UA"/>
        </w:rPr>
        <w:t xml:space="preserve">Інформація про сертифікати вноситься до Реєстру сертифікатів фахівців з вищою освітою галузі знань </w:t>
      </w:r>
      <w:r>
        <w:rPr>
          <w:rFonts w:ascii="Times New Roman" w:hAnsi="Times New Roman" w:cs="Times New Roman"/>
          <w:sz w:val="28"/>
          <w:szCs w:val="28"/>
          <w:lang w:val="uk-UA"/>
        </w:rPr>
        <w:t>«</w:t>
      </w:r>
      <w:r w:rsidRPr="00AD37DE">
        <w:rPr>
          <w:rFonts w:ascii="Times New Roman" w:hAnsi="Times New Roman" w:cs="Times New Roman"/>
          <w:sz w:val="28"/>
          <w:szCs w:val="28"/>
          <w:lang w:val="uk-UA"/>
        </w:rPr>
        <w:t>22 Охорона здоров’я</w:t>
      </w:r>
      <w:r>
        <w:rPr>
          <w:rFonts w:ascii="Times New Roman" w:hAnsi="Times New Roman" w:cs="Times New Roman"/>
          <w:sz w:val="28"/>
          <w:szCs w:val="28"/>
          <w:lang w:val="uk-UA"/>
        </w:rPr>
        <w:t>»</w:t>
      </w:r>
      <w:r w:rsidRPr="00AD37DE">
        <w:rPr>
          <w:rFonts w:ascii="Times New Roman" w:hAnsi="Times New Roman" w:cs="Times New Roman"/>
          <w:sz w:val="28"/>
          <w:szCs w:val="28"/>
          <w:lang w:val="uk-UA"/>
        </w:rPr>
        <w:t>, власником якого є держава в особі МОЗ</w:t>
      </w:r>
      <w:r>
        <w:rPr>
          <w:rFonts w:ascii="Times New Roman" w:hAnsi="Times New Roman" w:cs="Times New Roman"/>
          <w:sz w:val="28"/>
          <w:szCs w:val="28"/>
          <w:lang w:val="uk-UA"/>
        </w:rPr>
        <w:t xml:space="preserve"> </w:t>
      </w:r>
      <w:r w:rsidRPr="00477609">
        <w:rPr>
          <w:rFonts w:ascii="Times New Roman" w:hAnsi="Times New Roman" w:cs="Times New Roman"/>
          <w:sz w:val="28"/>
          <w:szCs w:val="28"/>
          <w:lang w:val="uk-UA"/>
        </w:rPr>
        <w:t>України</w:t>
      </w:r>
      <w:r w:rsidRPr="00AD37DE">
        <w:rPr>
          <w:rFonts w:ascii="Times New Roman" w:hAnsi="Times New Roman" w:cs="Times New Roman"/>
          <w:sz w:val="28"/>
          <w:szCs w:val="28"/>
          <w:lang w:val="uk-UA"/>
        </w:rPr>
        <w:t>. Адміністратором зазначеного Реєстру є Центр тестування.</w:t>
      </w:r>
    </w:p>
    <w:p w:rsidR="0053075C" w:rsidRPr="00AD37DE" w:rsidRDefault="0053075C" w:rsidP="0053075C">
      <w:pPr>
        <w:pStyle w:val="a4"/>
        <w:tabs>
          <w:tab w:val="left" w:pos="1560"/>
        </w:tabs>
        <w:spacing w:line="276" w:lineRule="auto"/>
        <w:ind w:firstLine="851"/>
        <w:jc w:val="both"/>
        <w:rPr>
          <w:rFonts w:ascii="Times New Roman" w:hAnsi="Times New Roman" w:cs="Times New Roman"/>
          <w:sz w:val="28"/>
          <w:szCs w:val="28"/>
          <w:lang w:val="uk-UA"/>
        </w:rPr>
      </w:pPr>
      <w:bookmarkStart w:id="67" w:name="n88"/>
      <w:bookmarkStart w:id="68" w:name="n49"/>
      <w:bookmarkStart w:id="69" w:name="n50"/>
      <w:bookmarkEnd w:id="67"/>
      <w:bookmarkEnd w:id="68"/>
      <w:bookmarkEnd w:id="69"/>
      <w:r w:rsidRPr="00AD37DE">
        <w:rPr>
          <w:rFonts w:ascii="Times New Roman" w:hAnsi="Times New Roman" w:cs="Times New Roman"/>
          <w:sz w:val="28"/>
          <w:szCs w:val="28"/>
          <w:lang w:val="uk-UA"/>
        </w:rPr>
        <w:t xml:space="preserve">Інформація про результат складення іспиту </w:t>
      </w:r>
      <w:r>
        <w:rPr>
          <w:rFonts w:ascii="Times New Roman" w:hAnsi="Times New Roman" w:cs="Times New Roman"/>
          <w:sz w:val="28"/>
          <w:szCs w:val="28"/>
          <w:lang w:val="uk-UA"/>
        </w:rPr>
        <w:t>«</w:t>
      </w:r>
      <w:r w:rsidRPr="00AD37DE">
        <w:rPr>
          <w:rFonts w:ascii="Times New Roman" w:hAnsi="Times New Roman" w:cs="Times New Roman"/>
          <w:sz w:val="28"/>
          <w:szCs w:val="28"/>
          <w:lang w:val="uk-UA"/>
        </w:rPr>
        <w:t>Крок</w:t>
      </w:r>
      <w:r>
        <w:rPr>
          <w:rFonts w:ascii="Times New Roman" w:hAnsi="Times New Roman" w:cs="Times New Roman"/>
          <w:sz w:val="28"/>
          <w:szCs w:val="28"/>
          <w:lang w:val="uk-UA"/>
        </w:rPr>
        <w:t>»</w:t>
      </w:r>
      <w:r w:rsidRPr="00AD37DE">
        <w:rPr>
          <w:rFonts w:ascii="Times New Roman" w:hAnsi="Times New Roman" w:cs="Times New Roman"/>
          <w:sz w:val="28"/>
          <w:szCs w:val="28"/>
          <w:lang w:val="uk-UA"/>
        </w:rPr>
        <w:t xml:space="preserve">, </w:t>
      </w:r>
      <w:r>
        <w:rPr>
          <w:rFonts w:ascii="Times New Roman" w:hAnsi="Times New Roman" w:cs="Times New Roman"/>
          <w:sz w:val="28"/>
          <w:szCs w:val="28"/>
          <w:lang w:val="uk-UA"/>
        </w:rPr>
        <w:t>МІОМ</w:t>
      </w:r>
      <w:r w:rsidRPr="00AD37DE">
        <w:rPr>
          <w:rFonts w:ascii="Times New Roman" w:hAnsi="Times New Roman" w:cs="Times New Roman"/>
          <w:sz w:val="28"/>
          <w:szCs w:val="28"/>
          <w:lang w:val="uk-UA"/>
        </w:rPr>
        <w:t xml:space="preserve">, іспиту з </w:t>
      </w:r>
      <w:r>
        <w:rPr>
          <w:rFonts w:ascii="Times New Roman" w:hAnsi="Times New Roman" w:cs="Times New Roman"/>
          <w:sz w:val="28"/>
          <w:szCs w:val="28"/>
          <w:lang w:val="uk-UA"/>
        </w:rPr>
        <w:t xml:space="preserve">АМПС </w:t>
      </w:r>
      <w:r w:rsidRPr="00AD37DE">
        <w:rPr>
          <w:rFonts w:ascii="Times New Roman" w:hAnsi="Times New Roman" w:cs="Times New Roman"/>
          <w:sz w:val="28"/>
          <w:szCs w:val="28"/>
          <w:lang w:val="uk-UA"/>
        </w:rPr>
        <w:t xml:space="preserve">вноситься до Єдиної державної електронної бази з питань освіти Центром тестування, про результат складення ОСП(К)І </w:t>
      </w:r>
      <w:r>
        <w:rPr>
          <w:rFonts w:ascii="Times New Roman" w:hAnsi="Times New Roman" w:cs="Times New Roman"/>
          <w:sz w:val="28"/>
          <w:szCs w:val="28"/>
          <w:lang w:val="uk-UA"/>
        </w:rPr>
        <w:t>–</w:t>
      </w:r>
      <w:r w:rsidRPr="00AD37DE">
        <w:rPr>
          <w:rFonts w:ascii="Times New Roman" w:hAnsi="Times New Roman" w:cs="Times New Roman"/>
          <w:sz w:val="28"/>
          <w:szCs w:val="28"/>
          <w:lang w:val="uk-UA"/>
        </w:rPr>
        <w:t xml:space="preserve"> Університетом, а також зазначається у додатку до диплома щодо кожного компонента кваліфікаційного іспиту окремо.</w:t>
      </w:r>
    </w:p>
    <w:p w:rsidR="0053075C" w:rsidRPr="00AD37DE" w:rsidRDefault="0053075C" w:rsidP="0053075C">
      <w:pPr>
        <w:pStyle w:val="a4"/>
        <w:numPr>
          <w:ilvl w:val="2"/>
          <w:numId w:val="28"/>
        </w:numPr>
        <w:tabs>
          <w:tab w:val="left" w:pos="1701"/>
        </w:tabs>
        <w:spacing w:line="276" w:lineRule="auto"/>
        <w:ind w:left="0" w:firstLine="851"/>
        <w:jc w:val="both"/>
        <w:rPr>
          <w:rFonts w:ascii="Times New Roman" w:hAnsi="Times New Roman" w:cs="Times New Roman"/>
          <w:sz w:val="28"/>
          <w:szCs w:val="28"/>
          <w:lang w:val="uk-UA"/>
        </w:rPr>
      </w:pPr>
      <w:bookmarkStart w:id="70" w:name="n99"/>
      <w:bookmarkStart w:id="71" w:name="n51"/>
      <w:bookmarkEnd w:id="70"/>
      <w:bookmarkEnd w:id="71"/>
      <w:r w:rsidRPr="00AD37DE">
        <w:rPr>
          <w:rFonts w:ascii="Times New Roman" w:hAnsi="Times New Roman" w:cs="Times New Roman"/>
          <w:sz w:val="28"/>
          <w:szCs w:val="28"/>
          <w:lang w:val="uk-UA"/>
        </w:rPr>
        <w:lastRenderedPageBreak/>
        <w:t>У разі нескладання будь-якого з компонентів кваліфікаційного іспиту здобувач має право повторно скласти іспит не більше одного разу. Повторне складання іспиту допускається протягом одного року з дня проведення першого іспиту.</w:t>
      </w:r>
    </w:p>
    <w:p w:rsidR="0053075C" w:rsidRDefault="0053075C" w:rsidP="0053075C">
      <w:pPr>
        <w:pStyle w:val="a4"/>
        <w:numPr>
          <w:ilvl w:val="2"/>
          <w:numId w:val="28"/>
        </w:numPr>
        <w:tabs>
          <w:tab w:val="left" w:pos="1701"/>
        </w:tabs>
        <w:spacing w:line="276" w:lineRule="auto"/>
        <w:ind w:left="0" w:firstLine="851"/>
        <w:jc w:val="both"/>
        <w:rPr>
          <w:rFonts w:ascii="Times New Roman" w:hAnsi="Times New Roman" w:cs="Times New Roman"/>
          <w:sz w:val="28"/>
          <w:szCs w:val="28"/>
          <w:lang w:val="uk-UA"/>
        </w:rPr>
      </w:pPr>
      <w:bookmarkStart w:id="72" w:name="n52"/>
      <w:bookmarkStart w:id="73" w:name="n53"/>
      <w:bookmarkStart w:id="74" w:name="n55"/>
      <w:bookmarkEnd w:id="72"/>
      <w:bookmarkEnd w:id="73"/>
      <w:bookmarkEnd w:id="74"/>
      <w:r w:rsidRPr="00AD37DE">
        <w:rPr>
          <w:rFonts w:ascii="Times New Roman" w:hAnsi="Times New Roman" w:cs="Times New Roman"/>
          <w:sz w:val="28"/>
          <w:szCs w:val="28"/>
          <w:lang w:val="uk-UA"/>
        </w:rPr>
        <w:t>Рішення про присвоєння ступеня магістра та відповідної кваліфікації приймається екзаменаційною комісією на підставі успішного проходження всіх форм атестації.</w:t>
      </w:r>
    </w:p>
    <w:p w:rsidR="0053075C" w:rsidRPr="0053075C" w:rsidRDefault="0053075C" w:rsidP="0053075C">
      <w:pPr>
        <w:pStyle w:val="a4"/>
        <w:tabs>
          <w:tab w:val="left" w:pos="1701"/>
        </w:tabs>
        <w:spacing w:line="276" w:lineRule="auto"/>
        <w:ind w:left="851"/>
        <w:jc w:val="both"/>
        <w:rPr>
          <w:rFonts w:ascii="Times New Roman" w:hAnsi="Times New Roman" w:cs="Times New Roman"/>
          <w:sz w:val="10"/>
          <w:szCs w:val="28"/>
          <w:lang w:val="uk-UA"/>
        </w:rPr>
      </w:pPr>
    </w:p>
    <w:p w:rsidR="0053075C" w:rsidRPr="00CC3380" w:rsidRDefault="0053075C" w:rsidP="00CC3380">
      <w:pPr>
        <w:pStyle w:val="1"/>
        <w:numPr>
          <w:ilvl w:val="1"/>
          <w:numId w:val="37"/>
        </w:numPr>
        <w:tabs>
          <w:tab w:val="left" w:pos="1560"/>
        </w:tabs>
        <w:spacing w:line="276" w:lineRule="auto"/>
        <w:ind w:left="0" w:firstLine="851"/>
        <w:jc w:val="both"/>
        <w:rPr>
          <w:rFonts w:cs="Times New Roman"/>
          <w:b w:val="0"/>
          <w:lang w:val="uk-UA"/>
        </w:rPr>
      </w:pPr>
      <w:r w:rsidRPr="00CC3380">
        <w:rPr>
          <w:rFonts w:cs="Times New Roman"/>
          <w:lang w:val="uk-UA"/>
        </w:rPr>
        <w:t>Атестація осіб, які здобувають ступінь доктора філософії</w:t>
      </w:r>
      <w:r w:rsidRPr="00CC3380">
        <w:rPr>
          <w:rFonts w:cs="Times New Roman"/>
          <w:b w:val="0"/>
          <w:lang w:val="uk-UA"/>
        </w:rPr>
        <w:t>.</w:t>
      </w:r>
    </w:p>
    <w:p w:rsidR="00CC3380" w:rsidRPr="00CC3380" w:rsidRDefault="00CC3380" w:rsidP="00CC3380">
      <w:pPr>
        <w:pStyle w:val="a4"/>
        <w:numPr>
          <w:ilvl w:val="2"/>
          <w:numId w:val="37"/>
        </w:numPr>
        <w:tabs>
          <w:tab w:val="left" w:pos="1560"/>
          <w:tab w:val="left" w:pos="1701"/>
        </w:tabs>
        <w:spacing w:line="276" w:lineRule="auto"/>
        <w:ind w:left="0" w:firstLine="850"/>
        <w:jc w:val="both"/>
        <w:rPr>
          <w:rFonts w:ascii="Times New Roman" w:hAnsi="Times New Roman" w:cs="Times New Roman"/>
          <w:sz w:val="28"/>
          <w:szCs w:val="28"/>
          <w:lang w:val="uk-UA"/>
        </w:rPr>
      </w:pPr>
      <w:r w:rsidRPr="00CC3380">
        <w:rPr>
          <w:rFonts w:ascii="Times New Roman" w:hAnsi="Times New Roman" w:cs="Times New Roman"/>
          <w:sz w:val="28"/>
          <w:szCs w:val="28"/>
          <w:lang w:val="uk-UA"/>
        </w:rPr>
        <w:t>Атестація осіб, які здобувають ступінь доктора філософії, здійснюється на підставі публічного захисту наукових досягнень у формі дисертації разовою спеціалізованою вченою радою, утвореною Університетом.</w:t>
      </w:r>
    </w:p>
    <w:p w:rsidR="00CC3380" w:rsidRPr="00CC3380" w:rsidRDefault="00CC3380" w:rsidP="00CC3380">
      <w:pPr>
        <w:pStyle w:val="a4"/>
        <w:numPr>
          <w:ilvl w:val="2"/>
          <w:numId w:val="37"/>
        </w:numPr>
        <w:tabs>
          <w:tab w:val="left" w:pos="1560"/>
          <w:tab w:val="left" w:pos="1701"/>
        </w:tabs>
        <w:spacing w:line="276" w:lineRule="auto"/>
        <w:ind w:left="0" w:firstLine="850"/>
        <w:jc w:val="both"/>
        <w:rPr>
          <w:rFonts w:ascii="Times New Roman" w:hAnsi="Times New Roman" w:cs="Times New Roman"/>
          <w:sz w:val="28"/>
          <w:szCs w:val="28"/>
          <w:lang w:val="uk-UA"/>
        </w:rPr>
      </w:pPr>
      <w:r w:rsidRPr="00CC3380">
        <w:rPr>
          <w:rFonts w:ascii="Times New Roman" w:hAnsi="Times New Roman" w:cs="Times New Roman"/>
          <w:sz w:val="28"/>
          <w:szCs w:val="28"/>
          <w:lang w:val="uk-UA"/>
        </w:rPr>
        <w:t xml:space="preserve">Дисертації осіб, які здобувають ступінь доктора філософії, відгуки та рецензії на них оприлюднюються на офіційному веб-сайті </w:t>
      </w:r>
      <w:r>
        <w:rPr>
          <w:rFonts w:ascii="Times New Roman" w:hAnsi="Times New Roman" w:cs="Times New Roman"/>
          <w:sz w:val="28"/>
          <w:szCs w:val="28"/>
          <w:lang w:val="uk-UA"/>
        </w:rPr>
        <w:t>Університету</w:t>
      </w:r>
      <w:r w:rsidRPr="00CC3380">
        <w:rPr>
          <w:rFonts w:ascii="Times New Roman" w:hAnsi="Times New Roman" w:cs="Times New Roman"/>
          <w:sz w:val="28"/>
          <w:szCs w:val="28"/>
          <w:lang w:val="uk-UA"/>
        </w:rPr>
        <w:t>.</w:t>
      </w:r>
    </w:p>
    <w:p w:rsidR="00CC3380" w:rsidRPr="00CC3380" w:rsidRDefault="00CC3380" w:rsidP="00CC3380">
      <w:pPr>
        <w:pStyle w:val="a4"/>
        <w:tabs>
          <w:tab w:val="left" w:pos="1560"/>
          <w:tab w:val="left" w:pos="1701"/>
        </w:tabs>
        <w:spacing w:line="276" w:lineRule="auto"/>
        <w:ind w:firstLine="850"/>
        <w:jc w:val="both"/>
        <w:rPr>
          <w:rFonts w:ascii="Times New Roman" w:hAnsi="Times New Roman" w:cs="Times New Roman"/>
          <w:sz w:val="28"/>
          <w:szCs w:val="28"/>
          <w:lang w:val="uk-UA"/>
        </w:rPr>
      </w:pPr>
      <w:r w:rsidRPr="00CC3380">
        <w:rPr>
          <w:rFonts w:ascii="Times New Roman" w:hAnsi="Times New Roman" w:cs="Times New Roman"/>
          <w:sz w:val="28"/>
          <w:szCs w:val="28"/>
          <w:lang w:val="uk-UA"/>
        </w:rPr>
        <w:t xml:space="preserve">Інформація про утворену разову спеціалізовану вчену раду, дату, час і місце проведення атестації оприлюднюється </w:t>
      </w:r>
      <w:r>
        <w:rPr>
          <w:rFonts w:ascii="Times New Roman" w:hAnsi="Times New Roman" w:cs="Times New Roman"/>
          <w:sz w:val="28"/>
          <w:szCs w:val="28"/>
          <w:lang w:val="uk-UA"/>
        </w:rPr>
        <w:t>на офіційному веб-сайті Університетом</w:t>
      </w:r>
      <w:r w:rsidRPr="00CC3380">
        <w:rPr>
          <w:rFonts w:ascii="Times New Roman" w:hAnsi="Times New Roman" w:cs="Times New Roman"/>
          <w:sz w:val="28"/>
          <w:szCs w:val="28"/>
          <w:lang w:val="uk-UA"/>
        </w:rPr>
        <w:t xml:space="preserve"> та подається в електронному вигляді до Національного агентства із забезпечення якості вищої освіти, яке оприлюднює таку інформацію на своєму офіційному веб-сайті.</w:t>
      </w:r>
    </w:p>
    <w:p w:rsidR="00CC3380" w:rsidRPr="00CC3380" w:rsidRDefault="00CC3380" w:rsidP="00CC3380">
      <w:pPr>
        <w:pStyle w:val="a4"/>
        <w:tabs>
          <w:tab w:val="left" w:pos="1560"/>
          <w:tab w:val="left" w:pos="1701"/>
        </w:tabs>
        <w:spacing w:line="276" w:lineRule="auto"/>
        <w:ind w:firstLine="850"/>
        <w:jc w:val="both"/>
        <w:rPr>
          <w:rFonts w:ascii="Times New Roman" w:hAnsi="Times New Roman" w:cs="Times New Roman"/>
          <w:sz w:val="28"/>
          <w:szCs w:val="28"/>
          <w:lang w:val="uk-UA"/>
        </w:rPr>
      </w:pPr>
      <w:r>
        <w:rPr>
          <w:rFonts w:ascii="Times New Roman" w:hAnsi="Times New Roman" w:cs="Times New Roman"/>
          <w:sz w:val="28"/>
          <w:szCs w:val="28"/>
          <w:lang w:val="uk-UA"/>
        </w:rPr>
        <w:t>Університет</w:t>
      </w:r>
      <w:r w:rsidRPr="00CC3380">
        <w:rPr>
          <w:rFonts w:ascii="Times New Roman" w:hAnsi="Times New Roman" w:cs="Times New Roman"/>
          <w:sz w:val="28"/>
          <w:szCs w:val="28"/>
          <w:lang w:val="uk-UA"/>
        </w:rPr>
        <w:t xml:space="preserve"> забезпечують трансляцію атестації здобувачів ступеня доктора філософії в режимі реального часу на сво</w:t>
      </w:r>
      <w:r>
        <w:rPr>
          <w:rFonts w:ascii="Times New Roman" w:hAnsi="Times New Roman" w:cs="Times New Roman"/>
          <w:sz w:val="28"/>
          <w:szCs w:val="28"/>
          <w:lang w:val="uk-UA"/>
        </w:rPr>
        <w:t>єму офіційному веб-сайті</w:t>
      </w:r>
      <w:r w:rsidRPr="00CC3380">
        <w:rPr>
          <w:rFonts w:ascii="Times New Roman" w:hAnsi="Times New Roman" w:cs="Times New Roman"/>
          <w:sz w:val="28"/>
          <w:szCs w:val="28"/>
          <w:lang w:val="uk-UA"/>
        </w:rPr>
        <w:t>.</w:t>
      </w:r>
    </w:p>
    <w:p w:rsidR="00CC3380" w:rsidRPr="00CC3380" w:rsidRDefault="00CC3380" w:rsidP="00CC3380">
      <w:pPr>
        <w:pStyle w:val="a4"/>
        <w:numPr>
          <w:ilvl w:val="2"/>
          <w:numId w:val="37"/>
        </w:numPr>
        <w:tabs>
          <w:tab w:val="left" w:pos="1560"/>
          <w:tab w:val="left" w:pos="1701"/>
        </w:tabs>
        <w:spacing w:line="276" w:lineRule="auto"/>
        <w:ind w:left="0" w:firstLine="850"/>
        <w:jc w:val="both"/>
        <w:rPr>
          <w:rFonts w:ascii="Times New Roman" w:hAnsi="Times New Roman" w:cs="Times New Roman"/>
          <w:sz w:val="28"/>
          <w:szCs w:val="28"/>
          <w:lang w:val="uk-UA"/>
        </w:rPr>
      </w:pPr>
      <w:r w:rsidRPr="00CC3380">
        <w:rPr>
          <w:rFonts w:ascii="Times New Roman" w:hAnsi="Times New Roman" w:cs="Times New Roman"/>
          <w:sz w:val="28"/>
          <w:szCs w:val="28"/>
          <w:lang w:val="uk-UA"/>
        </w:rPr>
        <w:t>До захисту допускається дисертація, виконана здобувачем ступеня доктора філософії самостійно. Виявлення в поданій до захисту дисертації фактів академічного плагіату, фабрикації чи фальсифікації є підставою для відмови у присудженні ступеня доктора філософії.</w:t>
      </w:r>
    </w:p>
    <w:p w:rsidR="00CC3380" w:rsidRPr="00CC3380" w:rsidRDefault="00CC3380" w:rsidP="00CC3380">
      <w:pPr>
        <w:pStyle w:val="a4"/>
        <w:tabs>
          <w:tab w:val="left" w:pos="1560"/>
          <w:tab w:val="left" w:pos="1701"/>
        </w:tabs>
        <w:spacing w:line="276" w:lineRule="auto"/>
        <w:ind w:firstLine="850"/>
        <w:jc w:val="both"/>
        <w:rPr>
          <w:rFonts w:ascii="Times New Roman" w:hAnsi="Times New Roman" w:cs="Times New Roman"/>
          <w:sz w:val="28"/>
          <w:szCs w:val="28"/>
          <w:lang w:val="uk-UA"/>
        </w:rPr>
      </w:pPr>
      <w:r w:rsidRPr="00CC3380">
        <w:rPr>
          <w:rFonts w:ascii="Times New Roman" w:hAnsi="Times New Roman" w:cs="Times New Roman"/>
          <w:sz w:val="28"/>
          <w:szCs w:val="28"/>
          <w:lang w:val="uk-UA"/>
        </w:rPr>
        <w:t>Виявлення фактів академічного плагіату, фабрикації чи фальсифікації у захищеній здобувачем дисертації є підставою для скасування рішення разової спеціалізованої вченої ради про присудження йому ступеня доктора філософії та видачу відповідного диплома.</w:t>
      </w:r>
    </w:p>
    <w:p w:rsidR="00CC3380" w:rsidRDefault="00CC3380" w:rsidP="00CC3380">
      <w:pPr>
        <w:tabs>
          <w:tab w:val="left" w:pos="652"/>
        </w:tabs>
        <w:spacing w:line="276" w:lineRule="auto"/>
        <w:ind w:right="115"/>
        <w:jc w:val="both"/>
        <w:rPr>
          <w:rFonts w:ascii="Times New Roman" w:hAnsi="Times New Roman" w:cs="Times New Roman"/>
          <w:sz w:val="28"/>
          <w:szCs w:val="28"/>
          <w:lang w:val="uk-UA"/>
        </w:rPr>
      </w:pPr>
    </w:p>
    <w:p w:rsidR="003508BA" w:rsidRDefault="003508BA" w:rsidP="00CC3380">
      <w:pPr>
        <w:tabs>
          <w:tab w:val="left" w:pos="652"/>
        </w:tabs>
        <w:spacing w:line="276" w:lineRule="auto"/>
        <w:ind w:right="115"/>
        <w:jc w:val="both"/>
        <w:rPr>
          <w:rFonts w:ascii="Times New Roman" w:hAnsi="Times New Roman" w:cs="Times New Roman"/>
          <w:sz w:val="28"/>
          <w:szCs w:val="28"/>
          <w:lang w:val="uk-UA"/>
        </w:rPr>
      </w:pPr>
    </w:p>
    <w:p w:rsidR="00B62F67" w:rsidRPr="00BE6C7D" w:rsidRDefault="002F4FCD" w:rsidP="00F118A8">
      <w:pPr>
        <w:pStyle w:val="1"/>
        <w:numPr>
          <w:ilvl w:val="0"/>
          <w:numId w:val="20"/>
        </w:numPr>
        <w:tabs>
          <w:tab w:val="left" w:pos="400"/>
        </w:tabs>
        <w:spacing w:line="276" w:lineRule="auto"/>
        <w:ind w:left="399" w:right="105" w:hanging="283"/>
        <w:jc w:val="center"/>
        <w:rPr>
          <w:b w:val="0"/>
          <w:bCs w:val="0"/>
          <w:lang w:val="uk-UA"/>
        </w:rPr>
      </w:pPr>
      <w:bookmarkStart w:id="75" w:name="o153"/>
      <w:bookmarkStart w:id="76" w:name="o179"/>
      <w:bookmarkEnd w:id="75"/>
      <w:bookmarkEnd w:id="76"/>
      <w:r w:rsidRPr="00BE6C7D">
        <w:rPr>
          <w:lang w:val="uk-UA"/>
        </w:rPr>
        <w:t xml:space="preserve">НАВЧАЛЬНИЙ ЧАС </w:t>
      </w:r>
      <w:r w:rsidR="0045523C" w:rsidRPr="00BE6C7D">
        <w:rPr>
          <w:lang w:val="uk-UA"/>
        </w:rPr>
        <w:t>ЗДОБУВАЧА ОСВІТИ</w:t>
      </w:r>
    </w:p>
    <w:p w:rsidR="00C418A6" w:rsidRPr="00C418A6" w:rsidRDefault="00C418A6" w:rsidP="00C418A6">
      <w:pPr>
        <w:pStyle w:val="a4"/>
        <w:numPr>
          <w:ilvl w:val="0"/>
          <w:numId w:val="5"/>
        </w:numPr>
        <w:tabs>
          <w:tab w:val="left" w:pos="652"/>
        </w:tabs>
        <w:spacing w:line="276" w:lineRule="auto"/>
        <w:ind w:right="115"/>
        <w:jc w:val="both"/>
        <w:rPr>
          <w:rFonts w:ascii="Times New Roman" w:hAnsi="Times New Roman"/>
          <w:vanish/>
          <w:sz w:val="28"/>
          <w:lang w:val="uk-UA"/>
        </w:rPr>
      </w:pPr>
    </w:p>
    <w:p w:rsidR="00B62F67" w:rsidRPr="00BE6C7D" w:rsidRDefault="00545316" w:rsidP="00C418A6">
      <w:pPr>
        <w:pStyle w:val="a4"/>
        <w:numPr>
          <w:ilvl w:val="1"/>
          <w:numId w:val="5"/>
        </w:numPr>
        <w:tabs>
          <w:tab w:val="left" w:pos="652"/>
        </w:tabs>
        <w:spacing w:line="276" w:lineRule="auto"/>
        <w:ind w:left="0" w:right="115" w:firstLine="851"/>
        <w:jc w:val="both"/>
        <w:rPr>
          <w:rFonts w:ascii="Times New Roman" w:hAnsi="Times New Roman"/>
          <w:sz w:val="28"/>
          <w:lang w:val="uk-UA"/>
        </w:rPr>
      </w:pPr>
      <w:r w:rsidRPr="00BE6C7D">
        <w:rPr>
          <w:rFonts w:ascii="Times New Roman" w:hAnsi="Times New Roman"/>
          <w:sz w:val="28"/>
          <w:lang w:val="uk-UA"/>
        </w:rPr>
        <w:t xml:space="preserve">Навчальний час </w:t>
      </w:r>
      <w:r w:rsidR="0045523C" w:rsidRPr="00BE6C7D">
        <w:rPr>
          <w:rFonts w:ascii="Times New Roman" w:hAnsi="Times New Roman"/>
          <w:sz w:val="28"/>
          <w:lang w:val="uk-UA"/>
        </w:rPr>
        <w:t xml:space="preserve">здобувача освіти </w:t>
      </w:r>
      <w:r w:rsidRPr="00BE6C7D">
        <w:rPr>
          <w:rFonts w:ascii="Times New Roman" w:hAnsi="Times New Roman"/>
          <w:sz w:val="28"/>
          <w:lang w:val="uk-UA"/>
        </w:rPr>
        <w:t xml:space="preserve">визначається обсягом </w:t>
      </w:r>
      <w:r w:rsidR="00A65E3B" w:rsidRPr="00BE6C7D">
        <w:rPr>
          <w:rFonts w:ascii="Times New Roman" w:hAnsi="Times New Roman"/>
          <w:sz w:val="28"/>
          <w:lang w:val="uk-UA"/>
        </w:rPr>
        <w:t>кількістю облікових одиниць часу</w:t>
      </w:r>
      <w:r w:rsidRPr="00BE6C7D">
        <w:rPr>
          <w:rFonts w:ascii="Times New Roman" w:hAnsi="Times New Roman"/>
          <w:sz w:val="28"/>
          <w:lang w:val="uk-UA"/>
        </w:rPr>
        <w:t>, необхідних для здобуття відповідного ступеня освіти.</w:t>
      </w:r>
    </w:p>
    <w:p w:rsidR="00B62F67" w:rsidRPr="00BE6C7D" w:rsidRDefault="00545316" w:rsidP="00F118A8">
      <w:pPr>
        <w:pStyle w:val="a3"/>
        <w:spacing w:line="276" w:lineRule="auto"/>
        <w:ind w:left="0" w:right="104" w:firstLine="851"/>
        <w:jc w:val="both"/>
        <w:rPr>
          <w:lang w:val="uk-UA"/>
        </w:rPr>
      </w:pPr>
      <w:r w:rsidRPr="00BE6C7D">
        <w:rPr>
          <w:lang w:val="uk-UA"/>
        </w:rPr>
        <w:t xml:space="preserve">Обліковими одиницями навчального часу </w:t>
      </w:r>
      <w:r w:rsidR="0045523C" w:rsidRPr="00BE6C7D">
        <w:rPr>
          <w:lang w:val="uk-UA"/>
        </w:rPr>
        <w:t xml:space="preserve">здобувача освіти </w:t>
      </w:r>
      <w:r w:rsidRPr="00BE6C7D">
        <w:rPr>
          <w:lang w:val="uk-UA"/>
        </w:rPr>
        <w:t>є кредит</w:t>
      </w:r>
      <w:r w:rsidRPr="00BE6C7D">
        <w:rPr>
          <w:spacing w:val="7"/>
          <w:lang w:val="uk-UA"/>
        </w:rPr>
        <w:t xml:space="preserve"> </w:t>
      </w:r>
      <w:r w:rsidR="00A65E3B" w:rsidRPr="00BE6C7D">
        <w:rPr>
          <w:color w:val="000000"/>
          <w:shd w:val="clear" w:color="auto" w:fill="FFFFFF"/>
          <w:lang w:val="uk-UA"/>
        </w:rPr>
        <w:t>Європейської кредитної трансферно-накопичувальної системи (далі – кредит ЄКТС)</w:t>
      </w:r>
      <w:r w:rsidRPr="00BE6C7D">
        <w:rPr>
          <w:lang w:val="uk-UA"/>
        </w:rPr>
        <w:t>, академічна година, навчальні день, тиждень, семестр, курс,</w:t>
      </w:r>
      <w:r w:rsidRPr="00BE6C7D">
        <w:rPr>
          <w:spacing w:val="-22"/>
          <w:lang w:val="uk-UA"/>
        </w:rPr>
        <w:t xml:space="preserve"> </w:t>
      </w:r>
      <w:r w:rsidRPr="00BE6C7D">
        <w:rPr>
          <w:lang w:val="uk-UA"/>
        </w:rPr>
        <w:t>рік.</w:t>
      </w:r>
    </w:p>
    <w:p w:rsidR="00A65E3B" w:rsidRPr="00BE6C7D" w:rsidRDefault="00A65E3B" w:rsidP="00F118A8">
      <w:pPr>
        <w:pStyle w:val="a3"/>
        <w:spacing w:line="276" w:lineRule="auto"/>
        <w:ind w:left="0" w:right="109" w:firstLine="851"/>
        <w:jc w:val="both"/>
        <w:rPr>
          <w:color w:val="000000"/>
          <w:shd w:val="clear" w:color="auto" w:fill="FFFFFF"/>
          <w:lang w:val="uk-UA"/>
        </w:rPr>
      </w:pPr>
      <w:r w:rsidRPr="00BE6C7D">
        <w:rPr>
          <w:b/>
          <w:i/>
          <w:color w:val="000000"/>
          <w:shd w:val="clear" w:color="auto" w:fill="FFFFFF"/>
          <w:lang w:val="uk-UA"/>
        </w:rPr>
        <w:lastRenderedPageBreak/>
        <w:t>Кредит ЄКТС</w:t>
      </w:r>
      <w:r w:rsidRPr="00BE6C7D">
        <w:rPr>
          <w:color w:val="000000"/>
          <w:shd w:val="clear" w:color="auto" w:fill="FFFFFF"/>
          <w:lang w:val="uk-UA"/>
        </w:rPr>
        <w:t xml:space="preserve"> – одиниця вимірювання обсягу навчального навантаження здобувача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rsidR="00B62F67" w:rsidRPr="00BE6C7D" w:rsidRDefault="00347AF0" w:rsidP="00F118A8">
      <w:pPr>
        <w:pStyle w:val="a3"/>
        <w:spacing w:line="276" w:lineRule="auto"/>
        <w:ind w:left="0" w:right="109" w:firstLine="851"/>
        <w:jc w:val="both"/>
        <w:rPr>
          <w:color w:val="000000"/>
          <w:shd w:val="clear" w:color="auto" w:fill="FFFFFF"/>
          <w:lang w:val="uk-UA"/>
        </w:rPr>
      </w:pPr>
      <w:r w:rsidRPr="00BE6C7D">
        <w:rPr>
          <w:b/>
          <w:i/>
          <w:color w:val="000000"/>
          <w:shd w:val="clear" w:color="auto" w:fill="FFFFFF"/>
          <w:lang w:val="uk-UA"/>
        </w:rPr>
        <w:t>Академічна година</w:t>
      </w:r>
      <w:r w:rsidR="00545316" w:rsidRPr="00BE6C7D">
        <w:rPr>
          <w:color w:val="000000"/>
          <w:shd w:val="clear" w:color="auto" w:fill="FFFFFF"/>
          <w:lang w:val="uk-UA"/>
        </w:rPr>
        <w:t xml:space="preserve"> </w:t>
      </w:r>
      <w:r w:rsidR="00A65E3B" w:rsidRPr="00BE6C7D">
        <w:rPr>
          <w:color w:val="000000"/>
          <w:shd w:val="clear" w:color="auto" w:fill="FFFFFF"/>
          <w:lang w:val="uk-UA"/>
        </w:rPr>
        <w:t>–</w:t>
      </w:r>
      <w:r w:rsidR="00545316" w:rsidRPr="00BE6C7D">
        <w:rPr>
          <w:color w:val="000000"/>
          <w:shd w:val="clear" w:color="auto" w:fill="FFFFFF"/>
          <w:lang w:val="uk-UA"/>
        </w:rPr>
        <w:t xml:space="preserve"> це мінімальна облікова одиниця навчального часу. Тривалість академічної години становить, як правило, 45 хвилин. Дві академічні години утворюють пару академічних годин</w:t>
      </w:r>
      <w:r w:rsidR="00A65E3B" w:rsidRPr="00BE6C7D">
        <w:rPr>
          <w:color w:val="000000"/>
          <w:shd w:val="clear" w:color="auto" w:fill="FFFFFF"/>
          <w:lang w:val="uk-UA"/>
        </w:rPr>
        <w:t xml:space="preserve"> (</w:t>
      </w:r>
      <w:r w:rsidR="000679BE" w:rsidRPr="00BE6C7D">
        <w:rPr>
          <w:color w:val="000000"/>
          <w:shd w:val="clear" w:color="auto" w:fill="FFFFFF"/>
          <w:lang w:val="uk-UA"/>
        </w:rPr>
        <w:t>«</w:t>
      </w:r>
      <w:r w:rsidR="00A65E3B" w:rsidRPr="00BE6C7D">
        <w:rPr>
          <w:color w:val="000000"/>
          <w:shd w:val="clear" w:color="auto" w:fill="FFFFFF"/>
          <w:lang w:val="uk-UA"/>
        </w:rPr>
        <w:t>пара</w:t>
      </w:r>
      <w:r w:rsidR="000679BE" w:rsidRPr="00BE6C7D">
        <w:rPr>
          <w:color w:val="000000"/>
          <w:shd w:val="clear" w:color="auto" w:fill="FFFFFF"/>
          <w:lang w:val="uk-UA"/>
        </w:rPr>
        <w:t>»</w:t>
      </w:r>
      <w:r w:rsidR="00A65E3B" w:rsidRPr="00BE6C7D">
        <w:rPr>
          <w:color w:val="000000"/>
          <w:shd w:val="clear" w:color="auto" w:fill="FFFFFF"/>
          <w:lang w:val="uk-UA"/>
        </w:rPr>
        <w:t>)</w:t>
      </w:r>
      <w:r w:rsidR="00545316" w:rsidRPr="00BE6C7D">
        <w:rPr>
          <w:color w:val="000000"/>
          <w:shd w:val="clear" w:color="auto" w:fill="FFFFFF"/>
          <w:lang w:val="uk-UA"/>
        </w:rPr>
        <w:t>.</w:t>
      </w:r>
    </w:p>
    <w:p w:rsidR="00B62F67" w:rsidRPr="00BE6C7D" w:rsidRDefault="00545316" w:rsidP="00F118A8">
      <w:pPr>
        <w:pStyle w:val="a3"/>
        <w:spacing w:line="276" w:lineRule="auto"/>
        <w:ind w:left="0" w:right="110" w:firstLine="851"/>
        <w:jc w:val="both"/>
        <w:rPr>
          <w:lang w:val="uk-UA"/>
        </w:rPr>
      </w:pPr>
      <w:r w:rsidRPr="00BE6C7D">
        <w:rPr>
          <w:b/>
          <w:i/>
          <w:lang w:val="uk-UA"/>
        </w:rPr>
        <w:t>Навчальний день</w:t>
      </w:r>
      <w:r w:rsidRPr="00BE6C7D">
        <w:rPr>
          <w:lang w:val="uk-UA"/>
        </w:rPr>
        <w:t xml:space="preserve"> </w:t>
      </w:r>
      <w:r w:rsidR="00A65E3B" w:rsidRPr="00BE6C7D">
        <w:rPr>
          <w:lang w:val="uk-UA"/>
        </w:rPr>
        <w:t>–</w:t>
      </w:r>
      <w:r w:rsidRPr="00BE6C7D">
        <w:rPr>
          <w:lang w:val="uk-UA"/>
        </w:rPr>
        <w:t xml:space="preserve"> складова частина навчального часу </w:t>
      </w:r>
      <w:r w:rsidR="0045523C" w:rsidRPr="00BE6C7D">
        <w:rPr>
          <w:lang w:val="uk-UA"/>
        </w:rPr>
        <w:t xml:space="preserve">здобувача освіти </w:t>
      </w:r>
      <w:r w:rsidRPr="00BE6C7D">
        <w:rPr>
          <w:lang w:val="uk-UA"/>
        </w:rPr>
        <w:t>тривалістю не більше 9 академічних</w:t>
      </w:r>
      <w:r w:rsidRPr="00BE6C7D">
        <w:rPr>
          <w:spacing w:val="-16"/>
          <w:lang w:val="uk-UA"/>
        </w:rPr>
        <w:t xml:space="preserve"> </w:t>
      </w:r>
      <w:r w:rsidRPr="00BE6C7D">
        <w:rPr>
          <w:lang w:val="uk-UA"/>
        </w:rPr>
        <w:t>годин.</w:t>
      </w:r>
    </w:p>
    <w:p w:rsidR="00B62F67" w:rsidRPr="00BE6C7D" w:rsidRDefault="00545316" w:rsidP="00F118A8">
      <w:pPr>
        <w:pStyle w:val="a3"/>
        <w:spacing w:line="276" w:lineRule="auto"/>
        <w:ind w:left="0" w:right="115" w:firstLine="851"/>
        <w:jc w:val="both"/>
        <w:rPr>
          <w:lang w:val="uk-UA"/>
        </w:rPr>
      </w:pPr>
      <w:r w:rsidRPr="00BE6C7D">
        <w:rPr>
          <w:b/>
          <w:i/>
          <w:lang w:val="uk-UA"/>
        </w:rPr>
        <w:t>Навчальний тиждень</w:t>
      </w:r>
      <w:r w:rsidRPr="00BE6C7D">
        <w:rPr>
          <w:lang w:val="uk-UA"/>
        </w:rPr>
        <w:t xml:space="preserve"> </w:t>
      </w:r>
      <w:r w:rsidR="00A65E3B" w:rsidRPr="00BE6C7D">
        <w:rPr>
          <w:lang w:val="uk-UA"/>
        </w:rPr>
        <w:t>–</w:t>
      </w:r>
      <w:r w:rsidRPr="00BE6C7D">
        <w:rPr>
          <w:lang w:val="uk-UA"/>
        </w:rPr>
        <w:t xml:space="preserve"> складова частина навчального часу</w:t>
      </w:r>
      <w:r w:rsidRPr="00BE6C7D">
        <w:rPr>
          <w:spacing w:val="46"/>
          <w:lang w:val="uk-UA"/>
        </w:rPr>
        <w:t xml:space="preserve"> </w:t>
      </w:r>
      <w:r w:rsidR="0045523C" w:rsidRPr="00BE6C7D">
        <w:rPr>
          <w:lang w:val="uk-UA"/>
        </w:rPr>
        <w:t xml:space="preserve">здобувача освіти </w:t>
      </w:r>
      <w:r w:rsidRPr="00BE6C7D">
        <w:rPr>
          <w:lang w:val="uk-UA"/>
        </w:rPr>
        <w:t>тривалістю не більше 45 академічних</w:t>
      </w:r>
      <w:r w:rsidRPr="00BE6C7D">
        <w:rPr>
          <w:spacing w:val="-16"/>
          <w:lang w:val="uk-UA"/>
        </w:rPr>
        <w:t xml:space="preserve"> </w:t>
      </w:r>
      <w:r w:rsidRPr="00BE6C7D">
        <w:rPr>
          <w:lang w:val="uk-UA"/>
        </w:rPr>
        <w:t>годин.</w:t>
      </w:r>
    </w:p>
    <w:p w:rsidR="00B62F67" w:rsidRPr="00BE6C7D" w:rsidRDefault="00545316" w:rsidP="00F118A8">
      <w:pPr>
        <w:pStyle w:val="a3"/>
        <w:spacing w:line="276" w:lineRule="auto"/>
        <w:ind w:left="0" w:right="112" w:firstLine="851"/>
        <w:jc w:val="both"/>
        <w:rPr>
          <w:lang w:val="uk-UA"/>
        </w:rPr>
      </w:pPr>
      <w:r w:rsidRPr="00BE6C7D">
        <w:rPr>
          <w:b/>
          <w:i/>
          <w:lang w:val="uk-UA"/>
        </w:rPr>
        <w:t>Навчальний семестр</w:t>
      </w:r>
      <w:r w:rsidRPr="00BE6C7D">
        <w:rPr>
          <w:lang w:val="uk-UA"/>
        </w:rPr>
        <w:t xml:space="preserve"> </w:t>
      </w:r>
      <w:r w:rsidR="00A65E3B" w:rsidRPr="00BE6C7D">
        <w:rPr>
          <w:lang w:val="uk-UA"/>
        </w:rPr>
        <w:t>–</w:t>
      </w:r>
      <w:r w:rsidRPr="00BE6C7D">
        <w:rPr>
          <w:lang w:val="uk-UA"/>
        </w:rPr>
        <w:t xml:space="preserve"> складова частина навчального часу </w:t>
      </w:r>
      <w:r w:rsidR="0045523C" w:rsidRPr="00BE6C7D">
        <w:rPr>
          <w:lang w:val="uk-UA"/>
        </w:rPr>
        <w:t>здобувача освіти</w:t>
      </w:r>
      <w:r w:rsidRPr="00BE6C7D">
        <w:rPr>
          <w:lang w:val="uk-UA"/>
        </w:rPr>
        <w:t>,</w:t>
      </w:r>
      <w:r w:rsidRPr="00BE6C7D">
        <w:rPr>
          <w:spacing w:val="46"/>
          <w:lang w:val="uk-UA"/>
        </w:rPr>
        <w:t xml:space="preserve"> </w:t>
      </w:r>
      <w:r w:rsidRPr="00BE6C7D">
        <w:rPr>
          <w:lang w:val="uk-UA"/>
        </w:rPr>
        <w:t>що закінчується підсумковим семестровим</w:t>
      </w:r>
      <w:r w:rsidRPr="00BE6C7D">
        <w:rPr>
          <w:spacing w:val="-18"/>
          <w:lang w:val="uk-UA"/>
        </w:rPr>
        <w:t xml:space="preserve"> </w:t>
      </w:r>
      <w:r w:rsidRPr="00BE6C7D">
        <w:rPr>
          <w:lang w:val="uk-UA"/>
        </w:rPr>
        <w:t>контролем.</w:t>
      </w:r>
      <w:r w:rsidR="00A65E3B" w:rsidRPr="00BE6C7D">
        <w:rPr>
          <w:lang w:val="uk-UA"/>
        </w:rPr>
        <w:t xml:space="preserve"> </w:t>
      </w:r>
      <w:r w:rsidRPr="00BE6C7D">
        <w:rPr>
          <w:lang w:val="uk-UA"/>
        </w:rPr>
        <w:t>Тривалість семестру визначається навчальним</w:t>
      </w:r>
      <w:r w:rsidRPr="00BE6C7D">
        <w:rPr>
          <w:spacing w:val="-21"/>
          <w:lang w:val="uk-UA"/>
        </w:rPr>
        <w:t xml:space="preserve"> </w:t>
      </w:r>
      <w:r w:rsidRPr="00BE6C7D">
        <w:rPr>
          <w:lang w:val="uk-UA"/>
        </w:rPr>
        <w:t>планом.</w:t>
      </w:r>
    </w:p>
    <w:p w:rsidR="00B62F67" w:rsidRPr="00BE6C7D" w:rsidRDefault="00545316" w:rsidP="00F118A8">
      <w:pPr>
        <w:pStyle w:val="a3"/>
        <w:spacing w:line="276" w:lineRule="auto"/>
        <w:ind w:left="0" w:right="115" w:firstLine="851"/>
        <w:jc w:val="both"/>
        <w:rPr>
          <w:lang w:val="uk-UA"/>
        </w:rPr>
      </w:pPr>
      <w:r w:rsidRPr="00BE6C7D">
        <w:rPr>
          <w:b/>
          <w:i/>
          <w:lang w:val="uk-UA"/>
        </w:rPr>
        <w:t>Навчальний курс</w:t>
      </w:r>
      <w:r w:rsidRPr="00BE6C7D">
        <w:rPr>
          <w:lang w:val="uk-UA"/>
        </w:rPr>
        <w:t xml:space="preserve"> </w:t>
      </w:r>
      <w:r w:rsidR="00A65E3B" w:rsidRPr="00BE6C7D">
        <w:rPr>
          <w:lang w:val="uk-UA"/>
        </w:rPr>
        <w:t>–</w:t>
      </w:r>
      <w:r w:rsidRPr="00BE6C7D">
        <w:rPr>
          <w:lang w:val="uk-UA"/>
        </w:rPr>
        <w:t xml:space="preserve"> завершений період навчання </w:t>
      </w:r>
      <w:r w:rsidR="0045523C" w:rsidRPr="00BE6C7D">
        <w:rPr>
          <w:lang w:val="uk-UA"/>
        </w:rPr>
        <w:t xml:space="preserve">здобувача освіти </w:t>
      </w:r>
      <w:r w:rsidRPr="00BE6C7D">
        <w:rPr>
          <w:lang w:val="uk-UA"/>
        </w:rPr>
        <w:t xml:space="preserve">протягом навчального року. Тривалість перебування </w:t>
      </w:r>
      <w:r w:rsidR="0045523C" w:rsidRPr="00BE6C7D">
        <w:rPr>
          <w:lang w:val="uk-UA"/>
        </w:rPr>
        <w:t xml:space="preserve">здобувача освіти </w:t>
      </w:r>
      <w:r w:rsidRPr="00BE6C7D">
        <w:rPr>
          <w:lang w:val="uk-UA"/>
        </w:rPr>
        <w:t>на навчальному</w:t>
      </w:r>
      <w:r w:rsidR="00007322" w:rsidRPr="00BE6C7D">
        <w:rPr>
          <w:lang w:val="uk-UA"/>
        </w:rPr>
        <w:t xml:space="preserve"> </w:t>
      </w:r>
      <w:r w:rsidRPr="00BE6C7D">
        <w:rPr>
          <w:lang w:val="uk-UA"/>
        </w:rPr>
        <w:t>курсі включає час навчальних семестрів, підсумкового контролю та канікул.</w:t>
      </w:r>
      <w:r w:rsidRPr="00BE6C7D">
        <w:rPr>
          <w:spacing w:val="8"/>
          <w:lang w:val="uk-UA"/>
        </w:rPr>
        <w:t xml:space="preserve"> </w:t>
      </w:r>
      <w:r w:rsidRPr="00BE6C7D">
        <w:rPr>
          <w:lang w:val="uk-UA"/>
        </w:rPr>
        <w:t>Сумарна тривалість</w:t>
      </w:r>
      <w:r w:rsidRPr="00BE6C7D">
        <w:rPr>
          <w:spacing w:val="52"/>
          <w:lang w:val="uk-UA"/>
        </w:rPr>
        <w:t xml:space="preserve"> </w:t>
      </w:r>
      <w:r w:rsidRPr="00BE6C7D">
        <w:rPr>
          <w:lang w:val="uk-UA"/>
        </w:rPr>
        <w:t>канікул</w:t>
      </w:r>
      <w:r w:rsidRPr="00BE6C7D">
        <w:rPr>
          <w:spacing w:val="52"/>
          <w:lang w:val="uk-UA"/>
        </w:rPr>
        <w:t xml:space="preserve"> </w:t>
      </w:r>
      <w:r w:rsidRPr="00BE6C7D">
        <w:rPr>
          <w:lang w:val="uk-UA"/>
        </w:rPr>
        <w:t>протягом</w:t>
      </w:r>
      <w:r w:rsidRPr="00BE6C7D">
        <w:rPr>
          <w:spacing w:val="51"/>
          <w:lang w:val="uk-UA"/>
        </w:rPr>
        <w:t xml:space="preserve"> </w:t>
      </w:r>
      <w:r w:rsidRPr="00BE6C7D">
        <w:rPr>
          <w:lang w:val="uk-UA"/>
        </w:rPr>
        <w:t>навчального</w:t>
      </w:r>
      <w:r w:rsidRPr="00BE6C7D">
        <w:rPr>
          <w:spacing w:val="49"/>
          <w:lang w:val="uk-UA"/>
        </w:rPr>
        <w:t xml:space="preserve"> </w:t>
      </w:r>
      <w:r w:rsidRPr="00BE6C7D">
        <w:rPr>
          <w:lang w:val="uk-UA"/>
        </w:rPr>
        <w:t>курсу,</w:t>
      </w:r>
      <w:r w:rsidRPr="00BE6C7D">
        <w:rPr>
          <w:spacing w:val="54"/>
          <w:lang w:val="uk-UA"/>
        </w:rPr>
        <w:t xml:space="preserve"> </w:t>
      </w:r>
      <w:r w:rsidRPr="00BE6C7D">
        <w:rPr>
          <w:lang w:val="uk-UA"/>
        </w:rPr>
        <w:t>крім</w:t>
      </w:r>
      <w:r w:rsidRPr="00BE6C7D">
        <w:rPr>
          <w:spacing w:val="51"/>
          <w:lang w:val="uk-UA"/>
        </w:rPr>
        <w:t xml:space="preserve"> </w:t>
      </w:r>
      <w:r w:rsidRPr="00BE6C7D">
        <w:rPr>
          <w:lang w:val="uk-UA"/>
        </w:rPr>
        <w:t>останнього,</w:t>
      </w:r>
      <w:r w:rsidRPr="00BE6C7D">
        <w:rPr>
          <w:spacing w:val="54"/>
          <w:lang w:val="uk-UA"/>
        </w:rPr>
        <w:t xml:space="preserve"> </w:t>
      </w:r>
      <w:r w:rsidRPr="00BE6C7D">
        <w:rPr>
          <w:lang w:val="uk-UA"/>
        </w:rPr>
        <w:t>становить</w:t>
      </w:r>
      <w:r w:rsidRPr="00BE6C7D">
        <w:rPr>
          <w:spacing w:val="52"/>
          <w:lang w:val="uk-UA"/>
        </w:rPr>
        <w:t xml:space="preserve"> </w:t>
      </w:r>
      <w:r w:rsidRPr="00BE6C7D">
        <w:rPr>
          <w:lang w:val="uk-UA"/>
        </w:rPr>
        <w:t xml:space="preserve">не менше 8 тижнів. Початок і закінчення навчання </w:t>
      </w:r>
      <w:r w:rsidR="0045523C" w:rsidRPr="00BE6C7D">
        <w:rPr>
          <w:lang w:val="uk-UA"/>
        </w:rPr>
        <w:t xml:space="preserve">здобувача освіти </w:t>
      </w:r>
      <w:r w:rsidRPr="00BE6C7D">
        <w:rPr>
          <w:lang w:val="uk-UA"/>
        </w:rPr>
        <w:t>на конкретному</w:t>
      </w:r>
      <w:r w:rsidRPr="00BE6C7D">
        <w:rPr>
          <w:spacing w:val="40"/>
          <w:lang w:val="uk-UA"/>
        </w:rPr>
        <w:t xml:space="preserve"> </w:t>
      </w:r>
      <w:r w:rsidRPr="00BE6C7D">
        <w:rPr>
          <w:lang w:val="uk-UA"/>
        </w:rPr>
        <w:t>курсі оформляються відповідними (перевідними)</w:t>
      </w:r>
      <w:r w:rsidRPr="00BE6C7D">
        <w:rPr>
          <w:spacing w:val="-19"/>
          <w:lang w:val="uk-UA"/>
        </w:rPr>
        <w:t xml:space="preserve"> </w:t>
      </w:r>
      <w:r w:rsidRPr="00BE6C7D">
        <w:rPr>
          <w:lang w:val="uk-UA"/>
        </w:rPr>
        <w:t>наказами.</w:t>
      </w:r>
    </w:p>
    <w:p w:rsidR="00B62F67" w:rsidRPr="00BE6C7D" w:rsidRDefault="00545316" w:rsidP="00F118A8">
      <w:pPr>
        <w:pStyle w:val="a3"/>
        <w:spacing w:line="276" w:lineRule="auto"/>
        <w:ind w:left="0" w:right="111" w:firstLine="851"/>
        <w:jc w:val="both"/>
        <w:rPr>
          <w:lang w:val="uk-UA"/>
        </w:rPr>
      </w:pPr>
      <w:r w:rsidRPr="00BE6C7D">
        <w:rPr>
          <w:b/>
          <w:i/>
          <w:lang w:val="uk-UA"/>
        </w:rPr>
        <w:t>Навчальний</w:t>
      </w:r>
      <w:r w:rsidRPr="00BE6C7D">
        <w:rPr>
          <w:b/>
          <w:i/>
          <w:spacing w:val="27"/>
          <w:lang w:val="uk-UA"/>
        </w:rPr>
        <w:t xml:space="preserve"> </w:t>
      </w:r>
      <w:r w:rsidRPr="00BE6C7D">
        <w:rPr>
          <w:b/>
          <w:i/>
          <w:lang w:val="uk-UA"/>
        </w:rPr>
        <w:t>рік</w:t>
      </w:r>
      <w:r w:rsidRPr="00BE6C7D">
        <w:rPr>
          <w:spacing w:val="29"/>
          <w:lang w:val="uk-UA"/>
        </w:rPr>
        <w:t xml:space="preserve"> </w:t>
      </w:r>
      <w:r w:rsidRPr="00BE6C7D">
        <w:rPr>
          <w:lang w:val="uk-UA"/>
        </w:rPr>
        <w:t>триває</w:t>
      </w:r>
      <w:r w:rsidRPr="00BE6C7D">
        <w:rPr>
          <w:spacing w:val="29"/>
          <w:lang w:val="uk-UA"/>
        </w:rPr>
        <w:t xml:space="preserve"> </w:t>
      </w:r>
      <w:r w:rsidRPr="00BE6C7D">
        <w:rPr>
          <w:lang w:val="uk-UA"/>
        </w:rPr>
        <w:t>12</w:t>
      </w:r>
      <w:r w:rsidRPr="00BE6C7D">
        <w:rPr>
          <w:spacing w:val="29"/>
          <w:lang w:val="uk-UA"/>
        </w:rPr>
        <w:t xml:space="preserve"> </w:t>
      </w:r>
      <w:r w:rsidRPr="00BE6C7D">
        <w:rPr>
          <w:lang w:val="uk-UA"/>
        </w:rPr>
        <w:t>місяців,</w:t>
      </w:r>
      <w:r w:rsidRPr="00BE6C7D">
        <w:rPr>
          <w:spacing w:val="31"/>
          <w:lang w:val="uk-UA"/>
        </w:rPr>
        <w:t xml:space="preserve"> </w:t>
      </w:r>
      <w:r w:rsidRPr="00BE6C7D">
        <w:rPr>
          <w:lang w:val="uk-UA"/>
        </w:rPr>
        <w:t>розпочинається</w:t>
      </w:r>
      <w:r w:rsidR="00347AF0" w:rsidRPr="00BE6C7D">
        <w:rPr>
          <w:lang w:val="uk-UA"/>
        </w:rPr>
        <w:t xml:space="preserve"> </w:t>
      </w:r>
      <w:r w:rsidRPr="00BE6C7D">
        <w:rPr>
          <w:lang w:val="uk-UA"/>
        </w:rPr>
        <w:t>1</w:t>
      </w:r>
      <w:r w:rsidRPr="00BE6C7D">
        <w:rPr>
          <w:spacing w:val="29"/>
          <w:lang w:val="uk-UA"/>
        </w:rPr>
        <w:t xml:space="preserve"> </w:t>
      </w:r>
      <w:r w:rsidRPr="00BE6C7D">
        <w:rPr>
          <w:lang w:val="uk-UA"/>
        </w:rPr>
        <w:t>вересня</w:t>
      </w:r>
      <w:r w:rsidRPr="00BE6C7D">
        <w:rPr>
          <w:spacing w:val="29"/>
          <w:lang w:val="uk-UA"/>
        </w:rPr>
        <w:t xml:space="preserve"> </w:t>
      </w:r>
      <w:r w:rsidRPr="00BE6C7D">
        <w:rPr>
          <w:lang w:val="uk-UA"/>
        </w:rPr>
        <w:t>і для складається з навчальних днів, днів проведення</w:t>
      </w:r>
      <w:r w:rsidRPr="00BE6C7D">
        <w:rPr>
          <w:spacing w:val="44"/>
          <w:lang w:val="uk-UA"/>
        </w:rPr>
        <w:t xml:space="preserve"> </w:t>
      </w:r>
      <w:r w:rsidRPr="00BE6C7D">
        <w:rPr>
          <w:lang w:val="uk-UA"/>
        </w:rPr>
        <w:t>підсумкового контролю, екзаменаційних сесій, вихідних, святкових і канікулярних</w:t>
      </w:r>
      <w:r w:rsidRPr="00BE6C7D">
        <w:rPr>
          <w:spacing w:val="-28"/>
          <w:lang w:val="uk-UA"/>
        </w:rPr>
        <w:t xml:space="preserve"> </w:t>
      </w:r>
      <w:r w:rsidRPr="00BE6C7D">
        <w:rPr>
          <w:lang w:val="uk-UA"/>
        </w:rPr>
        <w:t>днів.</w:t>
      </w:r>
    </w:p>
    <w:p w:rsidR="00B62F67" w:rsidRPr="00BE6C7D" w:rsidRDefault="00545316" w:rsidP="00F118A8">
      <w:pPr>
        <w:pStyle w:val="a4"/>
        <w:numPr>
          <w:ilvl w:val="1"/>
          <w:numId w:val="5"/>
        </w:numPr>
        <w:tabs>
          <w:tab w:val="left" w:pos="688"/>
        </w:tabs>
        <w:spacing w:line="276" w:lineRule="auto"/>
        <w:ind w:left="0" w:right="112" w:firstLine="851"/>
        <w:jc w:val="both"/>
        <w:rPr>
          <w:rFonts w:ascii="Times New Roman" w:eastAsia="Times New Roman" w:hAnsi="Times New Roman" w:cs="Times New Roman"/>
          <w:sz w:val="28"/>
          <w:szCs w:val="28"/>
          <w:lang w:val="uk-UA"/>
        </w:rPr>
      </w:pPr>
      <w:r w:rsidRPr="00BE6C7D">
        <w:rPr>
          <w:rFonts w:ascii="Times New Roman" w:hAnsi="Times New Roman"/>
          <w:sz w:val="28"/>
          <w:lang w:val="uk-UA"/>
        </w:rPr>
        <w:t>Навчальні дні та їх тривалість визначаються річним графіком</w:t>
      </w:r>
      <w:r w:rsidRPr="00BE6C7D">
        <w:rPr>
          <w:rFonts w:ascii="Times New Roman" w:hAnsi="Times New Roman"/>
          <w:spacing w:val="51"/>
          <w:sz w:val="28"/>
          <w:lang w:val="uk-UA"/>
        </w:rPr>
        <w:t xml:space="preserve"> </w:t>
      </w:r>
      <w:r w:rsidRPr="00BE6C7D">
        <w:rPr>
          <w:rFonts w:ascii="Times New Roman" w:hAnsi="Times New Roman"/>
          <w:sz w:val="28"/>
          <w:lang w:val="uk-UA"/>
        </w:rPr>
        <w:t>освітнього процесу. Вказаний графік складається на навчальний рік з</w:t>
      </w:r>
      <w:r w:rsidRPr="00BE6C7D">
        <w:rPr>
          <w:rFonts w:ascii="Times New Roman" w:hAnsi="Times New Roman"/>
          <w:spacing w:val="43"/>
          <w:sz w:val="28"/>
          <w:lang w:val="uk-UA"/>
        </w:rPr>
        <w:t xml:space="preserve"> </w:t>
      </w:r>
      <w:r w:rsidRPr="00BE6C7D">
        <w:rPr>
          <w:rFonts w:ascii="Times New Roman" w:hAnsi="Times New Roman"/>
          <w:sz w:val="28"/>
          <w:lang w:val="uk-UA"/>
        </w:rPr>
        <w:t>урахуванням перенесень робочих та вихідних</w:t>
      </w:r>
      <w:r w:rsidRPr="00BE6C7D">
        <w:rPr>
          <w:rFonts w:ascii="Times New Roman" w:hAnsi="Times New Roman"/>
          <w:spacing w:val="2"/>
          <w:sz w:val="28"/>
          <w:lang w:val="uk-UA"/>
        </w:rPr>
        <w:t xml:space="preserve"> </w:t>
      </w:r>
      <w:r w:rsidRPr="00BE6C7D">
        <w:rPr>
          <w:rFonts w:ascii="Times New Roman" w:hAnsi="Times New Roman"/>
          <w:sz w:val="28"/>
          <w:lang w:val="uk-UA"/>
        </w:rPr>
        <w:t>днів.</w:t>
      </w:r>
    </w:p>
    <w:p w:rsidR="00B62F67" w:rsidRPr="00BE6C7D" w:rsidRDefault="00545316" w:rsidP="00F118A8">
      <w:pPr>
        <w:pStyle w:val="a3"/>
        <w:spacing w:line="276" w:lineRule="auto"/>
        <w:ind w:left="0" w:right="115" w:firstLine="851"/>
        <w:jc w:val="both"/>
        <w:rPr>
          <w:lang w:val="uk-UA"/>
        </w:rPr>
      </w:pPr>
      <w:r w:rsidRPr="00BE6C7D">
        <w:rPr>
          <w:lang w:val="uk-UA"/>
        </w:rPr>
        <w:t>Навчальні заняття проводяться за розкладом. Розклад має</w:t>
      </w:r>
      <w:r w:rsidRPr="00BE6C7D">
        <w:rPr>
          <w:spacing w:val="41"/>
          <w:lang w:val="uk-UA"/>
        </w:rPr>
        <w:t xml:space="preserve"> </w:t>
      </w:r>
      <w:r w:rsidRPr="00BE6C7D">
        <w:rPr>
          <w:lang w:val="uk-UA"/>
        </w:rPr>
        <w:t>забезпечити виконання навчального плану в повному обсязі щодо навчальних</w:t>
      </w:r>
      <w:r w:rsidRPr="00BE6C7D">
        <w:rPr>
          <w:spacing w:val="-17"/>
          <w:lang w:val="uk-UA"/>
        </w:rPr>
        <w:t xml:space="preserve"> </w:t>
      </w:r>
      <w:r w:rsidRPr="00BE6C7D">
        <w:rPr>
          <w:lang w:val="uk-UA"/>
        </w:rPr>
        <w:t>занять.</w:t>
      </w:r>
    </w:p>
    <w:p w:rsidR="00B62F67" w:rsidRPr="00BE6C7D" w:rsidRDefault="00545316" w:rsidP="00F118A8">
      <w:pPr>
        <w:pStyle w:val="a4"/>
        <w:numPr>
          <w:ilvl w:val="1"/>
          <w:numId w:val="5"/>
        </w:numPr>
        <w:tabs>
          <w:tab w:val="left" w:pos="696"/>
        </w:tabs>
        <w:spacing w:line="276" w:lineRule="auto"/>
        <w:ind w:left="0" w:right="107" w:firstLine="851"/>
        <w:jc w:val="both"/>
        <w:rPr>
          <w:rFonts w:ascii="Times New Roman" w:eastAsia="Times New Roman" w:hAnsi="Times New Roman" w:cs="Times New Roman"/>
          <w:sz w:val="28"/>
          <w:szCs w:val="28"/>
          <w:lang w:val="uk-UA"/>
        </w:rPr>
      </w:pPr>
      <w:r w:rsidRPr="00BE6C7D">
        <w:rPr>
          <w:rFonts w:ascii="Times New Roman" w:hAnsi="Times New Roman"/>
          <w:sz w:val="28"/>
          <w:lang w:val="uk-UA"/>
        </w:rPr>
        <w:t xml:space="preserve">Забороняється відволікати </w:t>
      </w:r>
      <w:r w:rsidR="0045523C" w:rsidRPr="00BE6C7D">
        <w:rPr>
          <w:rFonts w:ascii="Times New Roman" w:hAnsi="Times New Roman"/>
          <w:sz w:val="28"/>
          <w:lang w:val="uk-UA"/>
        </w:rPr>
        <w:t xml:space="preserve">здобувачів освіти </w:t>
      </w:r>
      <w:r w:rsidRPr="00BE6C7D">
        <w:rPr>
          <w:rFonts w:ascii="Times New Roman" w:hAnsi="Times New Roman"/>
          <w:sz w:val="28"/>
          <w:lang w:val="uk-UA"/>
        </w:rPr>
        <w:t>від участі в навчальних заняттях</w:t>
      </w:r>
      <w:r w:rsidRPr="00BE6C7D">
        <w:rPr>
          <w:rFonts w:ascii="Times New Roman" w:hAnsi="Times New Roman"/>
          <w:spacing w:val="30"/>
          <w:sz w:val="28"/>
          <w:lang w:val="uk-UA"/>
        </w:rPr>
        <w:t xml:space="preserve"> </w:t>
      </w:r>
      <w:r w:rsidRPr="00BE6C7D">
        <w:rPr>
          <w:rFonts w:ascii="Times New Roman" w:hAnsi="Times New Roman"/>
          <w:sz w:val="28"/>
          <w:lang w:val="uk-UA"/>
        </w:rPr>
        <w:t>та контрольних заходах, встановлених розкладом, крім випадків,</w:t>
      </w:r>
      <w:r w:rsidRPr="00BE6C7D">
        <w:rPr>
          <w:rFonts w:ascii="Times New Roman" w:hAnsi="Times New Roman"/>
          <w:spacing w:val="-4"/>
          <w:sz w:val="28"/>
          <w:lang w:val="uk-UA"/>
        </w:rPr>
        <w:t xml:space="preserve"> </w:t>
      </w:r>
      <w:r w:rsidRPr="00BE6C7D">
        <w:rPr>
          <w:rFonts w:ascii="Times New Roman" w:hAnsi="Times New Roman"/>
          <w:sz w:val="28"/>
          <w:lang w:val="uk-UA"/>
        </w:rPr>
        <w:t xml:space="preserve">передбачених </w:t>
      </w:r>
      <w:r w:rsidR="00F407CE" w:rsidRPr="00BE6C7D">
        <w:rPr>
          <w:rFonts w:ascii="Times New Roman" w:hAnsi="Times New Roman"/>
          <w:sz w:val="28"/>
          <w:lang w:val="uk-UA"/>
        </w:rPr>
        <w:t>чинним</w:t>
      </w:r>
      <w:r w:rsidRPr="00BE6C7D">
        <w:rPr>
          <w:rFonts w:ascii="Times New Roman" w:hAnsi="Times New Roman"/>
          <w:spacing w:val="-1"/>
          <w:sz w:val="28"/>
          <w:lang w:val="uk-UA"/>
        </w:rPr>
        <w:t xml:space="preserve"> </w:t>
      </w:r>
      <w:r w:rsidRPr="00BE6C7D">
        <w:rPr>
          <w:rFonts w:ascii="Times New Roman" w:hAnsi="Times New Roman"/>
          <w:sz w:val="28"/>
          <w:lang w:val="uk-UA"/>
        </w:rPr>
        <w:t>законодавством.</w:t>
      </w:r>
    </w:p>
    <w:p w:rsidR="00B62F67" w:rsidRDefault="00B62F67" w:rsidP="00F118A8">
      <w:pPr>
        <w:spacing w:line="276" w:lineRule="auto"/>
        <w:rPr>
          <w:rFonts w:ascii="Times New Roman" w:eastAsia="Times New Roman" w:hAnsi="Times New Roman" w:cs="Times New Roman"/>
          <w:sz w:val="23"/>
          <w:szCs w:val="23"/>
          <w:lang w:val="uk-UA"/>
        </w:rPr>
      </w:pPr>
    </w:p>
    <w:p w:rsidR="003508BA" w:rsidRDefault="003508BA" w:rsidP="00F118A8">
      <w:pPr>
        <w:spacing w:line="276" w:lineRule="auto"/>
        <w:rPr>
          <w:rFonts w:ascii="Times New Roman" w:eastAsia="Times New Roman" w:hAnsi="Times New Roman" w:cs="Times New Roman"/>
          <w:sz w:val="23"/>
          <w:szCs w:val="23"/>
          <w:lang w:val="uk-UA"/>
        </w:rPr>
      </w:pPr>
    </w:p>
    <w:p w:rsidR="00B62F67" w:rsidRPr="00BE6C7D" w:rsidRDefault="00A65E3B" w:rsidP="00F118A8">
      <w:pPr>
        <w:pStyle w:val="1"/>
        <w:numPr>
          <w:ilvl w:val="0"/>
          <w:numId w:val="20"/>
        </w:numPr>
        <w:tabs>
          <w:tab w:val="left" w:pos="400"/>
        </w:tabs>
        <w:spacing w:line="276" w:lineRule="auto"/>
        <w:ind w:left="399" w:right="105" w:hanging="283"/>
        <w:jc w:val="center"/>
        <w:rPr>
          <w:b w:val="0"/>
          <w:bCs w:val="0"/>
          <w:lang w:val="uk-UA"/>
        </w:rPr>
      </w:pPr>
      <w:r w:rsidRPr="00BE6C7D">
        <w:rPr>
          <w:lang w:val="uk-UA"/>
        </w:rPr>
        <w:t>РОБОЧИЙ ЧАС ВИКЛАДАЧА</w:t>
      </w:r>
    </w:p>
    <w:p w:rsidR="00940D12" w:rsidRPr="00940D12" w:rsidRDefault="00987819" w:rsidP="00940D12">
      <w:pPr>
        <w:pStyle w:val="a4"/>
        <w:numPr>
          <w:ilvl w:val="1"/>
          <w:numId w:val="4"/>
        </w:numPr>
        <w:tabs>
          <w:tab w:val="left" w:pos="608"/>
        </w:tabs>
        <w:spacing w:line="276" w:lineRule="auto"/>
        <w:ind w:left="0" w:right="3" w:firstLine="851"/>
        <w:jc w:val="both"/>
        <w:rPr>
          <w:rFonts w:ascii="Times New Roman" w:hAnsi="Times New Roman"/>
          <w:sz w:val="28"/>
          <w:lang w:val="uk-UA"/>
        </w:rPr>
      </w:pPr>
      <w:r w:rsidRPr="00940D12">
        <w:rPr>
          <w:rFonts w:ascii="Times New Roman" w:hAnsi="Times New Roman"/>
          <w:sz w:val="28"/>
          <w:lang w:val="uk-UA"/>
        </w:rPr>
        <w:t>Робочий час викладача визначається обсягом його обов</w:t>
      </w:r>
      <w:r w:rsidR="005F7D53" w:rsidRPr="00940D12">
        <w:rPr>
          <w:rFonts w:ascii="Times New Roman" w:hAnsi="Times New Roman"/>
          <w:sz w:val="28"/>
          <w:lang w:val="uk-UA"/>
        </w:rPr>
        <w:t>’</w:t>
      </w:r>
      <w:r w:rsidRPr="00940D12">
        <w:rPr>
          <w:rFonts w:ascii="Times New Roman" w:hAnsi="Times New Roman"/>
          <w:sz w:val="28"/>
          <w:lang w:val="uk-UA"/>
        </w:rPr>
        <w:t>язків у поточному навчальному році, відображених в індивідуальному плані</w:t>
      </w:r>
      <w:r w:rsidR="006D4A7B" w:rsidRPr="00940D12">
        <w:rPr>
          <w:rFonts w:ascii="Times New Roman" w:hAnsi="Times New Roman"/>
          <w:sz w:val="28"/>
          <w:lang w:val="uk-UA"/>
        </w:rPr>
        <w:t xml:space="preserve"> роботи</w:t>
      </w:r>
      <w:r w:rsidRPr="00940D12">
        <w:rPr>
          <w:rFonts w:ascii="Times New Roman" w:hAnsi="Times New Roman"/>
          <w:sz w:val="28"/>
          <w:lang w:val="uk-UA"/>
        </w:rPr>
        <w:t xml:space="preserve">. </w:t>
      </w:r>
      <w:r w:rsidR="006D4A7B" w:rsidRPr="00940D12">
        <w:rPr>
          <w:rFonts w:ascii="Times New Roman" w:hAnsi="Times New Roman"/>
          <w:sz w:val="28"/>
          <w:lang w:val="uk-UA"/>
        </w:rPr>
        <w:t xml:space="preserve">Робочий час науково-педагогічних та педагогічних працівників становить </w:t>
      </w:r>
      <w:r w:rsidR="006D4A7B" w:rsidRPr="00940D12">
        <w:rPr>
          <w:rFonts w:ascii="Times New Roman" w:hAnsi="Times New Roman"/>
          <w:sz w:val="28"/>
          <w:lang w:val="uk-UA"/>
        </w:rPr>
        <w:br/>
      </w:r>
      <w:r w:rsidR="006D4A7B" w:rsidRPr="00940D12">
        <w:rPr>
          <w:rFonts w:ascii="Times New Roman" w:hAnsi="Times New Roman"/>
          <w:sz w:val="28"/>
          <w:lang w:val="uk-UA"/>
        </w:rPr>
        <w:lastRenderedPageBreak/>
        <w:t xml:space="preserve">36 годин на тиждень (скорочена тривалість робочого часу). </w:t>
      </w:r>
      <w:r w:rsidR="00940D12" w:rsidRPr="00940D12">
        <w:rPr>
          <w:rFonts w:ascii="Times New Roman" w:hAnsi="Times New Roman"/>
          <w:sz w:val="28"/>
          <w:lang w:val="uk-UA"/>
        </w:rPr>
        <w:t xml:space="preserve">Тривалість робочого часу </w:t>
      </w:r>
      <w:r w:rsidR="00940D12">
        <w:rPr>
          <w:rFonts w:ascii="Times New Roman" w:hAnsi="Times New Roman"/>
          <w:sz w:val="28"/>
          <w:lang w:val="uk-UA"/>
        </w:rPr>
        <w:t>науково</w:t>
      </w:r>
      <w:r w:rsidR="00940D12" w:rsidRPr="00940D12">
        <w:rPr>
          <w:rFonts w:ascii="Times New Roman" w:hAnsi="Times New Roman"/>
          <w:sz w:val="28"/>
          <w:lang w:val="uk-UA"/>
        </w:rPr>
        <w:t>-педагогічних та педагогічних працівників з повним обсягом обов’язків становить в середньому 1548 годин на навчальний рік та змінюється залежно від кількості святкових днів та відпустки</w:t>
      </w:r>
      <w:r w:rsidR="00940D12">
        <w:rPr>
          <w:rFonts w:ascii="Times New Roman" w:hAnsi="Times New Roman"/>
          <w:sz w:val="28"/>
          <w:lang w:val="uk-UA"/>
        </w:rPr>
        <w:t>.</w:t>
      </w:r>
    </w:p>
    <w:p w:rsidR="00987819" w:rsidRPr="00BE6C7D" w:rsidRDefault="00987819" w:rsidP="00F118A8">
      <w:pPr>
        <w:pStyle w:val="a4"/>
        <w:numPr>
          <w:ilvl w:val="1"/>
          <w:numId w:val="4"/>
        </w:numPr>
        <w:tabs>
          <w:tab w:val="left" w:pos="608"/>
        </w:tabs>
        <w:spacing w:line="276" w:lineRule="auto"/>
        <w:ind w:left="0" w:right="3" w:firstLine="851"/>
        <w:jc w:val="both"/>
        <w:rPr>
          <w:rFonts w:ascii="Times New Roman" w:hAnsi="Times New Roman"/>
          <w:sz w:val="28"/>
          <w:lang w:val="uk-UA"/>
        </w:rPr>
      </w:pPr>
      <w:r w:rsidRPr="00BE6C7D">
        <w:rPr>
          <w:rFonts w:ascii="Times New Roman" w:hAnsi="Times New Roman"/>
          <w:sz w:val="28"/>
          <w:lang w:val="uk-UA"/>
        </w:rPr>
        <w:t>Робочий час науково-педагогічного працівника включає час виконання ним навчальної, методичної, наукової, організаційної роботи та інших трудових обов’язків. Робочий час педагогічного працівника включає час виконання ним навчальної, методичної, організаційної роботи та інших трудових обов’язків.</w:t>
      </w:r>
    </w:p>
    <w:p w:rsidR="00987819" w:rsidRPr="00BE6C7D" w:rsidRDefault="00987819" w:rsidP="00F118A8">
      <w:pPr>
        <w:pStyle w:val="a4"/>
        <w:numPr>
          <w:ilvl w:val="1"/>
          <w:numId w:val="4"/>
        </w:numPr>
        <w:tabs>
          <w:tab w:val="left" w:pos="608"/>
        </w:tabs>
        <w:spacing w:line="276" w:lineRule="auto"/>
        <w:ind w:left="0" w:right="3" w:firstLine="851"/>
        <w:jc w:val="both"/>
        <w:rPr>
          <w:rFonts w:ascii="Times New Roman" w:hAnsi="Times New Roman"/>
          <w:sz w:val="28"/>
          <w:lang w:val="uk-UA"/>
        </w:rPr>
      </w:pPr>
      <w:bookmarkStart w:id="77" w:name="o209"/>
      <w:bookmarkEnd w:id="77"/>
      <w:r w:rsidRPr="00BE6C7D">
        <w:rPr>
          <w:rFonts w:ascii="Times New Roman" w:hAnsi="Times New Roman"/>
          <w:sz w:val="28"/>
          <w:lang w:val="uk-UA"/>
        </w:rPr>
        <w:t xml:space="preserve"> Обсяг навчальних занять, доручених для проведення конкретному викладачеві виражений в облікових (академічних) годинах, визначає навчальне навантаження викладача.</w:t>
      </w:r>
    </w:p>
    <w:p w:rsidR="00987819" w:rsidRPr="00BE6C7D" w:rsidRDefault="00987819" w:rsidP="00F118A8">
      <w:pPr>
        <w:pStyle w:val="a4"/>
        <w:numPr>
          <w:ilvl w:val="1"/>
          <w:numId w:val="4"/>
        </w:numPr>
        <w:tabs>
          <w:tab w:val="left" w:pos="608"/>
        </w:tabs>
        <w:spacing w:line="276" w:lineRule="auto"/>
        <w:ind w:left="0" w:right="3" w:firstLine="851"/>
        <w:jc w:val="both"/>
        <w:rPr>
          <w:rFonts w:ascii="Times New Roman" w:hAnsi="Times New Roman"/>
          <w:sz w:val="28"/>
          <w:lang w:val="uk-UA"/>
        </w:rPr>
      </w:pPr>
      <w:bookmarkStart w:id="78" w:name="o210"/>
      <w:bookmarkEnd w:id="78"/>
      <w:r w:rsidRPr="00BE6C7D">
        <w:rPr>
          <w:rFonts w:ascii="Times New Roman" w:hAnsi="Times New Roman"/>
          <w:sz w:val="28"/>
          <w:lang w:val="uk-UA"/>
        </w:rPr>
        <w:t xml:space="preserve"> Види навчальних занять, що входять в обов</w:t>
      </w:r>
      <w:r w:rsidR="00DF44FC" w:rsidRPr="00DF44FC">
        <w:rPr>
          <w:rFonts w:ascii="Times New Roman" w:hAnsi="Times New Roman"/>
          <w:sz w:val="28"/>
          <w:lang w:val="ru-RU"/>
        </w:rPr>
        <w:t>’</w:t>
      </w:r>
      <w:r w:rsidRPr="00BE6C7D">
        <w:rPr>
          <w:rFonts w:ascii="Times New Roman" w:hAnsi="Times New Roman"/>
          <w:sz w:val="28"/>
          <w:lang w:val="uk-UA"/>
        </w:rPr>
        <w:t>язковий обсяг навчального навантаження викладача відповідно до його посади, встановлюються кафедрою.</w:t>
      </w:r>
    </w:p>
    <w:p w:rsidR="00DF44FC" w:rsidRPr="00DF44FC" w:rsidRDefault="00987819" w:rsidP="00F118A8">
      <w:pPr>
        <w:pStyle w:val="a4"/>
        <w:numPr>
          <w:ilvl w:val="1"/>
          <w:numId w:val="4"/>
        </w:numPr>
        <w:tabs>
          <w:tab w:val="left" w:pos="608"/>
        </w:tabs>
        <w:spacing w:line="276" w:lineRule="auto"/>
        <w:ind w:left="0" w:right="3" w:firstLine="851"/>
        <w:jc w:val="both"/>
        <w:rPr>
          <w:rFonts w:ascii="Times New Roman" w:hAnsi="Times New Roman"/>
          <w:sz w:val="28"/>
          <w:lang w:val="uk-UA"/>
        </w:rPr>
      </w:pPr>
      <w:r w:rsidRPr="00BE6C7D">
        <w:rPr>
          <w:rFonts w:ascii="Times New Roman" w:hAnsi="Times New Roman"/>
          <w:sz w:val="28"/>
          <w:lang w:val="uk-UA"/>
        </w:rPr>
        <w:t>Максимальне навчальне навантаження на одну ставку науково-педагогічного працівника не може перевищувати 600 годин на навчальний рік</w:t>
      </w:r>
      <w:r w:rsidR="00DF44FC" w:rsidRPr="00DF44FC">
        <w:rPr>
          <w:rFonts w:ascii="Times New Roman" w:hAnsi="Times New Roman"/>
          <w:sz w:val="28"/>
          <w:lang w:val="uk-UA"/>
        </w:rPr>
        <w:t>.</w:t>
      </w:r>
    </w:p>
    <w:p w:rsidR="00987819" w:rsidRPr="00BE6C7D" w:rsidRDefault="00DF44FC" w:rsidP="00DF44FC">
      <w:pPr>
        <w:pStyle w:val="a4"/>
        <w:numPr>
          <w:ilvl w:val="1"/>
          <w:numId w:val="4"/>
        </w:numPr>
        <w:tabs>
          <w:tab w:val="left" w:pos="608"/>
        </w:tabs>
        <w:spacing w:line="276" w:lineRule="auto"/>
        <w:ind w:left="0" w:right="3" w:firstLine="851"/>
        <w:jc w:val="both"/>
        <w:rPr>
          <w:rFonts w:ascii="Times New Roman" w:hAnsi="Times New Roman"/>
          <w:sz w:val="28"/>
          <w:lang w:val="uk-UA"/>
        </w:rPr>
      </w:pPr>
      <w:r w:rsidRPr="00DF44FC">
        <w:rPr>
          <w:rFonts w:ascii="Times New Roman" w:hAnsi="Times New Roman"/>
          <w:sz w:val="28"/>
          <w:lang w:val="uk-UA"/>
        </w:rPr>
        <w:t xml:space="preserve">Навчальне навантаження на одну ставку викладацького складу </w:t>
      </w:r>
      <w:r>
        <w:rPr>
          <w:rFonts w:ascii="Times New Roman" w:hAnsi="Times New Roman"/>
          <w:sz w:val="28"/>
          <w:lang w:val="uk-UA"/>
        </w:rPr>
        <w:t>фахового коледжу Університету</w:t>
      </w:r>
      <w:r w:rsidRPr="00DF44FC">
        <w:rPr>
          <w:rFonts w:ascii="Times New Roman" w:hAnsi="Times New Roman"/>
          <w:sz w:val="28"/>
          <w:lang w:val="uk-UA"/>
        </w:rPr>
        <w:t xml:space="preserve"> станов</w:t>
      </w:r>
      <w:r>
        <w:rPr>
          <w:rFonts w:ascii="Times New Roman" w:hAnsi="Times New Roman"/>
          <w:sz w:val="28"/>
          <w:lang w:val="uk-UA"/>
        </w:rPr>
        <w:t>ить 720 годин на навчальний рік</w:t>
      </w:r>
      <w:r w:rsidR="00987819" w:rsidRPr="00BE6C7D">
        <w:rPr>
          <w:rFonts w:ascii="Times New Roman" w:hAnsi="Times New Roman"/>
          <w:sz w:val="28"/>
          <w:lang w:val="uk-UA"/>
        </w:rPr>
        <w:t>.</w:t>
      </w:r>
    </w:p>
    <w:p w:rsidR="00B62F67" w:rsidRPr="00BE6C7D" w:rsidRDefault="00545316" w:rsidP="00F118A8">
      <w:pPr>
        <w:pStyle w:val="a4"/>
        <w:numPr>
          <w:ilvl w:val="1"/>
          <w:numId w:val="4"/>
        </w:numPr>
        <w:tabs>
          <w:tab w:val="left" w:pos="608"/>
        </w:tabs>
        <w:spacing w:line="276" w:lineRule="auto"/>
        <w:ind w:left="0" w:right="3" w:firstLine="851"/>
        <w:jc w:val="both"/>
        <w:rPr>
          <w:rFonts w:ascii="Times New Roman" w:hAnsi="Times New Roman"/>
          <w:sz w:val="28"/>
          <w:lang w:val="uk-UA"/>
        </w:rPr>
      </w:pPr>
      <w:r w:rsidRPr="00BE6C7D">
        <w:rPr>
          <w:rFonts w:ascii="Times New Roman" w:hAnsi="Times New Roman"/>
          <w:sz w:val="28"/>
          <w:lang w:val="uk-UA"/>
        </w:rPr>
        <w:t>Мінімальний та максимальний обов’язковий обсяг навчального навантаження викладача в межах його робочого часу встановлюється з урахуванням виконання ним інших обов’язків (методичних, наукових, організаційних) у порядку передбаченому Статутом Університету та Колективним договором між адміністрацією та трудовим колективом Університету.</w:t>
      </w:r>
    </w:p>
    <w:p w:rsidR="00CA6261" w:rsidRDefault="004B7659" w:rsidP="00CA6261">
      <w:pPr>
        <w:pStyle w:val="a4"/>
        <w:numPr>
          <w:ilvl w:val="1"/>
          <w:numId w:val="4"/>
        </w:numPr>
        <w:tabs>
          <w:tab w:val="left" w:pos="608"/>
        </w:tabs>
        <w:spacing w:line="276" w:lineRule="auto"/>
        <w:ind w:left="0" w:right="3" w:firstLine="851"/>
        <w:jc w:val="both"/>
        <w:rPr>
          <w:rFonts w:ascii="Times New Roman" w:hAnsi="Times New Roman"/>
          <w:sz w:val="28"/>
          <w:lang w:val="uk-UA"/>
        </w:rPr>
      </w:pPr>
      <w:r w:rsidRPr="00BE6C7D">
        <w:rPr>
          <w:rFonts w:ascii="Times New Roman" w:hAnsi="Times New Roman"/>
          <w:sz w:val="28"/>
          <w:lang w:val="uk-UA"/>
        </w:rPr>
        <w:t xml:space="preserve">У випадках виробничої необхідності </w:t>
      </w:r>
      <w:r w:rsidR="00CA6261" w:rsidRPr="00CA6261">
        <w:rPr>
          <w:rFonts w:ascii="Times New Roman" w:hAnsi="Times New Roman"/>
          <w:sz w:val="28"/>
          <w:lang w:val="uk-UA"/>
        </w:rPr>
        <w:t>науково-педагог</w:t>
      </w:r>
      <w:r w:rsidR="00CA6261">
        <w:rPr>
          <w:rFonts w:ascii="Times New Roman" w:hAnsi="Times New Roman"/>
          <w:sz w:val="28"/>
          <w:lang w:val="uk-UA"/>
        </w:rPr>
        <w:t>і</w:t>
      </w:r>
      <w:r w:rsidR="00CA6261" w:rsidRPr="00CA6261">
        <w:rPr>
          <w:rFonts w:ascii="Times New Roman" w:hAnsi="Times New Roman"/>
          <w:sz w:val="28"/>
          <w:lang w:val="uk-UA"/>
        </w:rPr>
        <w:t xml:space="preserve">чний </w:t>
      </w:r>
      <w:r w:rsidRPr="00BE6C7D">
        <w:rPr>
          <w:rFonts w:ascii="Times New Roman" w:hAnsi="Times New Roman"/>
          <w:sz w:val="28"/>
          <w:lang w:val="uk-UA"/>
        </w:rPr>
        <w:t xml:space="preserve"> </w:t>
      </w:r>
      <w:r w:rsidR="00CA6261">
        <w:rPr>
          <w:rFonts w:ascii="Times New Roman" w:hAnsi="Times New Roman"/>
          <w:sz w:val="28"/>
          <w:lang w:val="uk-UA"/>
        </w:rPr>
        <w:t xml:space="preserve">працівник </w:t>
      </w:r>
      <w:r w:rsidR="00CA6261" w:rsidRPr="00CA6261">
        <w:rPr>
          <w:rFonts w:ascii="Times New Roman" w:hAnsi="Times New Roman"/>
          <w:sz w:val="28"/>
          <w:lang w:val="uk-UA"/>
        </w:rPr>
        <w:t>може залучатися до проведення навчальних занять понад обов</w:t>
      </w:r>
      <w:r w:rsidR="00B52A3A" w:rsidRPr="00B52A3A">
        <w:rPr>
          <w:rFonts w:ascii="Times New Roman" w:hAnsi="Times New Roman"/>
          <w:sz w:val="28"/>
          <w:lang w:val="ru-RU"/>
        </w:rPr>
        <w:t>’</w:t>
      </w:r>
      <w:r w:rsidR="00CA6261" w:rsidRPr="00CA6261">
        <w:rPr>
          <w:rFonts w:ascii="Times New Roman" w:hAnsi="Times New Roman"/>
          <w:sz w:val="28"/>
          <w:lang w:val="uk-UA"/>
        </w:rPr>
        <w:t>язковий обсяг навчального навантаження, визначений індивідуальним планом</w:t>
      </w:r>
      <w:r w:rsidR="00B52A3A" w:rsidRPr="00B52A3A">
        <w:rPr>
          <w:rFonts w:ascii="Times New Roman" w:hAnsi="Times New Roman"/>
          <w:sz w:val="28"/>
          <w:lang w:val="ru-RU"/>
        </w:rPr>
        <w:t xml:space="preserve"> </w:t>
      </w:r>
      <w:r w:rsidR="00B52A3A">
        <w:rPr>
          <w:rFonts w:ascii="Times New Roman" w:hAnsi="Times New Roman"/>
          <w:sz w:val="28"/>
          <w:lang w:val="uk-UA"/>
        </w:rPr>
        <w:t>роботи</w:t>
      </w:r>
      <w:r w:rsidR="00B52A3A" w:rsidRPr="00CA6261">
        <w:rPr>
          <w:rFonts w:ascii="Times New Roman" w:hAnsi="Times New Roman"/>
          <w:sz w:val="28"/>
          <w:lang w:val="uk-UA"/>
        </w:rPr>
        <w:t xml:space="preserve"> </w:t>
      </w:r>
      <w:r w:rsidR="00CA6261" w:rsidRPr="00CA6261">
        <w:rPr>
          <w:rFonts w:ascii="Times New Roman" w:hAnsi="Times New Roman"/>
          <w:sz w:val="28"/>
          <w:lang w:val="uk-UA"/>
        </w:rPr>
        <w:t>, в межах свого робочого часу.</w:t>
      </w:r>
      <w:r w:rsidR="00CA6261" w:rsidRPr="00BE6C7D">
        <w:rPr>
          <w:rFonts w:ascii="Times New Roman" w:hAnsi="Times New Roman"/>
          <w:sz w:val="28"/>
          <w:lang w:val="uk-UA"/>
        </w:rPr>
        <w:t xml:space="preserve"> </w:t>
      </w:r>
      <w:r w:rsidRPr="00BE6C7D">
        <w:rPr>
          <w:rFonts w:ascii="Times New Roman" w:hAnsi="Times New Roman"/>
          <w:sz w:val="28"/>
          <w:lang w:val="uk-UA"/>
        </w:rPr>
        <w:t xml:space="preserve">Додаткова кількість облікових годин встановлюється </w:t>
      </w:r>
      <w:r w:rsidR="00F118A8" w:rsidRPr="00BE6C7D">
        <w:rPr>
          <w:rFonts w:ascii="Times New Roman" w:hAnsi="Times New Roman"/>
          <w:sz w:val="28"/>
          <w:lang w:val="uk-UA"/>
        </w:rPr>
        <w:t>кафедрою</w:t>
      </w:r>
      <w:r w:rsidR="00180972" w:rsidRPr="00BE6C7D">
        <w:rPr>
          <w:rFonts w:ascii="Times New Roman" w:hAnsi="Times New Roman"/>
          <w:sz w:val="28"/>
          <w:lang w:val="uk-UA"/>
        </w:rPr>
        <w:t xml:space="preserve"> і не може перевищувати 0,</w:t>
      </w:r>
      <w:r w:rsidRPr="00BE6C7D">
        <w:rPr>
          <w:rFonts w:ascii="Times New Roman" w:hAnsi="Times New Roman"/>
          <w:sz w:val="28"/>
          <w:lang w:val="uk-UA"/>
        </w:rPr>
        <w:t xml:space="preserve">25 </w:t>
      </w:r>
      <w:r w:rsidR="00CA6261">
        <w:rPr>
          <w:rFonts w:ascii="Times New Roman" w:hAnsi="Times New Roman"/>
          <w:sz w:val="28"/>
          <w:lang w:val="uk-UA"/>
        </w:rPr>
        <w:t xml:space="preserve">обсягу мінімального </w:t>
      </w:r>
      <w:r w:rsidRPr="00BE6C7D">
        <w:rPr>
          <w:rFonts w:ascii="Times New Roman" w:hAnsi="Times New Roman"/>
          <w:sz w:val="28"/>
          <w:lang w:val="uk-UA"/>
        </w:rPr>
        <w:t>навчального навантаження.</w:t>
      </w:r>
      <w:bookmarkStart w:id="79" w:name="o214"/>
      <w:bookmarkEnd w:id="79"/>
    </w:p>
    <w:p w:rsidR="004B7659" w:rsidRPr="00CA6261" w:rsidRDefault="004B7659" w:rsidP="00CA6261">
      <w:pPr>
        <w:pStyle w:val="a4"/>
        <w:tabs>
          <w:tab w:val="left" w:pos="608"/>
        </w:tabs>
        <w:spacing w:line="276" w:lineRule="auto"/>
        <w:ind w:right="3" w:firstLine="851"/>
        <w:jc w:val="both"/>
        <w:rPr>
          <w:rFonts w:ascii="Times New Roman" w:hAnsi="Times New Roman"/>
          <w:sz w:val="28"/>
          <w:lang w:val="uk-UA"/>
        </w:rPr>
      </w:pPr>
      <w:r w:rsidRPr="00CA6261">
        <w:rPr>
          <w:rFonts w:ascii="Times New Roman" w:hAnsi="Times New Roman"/>
          <w:sz w:val="28"/>
          <w:lang w:val="uk-UA"/>
        </w:rPr>
        <w:t>Зміни в обов</w:t>
      </w:r>
      <w:r w:rsidR="00DF44FC" w:rsidRPr="00CA6261">
        <w:rPr>
          <w:rFonts w:ascii="Times New Roman" w:hAnsi="Times New Roman"/>
          <w:sz w:val="28"/>
          <w:lang w:val="ru-RU"/>
        </w:rPr>
        <w:t>’</w:t>
      </w:r>
      <w:r w:rsidRPr="00CA6261">
        <w:rPr>
          <w:rFonts w:ascii="Times New Roman" w:hAnsi="Times New Roman"/>
          <w:sz w:val="28"/>
          <w:lang w:val="uk-UA"/>
        </w:rPr>
        <w:t xml:space="preserve">язковому навчальному навантаженні викладача вносяться </w:t>
      </w:r>
      <w:r w:rsidR="00CA6261">
        <w:rPr>
          <w:rFonts w:ascii="Times New Roman" w:hAnsi="Times New Roman"/>
          <w:sz w:val="28"/>
          <w:lang w:val="uk-UA"/>
        </w:rPr>
        <w:t xml:space="preserve">до його індивідуального </w:t>
      </w:r>
      <w:r w:rsidRPr="00CA6261">
        <w:rPr>
          <w:rFonts w:ascii="Times New Roman" w:hAnsi="Times New Roman"/>
          <w:sz w:val="28"/>
          <w:lang w:val="uk-UA"/>
        </w:rPr>
        <w:t>план</w:t>
      </w:r>
      <w:r w:rsidR="00CA6261">
        <w:rPr>
          <w:rFonts w:ascii="Times New Roman" w:hAnsi="Times New Roman"/>
          <w:sz w:val="28"/>
          <w:lang w:val="uk-UA"/>
        </w:rPr>
        <w:t>у</w:t>
      </w:r>
      <w:r w:rsidR="006D4A7B">
        <w:rPr>
          <w:rFonts w:ascii="Times New Roman" w:hAnsi="Times New Roman"/>
          <w:sz w:val="28"/>
          <w:lang w:val="uk-UA"/>
        </w:rPr>
        <w:t xml:space="preserve"> роботи</w:t>
      </w:r>
      <w:r w:rsidRPr="00CA6261">
        <w:rPr>
          <w:rFonts w:ascii="Times New Roman" w:hAnsi="Times New Roman"/>
          <w:sz w:val="28"/>
          <w:lang w:val="uk-UA"/>
        </w:rPr>
        <w:t>.</w:t>
      </w:r>
    </w:p>
    <w:p w:rsidR="00B62F67" w:rsidRPr="00BE6C7D" w:rsidRDefault="00545316" w:rsidP="00F118A8">
      <w:pPr>
        <w:pStyle w:val="a4"/>
        <w:numPr>
          <w:ilvl w:val="1"/>
          <w:numId w:val="4"/>
        </w:numPr>
        <w:tabs>
          <w:tab w:val="left" w:pos="608"/>
        </w:tabs>
        <w:spacing w:line="276" w:lineRule="auto"/>
        <w:ind w:left="0" w:right="3" w:firstLine="851"/>
        <w:jc w:val="both"/>
        <w:rPr>
          <w:rFonts w:ascii="Times New Roman" w:eastAsia="Times New Roman" w:hAnsi="Times New Roman" w:cs="Times New Roman"/>
          <w:sz w:val="28"/>
          <w:szCs w:val="28"/>
          <w:lang w:val="uk-UA"/>
        </w:rPr>
      </w:pPr>
      <w:r w:rsidRPr="00BE6C7D">
        <w:rPr>
          <w:rFonts w:ascii="Times New Roman" w:hAnsi="Times New Roman"/>
          <w:sz w:val="28"/>
          <w:lang w:val="uk-UA"/>
        </w:rPr>
        <w:t>Графік робочого часу викладача визначається розкладом аудиторних навчальних занять і консультацій, розкладом або графіком контрольних заходів</w:t>
      </w:r>
      <w:r w:rsidRPr="00BE6C7D">
        <w:rPr>
          <w:rFonts w:ascii="Times New Roman" w:hAnsi="Times New Roman"/>
          <w:spacing w:val="3"/>
          <w:sz w:val="28"/>
          <w:lang w:val="uk-UA"/>
        </w:rPr>
        <w:t xml:space="preserve"> </w:t>
      </w:r>
      <w:r w:rsidRPr="00BE6C7D">
        <w:rPr>
          <w:rFonts w:ascii="Times New Roman" w:hAnsi="Times New Roman"/>
          <w:sz w:val="28"/>
          <w:lang w:val="uk-UA"/>
        </w:rPr>
        <w:t>та іншими видами робіт, передбаченими індивідуальним планом</w:t>
      </w:r>
      <w:r w:rsidRPr="00BE6C7D">
        <w:rPr>
          <w:rFonts w:ascii="Times New Roman" w:hAnsi="Times New Roman"/>
          <w:spacing w:val="4"/>
          <w:sz w:val="28"/>
          <w:lang w:val="uk-UA"/>
        </w:rPr>
        <w:t xml:space="preserve"> </w:t>
      </w:r>
      <w:r w:rsidR="006D4A7B">
        <w:rPr>
          <w:rFonts w:ascii="Times New Roman" w:hAnsi="Times New Roman"/>
          <w:spacing w:val="4"/>
          <w:sz w:val="28"/>
          <w:lang w:val="uk-UA"/>
        </w:rPr>
        <w:t xml:space="preserve">роботи </w:t>
      </w:r>
      <w:r w:rsidRPr="00BE6C7D">
        <w:rPr>
          <w:rFonts w:ascii="Times New Roman" w:hAnsi="Times New Roman"/>
          <w:sz w:val="28"/>
          <w:lang w:val="uk-UA"/>
        </w:rPr>
        <w:t>викладача. Час виконання робіт, не передбачених розкладом або графіком</w:t>
      </w:r>
      <w:r w:rsidRPr="00BE6C7D">
        <w:rPr>
          <w:rFonts w:ascii="Times New Roman" w:hAnsi="Times New Roman"/>
          <w:spacing w:val="43"/>
          <w:sz w:val="28"/>
          <w:lang w:val="uk-UA"/>
        </w:rPr>
        <w:t xml:space="preserve"> </w:t>
      </w:r>
      <w:r w:rsidRPr="00BE6C7D">
        <w:rPr>
          <w:rFonts w:ascii="Times New Roman" w:hAnsi="Times New Roman"/>
          <w:sz w:val="28"/>
          <w:lang w:val="uk-UA"/>
        </w:rPr>
        <w:t xml:space="preserve">контрольних заходів, визначається графіком </w:t>
      </w:r>
      <w:r w:rsidR="00DF44FC">
        <w:rPr>
          <w:rFonts w:ascii="Times New Roman" w:hAnsi="Times New Roman"/>
          <w:sz w:val="28"/>
          <w:lang w:val="uk-UA"/>
        </w:rPr>
        <w:t>освітнього</w:t>
      </w:r>
      <w:r w:rsidRPr="00BE6C7D">
        <w:rPr>
          <w:rFonts w:ascii="Times New Roman" w:hAnsi="Times New Roman"/>
          <w:sz w:val="28"/>
          <w:lang w:val="uk-UA"/>
        </w:rPr>
        <w:t xml:space="preserve"> процесу в </w:t>
      </w:r>
      <w:r w:rsidR="004B7659" w:rsidRPr="00BE6C7D">
        <w:rPr>
          <w:rFonts w:ascii="Times New Roman" w:hAnsi="Times New Roman"/>
          <w:sz w:val="28"/>
          <w:lang w:val="uk-UA"/>
        </w:rPr>
        <w:t>Університеті</w:t>
      </w:r>
      <w:r w:rsidRPr="00BE6C7D">
        <w:rPr>
          <w:rFonts w:ascii="Times New Roman" w:hAnsi="Times New Roman"/>
          <w:sz w:val="28"/>
          <w:lang w:val="uk-UA"/>
        </w:rPr>
        <w:t>,</w:t>
      </w:r>
      <w:r w:rsidR="00007322" w:rsidRPr="00BE6C7D">
        <w:rPr>
          <w:rFonts w:ascii="Times New Roman" w:hAnsi="Times New Roman"/>
          <w:sz w:val="28"/>
          <w:lang w:val="uk-UA"/>
        </w:rPr>
        <w:t xml:space="preserve"> </w:t>
      </w:r>
      <w:r w:rsidRPr="00BE6C7D">
        <w:rPr>
          <w:rFonts w:ascii="Times New Roman" w:hAnsi="Times New Roman"/>
          <w:sz w:val="28"/>
          <w:lang w:val="uk-UA"/>
        </w:rPr>
        <w:t>з урахуванням особливостей спеціальності та форм</w:t>
      </w:r>
      <w:r w:rsidRPr="00BE6C7D">
        <w:rPr>
          <w:rFonts w:ascii="Times New Roman" w:hAnsi="Times New Roman"/>
          <w:spacing w:val="-3"/>
          <w:sz w:val="28"/>
          <w:lang w:val="uk-UA"/>
        </w:rPr>
        <w:t xml:space="preserve"> </w:t>
      </w:r>
      <w:r w:rsidRPr="00BE6C7D">
        <w:rPr>
          <w:rFonts w:ascii="Times New Roman" w:hAnsi="Times New Roman"/>
          <w:sz w:val="28"/>
          <w:lang w:val="uk-UA"/>
        </w:rPr>
        <w:t>навчання.</w:t>
      </w:r>
    </w:p>
    <w:p w:rsidR="00B62F67" w:rsidRPr="00BE6C7D" w:rsidRDefault="00DF44FC" w:rsidP="00F118A8">
      <w:pPr>
        <w:pStyle w:val="a3"/>
        <w:spacing w:line="276" w:lineRule="auto"/>
        <w:ind w:left="0" w:right="115" w:firstLine="851"/>
        <w:jc w:val="both"/>
        <w:rPr>
          <w:lang w:val="uk-UA"/>
        </w:rPr>
      </w:pPr>
      <w:r>
        <w:rPr>
          <w:lang w:val="uk-UA"/>
        </w:rPr>
        <w:lastRenderedPageBreak/>
        <w:t>Викладач</w:t>
      </w:r>
      <w:r w:rsidR="00545316" w:rsidRPr="00BE6C7D">
        <w:rPr>
          <w:lang w:val="uk-UA"/>
        </w:rPr>
        <w:t xml:space="preserve"> зобов’язаний</w:t>
      </w:r>
      <w:r w:rsidR="00545316" w:rsidRPr="00BE6C7D">
        <w:rPr>
          <w:spacing w:val="35"/>
          <w:lang w:val="uk-UA"/>
        </w:rPr>
        <w:t xml:space="preserve"> </w:t>
      </w:r>
      <w:r w:rsidR="00545316" w:rsidRPr="00BE6C7D">
        <w:rPr>
          <w:lang w:val="uk-UA"/>
        </w:rPr>
        <w:t>дотримуватися встановленого йому графіка робочого</w:t>
      </w:r>
      <w:r w:rsidR="00545316" w:rsidRPr="00BE6C7D">
        <w:rPr>
          <w:spacing w:val="-21"/>
          <w:lang w:val="uk-UA"/>
        </w:rPr>
        <w:t xml:space="preserve"> </w:t>
      </w:r>
      <w:r w:rsidR="00545316" w:rsidRPr="00BE6C7D">
        <w:rPr>
          <w:lang w:val="uk-UA"/>
        </w:rPr>
        <w:t>часу.</w:t>
      </w:r>
    </w:p>
    <w:p w:rsidR="004B7659" w:rsidRPr="00BE6C7D" w:rsidRDefault="004B7659" w:rsidP="00F118A8">
      <w:pPr>
        <w:pStyle w:val="a4"/>
        <w:numPr>
          <w:ilvl w:val="1"/>
          <w:numId w:val="4"/>
        </w:numPr>
        <w:tabs>
          <w:tab w:val="left" w:pos="608"/>
        </w:tabs>
        <w:spacing w:line="276" w:lineRule="auto"/>
        <w:ind w:left="0" w:right="3" w:firstLine="851"/>
        <w:jc w:val="both"/>
        <w:rPr>
          <w:rFonts w:ascii="Times New Roman" w:hAnsi="Times New Roman"/>
          <w:sz w:val="28"/>
          <w:lang w:val="uk-UA"/>
        </w:rPr>
      </w:pPr>
      <w:r w:rsidRPr="00BE6C7D">
        <w:rPr>
          <w:rFonts w:ascii="Times New Roman" w:hAnsi="Times New Roman"/>
          <w:sz w:val="28"/>
          <w:lang w:val="uk-UA"/>
        </w:rPr>
        <w:t xml:space="preserve"> Забороняється відволікати викладачів від проведення навчальних занять та контрольних заходів, передбачених розкладом. </w:t>
      </w:r>
    </w:p>
    <w:p w:rsidR="00B62F67" w:rsidRDefault="00545316" w:rsidP="00940D12">
      <w:pPr>
        <w:pStyle w:val="a4"/>
        <w:spacing w:line="276" w:lineRule="auto"/>
        <w:ind w:right="3" w:firstLine="851"/>
        <w:jc w:val="both"/>
        <w:rPr>
          <w:rFonts w:ascii="Times New Roman" w:hAnsi="Times New Roman"/>
          <w:sz w:val="28"/>
          <w:lang w:val="uk-UA"/>
        </w:rPr>
      </w:pPr>
      <w:r w:rsidRPr="00BE6C7D">
        <w:rPr>
          <w:rFonts w:ascii="Times New Roman" w:hAnsi="Times New Roman"/>
          <w:sz w:val="28"/>
          <w:lang w:val="uk-UA"/>
        </w:rPr>
        <w:t xml:space="preserve">Залучення </w:t>
      </w:r>
      <w:r w:rsidR="004B7659" w:rsidRPr="00BE6C7D">
        <w:rPr>
          <w:rFonts w:ascii="Times New Roman" w:hAnsi="Times New Roman"/>
          <w:sz w:val="28"/>
          <w:lang w:val="uk-UA"/>
        </w:rPr>
        <w:t>викладачів</w:t>
      </w:r>
      <w:r w:rsidRPr="00BE6C7D">
        <w:rPr>
          <w:rFonts w:ascii="Times New Roman" w:hAnsi="Times New Roman"/>
          <w:sz w:val="28"/>
          <w:lang w:val="uk-UA"/>
        </w:rPr>
        <w:t xml:space="preserve"> до роботи, не передбаченої трудовим договором, може здійснюватися лише за їхньою згодою або у випадках, передбачених законодавством.</w:t>
      </w:r>
    </w:p>
    <w:p w:rsidR="004E1854" w:rsidRPr="004E1854" w:rsidRDefault="004E1854" w:rsidP="004E1854">
      <w:pPr>
        <w:spacing w:line="276" w:lineRule="auto"/>
        <w:ind w:right="3"/>
        <w:jc w:val="both"/>
        <w:rPr>
          <w:rFonts w:ascii="Times New Roman" w:eastAsia="Times New Roman" w:hAnsi="Times New Roman" w:cs="Times New Roman"/>
          <w:sz w:val="8"/>
          <w:szCs w:val="28"/>
          <w:lang w:val="uk-UA"/>
        </w:rPr>
      </w:pPr>
    </w:p>
    <w:p w:rsidR="004E1854" w:rsidRDefault="004E1854" w:rsidP="004E1854">
      <w:pPr>
        <w:widowControl/>
        <w:spacing w:before="40" w:line="278" w:lineRule="auto"/>
        <w:ind w:firstLine="709"/>
        <w:jc w:val="both"/>
        <w:rPr>
          <w:rFonts w:ascii="Times New Roman" w:eastAsia="Times New Roman" w:hAnsi="Times New Roman" w:cs="Times New Roman"/>
          <w:i/>
          <w:sz w:val="28"/>
          <w:szCs w:val="28"/>
          <w:lang w:val="uk-UA" w:eastAsia="ru-RU"/>
        </w:rPr>
      </w:pPr>
      <w:r w:rsidRPr="004E1854">
        <w:rPr>
          <w:rFonts w:ascii="Times New Roman" w:eastAsia="Times New Roman" w:hAnsi="Times New Roman" w:cs="Times New Roman"/>
          <w:i/>
          <w:sz w:val="28"/>
          <w:szCs w:val="28"/>
          <w:lang w:val="uk-UA" w:eastAsia="ru-RU"/>
        </w:rPr>
        <w:t>Схвалено на засіданні Вченої ради Буковинського державного медичного університету від 27 квітня 2023 року (протокол № 12).</w:t>
      </w:r>
    </w:p>
    <w:p w:rsidR="003508BA" w:rsidRDefault="003508BA" w:rsidP="004E1854">
      <w:pPr>
        <w:widowControl/>
        <w:spacing w:before="40" w:line="278" w:lineRule="auto"/>
        <w:ind w:firstLine="709"/>
        <w:jc w:val="both"/>
        <w:rPr>
          <w:rFonts w:ascii="Times New Roman" w:eastAsia="Times New Roman" w:hAnsi="Times New Roman" w:cs="Times New Roman"/>
          <w:i/>
          <w:sz w:val="28"/>
          <w:szCs w:val="28"/>
          <w:lang w:val="uk-UA" w:eastAsia="ru-RU"/>
        </w:rPr>
      </w:pPr>
    </w:p>
    <w:p w:rsidR="003508BA" w:rsidRPr="003508BA" w:rsidRDefault="003508BA" w:rsidP="004E1854">
      <w:pPr>
        <w:widowControl/>
        <w:spacing w:before="40" w:line="278" w:lineRule="auto"/>
        <w:ind w:firstLine="709"/>
        <w:jc w:val="both"/>
        <w:rPr>
          <w:rFonts w:ascii="Times New Roman" w:eastAsia="Times New Roman" w:hAnsi="Times New Roman" w:cs="Times New Roman"/>
          <w:i/>
          <w:sz w:val="28"/>
          <w:szCs w:val="28"/>
          <w:lang w:val="ru-RU" w:eastAsia="ru-RU"/>
        </w:rPr>
      </w:pPr>
      <w:bookmarkStart w:id="80" w:name="_GoBack"/>
      <w:bookmarkEnd w:id="80"/>
    </w:p>
    <w:sectPr w:rsidR="003508BA" w:rsidRPr="003508BA" w:rsidSect="005179E5">
      <w:footerReference w:type="default" r:id="rId8"/>
      <w:pgSz w:w="11910" w:h="16840"/>
      <w:pgMar w:top="1134" w:right="850" w:bottom="1134" w:left="1701" w:header="708"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C71" w:rsidRDefault="00A45C71" w:rsidP="005179E5">
      <w:r>
        <w:separator/>
      </w:r>
    </w:p>
  </w:endnote>
  <w:endnote w:type="continuationSeparator" w:id="0">
    <w:p w:rsidR="00A45C71" w:rsidRDefault="00A45C71" w:rsidP="0051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27191"/>
      <w:docPartObj>
        <w:docPartGallery w:val="Page Numbers (Bottom of Page)"/>
        <w:docPartUnique/>
      </w:docPartObj>
    </w:sdtPr>
    <w:sdtEndPr>
      <w:rPr>
        <w:rFonts w:ascii="Times New Roman" w:hAnsi="Times New Roman" w:cs="Times New Roman"/>
      </w:rPr>
    </w:sdtEndPr>
    <w:sdtContent>
      <w:p w:rsidR="005F7D53" w:rsidRPr="005179E5" w:rsidRDefault="005F7D53">
        <w:pPr>
          <w:pStyle w:val="a9"/>
          <w:jc w:val="right"/>
          <w:rPr>
            <w:rFonts w:ascii="Times New Roman" w:hAnsi="Times New Roman" w:cs="Times New Roman"/>
          </w:rPr>
        </w:pPr>
        <w:r w:rsidRPr="005179E5">
          <w:rPr>
            <w:rFonts w:ascii="Times New Roman" w:hAnsi="Times New Roman" w:cs="Times New Roman"/>
          </w:rPr>
          <w:fldChar w:fldCharType="begin"/>
        </w:r>
        <w:r w:rsidRPr="005179E5">
          <w:rPr>
            <w:rFonts w:ascii="Times New Roman" w:hAnsi="Times New Roman" w:cs="Times New Roman"/>
          </w:rPr>
          <w:instrText>PAGE   \* MERGEFORMAT</w:instrText>
        </w:r>
        <w:r w:rsidRPr="005179E5">
          <w:rPr>
            <w:rFonts w:ascii="Times New Roman" w:hAnsi="Times New Roman" w:cs="Times New Roman"/>
          </w:rPr>
          <w:fldChar w:fldCharType="separate"/>
        </w:r>
        <w:r w:rsidR="00F32057" w:rsidRPr="00F32057">
          <w:rPr>
            <w:rFonts w:ascii="Times New Roman" w:hAnsi="Times New Roman" w:cs="Times New Roman"/>
            <w:noProof/>
            <w:lang w:val="ru-RU"/>
          </w:rPr>
          <w:t>22</w:t>
        </w:r>
        <w:r w:rsidRPr="005179E5">
          <w:rPr>
            <w:rFonts w:ascii="Times New Roman" w:hAnsi="Times New Roman" w:cs="Times New Roman"/>
          </w:rPr>
          <w:fldChar w:fldCharType="end"/>
        </w:r>
      </w:p>
    </w:sdtContent>
  </w:sdt>
  <w:p w:rsidR="005F7D53" w:rsidRDefault="005F7D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C71" w:rsidRDefault="00A45C71" w:rsidP="005179E5">
      <w:r>
        <w:separator/>
      </w:r>
    </w:p>
  </w:footnote>
  <w:footnote w:type="continuationSeparator" w:id="0">
    <w:p w:rsidR="00A45C71" w:rsidRDefault="00A45C71" w:rsidP="00517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6027"/>
    <w:multiLevelType w:val="hybridMultilevel"/>
    <w:tmpl w:val="F4BEC70C"/>
    <w:lvl w:ilvl="0" w:tplc="DB2EECF0">
      <w:start w:val="1"/>
      <w:numFmt w:val="bullet"/>
      <w:lvlText w:val="-"/>
      <w:lvlJc w:val="left"/>
      <w:pPr>
        <w:ind w:left="720" w:hanging="360"/>
      </w:pPr>
      <w:rPr>
        <w:rFonts w:ascii="Times New Roman" w:eastAsia="Times New Roman" w:hAnsi="Times New Roman" w:hint="default"/>
        <w:w w:val="100"/>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1B5925"/>
    <w:multiLevelType w:val="multilevel"/>
    <w:tmpl w:val="B0621324"/>
    <w:lvl w:ilvl="0">
      <w:start w:val="1"/>
      <w:numFmt w:val="decimal"/>
      <w:lvlText w:val="%1."/>
      <w:lvlJc w:val="left"/>
      <w:pPr>
        <w:ind w:left="3936" w:hanging="284"/>
        <w:jc w:val="right"/>
      </w:pPr>
      <w:rPr>
        <w:rFonts w:ascii="Times New Roman" w:eastAsia="Times New Roman" w:hAnsi="Times New Roman" w:hint="default"/>
        <w:b/>
        <w:bCs/>
        <w:w w:val="100"/>
        <w:sz w:val="28"/>
        <w:szCs w:val="28"/>
      </w:rPr>
    </w:lvl>
    <w:lvl w:ilvl="1">
      <w:start w:val="1"/>
      <w:numFmt w:val="decimal"/>
      <w:lvlText w:val="%1.%2"/>
      <w:lvlJc w:val="left"/>
      <w:pPr>
        <w:ind w:left="595" w:hanging="480"/>
      </w:pPr>
      <w:rPr>
        <w:rFonts w:ascii="Times New Roman" w:eastAsia="Times New Roman" w:hAnsi="Times New Roman" w:hint="default"/>
        <w:w w:val="100"/>
        <w:sz w:val="28"/>
        <w:szCs w:val="28"/>
      </w:rPr>
    </w:lvl>
    <w:lvl w:ilvl="2">
      <w:start w:val="1"/>
      <w:numFmt w:val="bullet"/>
      <w:lvlText w:val="•"/>
      <w:lvlJc w:val="left"/>
      <w:pPr>
        <w:ind w:left="3940" w:hanging="480"/>
      </w:pPr>
      <w:rPr>
        <w:rFonts w:hint="default"/>
      </w:rPr>
    </w:lvl>
    <w:lvl w:ilvl="3">
      <w:start w:val="1"/>
      <w:numFmt w:val="bullet"/>
      <w:lvlText w:val="•"/>
      <w:lvlJc w:val="left"/>
      <w:pPr>
        <w:ind w:left="4716" w:hanging="480"/>
      </w:pPr>
      <w:rPr>
        <w:rFonts w:hint="default"/>
      </w:rPr>
    </w:lvl>
    <w:lvl w:ilvl="4">
      <w:start w:val="1"/>
      <w:numFmt w:val="bullet"/>
      <w:lvlText w:val="•"/>
      <w:lvlJc w:val="left"/>
      <w:pPr>
        <w:ind w:left="5492" w:hanging="480"/>
      </w:pPr>
      <w:rPr>
        <w:rFonts w:hint="default"/>
      </w:rPr>
    </w:lvl>
    <w:lvl w:ilvl="5">
      <w:start w:val="1"/>
      <w:numFmt w:val="bullet"/>
      <w:lvlText w:val="•"/>
      <w:lvlJc w:val="left"/>
      <w:pPr>
        <w:ind w:left="6268" w:hanging="480"/>
      </w:pPr>
      <w:rPr>
        <w:rFonts w:hint="default"/>
      </w:rPr>
    </w:lvl>
    <w:lvl w:ilvl="6">
      <w:start w:val="1"/>
      <w:numFmt w:val="bullet"/>
      <w:lvlText w:val="•"/>
      <w:lvlJc w:val="left"/>
      <w:pPr>
        <w:ind w:left="7044" w:hanging="480"/>
      </w:pPr>
      <w:rPr>
        <w:rFonts w:hint="default"/>
      </w:rPr>
    </w:lvl>
    <w:lvl w:ilvl="7">
      <w:start w:val="1"/>
      <w:numFmt w:val="bullet"/>
      <w:lvlText w:val="•"/>
      <w:lvlJc w:val="left"/>
      <w:pPr>
        <w:ind w:left="7820" w:hanging="480"/>
      </w:pPr>
      <w:rPr>
        <w:rFonts w:hint="default"/>
      </w:rPr>
    </w:lvl>
    <w:lvl w:ilvl="8">
      <w:start w:val="1"/>
      <w:numFmt w:val="bullet"/>
      <w:lvlText w:val="•"/>
      <w:lvlJc w:val="left"/>
      <w:pPr>
        <w:ind w:left="8596" w:hanging="480"/>
      </w:pPr>
      <w:rPr>
        <w:rFonts w:hint="default"/>
      </w:rPr>
    </w:lvl>
  </w:abstractNum>
  <w:abstractNum w:abstractNumId="2">
    <w:nsid w:val="085B44B6"/>
    <w:multiLevelType w:val="hybridMultilevel"/>
    <w:tmpl w:val="565C67BA"/>
    <w:lvl w:ilvl="0" w:tplc="DB2EECF0">
      <w:start w:val="1"/>
      <w:numFmt w:val="bullet"/>
      <w:lvlText w:val="-"/>
      <w:lvlJc w:val="left"/>
      <w:pPr>
        <w:ind w:left="116" w:hanging="164"/>
      </w:pPr>
      <w:rPr>
        <w:rFonts w:ascii="Times New Roman" w:eastAsia="Times New Roman" w:hAnsi="Times New Roman" w:hint="default"/>
        <w:w w:val="100"/>
        <w:sz w:val="28"/>
        <w:szCs w:val="28"/>
      </w:rPr>
    </w:lvl>
    <w:lvl w:ilvl="1" w:tplc="6B7A9B5C">
      <w:start w:val="1"/>
      <w:numFmt w:val="bullet"/>
      <w:lvlText w:val="•"/>
      <w:lvlJc w:val="left"/>
      <w:pPr>
        <w:ind w:left="1122" w:hanging="164"/>
      </w:pPr>
      <w:rPr>
        <w:rFonts w:hint="default"/>
      </w:rPr>
    </w:lvl>
    <w:lvl w:ilvl="2" w:tplc="AD2C0A44">
      <w:start w:val="1"/>
      <w:numFmt w:val="bullet"/>
      <w:lvlText w:val="•"/>
      <w:lvlJc w:val="left"/>
      <w:pPr>
        <w:ind w:left="2125" w:hanging="164"/>
      </w:pPr>
      <w:rPr>
        <w:rFonts w:hint="default"/>
      </w:rPr>
    </w:lvl>
    <w:lvl w:ilvl="3" w:tplc="0E7272CE">
      <w:start w:val="1"/>
      <w:numFmt w:val="bullet"/>
      <w:lvlText w:val="•"/>
      <w:lvlJc w:val="left"/>
      <w:pPr>
        <w:ind w:left="3128" w:hanging="164"/>
      </w:pPr>
      <w:rPr>
        <w:rFonts w:hint="default"/>
      </w:rPr>
    </w:lvl>
    <w:lvl w:ilvl="4" w:tplc="C64CF190">
      <w:start w:val="1"/>
      <w:numFmt w:val="bullet"/>
      <w:lvlText w:val="•"/>
      <w:lvlJc w:val="left"/>
      <w:pPr>
        <w:ind w:left="4131" w:hanging="164"/>
      </w:pPr>
      <w:rPr>
        <w:rFonts w:hint="default"/>
      </w:rPr>
    </w:lvl>
    <w:lvl w:ilvl="5" w:tplc="D3561204">
      <w:start w:val="1"/>
      <w:numFmt w:val="bullet"/>
      <w:lvlText w:val="•"/>
      <w:lvlJc w:val="left"/>
      <w:pPr>
        <w:ind w:left="5134" w:hanging="164"/>
      </w:pPr>
      <w:rPr>
        <w:rFonts w:hint="default"/>
      </w:rPr>
    </w:lvl>
    <w:lvl w:ilvl="6" w:tplc="793A1D04">
      <w:start w:val="1"/>
      <w:numFmt w:val="bullet"/>
      <w:lvlText w:val="•"/>
      <w:lvlJc w:val="left"/>
      <w:pPr>
        <w:ind w:left="6136" w:hanging="164"/>
      </w:pPr>
      <w:rPr>
        <w:rFonts w:hint="default"/>
      </w:rPr>
    </w:lvl>
    <w:lvl w:ilvl="7" w:tplc="AC7CA440">
      <w:start w:val="1"/>
      <w:numFmt w:val="bullet"/>
      <w:lvlText w:val="•"/>
      <w:lvlJc w:val="left"/>
      <w:pPr>
        <w:ind w:left="7139" w:hanging="164"/>
      </w:pPr>
      <w:rPr>
        <w:rFonts w:hint="default"/>
      </w:rPr>
    </w:lvl>
    <w:lvl w:ilvl="8" w:tplc="B00AFE74">
      <w:start w:val="1"/>
      <w:numFmt w:val="bullet"/>
      <w:lvlText w:val="•"/>
      <w:lvlJc w:val="left"/>
      <w:pPr>
        <w:ind w:left="8142" w:hanging="164"/>
      </w:pPr>
      <w:rPr>
        <w:rFonts w:hint="default"/>
      </w:rPr>
    </w:lvl>
  </w:abstractNum>
  <w:abstractNum w:abstractNumId="3">
    <w:nsid w:val="12161AA9"/>
    <w:multiLevelType w:val="hybridMultilevel"/>
    <w:tmpl w:val="16E262B2"/>
    <w:lvl w:ilvl="0" w:tplc="877C3150">
      <w:start w:val="3"/>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62405F9"/>
    <w:multiLevelType w:val="multilevel"/>
    <w:tmpl w:val="B7B8A826"/>
    <w:lvl w:ilvl="0">
      <w:start w:val="1"/>
      <w:numFmt w:val="decimal"/>
      <w:lvlText w:val="%1"/>
      <w:lvlJc w:val="left"/>
      <w:pPr>
        <w:ind w:left="116" w:hanging="496"/>
      </w:pPr>
      <w:rPr>
        <w:rFonts w:hint="default"/>
      </w:rPr>
    </w:lvl>
    <w:lvl w:ilvl="1">
      <w:start w:val="1"/>
      <w:numFmt w:val="decimal"/>
      <w:lvlText w:val="%1.%2."/>
      <w:lvlJc w:val="left"/>
      <w:pPr>
        <w:ind w:left="116" w:hanging="496"/>
      </w:pPr>
      <w:rPr>
        <w:rFonts w:ascii="Times New Roman" w:eastAsia="Times New Roman" w:hAnsi="Times New Roman" w:hint="default"/>
        <w:w w:val="100"/>
        <w:sz w:val="28"/>
        <w:szCs w:val="28"/>
      </w:rPr>
    </w:lvl>
    <w:lvl w:ilvl="2">
      <w:start w:val="1"/>
      <w:numFmt w:val="bullet"/>
      <w:lvlText w:val="•"/>
      <w:lvlJc w:val="left"/>
      <w:pPr>
        <w:ind w:left="2125" w:hanging="496"/>
      </w:pPr>
      <w:rPr>
        <w:rFonts w:hint="default"/>
      </w:rPr>
    </w:lvl>
    <w:lvl w:ilvl="3">
      <w:start w:val="1"/>
      <w:numFmt w:val="bullet"/>
      <w:lvlText w:val="•"/>
      <w:lvlJc w:val="left"/>
      <w:pPr>
        <w:ind w:left="3128" w:hanging="496"/>
      </w:pPr>
      <w:rPr>
        <w:rFonts w:hint="default"/>
      </w:rPr>
    </w:lvl>
    <w:lvl w:ilvl="4">
      <w:start w:val="1"/>
      <w:numFmt w:val="bullet"/>
      <w:lvlText w:val="•"/>
      <w:lvlJc w:val="left"/>
      <w:pPr>
        <w:ind w:left="4131" w:hanging="496"/>
      </w:pPr>
      <w:rPr>
        <w:rFonts w:hint="default"/>
      </w:rPr>
    </w:lvl>
    <w:lvl w:ilvl="5">
      <w:start w:val="1"/>
      <w:numFmt w:val="bullet"/>
      <w:lvlText w:val="•"/>
      <w:lvlJc w:val="left"/>
      <w:pPr>
        <w:ind w:left="5134" w:hanging="496"/>
      </w:pPr>
      <w:rPr>
        <w:rFonts w:hint="default"/>
      </w:rPr>
    </w:lvl>
    <w:lvl w:ilvl="6">
      <w:start w:val="1"/>
      <w:numFmt w:val="bullet"/>
      <w:lvlText w:val="•"/>
      <w:lvlJc w:val="left"/>
      <w:pPr>
        <w:ind w:left="6136" w:hanging="496"/>
      </w:pPr>
      <w:rPr>
        <w:rFonts w:hint="default"/>
      </w:rPr>
    </w:lvl>
    <w:lvl w:ilvl="7">
      <w:start w:val="1"/>
      <w:numFmt w:val="bullet"/>
      <w:lvlText w:val="•"/>
      <w:lvlJc w:val="left"/>
      <w:pPr>
        <w:ind w:left="7139" w:hanging="496"/>
      </w:pPr>
      <w:rPr>
        <w:rFonts w:hint="default"/>
      </w:rPr>
    </w:lvl>
    <w:lvl w:ilvl="8">
      <w:start w:val="1"/>
      <w:numFmt w:val="bullet"/>
      <w:lvlText w:val="•"/>
      <w:lvlJc w:val="left"/>
      <w:pPr>
        <w:ind w:left="8142" w:hanging="496"/>
      </w:pPr>
      <w:rPr>
        <w:rFonts w:hint="default"/>
      </w:rPr>
    </w:lvl>
  </w:abstractNum>
  <w:abstractNum w:abstractNumId="5">
    <w:nsid w:val="1D22576E"/>
    <w:multiLevelType w:val="hybridMultilevel"/>
    <w:tmpl w:val="A900E9B2"/>
    <w:lvl w:ilvl="0" w:tplc="EA1E3E34">
      <w:start w:val="1"/>
      <w:numFmt w:val="bullet"/>
      <w:lvlText w:val=""/>
      <w:lvlJc w:val="left"/>
      <w:pPr>
        <w:ind w:left="2681" w:hanging="2565"/>
      </w:pPr>
      <w:rPr>
        <w:rFonts w:ascii="Symbol" w:eastAsia="Symbol" w:hAnsi="Symbol" w:hint="default"/>
        <w:w w:val="100"/>
        <w:sz w:val="28"/>
        <w:szCs w:val="28"/>
      </w:rPr>
    </w:lvl>
    <w:lvl w:ilvl="1" w:tplc="D4FA136A">
      <w:start w:val="1"/>
      <w:numFmt w:val="bullet"/>
      <w:lvlText w:val="•"/>
      <w:lvlJc w:val="left"/>
      <w:pPr>
        <w:ind w:left="3462" w:hanging="2565"/>
      </w:pPr>
      <w:rPr>
        <w:rFonts w:hint="default"/>
      </w:rPr>
    </w:lvl>
    <w:lvl w:ilvl="2" w:tplc="26E21A50">
      <w:start w:val="1"/>
      <w:numFmt w:val="bullet"/>
      <w:lvlText w:val="•"/>
      <w:lvlJc w:val="left"/>
      <w:pPr>
        <w:ind w:left="4245" w:hanging="2565"/>
      </w:pPr>
      <w:rPr>
        <w:rFonts w:hint="default"/>
      </w:rPr>
    </w:lvl>
    <w:lvl w:ilvl="3" w:tplc="CD385F44">
      <w:start w:val="1"/>
      <w:numFmt w:val="bullet"/>
      <w:lvlText w:val="•"/>
      <w:lvlJc w:val="left"/>
      <w:pPr>
        <w:ind w:left="5028" w:hanging="2565"/>
      </w:pPr>
      <w:rPr>
        <w:rFonts w:hint="default"/>
      </w:rPr>
    </w:lvl>
    <w:lvl w:ilvl="4" w:tplc="481A8360">
      <w:start w:val="1"/>
      <w:numFmt w:val="bullet"/>
      <w:lvlText w:val="•"/>
      <w:lvlJc w:val="left"/>
      <w:pPr>
        <w:ind w:left="5811" w:hanging="2565"/>
      </w:pPr>
      <w:rPr>
        <w:rFonts w:hint="default"/>
      </w:rPr>
    </w:lvl>
    <w:lvl w:ilvl="5" w:tplc="62E0AB34">
      <w:start w:val="1"/>
      <w:numFmt w:val="bullet"/>
      <w:lvlText w:val="•"/>
      <w:lvlJc w:val="left"/>
      <w:pPr>
        <w:ind w:left="6594" w:hanging="2565"/>
      </w:pPr>
      <w:rPr>
        <w:rFonts w:hint="default"/>
      </w:rPr>
    </w:lvl>
    <w:lvl w:ilvl="6" w:tplc="73FACAAA">
      <w:start w:val="1"/>
      <w:numFmt w:val="bullet"/>
      <w:lvlText w:val="•"/>
      <w:lvlJc w:val="left"/>
      <w:pPr>
        <w:ind w:left="7376" w:hanging="2565"/>
      </w:pPr>
      <w:rPr>
        <w:rFonts w:hint="default"/>
      </w:rPr>
    </w:lvl>
    <w:lvl w:ilvl="7" w:tplc="5BA65394">
      <w:start w:val="1"/>
      <w:numFmt w:val="bullet"/>
      <w:lvlText w:val="•"/>
      <w:lvlJc w:val="left"/>
      <w:pPr>
        <w:ind w:left="8159" w:hanging="2565"/>
      </w:pPr>
      <w:rPr>
        <w:rFonts w:hint="default"/>
      </w:rPr>
    </w:lvl>
    <w:lvl w:ilvl="8" w:tplc="DB4A3F6E">
      <w:start w:val="1"/>
      <w:numFmt w:val="bullet"/>
      <w:lvlText w:val="•"/>
      <w:lvlJc w:val="left"/>
      <w:pPr>
        <w:ind w:left="8942" w:hanging="2565"/>
      </w:pPr>
      <w:rPr>
        <w:rFonts w:hint="default"/>
      </w:rPr>
    </w:lvl>
  </w:abstractNum>
  <w:abstractNum w:abstractNumId="6">
    <w:nsid w:val="21740F5E"/>
    <w:multiLevelType w:val="multilevel"/>
    <w:tmpl w:val="51929EC4"/>
    <w:lvl w:ilvl="0">
      <w:start w:val="5"/>
      <w:numFmt w:val="decimal"/>
      <w:lvlText w:val="%1"/>
      <w:lvlJc w:val="left"/>
      <w:pPr>
        <w:ind w:left="116" w:hanging="492"/>
      </w:pPr>
      <w:rPr>
        <w:rFonts w:hint="default"/>
      </w:rPr>
    </w:lvl>
    <w:lvl w:ilvl="1">
      <w:start w:val="1"/>
      <w:numFmt w:val="decimal"/>
      <w:lvlText w:val="7.%2."/>
      <w:lvlJc w:val="left"/>
      <w:pPr>
        <w:ind w:left="116" w:hanging="492"/>
      </w:pPr>
      <w:rPr>
        <w:rFonts w:ascii="Times New Roman" w:eastAsia="Times New Roman" w:hAnsi="Times New Roman" w:hint="default"/>
        <w:w w:val="100"/>
        <w:sz w:val="28"/>
        <w:szCs w:val="28"/>
      </w:rPr>
    </w:lvl>
    <w:lvl w:ilvl="2">
      <w:start w:val="1"/>
      <w:numFmt w:val="bullet"/>
      <w:lvlText w:val="•"/>
      <w:lvlJc w:val="left"/>
      <w:pPr>
        <w:ind w:left="2125" w:hanging="492"/>
      </w:pPr>
      <w:rPr>
        <w:rFonts w:hint="default"/>
      </w:rPr>
    </w:lvl>
    <w:lvl w:ilvl="3">
      <w:start w:val="1"/>
      <w:numFmt w:val="bullet"/>
      <w:lvlText w:val="•"/>
      <w:lvlJc w:val="left"/>
      <w:pPr>
        <w:ind w:left="3128" w:hanging="492"/>
      </w:pPr>
      <w:rPr>
        <w:rFonts w:hint="default"/>
      </w:rPr>
    </w:lvl>
    <w:lvl w:ilvl="4">
      <w:start w:val="1"/>
      <w:numFmt w:val="bullet"/>
      <w:lvlText w:val="•"/>
      <w:lvlJc w:val="left"/>
      <w:pPr>
        <w:ind w:left="4131" w:hanging="492"/>
      </w:pPr>
      <w:rPr>
        <w:rFonts w:hint="default"/>
      </w:rPr>
    </w:lvl>
    <w:lvl w:ilvl="5">
      <w:start w:val="1"/>
      <w:numFmt w:val="bullet"/>
      <w:lvlText w:val="•"/>
      <w:lvlJc w:val="left"/>
      <w:pPr>
        <w:ind w:left="5134" w:hanging="492"/>
      </w:pPr>
      <w:rPr>
        <w:rFonts w:hint="default"/>
      </w:rPr>
    </w:lvl>
    <w:lvl w:ilvl="6">
      <w:start w:val="1"/>
      <w:numFmt w:val="bullet"/>
      <w:lvlText w:val="•"/>
      <w:lvlJc w:val="left"/>
      <w:pPr>
        <w:ind w:left="6136" w:hanging="492"/>
      </w:pPr>
      <w:rPr>
        <w:rFonts w:hint="default"/>
      </w:rPr>
    </w:lvl>
    <w:lvl w:ilvl="7">
      <w:start w:val="1"/>
      <w:numFmt w:val="bullet"/>
      <w:lvlText w:val="•"/>
      <w:lvlJc w:val="left"/>
      <w:pPr>
        <w:ind w:left="7139" w:hanging="492"/>
      </w:pPr>
      <w:rPr>
        <w:rFonts w:hint="default"/>
      </w:rPr>
    </w:lvl>
    <w:lvl w:ilvl="8">
      <w:start w:val="1"/>
      <w:numFmt w:val="bullet"/>
      <w:lvlText w:val="•"/>
      <w:lvlJc w:val="left"/>
      <w:pPr>
        <w:ind w:left="8142" w:hanging="492"/>
      </w:pPr>
      <w:rPr>
        <w:rFonts w:hint="default"/>
      </w:rPr>
    </w:lvl>
  </w:abstractNum>
  <w:abstractNum w:abstractNumId="7">
    <w:nsid w:val="22F2607F"/>
    <w:multiLevelType w:val="hybridMultilevel"/>
    <w:tmpl w:val="77FC59D2"/>
    <w:lvl w:ilvl="0" w:tplc="7EB42B9C">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3C74760"/>
    <w:multiLevelType w:val="multilevel"/>
    <w:tmpl w:val="4498DAB2"/>
    <w:lvl w:ilvl="0">
      <w:start w:val="3"/>
      <w:numFmt w:val="decimal"/>
      <w:lvlText w:val="%1"/>
      <w:lvlJc w:val="left"/>
      <w:pPr>
        <w:ind w:left="539" w:hanging="424"/>
      </w:pPr>
      <w:rPr>
        <w:rFonts w:hint="default"/>
      </w:rPr>
    </w:lvl>
    <w:lvl w:ilvl="1">
      <w:start w:val="8"/>
      <w:numFmt w:val="decimal"/>
      <w:lvlText w:val="%1.%2"/>
      <w:lvlJc w:val="left"/>
      <w:pPr>
        <w:ind w:left="539" w:hanging="424"/>
      </w:pPr>
      <w:rPr>
        <w:rFonts w:ascii="Times New Roman" w:eastAsia="Times New Roman" w:hAnsi="Times New Roman" w:hint="default"/>
        <w:b/>
        <w:bCs/>
        <w:w w:val="100"/>
        <w:sz w:val="28"/>
        <w:szCs w:val="28"/>
      </w:rPr>
    </w:lvl>
    <w:lvl w:ilvl="2">
      <w:start w:val="1"/>
      <w:numFmt w:val="decimal"/>
      <w:lvlText w:val="%1.9.%3."/>
      <w:lvlJc w:val="left"/>
      <w:pPr>
        <w:ind w:left="116" w:hanging="804"/>
      </w:pPr>
      <w:rPr>
        <w:rFonts w:ascii="Times New Roman" w:eastAsia="Times New Roman" w:hAnsi="Times New Roman" w:hint="default"/>
        <w:w w:val="100"/>
        <w:sz w:val="28"/>
        <w:szCs w:val="28"/>
      </w:rPr>
    </w:lvl>
    <w:lvl w:ilvl="3">
      <w:start w:val="1"/>
      <w:numFmt w:val="bullet"/>
      <w:lvlText w:val="•"/>
      <w:lvlJc w:val="left"/>
      <w:pPr>
        <w:ind w:left="2675" w:hanging="804"/>
      </w:pPr>
      <w:rPr>
        <w:rFonts w:hint="default"/>
      </w:rPr>
    </w:lvl>
    <w:lvl w:ilvl="4">
      <w:start w:val="1"/>
      <w:numFmt w:val="bullet"/>
      <w:lvlText w:val="•"/>
      <w:lvlJc w:val="left"/>
      <w:pPr>
        <w:ind w:left="3742" w:hanging="804"/>
      </w:pPr>
      <w:rPr>
        <w:rFonts w:hint="default"/>
      </w:rPr>
    </w:lvl>
    <w:lvl w:ilvl="5">
      <w:start w:val="1"/>
      <w:numFmt w:val="bullet"/>
      <w:lvlText w:val="•"/>
      <w:lvlJc w:val="left"/>
      <w:pPr>
        <w:ind w:left="4810" w:hanging="804"/>
      </w:pPr>
      <w:rPr>
        <w:rFonts w:hint="default"/>
      </w:rPr>
    </w:lvl>
    <w:lvl w:ilvl="6">
      <w:start w:val="1"/>
      <w:numFmt w:val="bullet"/>
      <w:lvlText w:val="•"/>
      <w:lvlJc w:val="left"/>
      <w:pPr>
        <w:ind w:left="5877" w:hanging="804"/>
      </w:pPr>
      <w:rPr>
        <w:rFonts w:hint="default"/>
      </w:rPr>
    </w:lvl>
    <w:lvl w:ilvl="7">
      <w:start w:val="1"/>
      <w:numFmt w:val="bullet"/>
      <w:lvlText w:val="•"/>
      <w:lvlJc w:val="left"/>
      <w:pPr>
        <w:ind w:left="6945" w:hanging="804"/>
      </w:pPr>
      <w:rPr>
        <w:rFonts w:hint="default"/>
      </w:rPr>
    </w:lvl>
    <w:lvl w:ilvl="8">
      <w:start w:val="1"/>
      <w:numFmt w:val="bullet"/>
      <w:lvlText w:val="•"/>
      <w:lvlJc w:val="left"/>
      <w:pPr>
        <w:ind w:left="8012" w:hanging="804"/>
      </w:pPr>
      <w:rPr>
        <w:rFonts w:hint="default"/>
      </w:rPr>
    </w:lvl>
  </w:abstractNum>
  <w:abstractNum w:abstractNumId="9">
    <w:nsid w:val="24422A85"/>
    <w:multiLevelType w:val="multilevel"/>
    <w:tmpl w:val="7F4E59B0"/>
    <w:lvl w:ilvl="0">
      <w:start w:val="2"/>
      <w:numFmt w:val="decimal"/>
      <w:lvlText w:val="%1"/>
      <w:lvlJc w:val="left"/>
      <w:pPr>
        <w:ind w:left="116" w:hanging="592"/>
      </w:pPr>
      <w:rPr>
        <w:rFonts w:hint="default"/>
      </w:rPr>
    </w:lvl>
    <w:lvl w:ilvl="1">
      <w:start w:val="1"/>
      <w:numFmt w:val="decimal"/>
      <w:lvlText w:val="%1.%2."/>
      <w:lvlJc w:val="left"/>
      <w:pPr>
        <w:ind w:left="116" w:hanging="592"/>
      </w:pPr>
      <w:rPr>
        <w:rFonts w:ascii="Times New Roman" w:eastAsia="Times New Roman" w:hAnsi="Times New Roman" w:hint="default"/>
        <w:w w:val="100"/>
        <w:sz w:val="28"/>
        <w:szCs w:val="28"/>
      </w:rPr>
    </w:lvl>
    <w:lvl w:ilvl="2">
      <w:start w:val="1"/>
      <w:numFmt w:val="bullet"/>
      <w:lvlText w:val="•"/>
      <w:lvlJc w:val="left"/>
      <w:pPr>
        <w:ind w:left="2125" w:hanging="592"/>
      </w:pPr>
      <w:rPr>
        <w:rFonts w:hint="default"/>
      </w:rPr>
    </w:lvl>
    <w:lvl w:ilvl="3">
      <w:start w:val="1"/>
      <w:numFmt w:val="bullet"/>
      <w:lvlText w:val="•"/>
      <w:lvlJc w:val="left"/>
      <w:pPr>
        <w:ind w:left="3128" w:hanging="592"/>
      </w:pPr>
      <w:rPr>
        <w:rFonts w:hint="default"/>
      </w:rPr>
    </w:lvl>
    <w:lvl w:ilvl="4">
      <w:start w:val="1"/>
      <w:numFmt w:val="bullet"/>
      <w:lvlText w:val="•"/>
      <w:lvlJc w:val="left"/>
      <w:pPr>
        <w:ind w:left="4131" w:hanging="592"/>
      </w:pPr>
      <w:rPr>
        <w:rFonts w:hint="default"/>
      </w:rPr>
    </w:lvl>
    <w:lvl w:ilvl="5">
      <w:start w:val="1"/>
      <w:numFmt w:val="bullet"/>
      <w:lvlText w:val="•"/>
      <w:lvlJc w:val="left"/>
      <w:pPr>
        <w:ind w:left="5134" w:hanging="592"/>
      </w:pPr>
      <w:rPr>
        <w:rFonts w:hint="default"/>
      </w:rPr>
    </w:lvl>
    <w:lvl w:ilvl="6">
      <w:start w:val="1"/>
      <w:numFmt w:val="bullet"/>
      <w:lvlText w:val="•"/>
      <w:lvlJc w:val="left"/>
      <w:pPr>
        <w:ind w:left="6136" w:hanging="592"/>
      </w:pPr>
      <w:rPr>
        <w:rFonts w:hint="default"/>
      </w:rPr>
    </w:lvl>
    <w:lvl w:ilvl="7">
      <w:start w:val="1"/>
      <w:numFmt w:val="bullet"/>
      <w:lvlText w:val="•"/>
      <w:lvlJc w:val="left"/>
      <w:pPr>
        <w:ind w:left="7139" w:hanging="592"/>
      </w:pPr>
      <w:rPr>
        <w:rFonts w:hint="default"/>
      </w:rPr>
    </w:lvl>
    <w:lvl w:ilvl="8">
      <w:start w:val="1"/>
      <w:numFmt w:val="bullet"/>
      <w:lvlText w:val="•"/>
      <w:lvlJc w:val="left"/>
      <w:pPr>
        <w:ind w:left="8142" w:hanging="592"/>
      </w:pPr>
      <w:rPr>
        <w:rFonts w:hint="default"/>
      </w:rPr>
    </w:lvl>
  </w:abstractNum>
  <w:abstractNum w:abstractNumId="10">
    <w:nsid w:val="2553134C"/>
    <w:multiLevelType w:val="hybridMultilevel"/>
    <w:tmpl w:val="139ED62C"/>
    <w:lvl w:ilvl="0" w:tplc="CE6813B8">
      <w:start w:val="1"/>
      <w:numFmt w:val="bullet"/>
      <w:lvlText w:val="-"/>
      <w:lvlJc w:val="left"/>
      <w:pPr>
        <w:ind w:left="116" w:hanging="708"/>
      </w:pPr>
      <w:rPr>
        <w:rFonts w:ascii="Times New Roman" w:eastAsia="Times New Roman" w:hAnsi="Times New Roman" w:hint="default"/>
        <w:w w:val="100"/>
        <w:sz w:val="28"/>
        <w:szCs w:val="28"/>
      </w:rPr>
    </w:lvl>
    <w:lvl w:ilvl="1" w:tplc="E5E64BB2">
      <w:start w:val="1"/>
      <w:numFmt w:val="bullet"/>
      <w:lvlText w:val="•"/>
      <w:lvlJc w:val="left"/>
      <w:pPr>
        <w:ind w:left="1122" w:hanging="708"/>
      </w:pPr>
      <w:rPr>
        <w:rFonts w:hint="default"/>
      </w:rPr>
    </w:lvl>
    <w:lvl w:ilvl="2" w:tplc="4CD2A4C0">
      <w:start w:val="1"/>
      <w:numFmt w:val="bullet"/>
      <w:lvlText w:val="•"/>
      <w:lvlJc w:val="left"/>
      <w:pPr>
        <w:ind w:left="2125" w:hanging="708"/>
      </w:pPr>
      <w:rPr>
        <w:rFonts w:hint="default"/>
      </w:rPr>
    </w:lvl>
    <w:lvl w:ilvl="3" w:tplc="F8F0CC74">
      <w:start w:val="1"/>
      <w:numFmt w:val="bullet"/>
      <w:lvlText w:val="•"/>
      <w:lvlJc w:val="left"/>
      <w:pPr>
        <w:ind w:left="3128" w:hanging="708"/>
      </w:pPr>
      <w:rPr>
        <w:rFonts w:hint="default"/>
      </w:rPr>
    </w:lvl>
    <w:lvl w:ilvl="4" w:tplc="375E619E">
      <w:start w:val="1"/>
      <w:numFmt w:val="bullet"/>
      <w:lvlText w:val="•"/>
      <w:lvlJc w:val="left"/>
      <w:pPr>
        <w:ind w:left="4131" w:hanging="708"/>
      </w:pPr>
      <w:rPr>
        <w:rFonts w:hint="default"/>
      </w:rPr>
    </w:lvl>
    <w:lvl w:ilvl="5" w:tplc="66A4F856">
      <w:start w:val="1"/>
      <w:numFmt w:val="bullet"/>
      <w:lvlText w:val="•"/>
      <w:lvlJc w:val="left"/>
      <w:pPr>
        <w:ind w:left="5134" w:hanging="708"/>
      </w:pPr>
      <w:rPr>
        <w:rFonts w:hint="default"/>
      </w:rPr>
    </w:lvl>
    <w:lvl w:ilvl="6" w:tplc="AF528576">
      <w:start w:val="1"/>
      <w:numFmt w:val="bullet"/>
      <w:lvlText w:val="•"/>
      <w:lvlJc w:val="left"/>
      <w:pPr>
        <w:ind w:left="6136" w:hanging="708"/>
      </w:pPr>
      <w:rPr>
        <w:rFonts w:hint="default"/>
      </w:rPr>
    </w:lvl>
    <w:lvl w:ilvl="7" w:tplc="780AB988">
      <w:start w:val="1"/>
      <w:numFmt w:val="bullet"/>
      <w:lvlText w:val="•"/>
      <w:lvlJc w:val="left"/>
      <w:pPr>
        <w:ind w:left="7139" w:hanging="708"/>
      </w:pPr>
      <w:rPr>
        <w:rFonts w:hint="default"/>
      </w:rPr>
    </w:lvl>
    <w:lvl w:ilvl="8" w:tplc="1EA274C0">
      <w:start w:val="1"/>
      <w:numFmt w:val="bullet"/>
      <w:lvlText w:val="•"/>
      <w:lvlJc w:val="left"/>
      <w:pPr>
        <w:ind w:left="8142" w:hanging="708"/>
      </w:pPr>
      <w:rPr>
        <w:rFonts w:hint="default"/>
      </w:rPr>
    </w:lvl>
  </w:abstractNum>
  <w:abstractNum w:abstractNumId="11">
    <w:nsid w:val="27B9310E"/>
    <w:multiLevelType w:val="multilevel"/>
    <w:tmpl w:val="3B92E35A"/>
    <w:lvl w:ilvl="0">
      <w:start w:val="3"/>
      <w:numFmt w:val="decimal"/>
      <w:lvlText w:val="%1"/>
      <w:lvlJc w:val="left"/>
      <w:pPr>
        <w:ind w:left="116" w:hanging="844"/>
      </w:pPr>
      <w:rPr>
        <w:rFonts w:hint="default"/>
      </w:rPr>
    </w:lvl>
    <w:lvl w:ilvl="1">
      <w:start w:val="11"/>
      <w:numFmt w:val="decimal"/>
      <w:lvlText w:val="%1.%2"/>
      <w:lvlJc w:val="left"/>
      <w:pPr>
        <w:ind w:left="116" w:hanging="844"/>
      </w:pPr>
      <w:rPr>
        <w:rFonts w:hint="default"/>
      </w:rPr>
    </w:lvl>
    <w:lvl w:ilvl="2">
      <w:start w:val="1"/>
      <w:numFmt w:val="decimal"/>
      <w:lvlText w:val="%1.11.%3."/>
      <w:lvlJc w:val="left"/>
      <w:pPr>
        <w:ind w:left="116" w:hanging="844"/>
      </w:pPr>
      <w:rPr>
        <w:rFonts w:ascii="Times New Roman" w:eastAsia="Times New Roman" w:hAnsi="Times New Roman" w:hint="default"/>
        <w:w w:val="100"/>
        <w:sz w:val="28"/>
        <w:szCs w:val="28"/>
      </w:rPr>
    </w:lvl>
    <w:lvl w:ilvl="3">
      <w:start w:val="1"/>
      <w:numFmt w:val="bullet"/>
      <w:lvlText w:val="•"/>
      <w:lvlJc w:val="left"/>
      <w:pPr>
        <w:ind w:left="3128" w:hanging="844"/>
      </w:pPr>
      <w:rPr>
        <w:rFonts w:hint="default"/>
      </w:rPr>
    </w:lvl>
    <w:lvl w:ilvl="4">
      <w:start w:val="1"/>
      <w:numFmt w:val="bullet"/>
      <w:lvlText w:val="•"/>
      <w:lvlJc w:val="left"/>
      <w:pPr>
        <w:ind w:left="4131" w:hanging="844"/>
      </w:pPr>
      <w:rPr>
        <w:rFonts w:hint="default"/>
      </w:rPr>
    </w:lvl>
    <w:lvl w:ilvl="5">
      <w:start w:val="1"/>
      <w:numFmt w:val="bullet"/>
      <w:lvlText w:val="•"/>
      <w:lvlJc w:val="left"/>
      <w:pPr>
        <w:ind w:left="5134" w:hanging="844"/>
      </w:pPr>
      <w:rPr>
        <w:rFonts w:hint="default"/>
      </w:rPr>
    </w:lvl>
    <w:lvl w:ilvl="6">
      <w:start w:val="1"/>
      <w:numFmt w:val="bullet"/>
      <w:lvlText w:val="•"/>
      <w:lvlJc w:val="left"/>
      <w:pPr>
        <w:ind w:left="6136" w:hanging="844"/>
      </w:pPr>
      <w:rPr>
        <w:rFonts w:hint="default"/>
      </w:rPr>
    </w:lvl>
    <w:lvl w:ilvl="7">
      <w:start w:val="1"/>
      <w:numFmt w:val="bullet"/>
      <w:lvlText w:val="•"/>
      <w:lvlJc w:val="left"/>
      <w:pPr>
        <w:ind w:left="7139" w:hanging="844"/>
      </w:pPr>
      <w:rPr>
        <w:rFonts w:hint="default"/>
      </w:rPr>
    </w:lvl>
    <w:lvl w:ilvl="8">
      <w:start w:val="1"/>
      <w:numFmt w:val="bullet"/>
      <w:lvlText w:val="•"/>
      <w:lvlJc w:val="left"/>
      <w:pPr>
        <w:ind w:left="8142" w:hanging="844"/>
      </w:pPr>
      <w:rPr>
        <w:rFonts w:hint="default"/>
      </w:rPr>
    </w:lvl>
  </w:abstractNum>
  <w:abstractNum w:abstractNumId="12">
    <w:nsid w:val="2FB457FF"/>
    <w:multiLevelType w:val="multilevel"/>
    <w:tmpl w:val="176E5AA6"/>
    <w:lvl w:ilvl="0">
      <w:start w:val="3"/>
      <w:numFmt w:val="decimal"/>
      <w:lvlText w:val="%1"/>
      <w:lvlJc w:val="left"/>
      <w:pPr>
        <w:ind w:left="539" w:hanging="424"/>
      </w:pPr>
      <w:rPr>
        <w:rFonts w:hint="default"/>
      </w:rPr>
    </w:lvl>
    <w:lvl w:ilvl="1">
      <w:start w:val="6"/>
      <w:numFmt w:val="decimal"/>
      <w:lvlText w:val="%1.%2"/>
      <w:lvlJc w:val="left"/>
      <w:pPr>
        <w:ind w:left="539" w:hanging="424"/>
      </w:pPr>
      <w:rPr>
        <w:rFonts w:ascii="Times New Roman" w:eastAsia="Times New Roman" w:hAnsi="Times New Roman" w:hint="default"/>
        <w:b/>
        <w:bCs/>
        <w:w w:val="100"/>
        <w:sz w:val="28"/>
        <w:szCs w:val="28"/>
      </w:rPr>
    </w:lvl>
    <w:lvl w:ilvl="2">
      <w:start w:val="1"/>
      <w:numFmt w:val="none"/>
      <w:lvlText w:val="3.6.1."/>
      <w:lvlJc w:val="left"/>
      <w:pPr>
        <w:ind w:left="116" w:hanging="807"/>
      </w:pPr>
      <w:rPr>
        <w:rFonts w:ascii="Times New Roman" w:eastAsia="Times New Roman" w:hAnsi="Times New Roman" w:hint="default"/>
        <w:w w:val="100"/>
        <w:sz w:val="28"/>
        <w:szCs w:val="28"/>
      </w:rPr>
    </w:lvl>
    <w:lvl w:ilvl="3">
      <w:start w:val="1"/>
      <w:numFmt w:val="bullet"/>
      <w:lvlText w:val="•"/>
      <w:lvlJc w:val="left"/>
      <w:pPr>
        <w:ind w:left="2675" w:hanging="807"/>
      </w:pPr>
      <w:rPr>
        <w:rFonts w:hint="default"/>
      </w:rPr>
    </w:lvl>
    <w:lvl w:ilvl="4">
      <w:start w:val="1"/>
      <w:numFmt w:val="bullet"/>
      <w:lvlText w:val="•"/>
      <w:lvlJc w:val="left"/>
      <w:pPr>
        <w:ind w:left="3742" w:hanging="807"/>
      </w:pPr>
      <w:rPr>
        <w:rFonts w:hint="default"/>
      </w:rPr>
    </w:lvl>
    <w:lvl w:ilvl="5">
      <w:start w:val="1"/>
      <w:numFmt w:val="bullet"/>
      <w:lvlText w:val="•"/>
      <w:lvlJc w:val="left"/>
      <w:pPr>
        <w:ind w:left="4810" w:hanging="807"/>
      </w:pPr>
      <w:rPr>
        <w:rFonts w:hint="default"/>
      </w:rPr>
    </w:lvl>
    <w:lvl w:ilvl="6">
      <w:start w:val="1"/>
      <w:numFmt w:val="bullet"/>
      <w:lvlText w:val="•"/>
      <w:lvlJc w:val="left"/>
      <w:pPr>
        <w:ind w:left="5877" w:hanging="807"/>
      </w:pPr>
      <w:rPr>
        <w:rFonts w:hint="default"/>
      </w:rPr>
    </w:lvl>
    <w:lvl w:ilvl="7">
      <w:start w:val="1"/>
      <w:numFmt w:val="bullet"/>
      <w:lvlText w:val="•"/>
      <w:lvlJc w:val="left"/>
      <w:pPr>
        <w:ind w:left="6945" w:hanging="807"/>
      </w:pPr>
      <w:rPr>
        <w:rFonts w:hint="default"/>
      </w:rPr>
    </w:lvl>
    <w:lvl w:ilvl="8">
      <w:start w:val="1"/>
      <w:numFmt w:val="bullet"/>
      <w:lvlText w:val="•"/>
      <w:lvlJc w:val="left"/>
      <w:pPr>
        <w:ind w:left="8012" w:hanging="807"/>
      </w:pPr>
      <w:rPr>
        <w:rFonts w:hint="default"/>
      </w:rPr>
    </w:lvl>
  </w:abstractNum>
  <w:abstractNum w:abstractNumId="13">
    <w:nsid w:val="30B42780"/>
    <w:multiLevelType w:val="multilevel"/>
    <w:tmpl w:val="CACC7586"/>
    <w:lvl w:ilvl="0">
      <w:start w:val="4"/>
      <w:numFmt w:val="decimal"/>
      <w:lvlText w:val="%1."/>
      <w:lvlJc w:val="left"/>
      <w:pPr>
        <w:ind w:left="675" w:hanging="675"/>
      </w:pPr>
      <w:rPr>
        <w:rFonts w:hint="default"/>
        <w:b/>
      </w:rPr>
    </w:lvl>
    <w:lvl w:ilvl="1">
      <w:start w:val="2"/>
      <w:numFmt w:val="decimal"/>
      <w:lvlText w:val="%1.%2."/>
      <w:lvlJc w:val="left"/>
      <w:pPr>
        <w:ind w:left="1145" w:hanging="72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4350" w:hanging="180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560" w:hanging="2160"/>
      </w:pPr>
      <w:rPr>
        <w:rFonts w:hint="default"/>
        <w:b/>
      </w:rPr>
    </w:lvl>
  </w:abstractNum>
  <w:abstractNum w:abstractNumId="14">
    <w:nsid w:val="330F759D"/>
    <w:multiLevelType w:val="hybridMultilevel"/>
    <w:tmpl w:val="B3681672"/>
    <w:lvl w:ilvl="0" w:tplc="A130398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3655F94"/>
    <w:multiLevelType w:val="multilevel"/>
    <w:tmpl w:val="E4BED0F4"/>
    <w:lvl w:ilvl="0">
      <w:start w:val="3"/>
      <w:numFmt w:val="decimal"/>
      <w:lvlText w:val="%1"/>
      <w:lvlJc w:val="left"/>
      <w:pPr>
        <w:ind w:left="960" w:hanging="844"/>
      </w:pPr>
      <w:rPr>
        <w:rFonts w:hint="default"/>
      </w:rPr>
    </w:lvl>
    <w:lvl w:ilvl="1">
      <w:start w:val="12"/>
      <w:numFmt w:val="decimal"/>
      <w:lvlText w:val="%1.%2"/>
      <w:lvlJc w:val="left"/>
      <w:pPr>
        <w:ind w:left="960" w:hanging="844"/>
      </w:pPr>
      <w:rPr>
        <w:rFonts w:hint="default"/>
      </w:rPr>
    </w:lvl>
    <w:lvl w:ilvl="2">
      <w:start w:val="2"/>
      <w:numFmt w:val="decimal"/>
      <w:lvlText w:val="%1.%2.%3."/>
      <w:lvlJc w:val="left"/>
      <w:pPr>
        <w:ind w:left="960" w:hanging="844"/>
      </w:pPr>
      <w:rPr>
        <w:rFonts w:ascii="Times New Roman" w:eastAsia="Times New Roman" w:hAnsi="Times New Roman" w:hint="default"/>
        <w:b/>
        <w:bCs/>
        <w:w w:val="100"/>
        <w:sz w:val="28"/>
        <w:szCs w:val="28"/>
      </w:rPr>
    </w:lvl>
    <w:lvl w:ilvl="3">
      <w:start w:val="1"/>
      <w:numFmt w:val="decimal"/>
      <w:lvlText w:val="%1.%2.%3.%4."/>
      <w:lvlJc w:val="left"/>
      <w:pPr>
        <w:ind w:left="116" w:hanging="1061"/>
        <w:jc w:val="right"/>
      </w:pPr>
      <w:rPr>
        <w:rFonts w:ascii="Times New Roman" w:eastAsia="Times New Roman" w:hAnsi="Times New Roman" w:hint="default"/>
        <w:w w:val="100"/>
        <w:sz w:val="28"/>
        <w:szCs w:val="28"/>
      </w:rPr>
    </w:lvl>
    <w:lvl w:ilvl="4">
      <w:start w:val="1"/>
      <w:numFmt w:val="bullet"/>
      <w:lvlText w:val="•"/>
      <w:lvlJc w:val="left"/>
      <w:pPr>
        <w:ind w:left="4022" w:hanging="1061"/>
      </w:pPr>
      <w:rPr>
        <w:rFonts w:hint="default"/>
      </w:rPr>
    </w:lvl>
    <w:lvl w:ilvl="5">
      <w:start w:val="1"/>
      <w:numFmt w:val="bullet"/>
      <w:lvlText w:val="•"/>
      <w:lvlJc w:val="left"/>
      <w:pPr>
        <w:ind w:left="5043" w:hanging="1061"/>
      </w:pPr>
      <w:rPr>
        <w:rFonts w:hint="default"/>
      </w:rPr>
    </w:lvl>
    <w:lvl w:ilvl="6">
      <w:start w:val="1"/>
      <w:numFmt w:val="bullet"/>
      <w:lvlText w:val="•"/>
      <w:lvlJc w:val="left"/>
      <w:pPr>
        <w:ind w:left="6064" w:hanging="1061"/>
      </w:pPr>
      <w:rPr>
        <w:rFonts w:hint="default"/>
      </w:rPr>
    </w:lvl>
    <w:lvl w:ilvl="7">
      <w:start w:val="1"/>
      <w:numFmt w:val="bullet"/>
      <w:lvlText w:val="•"/>
      <w:lvlJc w:val="left"/>
      <w:pPr>
        <w:ind w:left="7085" w:hanging="1061"/>
      </w:pPr>
      <w:rPr>
        <w:rFonts w:hint="default"/>
      </w:rPr>
    </w:lvl>
    <w:lvl w:ilvl="8">
      <w:start w:val="1"/>
      <w:numFmt w:val="bullet"/>
      <w:lvlText w:val="•"/>
      <w:lvlJc w:val="left"/>
      <w:pPr>
        <w:ind w:left="8106" w:hanging="1061"/>
      </w:pPr>
      <w:rPr>
        <w:rFonts w:hint="default"/>
      </w:rPr>
    </w:lvl>
  </w:abstractNum>
  <w:abstractNum w:abstractNumId="16">
    <w:nsid w:val="336D2707"/>
    <w:multiLevelType w:val="multilevel"/>
    <w:tmpl w:val="DD92DCDE"/>
    <w:lvl w:ilvl="0">
      <w:start w:val="5"/>
      <w:numFmt w:val="decimal"/>
      <w:lvlText w:val="%1"/>
      <w:lvlJc w:val="left"/>
      <w:pPr>
        <w:ind w:left="116" w:hanging="492"/>
      </w:pPr>
      <w:rPr>
        <w:rFonts w:hint="default"/>
      </w:rPr>
    </w:lvl>
    <w:lvl w:ilvl="1">
      <w:start w:val="1"/>
      <w:numFmt w:val="decimal"/>
      <w:lvlText w:val="6.%2."/>
      <w:lvlJc w:val="left"/>
      <w:pPr>
        <w:ind w:left="116" w:hanging="492"/>
      </w:pPr>
      <w:rPr>
        <w:rFonts w:ascii="Times New Roman" w:eastAsia="Times New Roman" w:hAnsi="Times New Roman" w:hint="default"/>
        <w:w w:val="100"/>
        <w:sz w:val="28"/>
        <w:szCs w:val="28"/>
      </w:rPr>
    </w:lvl>
    <w:lvl w:ilvl="2">
      <w:start w:val="1"/>
      <w:numFmt w:val="bullet"/>
      <w:lvlText w:val="•"/>
      <w:lvlJc w:val="left"/>
      <w:pPr>
        <w:ind w:left="2125" w:hanging="492"/>
      </w:pPr>
      <w:rPr>
        <w:rFonts w:hint="default"/>
      </w:rPr>
    </w:lvl>
    <w:lvl w:ilvl="3">
      <w:start w:val="1"/>
      <w:numFmt w:val="bullet"/>
      <w:lvlText w:val="•"/>
      <w:lvlJc w:val="left"/>
      <w:pPr>
        <w:ind w:left="3128" w:hanging="492"/>
      </w:pPr>
      <w:rPr>
        <w:rFonts w:hint="default"/>
      </w:rPr>
    </w:lvl>
    <w:lvl w:ilvl="4">
      <w:start w:val="1"/>
      <w:numFmt w:val="bullet"/>
      <w:lvlText w:val="•"/>
      <w:lvlJc w:val="left"/>
      <w:pPr>
        <w:ind w:left="4131" w:hanging="492"/>
      </w:pPr>
      <w:rPr>
        <w:rFonts w:hint="default"/>
      </w:rPr>
    </w:lvl>
    <w:lvl w:ilvl="5">
      <w:start w:val="1"/>
      <w:numFmt w:val="bullet"/>
      <w:lvlText w:val="•"/>
      <w:lvlJc w:val="left"/>
      <w:pPr>
        <w:ind w:left="5134" w:hanging="492"/>
      </w:pPr>
      <w:rPr>
        <w:rFonts w:hint="default"/>
      </w:rPr>
    </w:lvl>
    <w:lvl w:ilvl="6">
      <w:start w:val="1"/>
      <w:numFmt w:val="bullet"/>
      <w:lvlText w:val="•"/>
      <w:lvlJc w:val="left"/>
      <w:pPr>
        <w:ind w:left="6136" w:hanging="492"/>
      </w:pPr>
      <w:rPr>
        <w:rFonts w:hint="default"/>
      </w:rPr>
    </w:lvl>
    <w:lvl w:ilvl="7">
      <w:start w:val="1"/>
      <w:numFmt w:val="bullet"/>
      <w:lvlText w:val="•"/>
      <w:lvlJc w:val="left"/>
      <w:pPr>
        <w:ind w:left="7139" w:hanging="492"/>
      </w:pPr>
      <w:rPr>
        <w:rFonts w:hint="default"/>
      </w:rPr>
    </w:lvl>
    <w:lvl w:ilvl="8">
      <w:start w:val="1"/>
      <w:numFmt w:val="bullet"/>
      <w:lvlText w:val="•"/>
      <w:lvlJc w:val="left"/>
      <w:pPr>
        <w:ind w:left="8142" w:hanging="492"/>
      </w:pPr>
      <w:rPr>
        <w:rFonts w:hint="default"/>
      </w:rPr>
    </w:lvl>
  </w:abstractNum>
  <w:abstractNum w:abstractNumId="17">
    <w:nsid w:val="33DF37D6"/>
    <w:multiLevelType w:val="multilevel"/>
    <w:tmpl w:val="57D6472C"/>
    <w:lvl w:ilvl="0">
      <w:start w:val="3"/>
      <w:numFmt w:val="decimal"/>
      <w:lvlText w:val="%1"/>
      <w:lvlJc w:val="left"/>
      <w:pPr>
        <w:ind w:left="116" w:hanging="844"/>
      </w:pPr>
      <w:rPr>
        <w:rFonts w:hint="default"/>
      </w:rPr>
    </w:lvl>
    <w:lvl w:ilvl="1">
      <w:start w:val="11"/>
      <w:numFmt w:val="decimal"/>
      <w:lvlText w:val="%1.%2"/>
      <w:lvlJc w:val="left"/>
      <w:pPr>
        <w:ind w:left="116" w:hanging="844"/>
      </w:pPr>
      <w:rPr>
        <w:rFonts w:hint="default"/>
      </w:rPr>
    </w:lvl>
    <w:lvl w:ilvl="2">
      <w:start w:val="1"/>
      <w:numFmt w:val="decimal"/>
      <w:lvlText w:val="%1.12.%3."/>
      <w:lvlJc w:val="left"/>
      <w:pPr>
        <w:ind w:left="116" w:hanging="844"/>
      </w:pPr>
      <w:rPr>
        <w:rFonts w:ascii="Times New Roman" w:eastAsia="Times New Roman" w:hAnsi="Times New Roman" w:hint="default"/>
        <w:w w:val="100"/>
        <w:sz w:val="28"/>
        <w:szCs w:val="28"/>
      </w:rPr>
    </w:lvl>
    <w:lvl w:ilvl="3">
      <w:start w:val="1"/>
      <w:numFmt w:val="bullet"/>
      <w:lvlText w:val="•"/>
      <w:lvlJc w:val="left"/>
      <w:pPr>
        <w:ind w:left="3128" w:hanging="844"/>
      </w:pPr>
      <w:rPr>
        <w:rFonts w:hint="default"/>
      </w:rPr>
    </w:lvl>
    <w:lvl w:ilvl="4">
      <w:start w:val="1"/>
      <w:numFmt w:val="bullet"/>
      <w:lvlText w:val="•"/>
      <w:lvlJc w:val="left"/>
      <w:pPr>
        <w:ind w:left="4131" w:hanging="844"/>
      </w:pPr>
      <w:rPr>
        <w:rFonts w:hint="default"/>
      </w:rPr>
    </w:lvl>
    <w:lvl w:ilvl="5">
      <w:start w:val="1"/>
      <w:numFmt w:val="bullet"/>
      <w:lvlText w:val="•"/>
      <w:lvlJc w:val="left"/>
      <w:pPr>
        <w:ind w:left="5134" w:hanging="844"/>
      </w:pPr>
      <w:rPr>
        <w:rFonts w:hint="default"/>
      </w:rPr>
    </w:lvl>
    <w:lvl w:ilvl="6">
      <w:start w:val="1"/>
      <w:numFmt w:val="bullet"/>
      <w:lvlText w:val="•"/>
      <w:lvlJc w:val="left"/>
      <w:pPr>
        <w:ind w:left="6136" w:hanging="844"/>
      </w:pPr>
      <w:rPr>
        <w:rFonts w:hint="default"/>
      </w:rPr>
    </w:lvl>
    <w:lvl w:ilvl="7">
      <w:start w:val="1"/>
      <w:numFmt w:val="bullet"/>
      <w:lvlText w:val="•"/>
      <w:lvlJc w:val="left"/>
      <w:pPr>
        <w:ind w:left="7139" w:hanging="844"/>
      </w:pPr>
      <w:rPr>
        <w:rFonts w:hint="default"/>
      </w:rPr>
    </w:lvl>
    <w:lvl w:ilvl="8">
      <w:start w:val="1"/>
      <w:numFmt w:val="bullet"/>
      <w:lvlText w:val="•"/>
      <w:lvlJc w:val="left"/>
      <w:pPr>
        <w:ind w:left="8142" w:hanging="844"/>
      </w:pPr>
      <w:rPr>
        <w:rFonts w:hint="default"/>
      </w:rPr>
    </w:lvl>
  </w:abstractNum>
  <w:abstractNum w:abstractNumId="18">
    <w:nsid w:val="396D5AA8"/>
    <w:multiLevelType w:val="multilevel"/>
    <w:tmpl w:val="E160DD5E"/>
    <w:lvl w:ilvl="0">
      <w:start w:val="4"/>
      <w:numFmt w:val="decimal"/>
      <w:lvlText w:val="%1"/>
      <w:lvlJc w:val="left"/>
      <w:pPr>
        <w:ind w:left="116" w:hanging="536"/>
      </w:pPr>
      <w:rPr>
        <w:rFonts w:hint="default"/>
      </w:rPr>
    </w:lvl>
    <w:lvl w:ilvl="1">
      <w:start w:val="1"/>
      <w:numFmt w:val="decimal"/>
      <w:lvlText w:val="%1.%2."/>
      <w:lvlJc w:val="left"/>
      <w:pPr>
        <w:ind w:left="116" w:hanging="536"/>
      </w:pPr>
      <w:rPr>
        <w:rFonts w:ascii="Times New Roman" w:eastAsia="Times New Roman" w:hAnsi="Times New Roman" w:hint="default"/>
        <w:w w:val="100"/>
        <w:sz w:val="28"/>
        <w:szCs w:val="28"/>
      </w:rPr>
    </w:lvl>
    <w:lvl w:ilvl="2">
      <w:start w:val="1"/>
      <w:numFmt w:val="bullet"/>
      <w:lvlText w:val="•"/>
      <w:lvlJc w:val="left"/>
      <w:pPr>
        <w:ind w:left="2125" w:hanging="536"/>
      </w:pPr>
      <w:rPr>
        <w:rFonts w:hint="default"/>
      </w:rPr>
    </w:lvl>
    <w:lvl w:ilvl="3">
      <w:start w:val="1"/>
      <w:numFmt w:val="bullet"/>
      <w:lvlText w:val="•"/>
      <w:lvlJc w:val="left"/>
      <w:pPr>
        <w:ind w:left="3128" w:hanging="536"/>
      </w:pPr>
      <w:rPr>
        <w:rFonts w:hint="default"/>
      </w:rPr>
    </w:lvl>
    <w:lvl w:ilvl="4">
      <w:start w:val="1"/>
      <w:numFmt w:val="bullet"/>
      <w:lvlText w:val="•"/>
      <w:lvlJc w:val="left"/>
      <w:pPr>
        <w:ind w:left="4131" w:hanging="536"/>
      </w:pPr>
      <w:rPr>
        <w:rFonts w:hint="default"/>
      </w:rPr>
    </w:lvl>
    <w:lvl w:ilvl="5">
      <w:start w:val="1"/>
      <w:numFmt w:val="bullet"/>
      <w:lvlText w:val="•"/>
      <w:lvlJc w:val="left"/>
      <w:pPr>
        <w:ind w:left="5134" w:hanging="536"/>
      </w:pPr>
      <w:rPr>
        <w:rFonts w:hint="default"/>
      </w:rPr>
    </w:lvl>
    <w:lvl w:ilvl="6">
      <w:start w:val="1"/>
      <w:numFmt w:val="bullet"/>
      <w:lvlText w:val="•"/>
      <w:lvlJc w:val="left"/>
      <w:pPr>
        <w:ind w:left="6136" w:hanging="536"/>
      </w:pPr>
      <w:rPr>
        <w:rFonts w:hint="default"/>
      </w:rPr>
    </w:lvl>
    <w:lvl w:ilvl="7">
      <w:start w:val="1"/>
      <w:numFmt w:val="bullet"/>
      <w:lvlText w:val="•"/>
      <w:lvlJc w:val="left"/>
      <w:pPr>
        <w:ind w:left="7139" w:hanging="536"/>
      </w:pPr>
      <w:rPr>
        <w:rFonts w:hint="default"/>
      </w:rPr>
    </w:lvl>
    <w:lvl w:ilvl="8">
      <w:start w:val="1"/>
      <w:numFmt w:val="bullet"/>
      <w:lvlText w:val="•"/>
      <w:lvlJc w:val="left"/>
      <w:pPr>
        <w:ind w:left="8142" w:hanging="536"/>
      </w:pPr>
      <w:rPr>
        <w:rFonts w:hint="default"/>
      </w:rPr>
    </w:lvl>
  </w:abstractNum>
  <w:abstractNum w:abstractNumId="19">
    <w:nsid w:val="3BE44720"/>
    <w:multiLevelType w:val="multilevel"/>
    <w:tmpl w:val="A6244622"/>
    <w:lvl w:ilvl="0">
      <w:start w:val="5"/>
      <w:numFmt w:val="decimal"/>
      <w:lvlText w:val="%1"/>
      <w:lvlJc w:val="left"/>
      <w:pPr>
        <w:ind w:left="116" w:hanging="492"/>
      </w:pPr>
      <w:rPr>
        <w:rFonts w:hint="default"/>
      </w:rPr>
    </w:lvl>
    <w:lvl w:ilvl="1">
      <w:start w:val="1"/>
      <w:numFmt w:val="decimal"/>
      <w:lvlText w:val="%1.%2."/>
      <w:lvlJc w:val="left"/>
      <w:pPr>
        <w:ind w:left="116" w:hanging="492"/>
      </w:pPr>
      <w:rPr>
        <w:rFonts w:ascii="Times New Roman" w:eastAsia="Times New Roman" w:hAnsi="Times New Roman" w:hint="default"/>
        <w:w w:val="100"/>
        <w:sz w:val="28"/>
        <w:szCs w:val="28"/>
      </w:rPr>
    </w:lvl>
    <w:lvl w:ilvl="2">
      <w:start w:val="1"/>
      <w:numFmt w:val="bullet"/>
      <w:lvlText w:val="•"/>
      <w:lvlJc w:val="left"/>
      <w:pPr>
        <w:ind w:left="2125" w:hanging="492"/>
      </w:pPr>
      <w:rPr>
        <w:rFonts w:hint="default"/>
      </w:rPr>
    </w:lvl>
    <w:lvl w:ilvl="3">
      <w:start w:val="1"/>
      <w:numFmt w:val="bullet"/>
      <w:lvlText w:val="•"/>
      <w:lvlJc w:val="left"/>
      <w:pPr>
        <w:ind w:left="3128" w:hanging="492"/>
      </w:pPr>
      <w:rPr>
        <w:rFonts w:hint="default"/>
      </w:rPr>
    </w:lvl>
    <w:lvl w:ilvl="4">
      <w:start w:val="1"/>
      <w:numFmt w:val="bullet"/>
      <w:lvlText w:val="•"/>
      <w:lvlJc w:val="left"/>
      <w:pPr>
        <w:ind w:left="4131" w:hanging="492"/>
      </w:pPr>
      <w:rPr>
        <w:rFonts w:hint="default"/>
      </w:rPr>
    </w:lvl>
    <w:lvl w:ilvl="5">
      <w:start w:val="1"/>
      <w:numFmt w:val="bullet"/>
      <w:lvlText w:val="•"/>
      <w:lvlJc w:val="left"/>
      <w:pPr>
        <w:ind w:left="5134" w:hanging="492"/>
      </w:pPr>
      <w:rPr>
        <w:rFonts w:hint="default"/>
      </w:rPr>
    </w:lvl>
    <w:lvl w:ilvl="6">
      <w:start w:val="1"/>
      <w:numFmt w:val="bullet"/>
      <w:lvlText w:val="•"/>
      <w:lvlJc w:val="left"/>
      <w:pPr>
        <w:ind w:left="6136" w:hanging="492"/>
      </w:pPr>
      <w:rPr>
        <w:rFonts w:hint="default"/>
      </w:rPr>
    </w:lvl>
    <w:lvl w:ilvl="7">
      <w:start w:val="1"/>
      <w:numFmt w:val="bullet"/>
      <w:lvlText w:val="•"/>
      <w:lvlJc w:val="left"/>
      <w:pPr>
        <w:ind w:left="7139" w:hanging="492"/>
      </w:pPr>
      <w:rPr>
        <w:rFonts w:hint="default"/>
      </w:rPr>
    </w:lvl>
    <w:lvl w:ilvl="8">
      <w:start w:val="1"/>
      <w:numFmt w:val="bullet"/>
      <w:lvlText w:val="•"/>
      <w:lvlJc w:val="left"/>
      <w:pPr>
        <w:ind w:left="8142" w:hanging="492"/>
      </w:pPr>
      <w:rPr>
        <w:rFonts w:hint="default"/>
      </w:rPr>
    </w:lvl>
  </w:abstractNum>
  <w:abstractNum w:abstractNumId="20">
    <w:nsid w:val="3CCB0165"/>
    <w:multiLevelType w:val="multilevel"/>
    <w:tmpl w:val="057A7DF4"/>
    <w:lvl w:ilvl="0">
      <w:start w:val="3"/>
      <w:numFmt w:val="decimal"/>
      <w:lvlText w:val="%1"/>
      <w:lvlJc w:val="left"/>
      <w:pPr>
        <w:ind w:left="116" w:hanging="844"/>
      </w:pPr>
      <w:rPr>
        <w:rFonts w:hint="default"/>
      </w:rPr>
    </w:lvl>
    <w:lvl w:ilvl="1">
      <w:start w:val="11"/>
      <w:numFmt w:val="decimal"/>
      <w:lvlText w:val="%1.%2"/>
      <w:lvlJc w:val="left"/>
      <w:pPr>
        <w:ind w:left="116" w:hanging="844"/>
      </w:pPr>
      <w:rPr>
        <w:rFonts w:hint="default"/>
      </w:rPr>
    </w:lvl>
    <w:lvl w:ilvl="2">
      <w:start w:val="1"/>
      <w:numFmt w:val="decimal"/>
      <w:lvlText w:val="4.3.%3."/>
      <w:lvlJc w:val="left"/>
      <w:pPr>
        <w:ind w:left="116" w:hanging="844"/>
      </w:pPr>
      <w:rPr>
        <w:rFonts w:ascii="Times New Roman" w:eastAsia="Times New Roman" w:hAnsi="Times New Roman" w:hint="default"/>
        <w:w w:val="100"/>
        <w:sz w:val="28"/>
        <w:szCs w:val="28"/>
      </w:rPr>
    </w:lvl>
    <w:lvl w:ilvl="3">
      <w:start w:val="1"/>
      <w:numFmt w:val="bullet"/>
      <w:lvlText w:val="•"/>
      <w:lvlJc w:val="left"/>
      <w:pPr>
        <w:ind w:left="3128" w:hanging="844"/>
      </w:pPr>
      <w:rPr>
        <w:rFonts w:hint="default"/>
      </w:rPr>
    </w:lvl>
    <w:lvl w:ilvl="4">
      <w:start w:val="1"/>
      <w:numFmt w:val="bullet"/>
      <w:lvlText w:val="•"/>
      <w:lvlJc w:val="left"/>
      <w:pPr>
        <w:ind w:left="4131" w:hanging="844"/>
      </w:pPr>
      <w:rPr>
        <w:rFonts w:hint="default"/>
      </w:rPr>
    </w:lvl>
    <w:lvl w:ilvl="5">
      <w:start w:val="1"/>
      <w:numFmt w:val="bullet"/>
      <w:lvlText w:val="•"/>
      <w:lvlJc w:val="left"/>
      <w:pPr>
        <w:ind w:left="5134" w:hanging="844"/>
      </w:pPr>
      <w:rPr>
        <w:rFonts w:hint="default"/>
      </w:rPr>
    </w:lvl>
    <w:lvl w:ilvl="6">
      <w:start w:val="1"/>
      <w:numFmt w:val="bullet"/>
      <w:lvlText w:val="•"/>
      <w:lvlJc w:val="left"/>
      <w:pPr>
        <w:ind w:left="6136" w:hanging="844"/>
      </w:pPr>
      <w:rPr>
        <w:rFonts w:hint="default"/>
      </w:rPr>
    </w:lvl>
    <w:lvl w:ilvl="7">
      <w:start w:val="1"/>
      <w:numFmt w:val="bullet"/>
      <w:lvlText w:val="•"/>
      <w:lvlJc w:val="left"/>
      <w:pPr>
        <w:ind w:left="7139" w:hanging="844"/>
      </w:pPr>
      <w:rPr>
        <w:rFonts w:hint="default"/>
      </w:rPr>
    </w:lvl>
    <w:lvl w:ilvl="8">
      <w:start w:val="1"/>
      <w:numFmt w:val="bullet"/>
      <w:lvlText w:val="•"/>
      <w:lvlJc w:val="left"/>
      <w:pPr>
        <w:ind w:left="8142" w:hanging="844"/>
      </w:pPr>
      <w:rPr>
        <w:rFonts w:hint="default"/>
      </w:rPr>
    </w:lvl>
  </w:abstractNum>
  <w:abstractNum w:abstractNumId="21">
    <w:nsid w:val="46F85471"/>
    <w:multiLevelType w:val="hybridMultilevel"/>
    <w:tmpl w:val="51EC3258"/>
    <w:lvl w:ilvl="0" w:tplc="A77E0272">
      <w:start w:val="1"/>
      <w:numFmt w:val="bullet"/>
      <w:lvlText w:val="-"/>
      <w:lvlJc w:val="left"/>
      <w:pPr>
        <w:ind w:left="476" w:hanging="360"/>
      </w:pPr>
      <w:rPr>
        <w:rFonts w:ascii="Times New Roman" w:eastAsia="Times New Roman" w:hAnsi="Times New Roman" w:hint="default"/>
        <w:w w:val="100"/>
        <w:sz w:val="28"/>
        <w:szCs w:val="28"/>
      </w:rPr>
    </w:lvl>
    <w:lvl w:ilvl="1" w:tplc="10EE01AA">
      <w:start w:val="1"/>
      <w:numFmt w:val="bullet"/>
      <w:lvlText w:val="•"/>
      <w:lvlJc w:val="left"/>
      <w:pPr>
        <w:ind w:left="1482" w:hanging="360"/>
      </w:pPr>
      <w:rPr>
        <w:rFonts w:hint="default"/>
      </w:rPr>
    </w:lvl>
    <w:lvl w:ilvl="2" w:tplc="286C0898">
      <w:start w:val="1"/>
      <w:numFmt w:val="bullet"/>
      <w:lvlText w:val="•"/>
      <w:lvlJc w:val="left"/>
      <w:pPr>
        <w:ind w:left="2485" w:hanging="360"/>
      </w:pPr>
      <w:rPr>
        <w:rFonts w:hint="default"/>
      </w:rPr>
    </w:lvl>
    <w:lvl w:ilvl="3" w:tplc="3216DBB4">
      <w:start w:val="1"/>
      <w:numFmt w:val="bullet"/>
      <w:lvlText w:val="•"/>
      <w:lvlJc w:val="left"/>
      <w:pPr>
        <w:ind w:left="3488" w:hanging="360"/>
      </w:pPr>
      <w:rPr>
        <w:rFonts w:hint="default"/>
      </w:rPr>
    </w:lvl>
    <w:lvl w:ilvl="4" w:tplc="4792FA34">
      <w:start w:val="1"/>
      <w:numFmt w:val="bullet"/>
      <w:lvlText w:val="•"/>
      <w:lvlJc w:val="left"/>
      <w:pPr>
        <w:ind w:left="4491" w:hanging="360"/>
      </w:pPr>
      <w:rPr>
        <w:rFonts w:hint="default"/>
      </w:rPr>
    </w:lvl>
    <w:lvl w:ilvl="5" w:tplc="3D1CC3E8">
      <w:start w:val="1"/>
      <w:numFmt w:val="bullet"/>
      <w:lvlText w:val="•"/>
      <w:lvlJc w:val="left"/>
      <w:pPr>
        <w:ind w:left="5494" w:hanging="360"/>
      </w:pPr>
      <w:rPr>
        <w:rFonts w:hint="default"/>
      </w:rPr>
    </w:lvl>
    <w:lvl w:ilvl="6" w:tplc="3D2AF808">
      <w:start w:val="1"/>
      <w:numFmt w:val="bullet"/>
      <w:lvlText w:val="•"/>
      <w:lvlJc w:val="left"/>
      <w:pPr>
        <w:ind w:left="6496" w:hanging="360"/>
      </w:pPr>
      <w:rPr>
        <w:rFonts w:hint="default"/>
      </w:rPr>
    </w:lvl>
    <w:lvl w:ilvl="7" w:tplc="004A7F2A">
      <w:start w:val="1"/>
      <w:numFmt w:val="bullet"/>
      <w:lvlText w:val="•"/>
      <w:lvlJc w:val="left"/>
      <w:pPr>
        <w:ind w:left="7499" w:hanging="360"/>
      </w:pPr>
      <w:rPr>
        <w:rFonts w:hint="default"/>
      </w:rPr>
    </w:lvl>
    <w:lvl w:ilvl="8" w:tplc="ECB8F1A8">
      <w:start w:val="1"/>
      <w:numFmt w:val="bullet"/>
      <w:lvlText w:val="•"/>
      <w:lvlJc w:val="left"/>
      <w:pPr>
        <w:ind w:left="8502" w:hanging="360"/>
      </w:pPr>
      <w:rPr>
        <w:rFonts w:hint="default"/>
      </w:rPr>
    </w:lvl>
  </w:abstractNum>
  <w:abstractNum w:abstractNumId="22">
    <w:nsid w:val="4AA4359C"/>
    <w:multiLevelType w:val="multilevel"/>
    <w:tmpl w:val="09CAEBFA"/>
    <w:lvl w:ilvl="0">
      <w:start w:val="3"/>
      <w:numFmt w:val="decimal"/>
      <w:lvlText w:val="%1"/>
      <w:lvlJc w:val="left"/>
      <w:pPr>
        <w:ind w:left="116" w:hanging="844"/>
      </w:pPr>
      <w:rPr>
        <w:rFonts w:hint="default"/>
      </w:rPr>
    </w:lvl>
    <w:lvl w:ilvl="1">
      <w:start w:val="11"/>
      <w:numFmt w:val="decimal"/>
      <w:lvlText w:val="%1.%2"/>
      <w:lvlJc w:val="left"/>
      <w:pPr>
        <w:ind w:left="116" w:hanging="844"/>
      </w:pPr>
      <w:rPr>
        <w:rFonts w:hint="default"/>
      </w:rPr>
    </w:lvl>
    <w:lvl w:ilvl="2">
      <w:start w:val="1"/>
      <w:numFmt w:val="decimal"/>
      <w:lvlText w:val="%1.11.%3."/>
      <w:lvlJc w:val="left"/>
      <w:pPr>
        <w:ind w:left="116" w:hanging="844"/>
      </w:pPr>
      <w:rPr>
        <w:rFonts w:ascii="Times New Roman" w:eastAsia="Times New Roman" w:hAnsi="Times New Roman" w:hint="default"/>
        <w:w w:val="100"/>
        <w:sz w:val="28"/>
        <w:szCs w:val="28"/>
      </w:rPr>
    </w:lvl>
    <w:lvl w:ilvl="3">
      <w:start w:val="1"/>
      <w:numFmt w:val="bullet"/>
      <w:lvlText w:val="•"/>
      <w:lvlJc w:val="left"/>
      <w:pPr>
        <w:ind w:left="3128" w:hanging="844"/>
      </w:pPr>
      <w:rPr>
        <w:rFonts w:hint="default"/>
      </w:rPr>
    </w:lvl>
    <w:lvl w:ilvl="4">
      <w:start w:val="1"/>
      <w:numFmt w:val="bullet"/>
      <w:lvlText w:val="•"/>
      <w:lvlJc w:val="left"/>
      <w:pPr>
        <w:ind w:left="4131" w:hanging="844"/>
      </w:pPr>
      <w:rPr>
        <w:rFonts w:hint="default"/>
      </w:rPr>
    </w:lvl>
    <w:lvl w:ilvl="5">
      <w:start w:val="1"/>
      <w:numFmt w:val="bullet"/>
      <w:lvlText w:val="•"/>
      <w:lvlJc w:val="left"/>
      <w:pPr>
        <w:ind w:left="5134" w:hanging="844"/>
      </w:pPr>
      <w:rPr>
        <w:rFonts w:hint="default"/>
      </w:rPr>
    </w:lvl>
    <w:lvl w:ilvl="6">
      <w:start w:val="1"/>
      <w:numFmt w:val="bullet"/>
      <w:lvlText w:val="•"/>
      <w:lvlJc w:val="left"/>
      <w:pPr>
        <w:ind w:left="6136" w:hanging="844"/>
      </w:pPr>
      <w:rPr>
        <w:rFonts w:hint="default"/>
      </w:rPr>
    </w:lvl>
    <w:lvl w:ilvl="7">
      <w:start w:val="1"/>
      <w:numFmt w:val="bullet"/>
      <w:lvlText w:val="•"/>
      <w:lvlJc w:val="left"/>
      <w:pPr>
        <w:ind w:left="7139" w:hanging="844"/>
      </w:pPr>
      <w:rPr>
        <w:rFonts w:hint="default"/>
      </w:rPr>
    </w:lvl>
    <w:lvl w:ilvl="8">
      <w:start w:val="1"/>
      <w:numFmt w:val="bullet"/>
      <w:lvlText w:val="•"/>
      <w:lvlJc w:val="left"/>
      <w:pPr>
        <w:ind w:left="8142" w:hanging="844"/>
      </w:pPr>
      <w:rPr>
        <w:rFonts w:hint="default"/>
      </w:rPr>
    </w:lvl>
  </w:abstractNum>
  <w:abstractNum w:abstractNumId="23">
    <w:nsid w:val="4BF12454"/>
    <w:multiLevelType w:val="hybridMultilevel"/>
    <w:tmpl w:val="CDCA6506"/>
    <w:lvl w:ilvl="0" w:tplc="13A4D07C">
      <w:numFmt w:val="bullet"/>
      <w:lvlText w:val="-"/>
      <w:lvlJc w:val="left"/>
      <w:pPr>
        <w:ind w:left="1571" w:hanging="360"/>
      </w:pPr>
      <w:rPr>
        <w:rFonts w:ascii="Times New Roman" w:eastAsiaTheme="minorHAnsi"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4">
    <w:nsid w:val="4E926AE0"/>
    <w:multiLevelType w:val="multilevel"/>
    <w:tmpl w:val="CA325A9E"/>
    <w:lvl w:ilvl="0">
      <w:start w:val="3"/>
      <w:numFmt w:val="decimal"/>
      <w:lvlText w:val="%1"/>
      <w:lvlJc w:val="left"/>
      <w:pPr>
        <w:ind w:left="539" w:hanging="424"/>
      </w:pPr>
      <w:rPr>
        <w:rFonts w:hint="default"/>
      </w:rPr>
    </w:lvl>
    <w:lvl w:ilvl="1">
      <w:start w:val="6"/>
      <w:numFmt w:val="decimal"/>
      <w:lvlText w:val="%1.%2"/>
      <w:lvlJc w:val="left"/>
      <w:pPr>
        <w:ind w:left="539" w:hanging="424"/>
      </w:pPr>
      <w:rPr>
        <w:rFonts w:ascii="Times New Roman" w:eastAsia="Times New Roman" w:hAnsi="Times New Roman" w:hint="default"/>
        <w:b/>
        <w:bCs/>
        <w:w w:val="100"/>
        <w:sz w:val="28"/>
        <w:szCs w:val="28"/>
      </w:rPr>
    </w:lvl>
    <w:lvl w:ilvl="2">
      <w:start w:val="1"/>
      <w:numFmt w:val="decimal"/>
      <w:lvlText w:val="%1.6.1."/>
      <w:lvlJc w:val="left"/>
      <w:pPr>
        <w:ind w:left="116" w:hanging="807"/>
      </w:pPr>
      <w:rPr>
        <w:rFonts w:ascii="Times New Roman" w:eastAsia="Times New Roman" w:hAnsi="Times New Roman" w:hint="default"/>
        <w:w w:val="100"/>
        <w:sz w:val="28"/>
        <w:szCs w:val="28"/>
      </w:rPr>
    </w:lvl>
    <w:lvl w:ilvl="3">
      <w:start w:val="1"/>
      <w:numFmt w:val="bullet"/>
      <w:lvlText w:val="•"/>
      <w:lvlJc w:val="left"/>
      <w:pPr>
        <w:ind w:left="2675" w:hanging="807"/>
      </w:pPr>
      <w:rPr>
        <w:rFonts w:hint="default"/>
      </w:rPr>
    </w:lvl>
    <w:lvl w:ilvl="4">
      <w:start w:val="1"/>
      <w:numFmt w:val="bullet"/>
      <w:lvlText w:val="•"/>
      <w:lvlJc w:val="left"/>
      <w:pPr>
        <w:ind w:left="3742" w:hanging="807"/>
      </w:pPr>
      <w:rPr>
        <w:rFonts w:hint="default"/>
      </w:rPr>
    </w:lvl>
    <w:lvl w:ilvl="5">
      <w:start w:val="1"/>
      <w:numFmt w:val="bullet"/>
      <w:lvlText w:val="•"/>
      <w:lvlJc w:val="left"/>
      <w:pPr>
        <w:ind w:left="4810" w:hanging="807"/>
      </w:pPr>
      <w:rPr>
        <w:rFonts w:hint="default"/>
      </w:rPr>
    </w:lvl>
    <w:lvl w:ilvl="6">
      <w:start w:val="1"/>
      <w:numFmt w:val="bullet"/>
      <w:lvlText w:val="•"/>
      <w:lvlJc w:val="left"/>
      <w:pPr>
        <w:ind w:left="5877" w:hanging="807"/>
      </w:pPr>
      <w:rPr>
        <w:rFonts w:hint="default"/>
      </w:rPr>
    </w:lvl>
    <w:lvl w:ilvl="7">
      <w:start w:val="1"/>
      <w:numFmt w:val="bullet"/>
      <w:lvlText w:val="•"/>
      <w:lvlJc w:val="left"/>
      <w:pPr>
        <w:ind w:left="6945" w:hanging="807"/>
      </w:pPr>
      <w:rPr>
        <w:rFonts w:hint="default"/>
      </w:rPr>
    </w:lvl>
    <w:lvl w:ilvl="8">
      <w:start w:val="1"/>
      <w:numFmt w:val="bullet"/>
      <w:lvlText w:val="•"/>
      <w:lvlJc w:val="left"/>
      <w:pPr>
        <w:ind w:left="8012" w:hanging="807"/>
      </w:pPr>
      <w:rPr>
        <w:rFonts w:hint="default"/>
      </w:rPr>
    </w:lvl>
  </w:abstractNum>
  <w:abstractNum w:abstractNumId="25">
    <w:nsid w:val="54E50DD6"/>
    <w:multiLevelType w:val="hybridMultilevel"/>
    <w:tmpl w:val="E2603FB8"/>
    <w:lvl w:ilvl="0" w:tplc="E30E21B6">
      <w:start w:val="1"/>
      <w:numFmt w:val="decimal"/>
      <w:lvlText w:val="%1)"/>
      <w:lvlJc w:val="left"/>
      <w:pPr>
        <w:ind w:left="116" w:hanging="440"/>
      </w:pPr>
      <w:rPr>
        <w:rFonts w:ascii="Times New Roman" w:eastAsia="Times New Roman" w:hAnsi="Times New Roman" w:hint="default"/>
        <w:w w:val="100"/>
        <w:sz w:val="28"/>
        <w:szCs w:val="28"/>
      </w:rPr>
    </w:lvl>
    <w:lvl w:ilvl="1" w:tplc="BCF46D3A">
      <w:start w:val="1"/>
      <w:numFmt w:val="bullet"/>
      <w:lvlText w:val="•"/>
      <w:lvlJc w:val="left"/>
      <w:pPr>
        <w:ind w:left="1122" w:hanging="440"/>
      </w:pPr>
      <w:rPr>
        <w:rFonts w:hint="default"/>
      </w:rPr>
    </w:lvl>
    <w:lvl w:ilvl="2" w:tplc="DC1009CA">
      <w:start w:val="1"/>
      <w:numFmt w:val="bullet"/>
      <w:lvlText w:val="•"/>
      <w:lvlJc w:val="left"/>
      <w:pPr>
        <w:ind w:left="2125" w:hanging="440"/>
      </w:pPr>
      <w:rPr>
        <w:rFonts w:hint="default"/>
      </w:rPr>
    </w:lvl>
    <w:lvl w:ilvl="3" w:tplc="D64A81FA">
      <w:start w:val="1"/>
      <w:numFmt w:val="bullet"/>
      <w:lvlText w:val="•"/>
      <w:lvlJc w:val="left"/>
      <w:pPr>
        <w:ind w:left="3128" w:hanging="440"/>
      </w:pPr>
      <w:rPr>
        <w:rFonts w:hint="default"/>
      </w:rPr>
    </w:lvl>
    <w:lvl w:ilvl="4" w:tplc="E4AE6ECA">
      <w:start w:val="1"/>
      <w:numFmt w:val="bullet"/>
      <w:lvlText w:val="•"/>
      <w:lvlJc w:val="left"/>
      <w:pPr>
        <w:ind w:left="4131" w:hanging="440"/>
      </w:pPr>
      <w:rPr>
        <w:rFonts w:hint="default"/>
      </w:rPr>
    </w:lvl>
    <w:lvl w:ilvl="5" w:tplc="B5F05182">
      <w:start w:val="1"/>
      <w:numFmt w:val="bullet"/>
      <w:lvlText w:val="•"/>
      <w:lvlJc w:val="left"/>
      <w:pPr>
        <w:ind w:left="5134" w:hanging="440"/>
      </w:pPr>
      <w:rPr>
        <w:rFonts w:hint="default"/>
      </w:rPr>
    </w:lvl>
    <w:lvl w:ilvl="6" w:tplc="54CA1C0A">
      <w:start w:val="1"/>
      <w:numFmt w:val="bullet"/>
      <w:lvlText w:val="•"/>
      <w:lvlJc w:val="left"/>
      <w:pPr>
        <w:ind w:left="6136" w:hanging="440"/>
      </w:pPr>
      <w:rPr>
        <w:rFonts w:hint="default"/>
      </w:rPr>
    </w:lvl>
    <w:lvl w:ilvl="7" w:tplc="F94A30D8">
      <w:start w:val="1"/>
      <w:numFmt w:val="bullet"/>
      <w:lvlText w:val="•"/>
      <w:lvlJc w:val="left"/>
      <w:pPr>
        <w:ind w:left="7139" w:hanging="440"/>
      </w:pPr>
      <w:rPr>
        <w:rFonts w:hint="default"/>
      </w:rPr>
    </w:lvl>
    <w:lvl w:ilvl="8" w:tplc="17383DF8">
      <w:start w:val="1"/>
      <w:numFmt w:val="bullet"/>
      <w:lvlText w:val="•"/>
      <w:lvlJc w:val="left"/>
      <w:pPr>
        <w:ind w:left="8142" w:hanging="440"/>
      </w:pPr>
      <w:rPr>
        <w:rFonts w:hint="default"/>
      </w:rPr>
    </w:lvl>
  </w:abstractNum>
  <w:abstractNum w:abstractNumId="26">
    <w:nsid w:val="58F20CF7"/>
    <w:multiLevelType w:val="multilevel"/>
    <w:tmpl w:val="F3186266"/>
    <w:lvl w:ilvl="0">
      <w:start w:val="7"/>
      <w:numFmt w:val="decimal"/>
      <w:lvlText w:val="%1"/>
      <w:lvlJc w:val="left"/>
      <w:pPr>
        <w:ind w:left="116" w:hanging="628"/>
      </w:pPr>
      <w:rPr>
        <w:rFonts w:hint="default"/>
      </w:rPr>
    </w:lvl>
    <w:lvl w:ilvl="1">
      <w:start w:val="1"/>
      <w:numFmt w:val="decimal"/>
      <w:lvlText w:val="%1.%2."/>
      <w:lvlJc w:val="left"/>
      <w:pPr>
        <w:ind w:left="116" w:hanging="628"/>
      </w:pPr>
      <w:rPr>
        <w:rFonts w:ascii="Times New Roman" w:eastAsia="Times New Roman" w:hAnsi="Times New Roman" w:hint="default"/>
        <w:w w:val="100"/>
        <w:sz w:val="28"/>
        <w:szCs w:val="28"/>
      </w:rPr>
    </w:lvl>
    <w:lvl w:ilvl="2">
      <w:start w:val="1"/>
      <w:numFmt w:val="bullet"/>
      <w:lvlText w:val="•"/>
      <w:lvlJc w:val="left"/>
      <w:pPr>
        <w:ind w:left="2125" w:hanging="628"/>
      </w:pPr>
      <w:rPr>
        <w:rFonts w:hint="default"/>
      </w:rPr>
    </w:lvl>
    <w:lvl w:ilvl="3">
      <w:start w:val="1"/>
      <w:numFmt w:val="bullet"/>
      <w:lvlText w:val="•"/>
      <w:lvlJc w:val="left"/>
      <w:pPr>
        <w:ind w:left="3128" w:hanging="628"/>
      </w:pPr>
      <w:rPr>
        <w:rFonts w:hint="default"/>
      </w:rPr>
    </w:lvl>
    <w:lvl w:ilvl="4">
      <w:start w:val="1"/>
      <w:numFmt w:val="bullet"/>
      <w:lvlText w:val="•"/>
      <w:lvlJc w:val="left"/>
      <w:pPr>
        <w:ind w:left="4131" w:hanging="628"/>
      </w:pPr>
      <w:rPr>
        <w:rFonts w:hint="default"/>
      </w:rPr>
    </w:lvl>
    <w:lvl w:ilvl="5">
      <w:start w:val="1"/>
      <w:numFmt w:val="bullet"/>
      <w:lvlText w:val="•"/>
      <w:lvlJc w:val="left"/>
      <w:pPr>
        <w:ind w:left="5134" w:hanging="628"/>
      </w:pPr>
      <w:rPr>
        <w:rFonts w:hint="default"/>
      </w:rPr>
    </w:lvl>
    <w:lvl w:ilvl="6">
      <w:start w:val="1"/>
      <w:numFmt w:val="bullet"/>
      <w:lvlText w:val="•"/>
      <w:lvlJc w:val="left"/>
      <w:pPr>
        <w:ind w:left="6136" w:hanging="628"/>
      </w:pPr>
      <w:rPr>
        <w:rFonts w:hint="default"/>
      </w:rPr>
    </w:lvl>
    <w:lvl w:ilvl="7">
      <w:start w:val="1"/>
      <w:numFmt w:val="bullet"/>
      <w:lvlText w:val="•"/>
      <w:lvlJc w:val="left"/>
      <w:pPr>
        <w:ind w:left="7139" w:hanging="628"/>
      </w:pPr>
      <w:rPr>
        <w:rFonts w:hint="default"/>
      </w:rPr>
    </w:lvl>
    <w:lvl w:ilvl="8">
      <w:start w:val="1"/>
      <w:numFmt w:val="bullet"/>
      <w:lvlText w:val="•"/>
      <w:lvlJc w:val="left"/>
      <w:pPr>
        <w:ind w:left="8142" w:hanging="628"/>
      </w:pPr>
      <w:rPr>
        <w:rFonts w:hint="default"/>
      </w:rPr>
    </w:lvl>
  </w:abstractNum>
  <w:abstractNum w:abstractNumId="27">
    <w:nsid w:val="5D361BBC"/>
    <w:multiLevelType w:val="multilevel"/>
    <w:tmpl w:val="47DC4DE6"/>
    <w:lvl w:ilvl="0">
      <w:start w:val="3"/>
      <w:numFmt w:val="decimal"/>
      <w:lvlText w:val="%1"/>
      <w:lvlJc w:val="left"/>
      <w:pPr>
        <w:ind w:left="116" w:hanging="900"/>
      </w:pPr>
      <w:rPr>
        <w:rFonts w:hint="default"/>
      </w:rPr>
    </w:lvl>
    <w:lvl w:ilvl="1">
      <w:start w:val="7"/>
      <w:numFmt w:val="decimal"/>
      <w:lvlText w:val="%1.%2"/>
      <w:lvlJc w:val="left"/>
      <w:pPr>
        <w:ind w:left="116" w:hanging="900"/>
      </w:pPr>
      <w:rPr>
        <w:rFonts w:hint="default"/>
      </w:rPr>
    </w:lvl>
    <w:lvl w:ilvl="2">
      <w:start w:val="1"/>
      <w:numFmt w:val="decimal"/>
      <w:lvlText w:val="%1.%2.%3."/>
      <w:lvlJc w:val="left"/>
      <w:pPr>
        <w:ind w:left="116" w:hanging="900"/>
        <w:jc w:val="right"/>
      </w:pPr>
      <w:rPr>
        <w:rFonts w:ascii="Times New Roman" w:eastAsia="Times New Roman" w:hAnsi="Times New Roman" w:hint="default"/>
        <w:w w:val="100"/>
        <w:sz w:val="28"/>
        <w:szCs w:val="28"/>
      </w:rPr>
    </w:lvl>
    <w:lvl w:ilvl="3">
      <w:start w:val="1"/>
      <w:numFmt w:val="bullet"/>
      <w:lvlText w:val="•"/>
      <w:lvlJc w:val="left"/>
      <w:pPr>
        <w:ind w:left="3128" w:hanging="900"/>
      </w:pPr>
      <w:rPr>
        <w:rFonts w:hint="default"/>
      </w:rPr>
    </w:lvl>
    <w:lvl w:ilvl="4">
      <w:start w:val="1"/>
      <w:numFmt w:val="bullet"/>
      <w:lvlText w:val="•"/>
      <w:lvlJc w:val="left"/>
      <w:pPr>
        <w:ind w:left="4131" w:hanging="900"/>
      </w:pPr>
      <w:rPr>
        <w:rFonts w:hint="default"/>
      </w:rPr>
    </w:lvl>
    <w:lvl w:ilvl="5">
      <w:start w:val="1"/>
      <w:numFmt w:val="bullet"/>
      <w:lvlText w:val="•"/>
      <w:lvlJc w:val="left"/>
      <w:pPr>
        <w:ind w:left="5134" w:hanging="900"/>
      </w:pPr>
      <w:rPr>
        <w:rFonts w:hint="default"/>
      </w:rPr>
    </w:lvl>
    <w:lvl w:ilvl="6">
      <w:start w:val="1"/>
      <w:numFmt w:val="bullet"/>
      <w:lvlText w:val="•"/>
      <w:lvlJc w:val="left"/>
      <w:pPr>
        <w:ind w:left="6136" w:hanging="900"/>
      </w:pPr>
      <w:rPr>
        <w:rFonts w:hint="default"/>
      </w:rPr>
    </w:lvl>
    <w:lvl w:ilvl="7">
      <w:start w:val="1"/>
      <w:numFmt w:val="bullet"/>
      <w:lvlText w:val="•"/>
      <w:lvlJc w:val="left"/>
      <w:pPr>
        <w:ind w:left="7139" w:hanging="900"/>
      </w:pPr>
      <w:rPr>
        <w:rFonts w:hint="default"/>
      </w:rPr>
    </w:lvl>
    <w:lvl w:ilvl="8">
      <w:start w:val="1"/>
      <w:numFmt w:val="bullet"/>
      <w:lvlText w:val="•"/>
      <w:lvlJc w:val="left"/>
      <w:pPr>
        <w:ind w:left="8142" w:hanging="900"/>
      </w:pPr>
      <w:rPr>
        <w:rFonts w:hint="default"/>
      </w:rPr>
    </w:lvl>
  </w:abstractNum>
  <w:abstractNum w:abstractNumId="28">
    <w:nsid w:val="5E646210"/>
    <w:multiLevelType w:val="hybridMultilevel"/>
    <w:tmpl w:val="A6ACA0E4"/>
    <w:lvl w:ilvl="0" w:tplc="DB2EECF0">
      <w:start w:val="1"/>
      <w:numFmt w:val="bullet"/>
      <w:lvlText w:val="-"/>
      <w:lvlJc w:val="left"/>
      <w:pPr>
        <w:ind w:left="1571" w:hanging="360"/>
      </w:pPr>
      <w:rPr>
        <w:rFonts w:ascii="Times New Roman" w:eastAsia="Times New Roman" w:hAnsi="Times New Roman" w:hint="default"/>
        <w:w w:val="100"/>
        <w:sz w:val="28"/>
        <w:szCs w:val="28"/>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9">
    <w:nsid w:val="664B1F78"/>
    <w:multiLevelType w:val="multilevel"/>
    <w:tmpl w:val="F0CA068A"/>
    <w:lvl w:ilvl="0">
      <w:start w:val="2"/>
      <w:numFmt w:val="decimal"/>
      <w:lvlText w:val="%1"/>
      <w:lvlJc w:val="left"/>
      <w:pPr>
        <w:ind w:left="116" w:hanging="592"/>
      </w:pPr>
      <w:rPr>
        <w:rFonts w:hint="default"/>
      </w:rPr>
    </w:lvl>
    <w:lvl w:ilvl="1">
      <w:start w:val="3"/>
      <w:numFmt w:val="bullet"/>
      <w:lvlText w:val="-"/>
      <w:lvlJc w:val="left"/>
      <w:pPr>
        <w:ind w:left="116" w:hanging="592"/>
      </w:pPr>
      <w:rPr>
        <w:rFonts w:ascii="Times New Roman" w:eastAsia="Times New Roman" w:hAnsi="Times New Roman" w:cs="Times New Roman" w:hint="default"/>
        <w:w w:val="100"/>
        <w:sz w:val="28"/>
        <w:szCs w:val="28"/>
      </w:rPr>
    </w:lvl>
    <w:lvl w:ilvl="2">
      <w:start w:val="1"/>
      <w:numFmt w:val="bullet"/>
      <w:lvlText w:val="•"/>
      <w:lvlJc w:val="left"/>
      <w:pPr>
        <w:ind w:left="2125" w:hanging="592"/>
      </w:pPr>
      <w:rPr>
        <w:rFonts w:hint="default"/>
      </w:rPr>
    </w:lvl>
    <w:lvl w:ilvl="3">
      <w:start w:val="1"/>
      <w:numFmt w:val="bullet"/>
      <w:lvlText w:val="•"/>
      <w:lvlJc w:val="left"/>
      <w:pPr>
        <w:ind w:left="3128" w:hanging="592"/>
      </w:pPr>
      <w:rPr>
        <w:rFonts w:hint="default"/>
      </w:rPr>
    </w:lvl>
    <w:lvl w:ilvl="4">
      <w:start w:val="1"/>
      <w:numFmt w:val="bullet"/>
      <w:lvlText w:val="•"/>
      <w:lvlJc w:val="left"/>
      <w:pPr>
        <w:ind w:left="4131" w:hanging="592"/>
      </w:pPr>
      <w:rPr>
        <w:rFonts w:hint="default"/>
      </w:rPr>
    </w:lvl>
    <w:lvl w:ilvl="5">
      <w:start w:val="1"/>
      <w:numFmt w:val="bullet"/>
      <w:lvlText w:val="•"/>
      <w:lvlJc w:val="left"/>
      <w:pPr>
        <w:ind w:left="5134" w:hanging="592"/>
      </w:pPr>
      <w:rPr>
        <w:rFonts w:hint="default"/>
      </w:rPr>
    </w:lvl>
    <w:lvl w:ilvl="6">
      <w:start w:val="1"/>
      <w:numFmt w:val="bullet"/>
      <w:lvlText w:val="•"/>
      <w:lvlJc w:val="left"/>
      <w:pPr>
        <w:ind w:left="6136" w:hanging="592"/>
      </w:pPr>
      <w:rPr>
        <w:rFonts w:hint="default"/>
      </w:rPr>
    </w:lvl>
    <w:lvl w:ilvl="7">
      <w:start w:val="1"/>
      <w:numFmt w:val="bullet"/>
      <w:lvlText w:val="•"/>
      <w:lvlJc w:val="left"/>
      <w:pPr>
        <w:ind w:left="7139" w:hanging="592"/>
      </w:pPr>
      <w:rPr>
        <w:rFonts w:hint="default"/>
      </w:rPr>
    </w:lvl>
    <w:lvl w:ilvl="8">
      <w:start w:val="1"/>
      <w:numFmt w:val="bullet"/>
      <w:lvlText w:val="•"/>
      <w:lvlJc w:val="left"/>
      <w:pPr>
        <w:ind w:left="8142" w:hanging="592"/>
      </w:pPr>
      <w:rPr>
        <w:rFonts w:hint="default"/>
      </w:rPr>
    </w:lvl>
  </w:abstractNum>
  <w:abstractNum w:abstractNumId="30">
    <w:nsid w:val="6D134760"/>
    <w:multiLevelType w:val="multilevel"/>
    <w:tmpl w:val="EFCC1834"/>
    <w:lvl w:ilvl="0">
      <w:start w:val="3"/>
      <w:numFmt w:val="decimal"/>
      <w:lvlText w:val="%1"/>
      <w:lvlJc w:val="left"/>
      <w:pPr>
        <w:ind w:left="116" w:hanging="1193"/>
      </w:pPr>
      <w:rPr>
        <w:rFonts w:hint="default"/>
      </w:rPr>
    </w:lvl>
    <w:lvl w:ilvl="1">
      <w:start w:val="12"/>
      <w:numFmt w:val="decimal"/>
      <w:lvlText w:val="%1.%2"/>
      <w:lvlJc w:val="left"/>
      <w:pPr>
        <w:ind w:left="116" w:hanging="1193"/>
      </w:pPr>
      <w:rPr>
        <w:rFonts w:hint="default"/>
      </w:rPr>
    </w:lvl>
    <w:lvl w:ilvl="2">
      <w:start w:val="2"/>
      <w:numFmt w:val="decimal"/>
      <w:lvlText w:val="%1.%2.%3"/>
      <w:lvlJc w:val="left"/>
      <w:pPr>
        <w:ind w:left="116" w:hanging="1193"/>
      </w:pPr>
      <w:rPr>
        <w:rFonts w:hint="default"/>
      </w:rPr>
    </w:lvl>
    <w:lvl w:ilvl="3">
      <w:start w:val="4"/>
      <w:numFmt w:val="decimal"/>
      <w:lvlText w:val="%1.%2.%3.%4."/>
      <w:lvlJc w:val="left"/>
      <w:pPr>
        <w:ind w:left="116" w:hanging="1193"/>
      </w:pPr>
      <w:rPr>
        <w:rFonts w:ascii="Times New Roman" w:eastAsia="Times New Roman" w:hAnsi="Times New Roman" w:hint="default"/>
        <w:w w:val="100"/>
        <w:sz w:val="28"/>
        <w:szCs w:val="28"/>
      </w:rPr>
    </w:lvl>
    <w:lvl w:ilvl="4">
      <w:start w:val="1"/>
      <w:numFmt w:val="bullet"/>
      <w:lvlText w:val="•"/>
      <w:lvlJc w:val="left"/>
      <w:pPr>
        <w:ind w:left="4131" w:hanging="1193"/>
      </w:pPr>
      <w:rPr>
        <w:rFonts w:hint="default"/>
      </w:rPr>
    </w:lvl>
    <w:lvl w:ilvl="5">
      <w:start w:val="1"/>
      <w:numFmt w:val="bullet"/>
      <w:lvlText w:val="•"/>
      <w:lvlJc w:val="left"/>
      <w:pPr>
        <w:ind w:left="5134" w:hanging="1193"/>
      </w:pPr>
      <w:rPr>
        <w:rFonts w:hint="default"/>
      </w:rPr>
    </w:lvl>
    <w:lvl w:ilvl="6">
      <w:start w:val="1"/>
      <w:numFmt w:val="bullet"/>
      <w:lvlText w:val="•"/>
      <w:lvlJc w:val="left"/>
      <w:pPr>
        <w:ind w:left="6136" w:hanging="1193"/>
      </w:pPr>
      <w:rPr>
        <w:rFonts w:hint="default"/>
      </w:rPr>
    </w:lvl>
    <w:lvl w:ilvl="7">
      <w:start w:val="1"/>
      <w:numFmt w:val="bullet"/>
      <w:lvlText w:val="•"/>
      <w:lvlJc w:val="left"/>
      <w:pPr>
        <w:ind w:left="7139" w:hanging="1193"/>
      </w:pPr>
      <w:rPr>
        <w:rFonts w:hint="default"/>
      </w:rPr>
    </w:lvl>
    <w:lvl w:ilvl="8">
      <w:start w:val="1"/>
      <w:numFmt w:val="bullet"/>
      <w:lvlText w:val="•"/>
      <w:lvlJc w:val="left"/>
      <w:pPr>
        <w:ind w:left="8142" w:hanging="1193"/>
      </w:pPr>
      <w:rPr>
        <w:rFonts w:hint="default"/>
      </w:rPr>
    </w:lvl>
  </w:abstractNum>
  <w:abstractNum w:abstractNumId="31">
    <w:nsid w:val="6F601028"/>
    <w:multiLevelType w:val="multilevel"/>
    <w:tmpl w:val="DD92DCDE"/>
    <w:lvl w:ilvl="0">
      <w:start w:val="5"/>
      <w:numFmt w:val="decimal"/>
      <w:lvlText w:val="%1"/>
      <w:lvlJc w:val="left"/>
      <w:pPr>
        <w:ind w:left="116" w:hanging="492"/>
      </w:pPr>
      <w:rPr>
        <w:rFonts w:hint="default"/>
      </w:rPr>
    </w:lvl>
    <w:lvl w:ilvl="1">
      <w:start w:val="1"/>
      <w:numFmt w:val="decimal"/>
      <w:lvlText w:val="6.%2."/>
      <w:lvlJc w:val="left"/>
      <w:pPr>
        <w:ind w:left="116" w:hanging="492"/>
      </w:pPr>
      <w:rPr>
        <w:rFonts w:ascii="Times New Roman" w:eastAsia="Times New Roman" w:hAnsi="Times New Roman" w:hint="default"/>
        <w:w w:val="100"/>
        <w:sz w:val="28"/>
        <w:szCs w:val="28"/>
      </w:rPr>
    </w:lvl>
    <w:lvl w:ilvl="2">
      <w:start w:val="1"/>
      <w:numFmt w:val="bullet"/>
      <w:lvlText w:val="•"/>
      <w:lvlJc w:val="left"/>
      <w:pPr>
        <w:ind w:left="2125" w:hanging="492"/>
      </w:pPr>
      <w:rPr>
        <w:rFonts w:hint="default"/>
      </w:rPr>
    </w:lvl>
    <w:lvl w:ilvl="3">
      <w:start w:val="1"/>
      <w:numFmt w:val="bullet"/>
      <w:lvlText w:val="•"/>
      <w:lvlJc w:val="left"/>
      <w:pPr>
        <w:ind w:left="3128" w:hanging="492"/>
      </w:pPr>
      <w:rPr>
        <w:rFonts w:hint="default"/>
      </w:rPr>
    </w:lvl>
    <w:lvl w:ilvl="4">
      <w:start w:val="1"/>
      <w:numFmt w:val="bullet"/>
      <w:lvlText w:val="•"/>
      <w:lvlJc w:val="left"/>
      <w:pPr>
        <w:ind w:left="4131" w:hanging="492"/>
      </w:pPr>
      <w:rPr>
        <w:rFonts w:hint="default"/>
      </w:rPr>
    </w:lvl>
    <w:lvl w:ilvl="5">
      <w:start w:val="1"/>
      <w:numFmt w:val="bullet"/>
      <w:lvlText w:val="•"/>
      <w:lvlJc w:val="left"/>
      <w:pPr>
        <w:ind w:left="5134" w:hanging="492"/>
      </w:pPr>
      <w:rPr>
        <w:rFonts w:hint="default"/>
      </w:rPr>
    </w:lvl>
    <w:lvl w:ilvl="6">
      <w:start w:val="1"/>
      <w:numFmt w:val="bullet"/>
      <w:lvlText w:val="•"/>
      <w:lvlJc w:val="left"/>
      <w:pPr>
        <w:ind w:left="6136" w:hanging="492"/>
      </w:pPr>
      <w:rPr>
        <w:rFonts w:hint="default"/>
      </w:rPr>
    </w:lvl>
    <w:lvl w:ilvl="7">
      <w:start w:val="1"/>
      <w:numFmt w:val="bullet"/>
      <w:lvlText w:val="•"/>
      <w:lvlJc w:val="left"/>
      <w:pPr>
        <w:ind w:left="7139" w:hanging="492"/>
      </w:pPr>
      <w:rPr>
        <w:rFonts w:hint="default"/>
      </w:rPr>
    </w:lvl>
    <w:lvl w:ilvl="8">
      <w:start w:val="1"/>
      <w:numFmt w:val="bullet"/>
      <w:lvlText w:val="•"/>
      <w:lvlJc w:val="left"/>
      <w:pPr>
        <w:ind w:left="8142" w:hanging="492"/>
      </w:pPr>
      <w:rPr>
        <w:rFonts w:hint="default"/>
      </w:rPr>
    </w:lvl>
  </w:abstractNum>
  <w:abstractNum w:abstractNumId="32">
    <w:nsid w:val="79132DD4"/>
    <w:multiLevelType w:val="multilevel"/>
    <w:tmpl w:val="CA325A9E"/>
    <w:lvl w:ilvl="0">
      <w:start w:val="3"/>
      <w:numFmt w:val="decimal"/>
      <w:lvlText w:val="%1"/>
      <w:lvlJc w:val="left"/>
      <w:pPr>
        <w:ind w:left="539" w:hanging="424"/>
      </w:pPr>
      <w:rPr>
        <w:rFonts w:hint="default"/>
      </w:rPr>
    </w:lvl>
    <w:lvl w:ilvl="1">
      <w:start w:val="6"/>
      <w:numFmt w:val="decimal"/>
      <w:lvlText w:val="%1.%2"/>
      <w:lvlJc w:val="left"/>
      <w:pPr>
        <w:ind w:left="539" w:hanging="424"/>
      </w:pPr>
      <w:rPr>
        <w:rFonts w:ascii="Times New Roman" w:eastAsia="Times New Roman" w:hAnsi="Times New Roman" w:hint="default"/>
        <w:b/>
        <w:bCs/>
        <w:w w:val="100"/>
        <w:sz w:val="28"/>
        <w:szCs w:val="28"/>
      </w:rPr>
    </w:lvl>
    <w:lvl w:ilvl="2">
      <w:start w:val="1"/>
      <w:numFmt w:val="decimal"/>
      <w:lvlText w:val="%1.6.1."/>
      <w:lvlJc w:val="left"/>
      <w:pPr>
        <w:ind w:left="116" w:hanging="807"/>
      </w:pPr>
      <w:rPr>
        <w:rFonts w:ascii="Times New Roman" w:eastAsia="Times New Roman" w:hAnsi="Times New Roman" w:hint="default"/>
        <w:w w:val="100"/>
        <w:sz w:val="28"/>
        <w:szCs w:val="28"/>
      </w:rPr>
    </w:lvl>
    <w:lvl w:ilvl="3">
      <w:start w:val="1"/>
      <w:numFmt w:val="bullet"/>
      <w:lvlText w:val="•"/>
      <w:lvlJc w:val="left"/>
      <w:pPr>
        <w:ind w:left="2675" w:hanging="807"/>
      </w:pPr>
      <w:rPr>
        <w:rFonts w:hint="default"/>
      </w:rPr>
    </w:lvl>
    <w:lvl w:ilvl="4">
      <w:start w:val="1"/>
      <w:numFmt w:val="bullet"/>
      <w:lvlText w:val="•"/>
      <w:lvlJc w:val="left"/>
      <w:pPr>
        <w:ind w:left="3742" w:hanging="807"/>
      </w:pPr>
      <w:rPr>
        <w:rFonts w:hint="default"/>
      </w:rPr>
    </w:lvl>
    <w:lvl w:ilvl="5">
      <w:start w:val="1"/>
      <w:numFmt w:val="bullet"/>
      <w:lvlText w:val="•"/>
      <w:lvlJc w:val="left"/>
      <w:pPr>
        <w:ind w:left="4810" w:hanging="807"/>
      </w:pPr>
      <w:rPr>
        <w:rFonts w:hint="default"/>
      </w:rPr>
    </w:lvl>
    <w:lvl w:ilvl="6">
      <w:start w:val="1"/>
      <w:numFmt w:val="bullet"/>
      <w:lvlText w:val="•"/>
      <w:lvlJc w:val="left"/>
      <w:pPr>
        <w:ind w:left="5877" w:hanging="807"/>
      </w:pPr>
      <w:rPr>
        <w:rFonts w:hint="default"/>
      </w:rPr>
    </w:lvl>
    <w:lvl w:ilvl="7">
      <w:start w:val="1"/>
      <w:numFmt w:val="bullet"/>
      <w:lvlText w:val="•"/>
      <w:lvlJc w:val="left"/>
      <w:pPr>
        <w:ind w:left="6945" w:hanging="807"/>
      </w:pPr>
      <w:rPr>
        <w:rFonts w:hint="default"/>
      </w:rPr>
    </w:lvl>
    <w:lvl w:ilvl="8">
      <w:start w:val="1"/>
      <w:numFmt w:val="bullet"/>
      <w:lvlText w:val="•"/>
      <w:lvlJc w:val="left"/>
      <w:pPr>
        <w:ind w:left="8012" w:hanging="807"/>
      </w:pPr>
      <w:rPr>
        <w:rFonts w:hint="default"/>
      </w:rPr>
    </w:lvl>
  </w:abstractNum>
  <w:abstractNum w:abstractNumId="33">
    <w:nsid w:val="79B55CB8"/>
    <w:multiLevelType w:val="multilevel"/>
    <w:tmpl w:val="C8C0E310"/>
    <w:lvl w:ilvl="0">
      <w:start w:val="3"/>
      <w:numFmt w:val="decimal"/>
      <w:lvlText w:val="%1"/>
      <w:lvlJc w:val="left"/>
      <w:pPr>
        <w:ind w:left="540" w:hanging="424"/>
      </w:pPr>
      <w:rPr>
        <w:rFonts w:hint="default"/>
      </w:rPr>
    </w:lvl>
    <w:lvl w:ilvl="1">
      <w:start w:val="4"/>
      <w:numFmt w:val="decimal"/>
      <w:lvlText w:val="%1.%2"/>
      <w:lvlJc w:val="left"/>
      <w:pPr>
        <w:ind w:left="540" w:hanging="424"/>
      </w:pPr>
      <w:rPr>
        <w:rFonts w:ascii="Times New Roman" w:eastAsia="Times New Roman" w:hAnsi="Times New Roman" w:hint="default"/>
        <w:b w:val="0"/>
        <w:bCs/>
        <w:w w:val="100"/>
        <w:sz w:val="28"/>
        <w:szCs w:val="28"/>
      </w:rPr>
    </w:lvl>
    <w:lvl w:ilvl="2">
      <w:start w:val="1"/>
      <w:numFmt w:val="decimal"/>
      <w:lvlText w:val="%1.%2.%3."/>
      <w:lvlJc w:val="left"/>
      <w:pPr>
        <w:ind w:left="1542" w:hanging="832"/>
      </w:pPr>
      <w:rPr>
        <w:rFonts w:ascii="Times New Roman" w:eastAsia="Times New Roman" w:hAnsi="Times New Roman" w:hint="default"/>
        <w:w w:val="100"/>
        <w:sz w:val="28"/>
        <w:szCs w:val="28"/>
      </w:rPr>
    </w:lvl>
    <w:lvl w:ilvl="3">
      <w:start w:val="1"/>
      <w:numFmt w:val="bullet"/>
      <w:lvlText w:val="•"/>
      <w:lvlJc w:val="left"/>
      <w:pPr>
        <w:ind w:left="2675" w:hanging="832"/>
      </w:pPr>
      <w:rPr>
        <w:rFonts w:hint="default"/>
      </w:rPr>
    </w:lvl>
    <w:lvl w:ilvl="4">
      <w:start w:val="1"/>
      <w:numFmt w:val="bullet"/>
      <w:lvlText w:val="•"/>
      <w:lvlJc w:val="left"/>
      <w:pPr>
        <w:ind w:left="3742" w:hanging="832"/>
      </w:pPr>
      <w:rPr>
        <w:rFonts w:hint="default"/>
      </w:rPr>
    </w:lvl>
    <w:lvl w:ilvl="5">
      <w:start w:val="1"/>
      <w:numFmt w:val="bullet"/>
      <w:lvlText w:val="•"/>
      <w:lvlJc w:val="left"/>
      <w:pPr>
        <w:ind w:left="4810" w:hanging="832"/>
      </w:pPr>
      <w:rPr>
        <w:rFonts w:hint="default"/>
      </w:rPr>
    </w:lvl>
    <w:lvl w:ilvl="6">
      <w:start w:val="1"/>
      <w:numFmt w:val="bullet"/>
      <w:lvlText w:val="•"/>
      <w:lvlJc w:val="left"/>
      <w:pPr>
        <w:ind w:left="5877" w:hanging="832"/>
      </w:pPr>
      <w:rPr>
        <w:rFonts w:hint="default"/>
      </w:rPr>
    </w:lvl>
    <w:lvl w:ilvl="7">
      <w:start w:val="1"/>
      <w:numFmt w:val="bullet"/>
      <w:lvlText w:val="•"/>
      <w:lvlJc w:val="left"/>
      <w:pPr>
        <w:ind w:left="6945" w:hanging="832"/>
      </w:pPr>
      <w:rPr>
        <w:rFonts w:hint="default"/>
      </w:rPr>
    </w:lvl>
    <w:lvl w:ilvl="8">
      <w:start w:val="1"/>
      <w:numFmt w:val="bullet"/>
      <w:lvlText w:val="•"/>
      <w:lvlJc w:val="left"/>
      <w:pPr>
        <w:ind w:left="8012" w:hanging="832"/>
      </w:pPr>
      <w:rPr>
        <w:rFonts w:hint="default"/>
      </w:rPr>
    </w:lvl>
  </w:abstractNum>
  <w:abstractNum w:abstractNumId="34">
    <w:nsid w:val="7C1928AE"/>
    <w:multiLevelType w:val="multilevel"/>
    <w:tmpl w:val="554E1074"/>
    <w:lvl w:ilvl="0">
      <w:start w:val="3"/>
      <w:numFmt w:val="decimal"/>
      <w:lvlText w:val="%1"/>
      <w:lvlJc w:val="left"/>
      <w:pPr>
        <w:ind w:left="116" w:hanging="788"/>
      </w:pPr>
      <w:rPr>
        <w:rFonts w:hint="default"/>
      </w:rPr>
    </w:lvl>
    <w:lvl w:ilvl="1">
      <w:start w:val="3"/>
      <w:numFmt w:val="decimal"/>
      <w:lvlText w:val="%1.%2"/>
      <w:lvlJc w:val="left"/>
      <w:pPr>
        <w:ind w:left="116" w:hanging="788"/>
      </w:pPr>
      <w:rPr>
        <w:rFonts w:hint="default"/>
      </w:rPr>
    </w:lvl>
    <w:lvl w:ilvl="2">
      <w:start w:val="1"/>
      <w:numFmt w:val="decimal"/>
      <w:lvlText w:val="%1.%2.%3."/>
      <w:lvlJc w:val="left"/>
      <w:pPr>
        <w:ind w:left="116" w:hanging="788"/>
        <w:jc w:val="right"/>
      </w:pPr>
      <w:rPr>
        <w:rFonts w:ascii="Times New Roman" w:eastAsia="Times New Roman" w:hAnsi="Times New Roman" w:hint="default"/>
        <w:w w:val="100"/>
        <w:sz w:val="28"/>
        <w:szCs w:val="28"/>
      </w:rPr>
    </w:lvl>
    <w:lvl w:ilvl="3">
      <w:start w:val="1"/>
      <w:numFmt w:val="bullet"/>
      <w:lvlText w:val="•"/>
      <w:lvlJc w:val="left"/>
      <w:pPr>
        <w:ind w:left="3128" w:hanging="788"/>
      </w:pPr>
      <w:rPr>
        <w:rFonts w:hint="default"/>
      </w:rPr>
    </w:lvl>
    <w:lvl w:ilvl="4">
      <w:start w:val="1"/>
      <w:numFmt w:val="bullet"/>
      <w:lvlText w:val="•"/>
      <w:lvlJc w:val="left"/>
      <w:pPr>
        <w:ind w:left="4131" w:hanging="788"/>
      </w:pPr>
      <w:rPr>
        <w:rFonts w:hint="default"/>
      </w:rPr>
    </w:lvl>
    <w:lvl w:ilvl="5">
      <w:start w:val="1"/>
      <w:numFmt w:val="bullet"/>
      <w:lvlText w:val="•"/>
      <w:lvlJc w:val="left"/>
      <w:pPr>
        <w:ind w:left="5134" w:hanging="788"/>
      </w:pPr>
      <w:rPr>
        <w:rFonts w:hint="default"/>
      </w:rPr>
    </w:lvl>
    <w:lvl w:ilvl="6">
      <w:start w:val="1"/>
      <w:numFmt w:val="bullet"/>
      <w:lvlText w:val="•"/>
      <w:lvlJc w:val="left"/>
      <w:pPr>
        <w:ind w:left="6136" w:hanging="788"/>
      </w:pPr>
      <w:rPr>
        <w:rFonts w:hint="default"/>
      </w:rPr>
    </w:lvl>
    <w:lvl w:ilvl="7">
      <w:start w:val="1"/>
      <w:numFmt w:val="bullet"/>
      <w:lvlText w:val="•"/>
      <w:lvlJc w:val="left"/>
      <w:pPr>
        <w:ind w:left="7139" w:hanging="788"/>
      </w:pPr>
      <w:rPr>
        <w:rFonts w:hint="default"/>
      </w:rPr>
    </w:lvl>
    <w:lvl w:ilvl="8">
      <w:start w:val="1"/>
      <w:numFmt w:val="bullet"/>
      <w:lvlText w:val="•"/>
      <w:lvlJc w:val="left"/>
      <w:pPr>
        <w:ind w:left="8142" w:hanging="788"/>
      </w:pPr>
      <w:rPr>
        <w:rFonts w:hint="default"/>
      </w:rPr>
    </w:lvl>
  </w:abstractNum>
  <w:abstractNum w:abstractNumId="35">
    <w:nsid w:val="7C69089B"/>
    <w:multiLevelType w:val="multilevel"/>
    <w:tmpl w:val="9C889C70"/>
    <w:lvl w:ilvl="0">
      <w:start w:val="6"/>
      <w:numFmt w:val="decimal"/>
      <w:lvlText w:val="%1"/>
      <w:lvlJc w:val="left"/>
      <w:pPr>
        <w:ind w:left="116" w:hanging="648"/>
      </w:pPr>
      <w:rPr>
        <w:rFonts w:hint="default"/>
      </w:rPr>
    </w:lvl>
    <w:lvl w:ilvl="1">
      <w:start w:val="1"/>
      <w:numFmt w:val="decimal"/>
      <w:lvlText w:val="%1.%2."/>
      <w:lvlJc w:val="left"/>
      <w:pPr>
        <w:ind w:left="116" w:hanging="648"/>
      </w:pPr>
      <w:rPr>
        <w:rFonts w:ascii="Times New Roman" w:eastAsia="Times New Roman" w:hAnsi="Times New Roman" w:hint="default"/>
        <w:w w:val="100"/>
        <w:sz w:val="28"/>
        <w:szCs w:val="28"/>
      </w:rPr>
    </w:lvl>
    <w:lvl w:ilvl="2">
      <w:start w:val="1"/>
      <w:numFmt w:val="bullet"/>
      <w:lvlText w:val="-"/>
      <w:lvlJc w:val="left"/>
      <w:pPr>
        <w:ind w:left="988" w:hanging="165"/>
      </w:pPr>
      <w:rPr>
        <w:rFonts w:ascii="Times New Roman" w:eastAsia="Times New Roman" w:hAnsi="Times New Roman" w:hint="default"/>
        <w:w w:val="100"/>
        <w:sz w:val="28"/>
        <w:szCs w:val="28"/>
      </w:rPr>
    </w:lvl>
    <w:lvl w:ilvl="3">
      <w:start w:val="1"/>
      <w:numFmt w:val="bullet"/>
      <w:lvlText w:val="•"/>
      <w:lvlJc w:val="left"/>
      <w:pPr>
        <w:ind w:left="3017" w:hanging="165"/>
      </w:pPr>
      <w:rPr>
        <w:rFonts w:hint="default"/>
      </w:rPr>
    </w:lvl>
    <w:lvl w:ilvl="4">
      <w:start w:val="1"/>
      <w:numFmt w:val="bullet"/>
      <w:lvlText w:val="•"/>
      <w:lvlJc w:val="left"/>
      <w:pPr>
        <w:ind w:left="4036" w:hanging="165"/>
      </w:pPr>
      <w:rPr>
        <w:rFonts w:hint="default"/>
      </w:rPr>
    </w:lvl>
    <w:lvl w:ilvl="5">
      <w:start w:val="1"/>
      <w:numFmt w:val="bullet"/>
      <w:lvlText w:val="•"/>
      <w:lvlJc w:val="left"/>
      <w:pPr>
        <w:ind w:left="5054" w:hanging="165"/>
      </w:pPr>
      <w:rPr>
        <w:rFonts w:hint="default"/>
      </w:rPr>
    </w:lvl>
    <w:lvl w:ilvl="6">
      <w:start w:val="1"/>
      <w:numFmt w:val="bullet"/>
      <w:lvlText w:val="•"/>
      <w:lvlJc w:val="left"/>
      <w:pPr>
        <w:ind w:left="6073" w:hanging="165"/>
      </w:pPr>
      <w:rPr>
        <w:rFonts w:hint="default"/>
      </w:rPr>
    </w:lvl>
    <w:lvl w:ilvl="7">
      <w:start w:val="1"/>
      <w:numFmt w:val="bullet"/>
      <w:lvlText w:val="•"/>
      <w:lvlJc w:val="left"/>
      <w:pPr>
        <w:ind w:left="7092" w:hanging="165"/>
      </w:pPr>
      <w:rPr>
        <w:rFonts w:hint="default"/>
      </w:rPr>
    </w:lvl>
    <w:lvl w:ilvl="8">
      <w:start w:val="1"/>
      <w:numFmt w:val="bullet"/>
      <w:lvlText w:val="•"/>
      <w:lvlJc w:val="left"/>
      <w:pPr>
        <w:ind w:left="8110" w:hanging="165"/>
      </w:pPr>
      <w:rPr>
        <w:rFonts w:hint="default"/>
      </w:rPr>
    </w:lvl>
  </w:abstractNum>
  <w:num w:numId="1">
    <w:abstractNumId w:val="25"/>
  </w:num>
  <w:num w:numId="2">
    <w:abstractNumId w:val="26"/>
  </w:num>
  <w:num w:numId="3">
    <w:abstractNumId w:val="35"/>
  </w:num>
  <w:num w:numId="4">
    <w:abstractNumId w:val="16"/>
  </w:num>
  <w:num w:numId="5">
    <w:abstractNumId w:val="18"/>
  </w:num>
  <w:num w:numId="6">
    <w:abstractNumId w:val="30"/>
  </w:num>
  <w:num w:numId="7">
    <w:abstractNumId w:val="21"/>
  </w:num>
  <w:num w:numId="8">
    <w:abstractNumId w:val="10"/>
  </w:num>
  <w:num w:numId="9">
    <w:abstractNumId w:val="15"/>
  </w:num>
  <w:num w:numId="10">
    <w:abstractNumId w:val="22"/>
  </w:num>
  <w:num w:numId="11">
    <w:abstractNumId w:val="8"/>
  </w:num>
  <w:num w:numId="12">
    <w:abstractNumId w:val="27"/>
  </w:num>
  <w:num w:numId="13">
    <w:abstractNumId w:val="12"/>
  </w:num>
  <w:num w:numId="14">
    <w:abstractNumId w:val="5"/>
  </w:num>
  <w:num w:numId="15">
    <w:abstractNumId w:val="33"/>
  </w:num>
  <w:num w:numId="16">
    <w:abstractNumId w:val="34"/>
  </w:num>
  <w:num w:numId="17">
    <w:abstractNumId w:val="9"/>
  </w:num>
  <w:num w:numId="18">
    <w:abstractNumId w:val="2"/>
  </w:num>
  <w:num w:numId="19">
    <w:abstractNumId w:val="4"/>
  </w:num>
  <w:num w:numId="20">
    <w:abstractNumId w:val="1"/>
  </w:num>
  <w:num w:numId="21">
    <w:abstractNumId w:val="7"/>
  </w:num>
  <w:num w:numId="22">
    <w:abstractNumId w:val="3"/>
  </w:num>
  <w:num w:numId="23">
    <w:abstractNumId w:val="29"/>
  </w:num>
  <w:num w:numId="24">
    <w:abstractNumId w:val="32"/>
  </w:num>
  <w:num w:numId="25">
    <w:abstractNumId w:val="24"/>
  </w:num>
  <w:num w:numId="26">
    <w:abstractNumId w:val="11"/>
  </w:num>
  <w:num w:numId="27">
    <w:abstractNumId w:val="17"/>
  </w:num>
  <w:num w:numId="28">
    <w:abstractNumId w:val="20"/>
  </w:num>
  <w:num w:numId="29">
    <w:abstractNumId w:val="19"/>
  </w:num>
  <w:num w:numId="30">
    <w:abstractNumId w:val="31"/>
  </w:num>
  <w:num w:numId="31">
    <w:abstractNumId w:val="31"/>
    <w:lvlOverride w:ilvl="0">
      <w:lvl w:ilvl="0">
        <w:start w:val="5"/>
        <w:numFmt w:val="decimal"/>
        <w:lvlText w:val="%1"/>
        <w:lvlJc w:val="left"/>
        <w:pPr>
          <w:ind w:left="116" w:hanging="492"/>
        </w:pPr>
        <w:rPr>
          <w:rFonts w:hint="default"/>
        </w:rPr>
      </w:lvl>
    </w:lvlOverride>
    <w:lvlOverride w:ilvl="1">
      <w:lvl w:ilvl="1">
        <w:start w:val="1"/>
        <w:numFmt w:val="decimal"/>
        <w:lvlText w:val="7.%2."/>
        <w:lvlJc w:val="left"/>
        <w:pPr>
          <w:ind w:left="116" w:hanging="492"/>
        </w:pPr>
        <w:rPr>
          <w:rFonts w:ascii="Times New Roman" w:eastAsia="Times New Roman" w:hAnsi="Times New Roman" w:hint="default"/>
          <w:w w:val="100"/>
          <w:sz w:val="28"/>
          <w:szCs w:val="28"/>
        </w:rPr>
      </w:lvl>
    </w:lvlOverride>
    <w:lvlOverride w:ilvl="2">
      <w:lvl w:ilvl="2">
        <w:start w:val="1"/>
        <w:numFmt w:val="bullet"/>
        <w:lvlText w:val="•"/>
        <w:lvlJc w:val="left"/>
        <w:pPr>
          <w:ind w:left="2125" w:hanging="492"/>
        </w:pPr>
        <w:rPr>
          <w:rFonts w:hint="default"/>
        </w:rPr>
      </w:lvl>
    </w:lvlOverride>
    <w:lvlOverride w:ilvl="3">
      <w:lvl w:ilvl="3">
        <w:start w:val="1"/>
        <w:numFmt w:val="bullet"/>
        <w:lvlText w:val="•"/>
        <w:lvlJc w:val="left"/>
        <w:pPr>
          <w:ind w:left="3128" w:hanging="492"/>
        </w:pPr>
        <w:rPr>
          <w:rFonts w:hint="default"/>
        </w:rPr>
      </w:lvl>
    </w:lvlOverride>
    <w:lvlOverride w:ilvl="4">
      <w:lvl w:ilvl="4">
        <w:start w:val="1"/>
        <w:numFmt w:val="bullet"/>
        <w:lvlText w:val="•"/>
        <w:lvlJc w:val="left"/>
        <w:pPr>
          <w:ind w:left="4131" w:hanging="492"/>
        </w:pPr>
        <w:rPr>
          <w:rFonts w:hint="default"/>
        </w:rPr>
      </w:lvl>
    </w:lvlOverride>
    <w:lvlOverride w:ilvl="5">
      <w:lvl w:ilvl="5">
        <w:start w:val="1"/>
        <w:numFmt w:val="bullet"/>
        <w:lvlText w:val="•"/>
        <w:lvlJc w:val="left"/>
        <w:pPr>
          <w:ind w:left="5134" w:hanging="492"/>
        </w:pPr>
        <w:rPr>
          <w:rFonts w:hint="default"/>
        </w:rPr>
      </w:lvl>
    </w:lvlOverride>
    <w:lvlOverride w:ilvl="6">
      <w:lvl w:ilvl="6">
        <w:start w:val="1"/>
        <w:numFmt w:val="bullet"/>
        <w:lvlText w:val="•"/>
        <w:lvlJc w:val="left"/>
        <w:pPr>
          <w:ind w:left="6136" w:hanging="492"/>
        </w:pPr>
        <w:rPr>
          <w:rFonts w:hint="default"/>
        </w:rPr>
      </w:lvl>
    </w:lvlOverride>
    <w:lvlOverride w:ilvl="7">
      <w:lvl w:ilvl="7">
        <w:start w:val="1"/>
        <w:numFmt w:val="bullet"/>
        <w:lvlText w:val="•"/>
        <w:lvlJc w:val="left"/>
        <w:pPr>
          <w:ind w:left="7139" w:hanging="492"/>
        </w:pPr>
        <w:rPr>
          <w:rFonts w:hint="default"/>
        </w:rPr>
      </w:lvl>
    </w:lvlOverride>
    <w:lvlOverride w:ilvl="8">
      <w:lvl w:ilvl="8">
        <w:start w:val="1"/>
        <w:numFmt w:val="bullet"/>
        <w:lvlText w:val="•"/>
        <w:lvlJc w:val="left"/>
        <w:pPr>
          <w:ind w:left="8142" w:hanging="492"/>
        </w:pPr>
        <w:rPr>
          <w:rFonts w:hint="default"/>
        </w:rPr>
      </w:lvl>
    </w:lvlOverride>
  </w:num>
  <w:num w:numId="32">
    <w:abstractNumId w:val="6"/>
  </w:num>
  <w:num w:numId="33">
    <w:abstractNumId w:val="14"/>
  </w:num>
  <w:num w:numId="34">
    <w:abstractNumId w:val="23"/>
  </w:num>
  <w:num w:numId="35">
    <w:abstractNumId w:val="28"/>
  </w:num>
  <w:num w:numId="36">
    <w:abstractNumId w:val="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67"/>
    <w:rsid w:val="00007322"/>
    <w:rsid w:val="0001402A"/>
    <w:rsid w:val="000170F0"/>
    <w:rsid w:val="00042C31"/>
    <w:rsid w:val="00046C1D"/>
    <w:rsid w:val="000679BE"/>
    <w:rsid w:val="00097D94"/>
    <w:rsid w:val="00113F23"/>
    <w:rsid w:val="00127880"/>
    <w:rsid w:val="0013663E"/>
    <w:rsid w:val="0015223B"/>
    <w:rsid w:val="00177DCE"/>
    <w:rsid w:val="00180972"/>
    <w:rsid w:val="0019787B"/>
    <w:rsid w:val="001E35CE"/>
    <w:rsid w:val="001F6923"/>
    <w:rsid w:val="001F7BE9"/>
    <w:rsid w:val="002066B8"/>
    <w:rsid w:val="00275711"/>
    <w:rsid w:val="002A7F65"/>
    <w:rsid w:val="002B7AF4"/>
    <w:rsid w:val="002F4FCD"/>
    <w:rsid w:val="002F71FF"/>
    <w:rsid w:val="00305888"/>
    <w:rsid w:val="00323060"/>
    <w:rsid w:val="00347AF0"/>
    <w:rsid w:val="003508BA"/>
    <w:rsid w:val="003C4B8A"/>
    <w:rsid w:val="003F383A"/>
    <w:rsid w:val="00416C96"/>
    <w:rsid w:val="004348D4"/>
    <w:rsid w:val="0045523C"/>
    <w:rsid w:val="00474024"/>
    <w:rsid w:val="00477609"/>
    <w:rsid w:val="004B5013"/>
    <w:rsid w:val="004B7659"/>
    <w:rsid w:val="004C3A28"/>
    <w:rsid w:val="004C7905"/>
    <w:rsid w:val="004D51FF"/>
    <w:rsid w:val="004E1854"/>
    <w:rsid w:val="005179E5"/>
    <w:rsid w:val="0053075C"/>
    <w:rsid w:val="00531F6D"/>
    <w:rsid w:val="00545316"/>
    <w:rsid w:val="005554B7"/>
    <w:rsid w:val="00591C56"/>
    <w:rsid w:val="005D6427"/>
    <w:rsid w:val="005E54CD"/>
    <w:rsid w:val="005F7D53"/>
    <w:rsid w:val="00614C20"/>
    <w:rsid w:val="00647F1F"/>
    <w:rsid w:val="00650CC7"/>
    <w:rsid w:val="00664AE9"/>
    <w:rsid w:val="006B3C11"/>
    <w:rsid w:val="006D4A7B"/>
    <w:rsid w:val="006E2A21"/>
    <w:rsid w:val="006E7F73"/>
    <w:rsid w:val="00713BC0"/>
    <w:rsid w:val="007510F6"/>
    <w:rsid w:val="007518BC"/>
    <w:rsid w:val="00770F86"/>
    <w:rsid w:val="007D04A4"/>
    <w:rsid w:val="008040BF"/>
    <w:rsid w:val="0083268E"/>
    <w:rsid w:val="008370D9"/>
    <w:rsid w:val="008371F7"/>
    <w:rsid w:val="00853AC9"/>
    <w:rsid w:val="00875FC7"/>
    <w:rsid w:val="008760CD"/>
    <w:rsid w:val="008B6BD9"/>
    <w:rsid w:val="008F380C"/>
    <w:rsid w:val="0090675B"/>
    <w:rsid w:val="00913FDB"/>
    <w:rsid w:val="00924B95"/>
    <w:rsid w:val="009362C2"/>
    <w:rsid w:val="00940D12"/>
    <w:rsid w:val="00952D26"/>
    <w:rsid w:val="009553E5"/>
    <w:rsid w:val="0097501D"/>
    <w:rsid w:val="0098364D"/>
    <w:rsid w:val="00987819"/>
    <w:rsid w:val="00996204"/>
    <w:rsid w:val="009C3445"/>
    <w:rsid w:val="009E7A6F"/>
    <w:rsid w:val="00A04F9F"/>
    <w:rsid w:val="00A32462"/>
    <w:rsid w:val="00A45C71"/>
    <w:rsid w:val="00A65E3B"/>
    <w:rsid w:val="00AA726D"/>
    <w:rsid w:val="00AD233F"/>
    <w:rsid w:val="00AD37DE"/>
    <w:rsid w:val="00B46428"/>
    <w:rsid w:val="00B52A3A"/>
    <w:rsid w:val="00B62F67"/>
    <w:rsid w:val="00B73D8E"/>
    <w:rsid w:val="00B92163"/>
    <w:rsid w:val="00BE06EC"/>
    <w:rsid w:val="00BE6C7D"/>
    <w:rsid w:val="00C15A28"/>
    <w:rsid w:val="00C34691"/>
    <w:rsid w:val="00C368A3"/>
    <w:rsid w:val="00C418A6"/>
    <w:rsid w:val="00C43436"/>
    <w:rsid w:val="00C74361"/>
    <w:rsid w:val="00CA6261"/>
    <w:rsid w:val="00CB61B3"/>
    <w:rsid w:val="00CC3380"/>
    <w:rsid w:val="00CE22CC"/>
    <w:rsid w:val="00CF4696"/>
    <w:rsid w:val="00D07F24"/>
    <w:rsid w:val="00D5494A"/>
    <w:rsid w:val="00D730F7"/>
    <w:rsid w:val="00D756AC"/>
    <w:rsid w:val="00DB1AB9"/>
    <w:rsid w:val="00DB4E67"/>
    <w:rsid w:val="00DC5E0B"/>
    <w:rsid w:val="00DF44FC"/>
    <w:rsid w:val="00E0311E"/>
    <w:rsid w:val="00E166FD"/>
    <w:rsid w:val="00E36D2E"/>
    <w:rsid w:val="00E91E4C"/>
    <w:rsid w:val="00E92C2C"/>
    <w:rsid w:val="00EA1B3F"/>
    <w:rsid w:val="00EA3615"/>
    <w:rsid w:val="00EC6BAA"/>
    <w:rsid w:val="00ED3B07"/>
    <w:rsid w:val="00ED4A76"/>
    <w:rsid w:val="00EF6481"/>
    <w:rsid w:val="00F01D49"/>
    <w:rsid w:val="00F118A8"/>
    <w:rsid w:val="00F32057"/>
    <w:rsid w:val="00F407CE"/>
    <w:rsid w:val="00F4754E"/>
    <w:rsid w:val="00FA7BB0"/>
    <w:rsid w:val="00FB4531"/>
    <w:rsid w:val="00FB5B51"/>
    <w:rsid w:val="00FE3F61"/>
    <w:rsid w:val="00FE5057"/>
    <w:rsid w:val="00FF1E28"/>
    <w:rsid w:val="00FF5501"/>
    <w:rsid w:val="00FF6B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E8EC2-7020-4133-9B97-E04FE39C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16"/>
      <w:outlineLvl w:val="0"/>
    </w:pPr>
    <w:rPr>
      <w:rFonts w:ascii="Times New Roman" w:eastAsia="Times New Roman" w:hAnsi="Times New Roman"/>
      <w:b/>
      <w:bCs/>
      <w:sz w:val="28"/>
      <w:szCs w:val="28"/>
    </w:rPr>
  </w:style>
  <w:style w:type="paragraph" w:styleId="2">
    <w:name w:val="heading 2"/>
    <w:basedOn w:val="a"/>
    <w:uiPriority w:val="1"/>
    <w:qFormat/>
    <w:pPr>
      <w:ind w:left="236"/>
      <w:outlineLvl w:val="1"/>
    </w:pPr>
    <w:rPr>
      <w:rFonts w:ascii="Times New Roman" w:eastAsia="Times New Roman" w:hAnsi="Times New Roman"/>
      <w:b/>
      <w:bCs/>
      <w:i/>
      <w:sz w:val="28"/>
      <w:szCs w:val="28"/>
    </w:rPr>
  </w:style>
  <w:style w:type="paragraph" w:styleId="4">
    <w:name w:val="heading 4"/>
    <w:basedOn w:val="a"/>
    <w:next w:val="a"/>
    <w:link w:val="40"/>
    <w:uiPriority w:val="9"/>
    <w:semiHidden/>
    <w:unhideWhenUsed/>
    <w:qFormat/>
    <w:rsid w:val="003508B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firstLine="707"/>
    </w:pPr>
    <w:rPr>
      <w:rFonts w:ascii="Times New Roman" w:eastAsia="Times New Roman" w:hAnsi="Times New Roman"/>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rvps2">
    <w:name w:val="rvps2"/>
    <w:basedOn w:val="a"/>
    <w:rsid w:val="004348D4"/>
    <w:pPr>
      <w:widowControl/>
      <w:spacing w:before="100" w:beforeAutospacing="1" w:after="100" w:afterAutospacing="1"/>
    </w:pPr>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semiHidden/>
    <w:unhideWhenUsed/>
    <w:rsid w:val="00924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924B95"/>
    <w:rPr>
      <w:rFonts w:ascii="Courier New" w:eastAsia="Times New Roman" w:hAnsi="Courier New" w:cs="Courier New"/>
      <w:sz w:val="20"/>
      <w:szCs w:val="20"/>
      <w:lang w:val="uk-UA" w:eastAsia="uk-UA"/>
    </w:rPr>
  </w:style>
  <w:style w:type="paragraph" w:styleId="a5">
    <w:name w:val="Normal (Web)"/>
    <w:basedOn w:val="a"/>
    <w:uiPriority w:val="99"/>
    <w:semiHidden/>
    <w:unhideWhenUsed/>
    <w:rsid w:val="00924B95"/>
    <w:pPr>
      <w:widowControl/>
      <w:spacing w:before="100" w:beforeAutospacing="1" w:after="100" w:afterAutospacing="1"/>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924B95"/>
  </w:style>
  <w:style w:type="character" w:styleId="a6">
    <w:name w:val="Hyperlink"/>
    <w:basedOn w:val="a0"/>
    <w:uiPriority w:val="99"/>
    <w:semiHidden/>
    <w:unhideWhenUsed/>
    <w:rsid w:val="00F01D49"/>
    <w:rPr>
      <w:color w:val="0000FF"/>
      <w:u w:val="single"/>
    </w:rPr>
  </w:style>
  <w:style w:type="paragraph" w:customStyle="1" w:styleId="p11">
    <w:name w:val="p11"/>
    <w:basedOn w:val="a"/>
    <w:rsid w:val="005554B7"/>
    <w:pPr>
      <w:widowControl/>
      <w:spacing w:before="100" w:beforeAutospacing="1" w:after="100" w:afterAutospacing="1"/>
    </w:pPr>
    <w:rPr>
      <w:rFonts w:ascii="Times New Roman" w:eastAsia="Times New Roman" w:hAnsi="Times New Roman" w:cs="Times New Roman"/>
      <w:sz w:val="24"/>
      <w:szCs w:val="24"/>
      <w:lang w:val="uk-UA" w:eastAsia="uk-UA"/>
    </w:rPr>
  </w:style>
  <w:style w:type="character" w:customStyle="1" w:styleId="s7">
    <w:name w:val="s7"/>
    <w:basedOn w:val="a0"/>
    <w:rsid w:val="00713BC0"/>
  </w:style>
  <w:style w:type="character" w:customStyle="1" w:styleId="s10">
    <w:name w:val="s10"/>
    <w:basedOn w:val="a0"/>
    <w:rsid w:val="00713BC0"/>
  </w:style>
  <w:style w:type="character" w:customStyle="1" w:styleId="s1">
    <w:name w:val="s1"/>
    <w:basedOn w:val="a0"/>
    <w:rsid w:val="00713BC0"/>
  </w:style>
  <w:style w:type="paragraph" w:customStyle="1" w:styleId="Style4">
    <w:name w:val="Style4"/>
    <w:basedOn w:val="a"/>
    <w:uiPriority w:val="99"/>
    <w:rsid w:val="00BE06EC"/>
    <w:pPr>
      <w:autoSpaceDE w:val="0"/>
      <w:autoSpaceDN w:val="0"/>
      <w:adjustRightInd w:val="0"/>
      <w:spacing w:line="322" w:lineRule="exact"/>
      <w:ind w:firstLine="734"/>
      <w:jc w:val="both"/>
    </w:pPr>
    <w:rPr>
      <w:rFonts w:ascii="Arial Black" w:eastAsia="Times New Roman" w:hAnsi="Arial Black" w:cs="Times New Roman"/>
      <w:sz w:val="24"/>
      <w:szCs w:val="24"/>
      <w:lang w:val="uk-UA" w:eastAsia="uk-UA"/>
    </w:rPr>
  </w:style>
  <w:style w:type="character" w:customStyle="1" w:styleId="FontStyle40">
    <w:name w:val="Font Style40"/>
    <w:uiPriority w:val="99"/>
    <w:rsid w:val="00BE06EC"/>
    <w:rPr>
      <w:rFonts w:ascii="Times New Roman" w:hAnsi="Times New Roman" w:cs="Times New Roman"/>
      <w:sz w:val="26"/>
      <w:szCs w:val="26"/>
    </w:rPr>
  </w:style>
  <w:style w:type="character" w:customStyle="1" w:styleId="rvts23">
    <w:name w:val="rvts23"/>
    <w:basedOn w:val="a0"/>
    <w:rsid w:val="002066B8"/>
  </w:style>
  <w:style w:type="character" w:customStyle="1" w:styleId="s4">
    <w:name w:val="s4"/>
    <w:basedOn w:val="a0"/>
    <w:rsid w:val="008040BF"/>
  </w:style>
  <w:style w:type="paragraph" w:customStyle="1" w:styleId="p9">
    <w:name w:val="p9"/>
    <w:basedOn w:val="a"/>
    <w:rsid w:val="008040BF"/>
    <w:pPr>
      <w:widowControl/>
      <w:spacing w:before="100" w:beforeAutospacing="1" w:after="100" w:afterAutospacing="1"/>
    </w:pPr>
    <w:rPr>
      <w:rFonts w:ascii="Times New Roman" w:eastAsia="Times New Roman" w:hAnsi="Times New Roman" w:cs="Times New Roman"/>
      <w:sz w:val="24"/>
      <w:szCs w:val="24"/>
      <w:lang w:val="uk-UA" w:eastAsia="uk-UA"/>
    </w:rPr>
  </w:style>
  <w:style w:type="paragraph" w:styleId="a7">
    <w:name w:val="header"/>
    <w:basedOn w:val="a"/>
    <w:link w:val="a8"/>
    <w:uiPriority w:val="99"/>
    <w:unhideWhenUsed/>
    <w:rsid w:val="005179E5"/>
    <w:pPr>
      <w:tabs>
        <w:tab w:val="center" w:pos="4677"/>
        <w:tab w:val="right" w:pos="9355"/>
      </w:tabs>
    </w:pPr>
  </w:style>
  <w:style w:type="character" w:customStyle="1" w:styleId="a8">
    <w:name w:val="Верхний колонтитул Знак"/>
    <w:basedOn w:val="a0"/>
    <w:link w:val="a7"/>
    <w:uiPriority w:val="99"/>
    <w:rsid w:val="005179E5"/>
  </w:style>
  <w:style w:type="paragraph" w:styleId="a9">
    <w:name w:val="footer"/>
    <w:basedOn w:val="a"/>
    <w:link w:val="aa"/>
    <w:uiPriority w:val="99"/>
    <w:unhideWhenUsed/>
    <w:rsid w:val="005179E5"/>
    <w:pPr>
      <w:tabs>
        <w:tab w:val="center" w:pos="4677"/>
        <w:tab w:val="right" w:pos="9355"/>
      </w:tabs>
    </w:pPr>
  </w:style>
  <w:style w:type="character" w:customStyle="1" w:styleId="aa">
    <w:name w:val="Нижний колонтитул Знак"/>
    <w:basedOn w:val="a0"/>
    <w:link w:val="a9"/>
    <w:uiPriority w:val="99"/>
    <w:rsid w:val="005179E5"/>
  </w:style>
  <w:style w:type="table" w:styleId="ab">
    <w:name w:val="Table Grid"/>
    <w:basedOn w:val="a1"/>
    <w:uiPriority w:val="39"/>
    <w:rsid w:val="00477609"/>
    <w:pPr>
      <w:widowControl/>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477609"/>
    <w:pPr>
      <w:widowControl/>
    </w:pPr>
    <w:rPr>
      <w:lang w:val="uk-UA"/>
    </w:rPr>
  </w:style>
  <w:style w:type="character" w:customStyle="1" w:styleId="40">
    <w:name w:val="Заголовок 4 Знак"/>
    <w:basedOn w:val="a0"/>
    <w:link w:val="4"/>
    <w:uiPriority w:val="9"/>
    <w:semiHidden/>
    <w:rsid w:val="003508B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81674">
      <w:bodyDiv w:val="1"/>
      <w:marLeft w:val="0"/>
      <w:marRight w:val="0"/>
      <w:marTop w:val="0"/>
      <w:marBottom w:val="0"/>
      <w:divBdr>
        <w:top w:val="none" w:sz="0" w:space="0" w:color="auto"/>
        <w:left w:val="none" w:sz="0" w:space="0" w:color="auto"/>
        <w:bottom w:val="none" w:sz="0" w:space="0" w:color="auto"/>
        <w:right w:val="none" w:sz="0" w:space="0" w:color="auto"/>
      </w:divBdr>
    </w:div>
    <w:div w:id="234245602">
      <w:bodyDiv w:val="1"/>
      <w:marLeft w:val="0"/>
      <w:marRight w:val="0"/>
      <w:marTop w:val="0"/>
      <w:marBottom w:val="0"/>
      <w:divBdr>
        <w:top w:val="none" w:sz="0" w:space="0" w:color="auto"/>
        <w:left w:val="none" w:sz="0" w:space="0" w:color="auto"/>
        <w:bottom w:val="none" w:sz="0" w:space="0" w:color="auto"/>
        <w:right w:val="none" w:sz="0" w:space="0" w:color="auto"/>
      </w:divBdr>
    </w:div>
    <w:div w:id="426508293">
      <w:bodyDiv w:val="1"/>
      <w:marLeft w:val="0"/>
      <w:marRight w:val="0"/>
      <w:marTop w:val="0"/>
      <w:marBottom w:val="0"/>
      <w:divBdr>
        <w:top w:val="none" w:sz="0" w:space="0" w:color="auto"/>
        <w:left w:val="none" w:sz="0" w:space="0" w:color="auto"/>
        <w:bottom w:val="none" w:sz="0" w:space="0" w:color="auto"/>
        <w:right w:val="none" w:sz="0" w:space="0" w:color="auto"/>
      </w:divBdr>
    </w:div>
    <w:div w:id="548953945">
      <w:bodyDiv w:val="1"/>
      <w:marLeft w:val="0"/>
      <w:marRight w:val="0"/>
      <w:marTop w:val="0"/>
      <w:marBottom w:val="0"/>
      <w:divBdr>
        <w:top w:val="none" w:sz="0" w:space="0" w:color="auto"/>
        <w:left w:val="none" w:sz="0" w:space="0" w:color="auto"/>
        <w:bottom w:val="none" w:sz="0" w:space="0" w:color="auto"/>
        <w:right w:val="none" w:sz="0" w:space="0" w:color="auto"/>
      </w:divBdr>
    </w:div>
    <w:div w:id="571740527">
      <w:bodyDiv w:val="1"/>
      <w:marLeft w:val="0"/>
      <w:marRight w:val="0"/>
      <w:marTop w:val="0"/>
      <w:marBottom w:val="0"/>
      <w:divBdr>
        <w:top w:val="none" w:sz="0" w:space="0" w:color="auto"/>
        <w:left w:val="none" w:sz="0" w:space="0" w:color="auto"/>
        <w:bottom w:val="none" w:sz="0" w:space="0" w:color="auto"/>
        <w:right w:val="none" w:sz="0" w:space="0" w:color="auto"/>
      </w:divBdr>
    </w:div>
    <w:div w:id="638190524">
      <w:bodyDiv w:val="1"/>
      <w:marLeft w:val="0"/>
      <w:marRight w:val="0"/>
      <w:marTop w:val="0"/>
      <w:marBottom w:val="0"/>
      <w:divBdr>
        <w:top w:val="none" w:sz="0" w:space="0" w:color="auto"/>
        <w:left w:val="none" w:sz="0" w:space="0" w:color="auto"/>
        <w:bottom w:val="none" w:sz="0" w:space="0" w:color="auto"/>
        <w:right w:val="none" w:sz="0" w:space="0" w:color="auto"/>
      </w:divBdr>
    </w:div>
    <w:div w:id="655256996">
      <w:bodyDiv w:val="1"/>
      <w:marLeft w:val="0"/>
      <w:marRight w:val="0"/>
      <w:marTop w:val="0"/>
      <w:marBottom w:val="0"/>
      <w:divBdr>
        <w:top w:val="none" w:sz="0" w:space="0" w:color="auto"/>
        <w:left w:val="none" w:sz="0" w:space="0" w:color="auto"/>
        <w:bottom w:val="none" w:sz="0" w:space="0" w:color="auto"/>
        <w:right w:val="none" w:sz="0" w:space="0" w:color="auto"/>
      </w:divBdr>
    </w:div>
    <w:div w:id="680669690">
      <w:bodyDiv w:val="1"/>
      <w:marLeft w:val="0"/>
      <w:marRight w:val="0"/>
      <w:marTop w:val="0"/>
      <w:marBottom w:val="0"/>
      <w:divBdr>
        <w:top w:val="none" w:sz="0" w:space="0" w:color="auto"/>
        <w:left w:val="none" w:sz="0" w:space="0" w:color="auto"/>
        <w:bottom w:val="none" w:sz="0" w:space="0" w:color="auto"/>
        <w:right w:val="none" w:sz="0" w:space="0" w:color="auto"/>
      </w:divBdr>
    </w:div>
    <w:div w:id="759328486">
      <w:bodyDiv w:val="1"/>
      <w:marLeft w:val="0"/>
      <w:marRight w:val="0"/>
      <w:marTop w:val="0"/>
      <w:marBottom w:val="0"/>
      <w:divBdr>
        <w:top w:val="none" w:sz="0" w:space="0" w:color="auto"/>
        <w:left w:val="none" w:sz="0" w:space="0" w:color="auto"/>
        <w:bottom w:val="none" w:sz="0" w:space="0" w:color="auto"/>
        <w:right w:val="none" w:sz="0" w:space="0" w:color="auto"/>
      </w:divBdr>
    </w:div>
    <w:div w:id="780801616">
      <w:bodyDiv w:val="1"/>
      <w:marLeft w:val="0"/>
      <w:marRight w:val="0"/>
      <w:marTop w:val="0"/>
      <w:marBottom w:val="0"/>
      <w:divBdr>
        <w:top w:val="none" w:sz="0" w:space="0" w:color="auto"/>
        <w:left w:val="none" w:sz="0" w:space="0" w:color="auto"/>
        <w:bottom w:val="none" w:sz="0" w:space="0" w:color="auto"/>
        <w:right w:val="none" w:sz="0" w:space="0" w:color="auto"/>
      </w:divBdr>
      <w:divsChild>
        <w:div w:id="1552961419">
          <w:marLeft w:val="0"/>
          <w:marRight w:val="0"/>
          <w:marTop w:val="0"/>
          <w:marBottom w:val="0"/>
          <w:divBdr>
            <w:top w:val="none" w:sz="0" w:space="0" w:color="auto"/>
            <w:left w:val="none" w:sz="0" w:space="0" w:color="auto"/>
            <w:bottom w:val="single" w:sz="6" w:space="0" w:color="CACACA"/>
            <w:right w:val="none" w:sz="0" w:space="0" w:color="auto"/>
          </w:divBdr>
          <w:divsChild>
            <w:div w:id="1573346660">
              <w:marLeft w:val="0"/>
              <w:marRight w:val="0"/>
              <w:marTop w:val="0"/>
              <w:marBottom w:val="0"/>
              <w:divBdr>
                <w:top w:val="none" w:sz="0" w:space="0" w:color="auto"/>
                <w:left w:val="none" w:sz="0" w:space="0" w:color="auto"/>
                <w:bottom w:val="none" w:sz="0" w:space="0" w:color="auto"/>
                <w:right w:val="none" w:sz="0" w:space="0" w:color="auto"/>
              </w:divBdr>
              <w:divsChild>
                <w:div w:id="260115489">
                  <w:marLeft w:val="-225"/>
                  <w:marRight w:val="-225"/>
                  <w:marTop w:val="0"/>
                  <w:marBottom w:val="0"/>
                  <w:divBdr>
                    <w:top w:val="none" w:sz="0" w:space="0" w:color="auto"/>
                    <w:left w:val="none" w:sz="0" w:space="0" w:color="auto"/>
                    <w:bottom w:val="none" w:sz="0" w:space="0" w:color="auto"/>
                    <w:right w:val="none" w:sz="0" w:space="0" w:color="auto"/>
                  </w:divBdr>
                  <w:divsChild>
                    <w:div w:id="1220675591">
                      <w:marLeft w:val="0"/>
                      <w:marRight w:val="0"/>
                      <w:marTop w:val="0"/>
                      <w:marBottom w:val="0"/>
                      <w:divBdr>
                        <w:top w:val="none" w:sz="0" w:space="0" w:color="auto"/>
                        <w:left w:val="none" w:sz="0" w:space="0" w:color="auto"/>
                        <w:bottom w:val="none" w:sz="0" w:space="0" w:color="auto"/>
                        <w:right w:val="none" w:sz="0" w:space="0" w:color="auto"/>
                      </w:divBdr>
                      <w:divsChild>
                        <w:div w:id="1849711681">
                          <w:marLeft w:val="-225"/>
                          <w:marRight w:val="-225"/>
                          <w:marTop w:val="0"/>
                          <w:marBottom w:val="0"/>
                          <w:divBdr>
                            <w:top w:val="none" w:sz="0" w:space="0" w:color="auto"/>
                            <w:left w:val="none" w:sz="0" w:space="0" w:color="auto"/>
                            <w:bottom w:val="none" w:sz="0" w:space="0" w:color="auto"/>
                            <w:right w:val="none" w:sz="0" w:space="0" w:color="auto"/>
                          </w:divBdr>
                          <w:divsChild>
                            <w:div w:id="1831485464">
                              <w:marLeft w:val="0"/>
                              <w:marRight w:val="0"/>
                              <w:marTop w:val="0"/>
                              <w:marBottom w:val="0"/>
                              <w:divBdr>
                                <w:top w:val="none" w:sz="0" w:space="0" w:color="auto"/>
                                <w:left w:val="none" w:sz="0" w:space="0" w:color="auto"/>
                                <w:bottom w:val="none" w:sz="0" w:space="0" w:color="auto"/>
                                <w:right w:val="none" w:sz="0" w:space="0" w:color="auto"/>
                              </w:divBdr>
                              <w:divsChild>
                                <w:div w:id="20253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921239">
      <w:bodyDiv w:val="1"/>
      <w:marLeft w:val="0"/>
      <w:marRight w:val="0"/>
      <w:marTop w:val="0"/>
      <w:marBottom w:val="0"/>
      <w:divBdr>
        <w:top w:val="none" w:sz="0" w:space="0" w:color="auto"/>
        <w:left w:val="none" w:sz="0" w:space="0" w:color="auto"/>
        <w:bottom w:val="none" w:sz="0" w:space="0" w:color="auto"/>
        <w:right w:val="none" w:sz="0" w:space="0" w:color="auto"/>
      </w:divBdr>
    </w:div>
    <w:div w:id="978650374">
      <w:bodyDiv w:val="1"/>
      <w:marLeft w:val="0"/>
      <w:marRight w:val="0"/>
      <w:marTop w:val="0"/>
      <w:marBottom w:val="0"/>
      <w:divBdr>
        <w:top w:val="none" w:sz="0" w:space="0" w:color="auto"/>
        <w:left w:val="none" w:sz="0" w:space="0" w:color="auto"/>
        <w:bottom w:val="none" w:sz="0" w:space="0" w:color="auto"/>
        <w:right w:val="none" w:sz="0" w:space="0" w:color="auto"/>
      </w:divBdr>
      <w:divsChild>
        <w:div w:id="19287213">
          <w:marLeft w:val="0"/>
          <w:marRight w:val="0"/>
          <w:marTop w:val="0"/>
          <w:marBottom w:val="0"/>
          <w:divBdr>
            <w:top w:val="none" w:sz="0" w:space="0" w:color="auto"/>
            <w:left w:val="none" w:sz="0" w:space="0" w:color="auto"/>
            <w:bottom w:val="single" w:sz="6" w:space="0" w:color="CACACA"/>
            <w:right w:val="none" w:sz="0" w:space="0" w:color="auto"/>
          </w:divBdr>
          <w:divsChild>
            <w:div w:id="1923681778">
              <w:marLeft w:val="0"/>
              <w:marRight w:val="0"/>
              <w:marTop w:val="0"/>
              <w:marBottom w:val="0"/>
              <w:divBdr>
                <w:top w:val="none" w:sz="0" w:space="0" w:color="auto"/>
                <w:left w:val="none" w:sz="0" w:space="0" w:color="auto"/>
                <w:bottom w:val="none" w:sz="0" w:space="0" w:color="auto"/>
                <w:right w:val="none" w:sz="0" w:space="0" w:color="auto"/>
              </w:divBdr>
              <w:divsChild>
                <w:div w:id="1171793185">
                  <w:marLeft w:val="-225"/>
                  <w:marRight w:val="-225"/>
                  <w:marTop w:val="0"/>
                  <w:marBottom w:val="0"/>
                  <w:divBdr>
                    <w:top w:val="none" w:sz="0" w:space="0" w:color="auto"/>
                    <w:left w:val="none" w:sz="0" w:space="0" w:color="auto"/>
                    <w:bottom w:val="none" w:sz="0" w:space="0" w:color="auto"/>
                    <w:right w:val="none" w:sz="0" w:space="0" w:color="auto"/>
                  </w:divBdr>
                  <w:divsChild>
                    <w:div w:id="83652404">
                      <w:marLeft w:val="0"/>
                      <w:marRight w:val="0"/>
                      <w:marTop w:val="0"/>
                      <w:marBottom w:val="0"/>
                      <w:divBdr>
                        <w:top w:val="none" w:sz="0" w:space="0" w:color="auto"/>
                        <w:left w:val="none" w:sz="0" w:space="0" w:color="auto"/>
                        <w:bottom w:val="none" w:sz="0" w:space="0" w:color="auto"/>
                        <w:right w:val="none" w:sz="0" w:space="0" w:color="auto"/>
                      </w:divBdr>
                      <w:divsChild>
                        <w:div w:id="1013075350">
                          <w:marLeft w:val="-225"/>
                          <w:marRight w:val="-225"/>
                          <w:marTop w:val="0"/>
                          <w:marBottom w:val="0"/>
                          <w:divBdr>
                            <w:top w:val="none" w:sz="0" w:space="0" w:color="auto"/>
                            <w:left w:val="none" w:sz="0" w:space="0" w:color="auto"/>
                            <w:bottom w:val="none" w:sz="0" w:space="0" w:color="auto"/>
                            <w:right w:val="none" w:sz="0" w:space="0" w:color="auto"/>
                          </w:divBdr>
                          <w:divsChild>
                            <w:div w:id="1202397455">
                              <w:marLeft w:val="0"/>
                              <w:marRight w:val="0"/>
                              <w:marTop w:val="0"/>
                              <w:marBottom w:val="0"/>
                              <w:divBdr>
                                <w:top w:val="none" w:sz="0" w:space="0" w:color="auto"/>
                                <w:left w:val="none" w:sz="0" w:space="0" w:color="auto"/>
                                <w:bottom w:val="none" w:sz="0" w:space="0" w:color="auto"/>
                                <w:right w:val="none" w:sz="0" w:space="0" w:color="auto"/>
                              </w:divBdr>
                              <w:divsChild>
                                <w:div w:id="18124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880331">
      <w:bodyDiv w:val="1"/>
      <w:marLeft w:val="0"/>
      <w:marRight w:val="0"/>
      <w:marTop w:val="0"/>
      <w:marBottom w:val="0"/>
      <w:divBdr>
        <w:top w:val="none" w:sz="0" w:space="0" w:color="auto"/>
        <w:left w:val="none" w:sz="0" w:space="0" w:color="auto"/>
        <w:bottom w:val="none" w:sz="0" w:space="0" w:color="auto"/>
        <w:right w:val="none" w:sz="0" w:space="0" w:color="auto"/>
      </w:divBdr>
    </w:div>
    <w:div w:id="1015839351">
      <w:bodyDiv w:val="1"/>
      <w:marLeft w:val="0"/>
      <w:marRight w:val="0"/>
      <w:marTop w:val="0"/>
      <w:marBottom w:val="0"/>
      <w:divBdr>
        <w:top w:val="none" w:sz="0" w:space="0" w:color="auto"/>
        <w:left w:val="none" w:sz="0" w:space="0" w:color="auto"/>
        <w:bottom w:val="none" w:sz="0" w:space="0" w:color="auto"/>
        <w:right w:val="none" w:sz="0" w:space="0" w:color="auto"/>
      </w:divBdr>
    </w:div>
    <w:div w:id="1064570379">
      <w:bodyDiv w:val="1"/>
      <w:marLeft w:val="0"/>
      <w:marRight w:val="0"/>
      <w:marTop w:val="0"/>
      <w:marBottom w:val="0"/>
      <w:divBdr>
        <w:top w:val="none" w:sz="0" w:space="0" w:color="auto"/>
        <w:left w:val="none" w:sz="0" w:space="0" w:color="auto"/>
        <w:bottom w:val="none" w:sz="0" w:space="0" w:color="auto"/>
        <w:right w:val="none" w:sz="0" w:space="0" w:color="auto"/>
      </w:divBdr>
      <w:divsChild>
        <w:div w:id="1462501878">
          <w:marLeft w:val="0"/>
          <w:marRight w:val="0"/>
          <w:marTop w:val="0"/>
          <w:marBottom w:val="0"/>
          <w:divBdr>
            <w:top w:val="none" w:sz="0" w:space="0" w:color="auto"/>
            <w:left w:val="none" w:sz="0" w:space="0" w:color="auto"/>
            <w:bottom w:val="single" w:sz="6" w:space="0" w:color="CACACA"/>
            <w:right w:val="none" w:sz="0" w:space="0" w:color="auto"/>
          </w:divBdr>
          <w:divsChild>
            <w:div w:id="1209074810">
              <w:marLeft w:val="0"/>
              <w:marRight w:val="0"/>
              <w:marTop w:val="0"/>
              <w:marBottom w:val="0"/>
              <w:divBdr>
                <w:top w:val="none" w:sz="0" w:space="0" w:color="auto"/>
                <w:left w:val="none" w:sz="0" w:space="0" w:color="auto"/>
                <w:bottom w:val="none" w:sz="0" w:space="0" w:color="auto"/>
                <w:right w:val="none" w:sz="0" w:space="0" w:color="auto"/>
              </w:divBdr>
              <w:divsChild>
                <w:div w:id="713239463">
                  <w:marLeft w:val="-225"/>
                  <w:marRight w:val="-225"/>
                  <w:marTop w:val="0"/>
                  <w:marBottom w:val="0"/>
                  <w:divBdr>
                    <w:top w:val="none" w:sz="0" w:space="0" w:color="auto"/>
                    <w:left w:val="none" w:sz="0" w:space="0" w:color="auto"/>
                    <w:bottom w:val="none" w:sz="0" w:space="0" w:color="auto"/>
                    <w:right w:val="none" w:sz="0" w:space="0" w:color="auto"/>
                  </w:divBdr>
                  <w:divsChild>
                    <w:div w:id="765999873">
                      <w:marLeft w:val="0"/>
                      <w:marRight w:val="0"/>
                      <w:marTop w:val="0"/>
                      <w:marBottom w:val="0"/>
                      <w:divBdr>
                        <w:top w:val="none" w:sz="0" w:space="0" w:color="auto"/>
                        <w:left w:val="none" w:sz="0" w:space="0" w:color="auto"/>
                        <w:bottom w:val="none" w:sz="0" w:space="0" w:color="auto"/>
                        <w:right w:val="none" w:sz="0" w:space="0" w:color="auto"/>
                      </w:divBdr>
                      <w:divsChild>
                        <w:div w:id="201208380">
                          <w:marLeft w:val="-225"/>
                          <w:marRight w:val="-225"/>
                          <w:marTop w:val="0"/>
                          <w:marBottom w:val="0"/>
                          <w:divBdr>
                            <w:top w:val="none" w:sz="0" w:space="0" w:color="auto"/>
                            <w:left w:val="none" w:sz="0" w:space="0" w:color="auto"/>
                            <w:bottom w:val="none" w:sz="0" w:space="0" w:color="auto"/>
                            <w:right w:val="none" w:sz="0" w:space="0" w:color="auto"/>
                          </w:divBdr>
                          <w:divsChild>
                            <w:div w:id="1509755324">
                              <w:marLeft w:val="0"/>
                              <w:marRight w:val="0"/>
                              <w:marTop w:val="0"/>
                              <w:marBottom w:val="0"/>
                              <w:divBdr>
                                <w:top w:val="none" w:sz="0" w:space="0" w:color="auto"/>
                                <w:left w:val="none" w:sz="0" w:space="0" w:color="auto"/>
                                <w:bottom w:val="none" w:sz="0" w:space="0" w:color="auto"/>
                                <w:right w:val="none" w:sz="0" w:space="0" w:color="auto"/>
                              </w:divBdr>
                              <w:divsChild>
                                <w:div w:id="24557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792755">
      <w:bodyDiv w:val="1"/>
      <w:marLeft w:val="0"/>
      <w:marRight w:val="0"/>
      <w:marTop w:val="0"/>
      <w:marBottom w:val="0"/>
      <w:divBdr>
        <w:top w:val="none" w:sz="0" w:space="0" w:color="auto"/>
        <w:left w:val="none" w:sz="0" w:space="0" w:color="auto"/>
        <w:bottom w:val="none" w:sz="0" w:space="0" w:color="auto"/>
        <w:right w:val="none" w:sz="0" w:space="0" w:color="auto"/>
      </w:divBdr>
    </w:div>
    <w:div w:id="1280382804">
      <w:bodyDiv w:val="1"/>
      <w:marLeft w:val="0"/>
      <w:marRight w:val="0"/>
      <w:marTop w:val="0"/>
      <w:marBottom w:val="0"/>
      <w:divBdr>
        <w:top w:val="none" w:sz="0" w:space="0" w:color="auto"/>
        <w:left w:val="none" w:sz="0" w:space="0" w:color="auto"/>
        <w:bottom w:val="none" w:sz="0" w:space="0" w:color="auto"/>
        <w:right w:val="none" w:sz="0" w:space="0" w:color="auto"/>
      </w:divBdr>
    </w:div>
    <w:div w:id="1283270163">
      <w:bodyDiv w:val="1"/>
      <w:marLeft w:val="0"/>
      <w:marRight w:val="0"/>
      <w:marTop w:val="0"/>
      <w:marBottom w:val="0"/>
      <w:divBdr>
        <w:top w:val="none" w:sz="0" w:space="0" w:color="auto"/>
        <w:left w:val="none" w:sz="0" w:space="0" w:color="auto"/>
        <w:bottom w:val="none" w:sz="0" w:space="0" w:color="auto"/>
        <w:right w:val="none" w:sz="0" w:space="0" w:color="auto"/>
      </w:divBdr>
      <w:divsChild>
        <w:div w:id="1948923916">
          <w:marLeft w:val="0"/>
          <w:marRight w:val="0"/>
          <w:marTop w:val="0"/>
          <w:marBottom w:val="0"/>
          <w:divBdr>
            <w:top w:val="none" w:sz="0" w:space="0" w:color="auto"/>
            <w:left w:val="none" w:sz="0" w:space="0" w:color="auto"/>
            <w:bottom w:val="single" w:sz="6" w:space="0" w:color="CACACA"/>
            <w:right w:val="none" w:sz="0" w:space="0" w:color="auto"/>
          </w:divBdr>
          <w:divsChild>
            <w:div w:id="771586997">
              <w:marLeft w:val="0"/>
              <w:marRight w:val="0"/>
              <w:marTop w:val="0"/>
              <w:marBottom w:val="0"/>
              <w:divBdr>
                <w:top w:val="none" w:sz="0" w:space="0" w:color="auto"/>
                <w:left w:val="none" w:sz="0" w:space="0" w:color="auto"/>
                <w:bottom w:val="none" w:sz="0" w:space="0" w:color="auto"/>
                <w:right w:val="none" w:sz="0" w:space="0" w:color="auto"/>
              </w:divBdr>
              <w:divsChild>
                <w:div w:id="1681547679">
                  <w:marLeft w:val="-225"/>
                  <w:marRight w:val="-225"/>
                  <w:marTop w:val="0"/>
                  <w:marBottom w:val="0"/>
                  <w:divBdr>
                    <w:top w:val="none" w:sz="0" w:space="0" w:color="auto"/>
                    <w:left w:val="none" w:sz="0" w:space="0" w:color="auto"/>
                    <w:bottom w:val="none" w:sz="0" w:space="0" w:color="auto"/>
                    <w:right w:val="none" w:sz="0" w:space="0" w:color="auto"/>
                  </w:divBdr>
                  <w:divsChild>
                    <w:div w:id="967860780">
                      <w:marLeft w:val="0"/>
                      <w:marRight w:val="0"/>
                      <w:marTop w:val="0"/>
                      <w:marBottom w:val="0"/>
                      <w:divBdr>
                        <w:top w:val="none" w:sz="0" w:space="0" w:color="auto"/>
                        <w:left w:val="none" w:sz="0" w:space="0" w:color="auto"/>
                        <w:bottom w:val="none" w:sz="0" w:space="0" w:color="auto"/>
                        <w:right w:val="none" w:sz="0" w:space="0" w:color="auto"/>
                      </w:divBdr>
                      <w:divsChild>
                        <w:div w:id="1472360694">
                          <w:marLeft w:val="-225"/>
                          <w:marRight w:val="-225"/>
                          <w:marTop w:val="0"/>
                          <w:marBottom w:val="0"/>
                          <w:divBdr>
                            <w:top w:val="none" w:sz="0" w:space="0" w:color="auto"/>
                            <w:left w:val="none" w:sz="0" w:space="0" w:color="auto"/>
                            <w:bottom w:val="none" w:sz="0" w:space="0" w:color="auto"/>
                            <w:right w:val="none" w:sz="0" w:space="0" w:color="auto"/>
                          </w:divBdr>
                          <w:divsChild>
                            <w:div w:id="805198960">
                              <w:marLeft w:val="0"/>
                              <w:marRight w:val="0"/>
                              <w:marTop w:val="0"/>
                              <w:marBottom w:val="0"/>
                              <w:divBdr>
                                <w:top w:val="none" w:sz="0" w:space="0" w:color="auto"/>
                                <w:left w:val="none" w:sz="0" w:space="0" w:color="auto"/>
                                <w:bottom w:val="none" w:sz="0" w:space="0" w:color="auto"/>
                                <w:right w:val="none" w:sz="0" w:space="0" w:color="auto"/>
                              </w:divBdr>
                              <w:divsChild>
                                <w:div w:id="2289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59290">
      <w:bodyDiv w:val="1"/>
      <w:marLeft w:val="0"/>
      <w:marRight w:val="0"/>
      <w:marTop w:val="0"/>
      <w:marBottom w:val="0"/>
      <w:divBdr>
        <w:top w:val="none" w:sz="0" w:space="0" w:color="auto"/>
        <w:left w:val="none" w:sz="0" w:space="0" w:color="auto"/>
        <w:bottom w:val="none" w:sz="0" w:space="0" w:color="auto"/>
        <w:right w:val="none" w:sz="0" w:space="0" w:color="auto"/>
      </w:divBdr>
    </w:div>
    <w:div w:id="1434860126">
      <w:bodyDiv w:val="1"/>
      <w:marLeft w:val="0"/>
      <w:marRight w:val="0"/>
      <w:marTop w:val="0"/>
      <w:marBottom w:val="0"/>
      <w:divBdr>
        <w:top w:val="none" w:sz="0" w:space="0" w:color="auto"/>
        <w:left w:val="none" w:sz="0" w:space="0" w:color="auto"/>
        <w:bottom w:val="none" w:sz="0" w:space="0" w:color="auto"/>
        <w:right w:val="none" w:sz="0" w:space="0" w:color="auto"/>
      </w:divBdr>
    </w:div>
    <w:div w:id="1516535077">
      <w:bodyDiv w:val="1"/>
      <w:marLeft w:val="0"/>
      <w:marRight w:val="0"/>
      <w:marTop w:val="0"/>
      <w:marBottom w:val="0"/>
      <w:divBdr>
        <w:top w:val="none" w:sz="0" w:space="0" w:color="auto"/>
        <w:left w:val="none" w:sz="0" w:space="0" w:color="auto"/>
        <w:bottom w:val="none" w:sz="0" w:space="0" w:color="auto"/>
        <w:right w:val="none" w:sz="0" w:space="0" w:color="auto"/>
      </w:divBdr>
    </w:div>
    <w:div w:id="1530609476">
      <w:bodyDiv w:val="1"/>
      <w:marLeft w:val="0"/>
      <w:marRight w:val="0"/>
      <w:marTop w:val="0"/>
      <w:marBottom w:val="0"/>
      <w:divBdr>
        <w:top w:val="none" w:sz="0" w:space="0" w:color="auto"/>
        <w:left w:val="none" w:sz="0" w:space="0" w:color="auto"/>
        <w:bottom w:val="none" w:sz="0" w:space="0" w:color="auto"/>
        <w:right w:val="none" w:sz="0" w:space="0" w:color="auto"/>
      </w:divBdr>
      <w:divsChild>
        <w:div w:id="336612676">
          <w:marLeft w:val="0"/>
          <w:marRight w:val="0"/>
          <w:marTop w:val="0"/>
          <w:marBottom w:val="0"/>
          <w:divBdr>
            <w:top w:val="none" w:sz="0" w:space="0" w:color="auto"/>
            <w:left w:val="none" w:sz="0" w:space="0" w:color="auto"/>
            <w:bottom w:val="single" w:sz="6" w:space="0" w:color="CACACA"/>
            <w:right w:val="none" w:sz="0" w:space="0" w:color="auto"/>
          </w:divBdr>
          <w:divsChild>
            <w:div w:id="166945616">
              <w:marLeft w:val="0"/>
              <w:marRight w:val="0"/>
              <w:marTop w:val="0"/>
              <w:marBottom w:val="0"/>
              <w:divBdr>
                <w:top w:val="none" w:sz="0" w:space="0" w:color="auto"/>
                <w:left w:val="none" w:sz="0" w:space="0" w:color="auto"/>
                <w:bottom w:val="none" w:sz="0" w:space="0" w:color="auto"/>
                <w:right w:val="none" w:sz="0" w:space="0" w:color="auto"/>
              </w:divBdr>
              <w:divsChild>
                <w:div w:id="1039204649">
                  <w:marLeft w:val="-225"/>
                  <w:marRight w:val="-225"/>
                  <w:marTop w:val="0"/>
                  <w:marBottom w:val="0"/>
                  <w:divBdr>
                    <w:top w:val="none" w:sz="0" w:space="0" w:color="auto"/>
                    <w:left w:val="none" w:sz="0" w:space="0" w:color="auto"/>
                    <w:bottom w:val="none" w:sz="0" w:space="0" w:color="auto"/>
                    <w:right w:val="none" w:sz="0" w:space="0" w:color="auto"/>
                  </w:divBdr>
                  <w:divsChild>
                    <w:div w:id="234441224">
                      <w:marLeft w:val="0"/>
                      <w:marRight w:val="0"/>
                      <w:marTop w:val="0"/>
                      <w:marBottom w:val="0"/>
                      <w:divBdr>
                        <w:top w:val="none" w:sz="0" w:space="0" w:color="auto"/>
                        <w:left w:val="none" w:sz="0" w:space="0" w:color="auto"/>
                        <w:bottom w:val="none" w:sz="0" w:space="0" w:color="auto"/>
                        <w:right w:val="none" w:sz="0" w:space="0" w:color="auto"/>
                      </w:divBdr>
                      <w:divsChild>
                        <w:div w:id="1312783566">
                          <w:marLeft w:val="-225"/>
                          <w:marRight w:val="-225"/>
                          <w:marTop w:val="0"/>
                          <w:marBottom w:val="0"/>
                          <w:divBdr>
                            <w:top w:val="none" w:sz="0" w:space="0" w:color="auto"/>
                            <w:left w:val="none" w:sz="0" w:space="0" w:color="auto"/>
                            <w:bottom w:val="none" w:sz="0" w:space="0" w:color="auto"/>
                            <w:right w:val="none" w:sz="0" w:space="0" w:color="auto"/>
                          </w:divBdr>
                          <w:divsChild>
                            <w:div w:id="1849715318">
                              <w:marLeft w:val="0"/>
                              <w:marRight w:val="0"/>
                              <w:marTop w:val="0"/>
                              <w:marBottom w:val="0"/>
                              <w:divBdr>
                                <w:top w:val="none" w:sz="0" w:space="0" w:color="auto"/>
                                <w:left w:val="none" w:sz="0" w:space="0" w:color="auto"/>
                                <w:bottom w:val="none" w:sz="0" w:space="0" w:color="auto"/>
                                <w:right w:val="none" w:sz="0" w:space="0" w:color="auto"/>
                              </w:divBdr>
                              <w:divsChild>
                                <w:div w:id="6653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533692">
      <w:bodyDiv w:val="1"/>
      <w:marLeft w:val="0"/>
      <w:marRight w:val="0"/>
      <w:marTop w:val="0"/>
      <w:marBottom w:val="0"/>
      <w:divBdr>
        <w:top w:val="none" w:sz="0" w:space="0" w:color="auto"/>
        <w:left w:val="none" w:sz="0" w:space="0" w:color="auto"/>
        <w:bottom w:val="none" w:sz="0" w:space="0" w:color="auto"/>
        <w:right w:val="none" w:sz="0" w:space="0" w:color="auto"/>
      </w:divBdr>
    </w:div>
    <w:div w:id="1582829664">
      <w:bodyDiv w:val="1"/>
      <w:marLeft w:val="0"/>
      <w:marRight w:val="0"/>
      <w:marTop w:val="0"/>
      <w:marBottom w:val="0"/>
      <w:divBdr>
        <w:top w:val="none" w:sz="0" w:space="0" w:color="auto"/>
        <w:left w:val="none" w:sz="0" w:space="0" w:color="auto"/>
        <w:bottom w:val="none" w:sz="0" w:space="0" w:color="auto"/>
        <w:right w:val="none" w:sz="0" w:space="0" w:color="auto"/>
      </w:divBdr>
      <w:divsChild>
        <w:div w:id="657727629">
          <w:marLeft w:val="0"/>
          <w:marRight w:val="0"/>
          <w:marTop w:val="0"/>
          <w:marBottom w:val="0"/>
          <w:divBdr>
            <w:top w:val="none" w:sz="0" w:space="0" w:color="auto"/>
            <w:left w:val="none" w:sz="0" w:space="0" w:color="auto"/>
            <w:bottom w:val="single" w:sz="6" w:space="0" w:color="CACACA"/>
            <w:right w:val="none" w:sz="0" w:space="0" w:color="auto"/>
          </w:divBdr>
          <w:divsChild>
            <w:div w:id="103892768">
              <w:marLeft w:val="0"/>
              <w:marRight w:val="0"/>
              <w:marTop w:val="0"/>
              <w:marBottom w:val="0"/>
              <w:divBdr>
                <w:top w:val="none" w:sz="0" w:space="0" w:color="auto"/>
                <w:left w:val="none" w:sz="0" w:space="0" w:color="auto"/>
                <w:bottom w:val="none" w:sz="0" w:space="0" w:color="auto"/>
                <w:right w:val="none" w:sz="0" w:space="0" w:color="auto"/>
              </w:divBdr>
              <w:divsChild>
                <w:div w:id="479421387">
                  <w:marLeft w:val="-225"/>
                  <w:marRight w:val="-225"/>
                  <w:marTop w:val="0"/>
                  <w:marBottom w:val="0"/>
                  <w:divBdr>
                    <w:top w:val="none" w:sz="0" w:space="0" w:color="auto"/>
                    <w:left w:val="none" w:sz="0" w:space="0" w:color="auto"/>
                    <w:bottom w:val="none" w:sz="0" w:space="0" w:color="auto"/>
                    <w:right w:val="none" w:sz="0" w:space="0" w:color="auto"/>
                  </w:divBdr>
                  <w:divsChild>
                    <w:div w:id="1199464539">
                      <w:marLeft w:val="0"/>
                      <w:marRight w:val="0"/>
                      <w:marTop w:val="0"/>
                      <w:marBottom w:val="0"/>
                      <w:divBdr>
                        <w:top w:val="none" w:sz="0" w:space="0" w:color="auto"/>
                        <w:left w:val="none" w:sz="0" w:space="0" w:color="auto"/>
                        <w:bottom w:val="none" w:sz="0" w:space="0" w:color="auto"/>
                        <w:right w:val="none" w:sz="0" w:space="0" w:color="auto"/>
                      </w:divBdr>
                      <w:divsChild>
                        <w:div w:id="1712607113">
                          <w:marLeft w:val="-225"/>
                          <w:marRight w:val="-225"/>
                          <w:marTop w:val="0"/>
                          <w:marBottom w:val="0"/>
                          <w:divBdr>
                            <w:top w:val="none" w:sz="0" w:space="0" w:color="auto"/>
                            <w:left w:val="none" w:sz="0" w:space="0" w:color="auto"/>
                            <w:bottom w:val="none" w:sz="0" w:space="0" w:color="auto"/>
                            <w:right w:val="none" w:sz="0" w:space="0" w:color="auto"/>
                          </w:divBdr>
                          <w:divsChild>
                            <w:div w:id="399837294">
                              <w:marLeft w:val="0"/>
                              <w:marRight w:val="0"/>
                              <w:marTop w:val="0"/>
                              <w:marBottom w:val="0"/>
                              <w:divBdr>
                                <w:top w:val="none" w:sz="0" w:space="0" w:color="auto"/>
                                <w:left w:val="none" w:sz="0" w:space="0" w:color="auto"/>
                                <w:bottom w:val="none" w:sz="0" w:space="0" w:color="auto"/>
                                <w:right w:val="none" w:sz="0" w:space="0" w:color="auto"/>
                              </w:divBdr>
                              <w:divsChild>
                                <w:div w:id="21262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213071">
      <w:bodyDiv w:val="1"/>
      <w:marLeft w:val="0"/>
      <w:marRight w:val="0"/>
      <w:marTop w:val="0"/>
      <w:marBottom w:val="0"/>
      <w:divBdr>
        <w:top w:val="none" w:sz="0" w:space="0" w:color="auto"/>
        <w:left w:val="none" w:sz="0" w:space="0" w:color="auto"/>
        <w:bottom w:val="none" w:sz="0" w:space="0" w:color="auto"/>
        <w:right w:val="none" w:sz="0" w:space="0" w:color="auto"/>
      </w:divBdr>
    </w:div>
    <w:div w:id="1695576755">
      <w:bodyDiv w:val="1"/>
      <w:marLeft w:val="0"/>
      <w:marRight w:val="0"/>
      <w:marTop w:val="0"/>
      <w:marBottom w:val="0"/>
      <w:divBdr>
        <w:top w:val="none" w:sz="0" w:space="0" w:color="auto"/>
        <w:left w:val="none" w:sz="0" w:space="0" w:color="auto"/>
        <w:bottom w:val="none" w:sz="0" w:space="0" w:color="auto"/>
        <w:right w:val="none" w:sz="0" w:space="0" w:color="auto"/>
      </w:divBdr>
    </w:div>
    <w:div w:id="1733499648">
      <w:bodyDiv w:val="1"/>
      <w:marLeft w:val="0"/>
      <w:marRight w:val="0"/>
      <w:marTop w:val="0"/>
      <w:marBottom w:val="0"/>
      <w:divBdr>
        <w:top w:val="none" w:sz="0" w:space="0" w:color="auto"/>
        <w:left w:val="none" w:sz="0" w:space="0" w:color="auto"/>
        <w:bottom w:val="none" w:sz="0" w:space="0" w:color="auto"/>
        <w:right w:val="none" w:sz="0" w:space="0" w:color="auto"/>
      </w:divBdr>
    </w:div>
    <w:div w:id="1742101549">
      <w:bodyDiv w:val="1"/>
      <w:marLeft w:val="0"/>
      <w:marRight w:val="0"/>
      <w:marTop w:val="0"/>
      <w:marBottom w:val="0"/>
      <w:divBdr>
        <w:top w:val="none" w:sz="0" w:space="0" w:color="auto"/>
        <w:left w:val="none" w:sz="0" w:space="0" w:color="auto"/>
        <w:bottom w:val="none" w:sz="0" w:space="0" w:color="auto"/>
        <w:right w:val="none" w:sz="0" w:space="0" w:color="auto"/>
      </w:divBdr>
    </w:div>
    <w:div w:id="1786777683">
      <w:bodyDiv w:val="1"/>
      <w:marLeft w:val="0"/>
      <w:marRight w:val="0"/>
      <w:marTop w:val="0"/>
      <w:marBottom w:val="0"/>
      <w:divBdr>
        <w:top w:val="none" w:sz="0" w:space="0" w:color="auto"/>
        <w:left w:val="none" w:sz="0" w:space="0" w:color="auto"/>
        <w:bottom w:val="none" w:sz="0" w:space="0" w:color="auto"/>
        <w:right w:val="none" w:sz="0" w:space="0" w:color="auto"/>
      </w:divBdr>
    </w:div>
    <w:div w:id="1804342751">
      <w:bodyDiv w:val="1"/>
      <w:marLeft w:val="0"/>
      <w:marRight w:val="0"/>
      <w:marTop w:val="0"/>
      <w:marBottom w:val="0"/>
      <w:divBdr>
        <w:top w:val="none" w:sz="0" w:space="0" w:color="auto"/>
        <w:left w:val="none" w:sz="0" w:space="0" w:color="auto"/>
        <w:bottom w:val="none" w:sz="0" w:space="0" w:color="auto"/>
        <w:right w:val="none" w:sz="0" w:space="0" w:color="auto"/>
      </w:divBdr>
    </w:div>
    <w:div w:id="1828546857">
      <w:bodyDiv w:val="1"/>
      <w:marLeft w:val="0"/>
      <w:marRight w:val="0"/>
      <w:marTop w:val="0"/>
      <w:marBottom w:val="0"/>
      <w:divBdr>
        <w:top w:val="none" w:sz="0" w:space="0" w:color="auto"/>
        <w:left w:val="none" w:sz="0" w:space="0" w:color="auto"/>
        <w:bottom w:val="none" w:sz="0" w:space="0" w:color="auto"/>
        <w:right w:val="none" w:sz="0" w:space="0" w:color="auto"/>
      </w:divBdr>
    </w:div>
    <w:div w:id="1829974694">
      <w:bodyDiv w:val="1"/>
      <w:marLeft w:val="0"/>
      <w:marRight w:val="0"/>
      <w:marTop w:val="0"/>
      <w:marBottom w:val="0"/>
      <w:divBdr>
        <w:top w:val="none" w:sz="0" w:space="0" w:color="auto"/>
        <w:left w:val="none" w:sz="0" w:space="0" w:color="auto"/>
        <w:bottom w:val="none" w:sz="0" w:space="0" w:color="auto"/>
        <w:right w:val="none" w:sz="0" w:space="0" w:color="auto"/>
      </w:divBdr>
    </w:div>
    <w:div w:id="1937248682">
      <w:bodyDiv w:val="1"/>
      <w:marLeft w:val="0"/>
      <w:marRight w:val="0"/>
      <w:marTop w:val="0"/>
      <w:marBottom w:val="0"/>
      <w:divBdr>
        <w:top w:val="none" w:sz="0" w:space="0" w:color="auto"/>
        <w:left w:val="none" w:sz="0" w:space="0" w:color="auto"/>
        <w:bottom w:val="none" w:sz="0" w:space="0" w:color="auto"/>
        <w:right w:val="none" w:sz="0" w:space="0" w:color="auto"/>
      </w:divBdr>
      <w:divsChild>
        <w:div w:id="1350837777">
          <w:marLeft w:val="0"/>
          <w:marRight w:val="0"/>
          <w:marTop w:val="0"/>
          <w:marBottom w:val="0"/>
          <w:divBdr>
            <w:top w:val="none" w:sz="0" w:space="0" w:color="auto"/>
            <w:left w:val="none" w:sz="0" w:space="0" w:color="auto"/>
            <w:bottom w:val="single" w:sz="6" w:space="0" w:color="CACACA"/>
            <w:right w:val="none" w:sz="0" w:space="0" w:color="auto"/>
          </w:divBdr>
          <w:divsChild>
            <w:div w:id="158665901">
              <w:marLeft w:val="0"/>
              <w:marRight w:val="0"/>
              <w:marTop w:val="0"/>
              <w:marBottom w:val="0"/>
              <w:divBdr>
                <w:top w:val="none" w:sz="0" w:space="0" w:color="auto"/>
                <w:left w:val="none" w:sz="0" w:space="0" w:color="auto"/>
                <w:bottom w:val="none" w:sz="0" w:space="0" w:color="auto"/>
                <w:right w:val="none" w:sz="0" w:space="0" w:color="auto"/>
              </w:divBdr>
              <w:divsChild>
                <w:div w:id="1401949025">
                  <w:marLeft w:val="-225"/>
                  <w:marRight w:val="-225"/>
                  <w:marTop w:val="0"/>
                  <w:marBottom w:val="0"/>
                  <w:divBdr>
                    <w:top w:val="none" w:sz="0" w:space="0" w:color="auto"/>
                    <w:left w:val="none" w:sz="0" w:space="0" w:color="auto"/>
                    <w:bottom w:val="none" w:sz="0" w:space="0" w:color="auto"/>
                    <w:right w:val="none" w:sz="0" w:space="0" w:color="auto"/>
                  </w:divBdr>
                  <w:divsChild>
                    <w:div w:id="1735539491">
                      <w:marLeft w:val="0"/>
                      <w:marRight w:val="0"/>
                      <w:marTop w:val="0"/>
                      <w:marBottom w:val="0"/>
                      <w:divBdr>
                        <w:top w:val="none" w:sz="0" w:space="0" w:color="auto"/>
                        <w:left w:val="none" w:sz="0" w:space="0" w:color="auto"/>
                        <w:bottom w:val="none" w:sz="0" w:space="0" w:color="auto"/>
                        <w:right w:val="none" w:sz="0" w:space="0" w:color="auto"/>
                      </w:divBdr>
                      <w:divsChild>
                        <w:div w:id="1247809536">
                          <w:marLeft w:val="-225"/>
                          <w:marRight w:val="-225"/>
                          <w:marTop w:val="0"/>
                          <w:marBottom w:val="0"/>
                          <w:divBdr>
                            <w:top w:val="none" w:sz="0" w:space="0" w:color="auto"/>
                            <w:left w:val="none" w:sz="0" w:space="0" w:color="auto"/>
                            <w:bottom w:val="none" w:sz="0" w:space="0" w:color="auto"/>
                            <w:right w:val="none" w:sz="0" w:space="0" w:color="auto"/>
                          </w:divBdr>
                          <w:divsChild>
                            <w:div w:id="437916692">
                              <w:marLeft w:val="0"/>
                              <w:marRight w:val="0"/>
                              <w:marTop w:val="0"/>
                              <w:marBottom w:val="0"/>
                              <w:divBdr>
                                <w:top w:val="none" w:sz="0" w:space="0" w:color="auto"/>
                                <w:left w:val="none" w:sz="0" w:space="0" w:color="auto"/>
                                <w:bottom w:val="none" w:sz="0" w:space="0" w:color="auto"/>
                                <w:right w:val="none" w:sz="0" w:space="0" w:color="auto"/>
                              </w:divBdr>
                              <w:divsChild>
                                <w:div w:id="20689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451299">
      <w:bodyDiv w:val="1"/>
      <w:marLeft w:val="0"/>
      <w:marRight w:val="0"/>
      <w:marTop w:val="0"/>
      <w:marBottom w:val="0"/>
      <w:divBdr>
        <w:top w:val="none" w:sz="0" w:space="0" w:color="auto"/>
        <w:left w:val="none" w:sz="0" w:space="0" w:color="auto"/>
        <w:bottom w:val="none" w:sz="0" w:space="0" w:color="auto"/>
        <w:right w:val="none" w:sz="0" w:space="0" w:color="auto"/>
      </w:divBdr>
    </w:div>
    <w:div w:id="2070030239">
      <w:bodyDiv w:val="1"/>
      <w:marLeft w:val="0"/>
      <w:marRight w:val="0"/>
      <w:marTop w:val="0"/>
      <w:marBottom w:val="0"/>
      <w:divBdr>
        <w:top w:val="none" w:sz="0" w:space="0" w:color="auto"/>
        <w:left w:val="none" w:sz="0" w:space="0" w:color="auto"/>
        <w:bottom w:val="none" w:sz="0" w:space="0" w:color="auto"/>
        <w:right w:val="none" w:sz="0" w:space="0" w:color="auto"/>
      </w:divBdr>
    </w:div>
    <w:div w:id="2105763113">
      <w:bodyDiv w:val="1"/>
      <w:marLeft w:val="0"/>
      <w:marRight w:val="0"/>
      <w:marTop w:val="0"/>
      <w:marBottom w:val="0"/>
      <w:divBdr>
        <w:top w:val="none" w:sz="0" w:space="0" w:color="auto"/>
        <w:left w:val="none" w:sz="0" w:space="0" w:color="auto"/>
        <w:bottom w:val="none" w:sz="0" w:space="0" w:color="auto"/>
        <w:right w:val="none" w:sz="0" w:space="0" w:color="auto"/>
      </w:divBdr>
    </w:div>
    <w:div w:id="2120566382">
      <w:bodyDiv w:val="1"/>
      <w:marLeft w:val="0"/>
      <w:marRight w:val="0"/>
      <w:marTop w:val="0"/>
      <w:marBottom w:val="0"/>
      <w:divBdr>
        <w:top w:val="none" w:sz="0" w:space="0" w:color="auto"/>
        <w:left w:val="none" w:sz="0" w:space="0" w:color="auto"/>
        <w:bottom w:val="none" w:sz="0" w:space="0" w:color="auto"/>
        <w:right w:val="none" w:sz="0" w:space="0" w:color="auto"/>
      </w:divBdr>
      <w:divsChild>
        <w:div w:id="302202731">
          <w:marLeft w:val="0"/>
          <w:marRight w:val="0"/>
          <w:marTop w:val="0"/>
          <w:marBottom w:val="0"/>
          <w:divBdr>
            <w:top w:val="none" w:sz="0" w:space="0" w:color="auto"/>
            <w:left w:val="none" w:sz="0" w:space="0" w:color="auto"/>
            <w:bottom w:val="single" w:sz="6" w:space="0" w:color="CACACA"/>
            <w:right w:val="none" w:sz="0" w:space="0" w:color="auto"/>
          </w:divBdr>
          <w:divsChild>
            <w:div w:id="1651206685">
              <w:marLeft w:val="0"/>
              <w:marRight w:val="0"/>
              <w:marTop w:val="0"/>
              <w:marBottom w:val="0"/>
              <w:divBdr>
                <w:top w:val="none" w:sz="0" w:space="0" w:color="auto"/>
                <w:left w:val="none" w:sz="0" w:space="0" w:color="auto"/>
                <w:bottom w:val="none" w:sz="0" w:space="0" w:color="auto"/>
                <w:right w:val="none" w:sz="0" w:space="0" w:color="auto"/>
              </w:divBdr>
              <w:divsChild>
                <w:div w:id="1930387699">
                  <w:marLeft w:val="-225"/>
                  <w:marRight w:val="-225"/>
                  <w:marTop w:val="0"/>
                  <w:marBottom w:val="0"/>
                  <w:divBdr>
                    <w:top w:val="none" w:sz="0" w:space="0" w:color="auto"/>
                    <w:left w:val="none" w:sz="0" w:space="0" w:color="auto"/>
                    <w:bottom w:val="none" w:sz="0" w:space="0" w:color="auto"/>
                    <w:right w:val="none" w:sz="0" w:space="0" w:color="auto"/>
                  </w:divBdr>
                  <w:divsChild>
                    <w:div w:id="1764644302">
                      <w:marLeft w:val="0"/>
                      <w:marRight w:val="0"/>
                      <w:marTop w:val="0"/>
                      <w:marBottom w:val="0"/>
                      <w:divBdr>
                        <w:top w:val="none" w:sz="0" w:space="0" w:color="auto"/>
                        <w:left w:val="none" w:sz="0" w:space="0" w:color="auto"/>
                        <w:bottom w:val="none" w:sz="0" w:space="0" w:color="auto"/>
                        <w:right w:val="none" w:sz="0" w:space="0" w:color="auto"/>
                      </w:divBdr>
                      <w:divsChild>
                        <w:div w:id="1098872456">
                          <w:marLeft w:val="-225"/>
                          <w:marRight w:val="-225"/>
                          <w:marTop w:val="0"/>
                          <w:marBottom w:val="0"/>
                          <w:divBdr>
                            <w:top w:val="none" w:sz="0" w:space="0" w:color="auto"/>
                            <w:left w:val="none" w:sz="0" w:space="0" w:color="auto"/>
                            <w:bottom w:val="none" w:sz="0" w:space="0" w:color="auto"/>
                            <w:right w:val="none" w:sz="0" w:space="0" w:color="auto"/>
                          </w:divBdr>
                          <w:divsChild>
                            <w:div w:id="117528267">
                              <w:marLeft w:val="0"/>
                              <w:marRight w:val="0"/>
                              <w:marTop w:val="0"/>
                              <w:marBottom w:val="0"/>
                              <w:divBdr>
                                <w:top w:val="none" w:sz="0" w:space="0" w:color="auto"/>
                                <w:left w:val="none" w:sz="0" w:space="0" w:color="auto"/>
                                <w:bottom w:val="none" w:sz="0" w:space="0" w:color="auto"/>
                                <w:right w:val="none" w:sz="0" w:space="0" w:color="auto"/>
                              </w:divBdr>
                              <w:divsChild>
                                <w:div w:id="9647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6E7D066-0B1E-45B5-99CC-9AB3383C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30048</Words>
  <Characters>17128</Characters>
  <Application>Microsoft Office Word</Application>
  <DocSecurity>0</DocSecurity>
  <Lines>142</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BSMU</Company>
  <LinksUpToDate>false</LinksUpToDate>
  <CharactersWithSpaces>47082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Volodymyr Khodorovskyi</cp:lastModifiedBy>
  <cp:revision>2</cp:revision>
  <dcterms:created xsi:type="dcterms:W3CDTF">2023-06-12T06:33:00Z</dcterms:created>
  <dcterms:modified xsi:type="dcterms:W3CDTF">2023-06-12T06:33:00Z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2015-04-15T00:00:00Z</vt:filetime>
  </property>
  <property fmtid="{D5CDD505-2E9C-101B-9397-08002B2CF9AE}" pid="3" name="Creator">
    <vt:lpwstr>Microsoft® Word 2010</vt:lpwstr>
  </property>
  <property fmtid="{D5CDD505-2E9C-101B-9397-08002B2CF9AE}" pid="4" name="LastSaved">
    <vt:filetime>2015-09-04T00:00:00Z</vt:filetime>
  </property>
</Properties>
</file>