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64096" w14:textId="353A4B9F" w:rsidR="0087654B" w:rsidRDefault="0087654B" w:rsidP="0087654B">
      <w:pPr>
        <w:jc w:val="right"/>
        <w:rPr>
          <w:b/>
          <w:sz w:val="28"/>
          <w:szCs w:val="28"/>
        </w:rPr>
      </w:pPr>
      <w:r w:rsidRPr="0087654B">
        <w:rPr>
          <w:b/>
          <w:sz w:val="28"/>
          <w:szCs w:val="28"/>
          <w:highlight w:val="yellow"/>
        </w:rPr>
        <w:t>ПРОЄКТ!!!</w:t>
      </w:r>
    </w:p>
    <w:p w14:paraId="05F6BA68" w14:textId="6F14C0D3" w:rsidR="008C4FD1" w:rsidRPr="00E9419E" w:rsidRDefault="0059229A">
      <w:pPr>
        <w:jc w:val="center"/>
        <w:rPr>
          <w:b/>
          <w:sz w:val="28"/>
          <w:szCs w:val="28"/>
        </w:rPr>
      </w:pPr>
      <w:r w:rsidRPr="00E9419E">
        <w:rPr>
          <w:b/>
          <w:sz w:val="28"/>
          <w:szCs w:val="28"/>
        </w:rPr>
        <w:t>МІНІСТЕРСТВО ОХОРОНИ ЗДОРОВ’Я УКРАЇНИ</w:t>
      </w:r>
    </w:p>
    <w:p w14:paraId="6559CB25" w14:textId="77777777" w:rsidR="008C4FD1" w:rsidRPr="00E9419E" w:rsidRDefault="0059229A">
      <w:pPr>
        <w:jc w:val="center"/>
        <w:rPr>
          <w:b/>
          <w:sz w:val="28"/>
          <w:szCs w:val="28"/>
        </w:rPr>
      </w:pPr>
      <w:r w:rsidRPr="00E9419E">
        <w:rPr>
          <w:b/>
          <w:sz w:val="28"/>
          <w:szCs w:val="28"/>
        </w:rPr>
        <w:t>БУКОВИНСЬКИЙ ДЕРЖАВНИЙ МЕДИЧНИЙ УНІВЕРСИТЕТ</w:t>
      </w:r>
    </w:p>
    <w:p w14:paraId="40D34074" w14:textId="77777777" w:rsidR="008C4FD1" w:rsidRPr="00E9419E" w:rsidRDefault="008C4FD1">
      <w:pPr>
        <w:rPr>
          <w:b/>
          <w:sz w:val="29"/>
          <w:szCs w:val="29"/>
        </w:rPr>
      </w:pPr>
    </w:p>
    <w:p w14:paraId="035C7F35" w14:textId="77777777" w:rsidR="008C4FD1" w:rsidRPr="00E9419E" w:rsidRDefault="008C4FD1">
      <w:pPr>
        <w:rPr>
          <w:b/>
          <w:sz w:val="29"/>
          <w:szCs w:val="29"/>
        </w:rPr>
      </w:pPr>
    </w:p>
    <w:p w14:paraId="0E88B84C" w14:textId="77777777" w:rsidR="008C4FD1" w:rsidRPr="00E9419E" w:rsidRDefault="008C4FD1">
      <w:pPr>
        <w:rPr>
          <w:b/>
          <w:sz w:val="29"/>
          <w:szCs w:val="29"/>
        </w:rPr>
      </w:pPr>
    </w:p>
    <w:p w14:paraId="2E12FD3F" w14:textId="77777777" w:rsidR="008C4FD1" w:rsidRPr="00E9419E" w:rsidRDefault="008C4FD1">
      <w:pPr>
        <w:rPr>
          <w:b/>
          <w:sz w:val="29"/>
          <w:szCs w:val="29"/>
        </w:rPr>
      </w:pPr>
    </w:p>
    <w:p w14:paraId="298A3839" w14:textId="77777777" w:rsidR="008C4FD1" w:rsidRPr="00E9419E" w:rsidRDefault="008C4FD1">
      <w:pPr>
        <w:rPr>
          <w:b/>
          <w:sz w:val="29"/>
          <w:szCs w:val="29"/>
        </w:rPr>
      </w:pPr>
    </w:p>
    <w:p w14:paraId="369BB07C" w14:textId="77777777" w:rsidR="008C4FD1" w:rsidRPr="00E9419E" w:rsidRDefault="008C4FD1">
      <w:pPr>
        <w:rPr>
          <w:b/>
          <w:sz w:val="29"/>
          <w:szCs w:val="29"/>
        </w:rPr>
      </w:pPr>
    </w:p>
    <w:p w14:paraId="0DCE4D5B" w14:textId="77777777" w:rsidR="008C4FD1" w:rsidRPr="00E9419E" w:rsidRDefault="008C4FD1">
      <w:pPr>
        <w:rPr>
          <w:b/>
          <w:sz w:val="29"/>
          <w:szCs w:val="29"/>
        </w:rPr>
      </w:pPr>
    </w:p>
    <w:p w14:paraId="3E7A5A66" w14:textId="77777777" w:rsidR="008C4FD1" w:rsidRPr="00E9419E" w:rsidRDefault="0059229A">
      <w:pPr>
        <w:jc w:val="center"/>
        <w:rPr>
          <w:b/>
          <w:sz w:val="32"/>
          <w:szCs w:val="32"/>
        </w:rPr>
      </w:pPr>
      <w:r w:rsidRPr="00E9419E">
        <w:rPr>
          <w:b/>
          <w:sz w:val="32"/>
          <w:szCs w:val="32"/>
        </w:rPr>
        <w:t>ОСВІТНЬО-ПРОФЕСІЙНА ПРОГРАМА</w:t>
      </w:r>
    </w:p>
    <w:p w14:paraId="76EAD9B0" w14:textId="77777777" w:rsidR="008C4FD1" w:rsidRPr="00E9419E" w:rsidRDefault="008C4FD1">
      <w:pPr>
        <w:jc w:val="center"/>
        <w:rPr>
          <w:b/>
          <w:sz w:val="40"/>
          <w:szCs w:val="40"/>
        </w:rPr>
      </w:pPr>
    </w:p>
    <w:p w14:paraId="2AAE1E97" w14:textId="77777777" w:rsidR="008C4FD1" w:rsidRPr="00E9419E" w:rsidRDefault="0059229A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E9419E">
        <w:rPr>
          <w:b/>
          <w:sz w:val="40"/>
          <w:szCs w:val="40"/>
          <w:u w:val="single"/>
        </w:rPr>
        <w:t>«МЕДИЧНА ПСИХОЛОГІЯ»</w:t>
      </w:r>
    </w:p>
    <w:p w14:paraId="74D83ED3" w14:textId="77777777" w:rsidR="008C4FD1" w:rsidRPr="00E9419E" w:rsidRDefault="0059229A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E9419E">
        <w:rPr>
          <w:sz w:val="32"/>
          <w:szCs w:val="32"/>
          <w:u w:val="single"/>
        </w:rPr>
        <w:t>другого (магістерського)</w:t>
      </w:r>
      <w:r w:rsidRPr="00E9419E">
        <w:rPr>
          <w:b/>
          <w:sz w:val="32"/>
          <w:szCs w:val="32"/>
          <w:u w:val="single"/>
        </w:rPr>
        <w:t xml:space="preserve"> рівня вищої освіти</w:t>
      </w:r>
    </w:p>
    <w:p w14:paraId="26EF18CB" w14:textId="77777777" w:rsidR="008C4FD1" w:rsidRPr="00E9419E" w:rsidRDefault="0059229A">
      <w:pPr>
        <w:spacing w:line="276" w:lineRule="auto"/>
        <w:jc w:val="center"/>
        <w:rPr>
          <w:sz w:val="32"/>
          <w:szCs w:val="32"/>
          <w:u w:val="single"/>
        </w:rPr>
      </w:pPr>
      <w:r w:rsidRPr="00E9419E">
        <w:rPr>
          <w:b/>
          <w:sz w:val="32"/>
          <w:szCs w:val="32"/>
        </w:rPr>
        <w:t>за спеціальністю</w:t>
      </w:r>
      <w:r w:rsidRPr="00E9419E">
        <w:rPr>
          <w:sz w:val="32"/>
          <w:szCs w:val="32"/>
        </w:rPr>
        <w:t xml:space="preserve"> </w:t>
      </w:r>
      <w:r w:rsidRPr="00E9419E">
        <w:rPr>
          <w:sz w:val="32"/>
          <w:szCs w:val="32"/>
          <w:u w:val="single"/>
        </w:rPr>
        <w:t>225 «Медична психологія»</w:t>
      </w:r>
    </w:p>
    <w:p w14:paraId="3D96EC34" w14:textId="77777777" w:rsidR="008C4FD1" w:rsidRPr="00E9419E" w:rsidRDefault="0059229A">
      <w:pPr>
        <w:spacing w:line="276" w:lineRule="auto"/>
        <w:jc w:val="center"/>
        <w:rPr>
          <w:sz w:val="32"/>
          <w:szCs w:val="32"/>
          <w:u w:val="single"/>
        </w:rPr>
      </w:pPr>
      <w:r w:rsidRPr="00E9419E">
        <w:rPr>
          <w:b/>
          <w:sz w:val="32"/>
          <w:szCs w:val="32"/>
        </w:rPr>
        <w:t>галузі знань</w:t>
      </w:r>
      <w:r w:rsidRPr="00E9419E">
        <w:rPr>
          <w:sz w:val="32"/>
          <w:szCs w:val="32"/>
        </w:rPr>
        <w:t xml:space="preserve"> </w:t>
      </w:r>
      <w:r w:rsidRPr="00E9419E">
        <w:rPr>
          <w:sz w:val="32"/>
          <w:szCs w:val="32"/>
          <w:u w:val="single"/>
        </w:rPr>
        <w:t>22 «Охорона здоров’я»</w:t>
      </w:r>
    </w:p>
    <w:p w14:paraId="61F0532A" w14:textId="77777777" w:rsidR="008C4FD1" w:rsidRPr="00E9419E" w:rsidRDefault="008C4FD1">
      <w:pPr>
        <w:spacing w:line="360" w:lineRule="auto"/>
        <w:jc w:val="center"/>
        <w:rPr>
          <w:sz w:val="28"/>
          <w:szCs w:val="28"/>
          <w:u w:val="single"/>
        </w:rPr>
      </w:pPr>
    </w:p>
    <w:p w14:paraId="5BB36F03" w14:textId="77777777" w:rsidR="008C4FD1" w:rsidRPr="00E9419E" w:rsidRDefault="0059229A">
      <w:pPr>
        <w:spacing w:line="276" w:lineRule="auto"/>
        <w:jc w:val="center"/>
        <w:rPr>
          <w:sz w:val="28"/>
          <w:szCs w:val="28"/>
          <w:u w:val="single"/>
        </w:rPr>
      </w:pPr>
      <w:r w:rsidRPr="00E9419E">
        <w:rPr>
          <w:b/>
          <w:sz w:val="28"/>
          <w:szCs w:val="28"/>
        </w:rPr>
        <w:t>Кваліфікація освітня</w:t>
      </w:r>
      <w:r w:rsidRPr="00E9419E">
        <w:rPr>
          <w:sz w:val="28"/>
          <w:szCs w:val="28"/>
        </w:rPr>
        <w:t xml:space="preserve">: </w:t>
      </w:r>
      <w:r w:rsidRPr="00E9419E">
        <w:rPr>
          <w:sz w:val="28"/>
          <w:szCs w:val="28"/>
          <w:u w:val="single"/>
        </w:rPr>
        <w:t>Магістр медичної психології</w:t>
      </w:r>
    </w:p>
    <w:p w14:paraId="0DB6B07E" w14:textId="77777777" w:rsidR="008C4FD1" w:rsidRPr="00E9419E" w:rsidRDefault="0059229A">
      <w:pPr>
        <w:spacing w:line="276" w:lineRule="auto"/>
        <w:jc w:val="center"/>
        <w:rPr>
          <w:b/>
          <w:sz w:val="28"/>
          <w:szCs w:val="28"/>
        </w:rPr>
      </w:pPr>
      <w:r w:rsidRPr="00E9419E">
        <w:rPr>
          <w:b/>
          <w:sz w:val="28"/>
          <w:szCs w:val="28"/>
        </w:rPr>
        <w:t xml:space="preserve">Кваліфікація професійна: </w:t>
      </w:r>
      <w:r w:rsidRPr="00E9419E">
        <w:rPr>
          <w:sz w:val="28"/>
          <w:szCs w:val="28"/>
          <w:u w:val="single"/>
        </w:rPr>
        <w:t>Лікар-психолог</w:t>
      </w:r>
    </w:p>
    <w:p w14:paraId="349D828E" w14:textId="77777777" w:rsidR="008C4FD1" w:rsidRPr="00E9419E" w:rsidRDefault="008C4FD1">
      <w:pPr>
        <w:rPr>
          <w:b/>
          <w:sz w:val="29"/>
          <w:szCs w:val="29"/>
        </w:rPr>
      </w:pPr>
    </w:p>
    <w:p w14:paraId="19A63E95" w14:textId="77777777" w:rsidR="008C4FD1" w:rsidRPr="00E9419E" w:rsidRDefault="008C4FD1">
      <w:pPr>
        <w:rPr>
          <w:sz w:val="28"/>
          <w:szCs w:val="28"/>
        </w:rPr>
      </w:pPr>
    </w:p>
    <w:p w14:paraId="19BB8810" w14:textId="77777777" w:rsidR="008C4FD1" w:rsidRPr="00E9419E" w:rsidRDefault="008C4FD1">
      <w:pPr>
        <w:rPr>
          <w:sz w:val="28"/>
          <w:szCs w:val="28"/>
        </w:rPr>
      </w:pPr>
    </w:p>
    <w:p w14:paraId="6429E89F" w14:textId="77777777" w:rsidR="008C4FD1" w:rsidRPr="00E9419E" w:rsidRDefault="008C4FD1">
      <w:pPr>
        <w:rPr>
          <w:sz w:val="28"/>
          <w:szCs w:val="28"/>
        </w:rPr>
      </w:pPr>
    </w:p>
    <w:p w14:paraId="36CE05F0" w14:textId="77777777" w:rsidR="008C4FD1" w:rsidRPr="00E9419E" w:rsidRDefault="008C4FD1">
      <w:pPr>
        <w:rPr>
          <w:sz w:val="28"/>
          <w:szCs w:val="28"/>
        </w:rPr>
      </w:pPr>
    </w:p>
    <w:p w14:paraId="18C68A6D" w14:textId="77777777" w:rsidR="008C4FD1" w:rsidRPr="00E9419E" w:rsidRDefault="008C4FD1">
      <w:pPr>
        <w:rPr>
          <w:sz w:val="28"/>
          <w:szCs w:val="28"/>
        </w:rPr>
      </w:pPr>
    </w:p>
    <w:p w14:paraId="13B940F5" w14:textId="77777777" w:rsidR="008C4FD1" w:rsidRPr="00E9419E" w:rsidRDefault="008C4FD1">
      <w:pPr>
        <w:rPr>
          <w:sz w:val="28"/>
          <w:szCs w:val="28"/>
        </w:rPr>
      </w:pPr>
    </w:p>
    <w:p w14:paraId="05CE6CCA" w14:textId="77777777" w:rsidR="00DB3AA8" w:rsidRPr="0087654B" w:rsidRDefault="00DB3AA8" w:rsidP="00DB3AA8">
      <w:pPr>
        <w:ind w:firstLine="4395"/>
        <w:rPr>
          <w:sz w:val="28"/>
          <w:szCs w:val="28"/>
        </w:rPr>
      </w:pPr>
      <w:r w:rsidRPr="0087654B">
        <w:rPr>
          <w:sz w:val="28"/>
          <w:szCs w:val="28"/>
        </w:rPr>
        <w:t>ЗАТВЕРДЖЕНА ВЧЕНОЮ РАДОЮ</w:t>
      </w:r>
    </w:p>
    <w:p w14:paraId="5B303994" w14:textId="77777777" w:rsidR="00DB3AA8" w:rsidRPr="0087654B" w:rsidRDefault="00DB3AA8" w:rsidP="00DB3AA8">
      <w:pPr>
        <w:ind w:firstLine="4395"/>
        <w:rPr>
          <w:sz w:val="28"/>
          <w:szCs w:val="28"/>
        </w:rPr>
      </w:pPr>
      <w:r w:rsidRPr="0087654B">
        <w:rPr>
          <w:sz w:val="28"/>
          <w:szCs w:val="28"/>
        </w:rPr>
        <w:t>Голова вченої ради _______  Тарас БОЙЧУК</w:t>
      </w:r>
    </w:p>
    <w:p w14:paraId="641DC572" w14:textId="5E58BA24" w:rsidR="00DB3AA8" w:rsidRPr="0087654B" w:rsidRDefault="00DB3AA8" w:rsidP="00DB3AA8">
      <w:pPr>
        <w:ind w:firstLine="4395"/>
        <w:rPr>
          <w:i/>
          <w:sz w:val="28"/>
          <w:szCs w:val="28"/>
        </w:rPr>
      </w:pPr>
      <w:r w:rsidRPr="0087654B">
        <w:rPr>
          <w:i/>
          <w:sz w:val="28"/>
          <w:szCs w:val="28"/>
        </w:rPr>
        <w:t>(</w:t>
      </w:r>
      <w:r w:rsidRPr="0087654B">
        <w:rPr>
          <w:sz w:val="28"/>
          <w:szCs w:val="28"/>
        </w:rPr>
        <w:t xml:space="preserve">протокол </w:t>
      </w:r>
      <w:r w:rsidRPr="0087654B">
        <w:rPr>
          <w:i/>
          <w:sz w:val="28"/>
          <w:szCs w:val="28"/>
        </w:rPr>
        <w:t xml:space="preserve">№ </w:t>
      </w:r>
      <w:r w:rsidRPr="0087654B">
        <w:rPr>
          <w:i/>
          <w:sz w:val="28"/>
          <w:szCs w:val="28"/>
          <w:u w:val="single"/>
        </w:rPr>
        <w:t>1</w:t>
      </w:r>
      <w:r w:rsidRPr="0087654B">
        <w:rPr>
          <w:i/>
          <w:sz w:val="28"/>
          <w:szCs w:val="28"/>
        </w:rPr>
        <w:t xml:space="preserve">  </w:t>
      </w:r>
      <w:r w:rsidRPr="0087654B">
        <w:rPr>
          <w:sz w:val="28"/>
          <w:szCs w:val="28"/>
        </w:rPr>
        <w:t>від  26.08.  2021 р.)</w:t>
      </w:r>
    </w:p>
    <w:p w14:paraId="7885E0AB" w14:textId="77777777" w:rsidR="00DB3AA8" w:rsidRPr="0087654B" w:rsidRDefault="00DB3AA8" w:rsidP="00DB3AA8">
      <w:pPr>
        <w:ind w:firstLine="4395"/>
        <w:rPr>
          <w:sz w:val="28"/>
          <w:szCs w:val="28"/>
        </w:rPr>
      </w:pPr>
      <w:r w:rsidRPr="0087654B">
        <w:rPr>
          <w:sz w:val="28"/>
          <w:szCs w:val="28"/>
        </w:rPr>
        <w:t>Освітня програма вводиться в дію</w:t>
      </w:r>
    </w:p>
    <w:p w14:paraId="4308FA8E" w14:textId="0841C615" w:rsidR="00DB3AA8" w:rsidRPr="0087654B" w:rsidRDefault="00DB3AA8" w:rsidP="00DB3AA8">
      <w:pPr>
        <w:ind w:firstLine="4395"/>
        <w:rPr>
          <w:sz w:val="28"/>
          <w:szCs w:val="28"/>
        </w:rPr>
      </w:pPr>
      <w:r w:rsidRPr="0087654B">
        <w:rPr>
          <w:sz w:val="28"/>
          <w:szCs w:val="28"/>
        </w:rPr>
        <w:t>з «</w:t>
      </w:r>
      <w:r w:rsidRPr="0087654B">
        <w:rPr>
          <w:i/>
          <w:sz w:val="28"/>
          <w:szCs w:val="28"/>
          <w:u w:val="single"/>
        </w:rPr>
        <w:t>01</w:t>
      </w:r>
      <w:r w:rsidRPr="0087654B">
        <w:rPr>
          <w:sz w:val="28"/>
          <w:szCs w:val="28"/>
        </w:rPr>
        <w:t xml:space="preserve">» </w:t>
      </w:r>
      <w:r w:rsidRPr="0087654B">
        <w:rPr>
          <w:i/>
          <w:sz w:val="28"/>
          <w:szCs w:val="28"/>
          <w:u w:val="single"/>
        </w:rPr>
        <w:t>вересня</w:t>
      </w:r>
      <w:r w:rsidRPr="0087654B">
        <w:rPr>
          <w:sz w:val="28"/>
          <w:szCs w:val="28"/>
        </w:rPr>
        <w:t xml:space="preserve"> 2021р.</w:t>
      </w:r>
    </w:p>
    <w:p w14:paraId="349CC964" w14:textId="1A38BE34" w:rsidR="00DB3AA8" w:rsidRPr="00E9419E" w:rsidRDefault="00DB3AA8" w:rsidP="00DB3AA8">
      <w:pPr>
        <w:ind w:firstLine="4395"/>
        <w:rPr>
          <w:sz w:val="28"/>
          <w:szCs w:val="28"/>
        </w:rPr>
      </w:pPr>
      <w:r w:rsidRPr="0087654B">
        <w:rPr>
          <w:sz w:val="28"/>
          <w:szCs w:val="28"/>
        </w:rPr>
        <w:t xml:space="preserve"> (наказ від 01. 09.  2021 р.  №340 – </w:t>
      </w:r>
      <w:proofErr w:type="spellStart"/>
      <w:r w:rsidRPr="0087654B">
        <w:rPr>
          <w:sz w:val="28"/>
          <w:szCs w:val="28"/>
        </w:rPr>
        <w:t>Адм</w:t>
      </w:r>
      <w:proofErr w:type="spellEnd"/>
      <w:r w:rsidRPr="0087654B">
        <w:rPr>
          <w:sz w:val="28"/>
          <w:szCs w:val="28"/>
        </w:rPr>
        <w:t xml:space="preserve">  )</w:t>
      </w:r>
    </w:p>
    <w:p w14:paraId="33143D0D" w14:textId="77777777" w:rsidR="00DB3AA8" w:rsidRPr="00E9419E" w:rsidRDefault="00DB3AA8" w:rsidP="00DB3AA8">
      <w:pPr>
        <w:ind w:firstLine="4395"/>
        <w:rPr>
          <w:sz w:val="28"/>
          <w:szCs w:val="28"/>
        </w:rPr>
      </w:pPr>
    </w:p>
    <w:p w14:paraId="5C098538" w14:textId="77777777" w:rsidR="00DB3AA8" w:rsidRPr="00E9419E" w:rsidRDefault="00DB3AA8" w:rsidP="00DB3AA8">
      <w:pPr>
        <w:ind w:firstLine="4395"/>
        <w:rPr>
          <w:sz w:val="28"/>
          <w:szCs w:val="28"/>
        </w:rPr>
      </w:pPr>
      <w:r w:rsidRPr="00E9419E">
        <w:rPr>
          <w:sz w:val="28"/>
          <w:szCs w:val="28"/>
        </w:rPr>
        <w:t>Із змінами і доповненнями,</w:t>
      </w:r>
    </w:p>
    <w:p w14:paraId="74488FB4" w14:textId="77777777" w:rsidR="00DB3AA8" w:rsidRPr="00E9419E" w:rsidRDefault="00DB3AA8" w:rsidP="00DB3AA8">
      <w:pPr>
        <w:ind w:firstLine="4395"/>
        <w:rPr>
          <w:sz w:val="28"/>
          <w:szCs w:val="28"/>
        </w:rPr>
      </w:pPr>
      <w:r w:rsidRPr="00E9419E">
        <w:rPr>
          <w:sz w:val="28"/>
          <w:szCs w:val="28"/>
        </w:rPr>
        <w:t>затвердженими Вченою радою БДМУ</w:t>
      </w:r>
    </w:p>
    <w:p w14:paraId="1EBDEED8" w14:textId="458E2DD8" w:rsidR="00DB3AA8" w:rsidRPr="00E9419E" w:rsidRDefault="00DB3AA8" w:rsidP="00DB3AA8">
      <w:pPr>
        <w:ind w:firstLine="4395"/>
        <w:rPr>
          <w:sz w:val="28"/>
          <w:szCs w:val="28"/>
        </w:rPr>
      </w:pPr>
      <w:r w:rsidRPr="0087654B">
        <w:rPr>
          <w:sz w:val="28"/>
          <w:szCs w:val="28"/>
          <w:highlight w:val="yellow"/>
        </w:rPr>
        <w:t>______________2023 р., протокол № __.</w:t>
      </w:r>
    </w:p>
    <w:p w14:paraId="77809115" w14:textId="77777777" w:rsidR="00DB3AA8" w:rsidRPr="00E9419E" w:rsidRDefault="00DB3AA8" w:rsidP="00DB3AA8">
      <w:pPr>
        <w:ind w:firstLine="4395"/>
        <w:rPr>
          <w:sz w:val="28"/>
          <w:szCs w:val="28"/>
        </w:rPr>
      </w:pPr>
      <w:r w:rsidRPr="00E9419E">
        <w:rPr>
          <w:sz w:val="28"/>
          <w:szCs w:val="28"/>
        </w:rPr>
        <w:t>Освітня програма вводиться в дію</w:t>
      </w:r>
    </w:p>
    <w:p w14:paraId="501AEED6" w14:textId="77777777" w:rsidR="00DB3AA8" w:rsidRPr="00E9419E" w:rsidRDefault="00DB3AA8" w:rsidP="00DB3AA8">
      <w:pPr>
        <w:ind w:firstLine="4395"/>
        <w:rPr>
          <w:sz w:val="28"/>
          <w:szCs w:val="28"/>
        </w:rPr>
      </w:pPr>
      <w:r w:rsidRPr="00E9419E">
        <w:rPr>
          <w:sz w:val="28"/>
          <w:szCs w:val="28"/>
        </w:rPr>
        <w:t>з 01 вересня 2023 року</w:t>
      </w:r>
    </w:p>
    <w:p w14:paraId="053FF644" w14:textId="77777777" w:rsidR="00DB3AA8" w:rsidRPr="00E9419E" w:rsidRDefault="00DB3AA8" w:rsidP="00DB3AA8">
      <w:pPr>
        <w:ind w:firstLine="4395"/>
        <w:rPr>
          <w:sz w:val="29"/>
          <w:szCs w:val="29"/>
        </w:rPr>
      </w:pPr>
      <w:r w:rsidRPr="00E9419E">
        <w:rPr>
          <w:sz w:val="29"/>
          <w:szCs w:val="29"/>
        </w:rPr>
        <w:t>Ректор ____________ Ігор ГЕРУШ</w:t>
      </w:r>
    </w:p>
    <w:p w14:paraId="00210719" w14:textId="77777777" w:rsidR="008C4FD1" w:rsidRPr="00E9419E" w:rsidRDefault="008C4FD1">
      <w:pPr>
        <w:jc w:val="center"/>
        <w:rPr>
          <w:b/>
          <w:sz w:val="29"/>
          <w:szCs w:val="29"/>
        </w:rPr>
      </w:pPr>
    </w:p>
    <w:p w14:paraId="253D321F" w14:textId="77777777" w:rsidR="008C4FD1" w:rsidRPr="00E9419E" w:rsidRDefault="008C4FD1">
      <w:pPr>
        <w:jc w:val="center"/>
        <w:rPr>
          <w:b/>
          <w:sz w:val="29"/>
          <w:szCs w:val="29"/>
        </w:rPr>
      </w:pPr>
    </w:p>
    <w:p w14:paraId="3A3ECE5F" w14:textId="77777777" w:rsidR="00DB3AA8" w:rsidRDefault="00DB3AA8">
      <w:pPr>
        <w:jc w:val="center"/>
        <w:rPr>
          <w:b/>
          <w:sz w:val="29"/>
          <w:szCs w:val="29"/>
        </w:rPr>
      </w:pPr>
    </w:p>
    <w:p w14:paraId="1873DAEC" w14:textId="77777777" w:rsidR="0087654B" w:rsidRPr="00E9419E" w:rsidRDefault="0087654B">
      <w:pPr>
        <w:jc w:val="center"/>
        <w:rPr>
          <w:b/>
          <w:sz w:val="29"/>
          <w:szCs w:val="29"/>
        </w:rPr>
      </w:pPr>
    </w:p>
    <w:p w14:paraId="167FE54F" w14:textId="77777777" w:rsidR="00DB3AA8" w:rsidRPr="00E9419E" w:rsidRDefault="00DB3AA8">
      <w:pPr>
        <w:jc w:val="center"/>
        <w:rPr>
          <w:b/>
          <w:sz w:val="29"/>
          <w:szCs w:val="29"/>
        </w:rPr>
      </w:pPr>
    </w:p>
    <w:p w14:paraId="37B898F9" w14:textId="77777777" w:rsidR="008C4FD1" w:rsidRPr="00E9419E" w:rsidRDefault="0059229A">
      <w:pPr>
        <w:jc w:val="center"/>
        <w:rPr>
          <w:b/>
          <w:sz w:val="28"/>
          <w:szCs w:val="28"/>
        </w:rPr>
      </w:pPr>
      <w:r w:rsidRPr="00E9419E">
        <w:rPr>
          <w:b/>
          <w:sz w:val="28"/>
          <w:szCs w:val="28"/>
        </w:rPr>
        <w:t>Чернівці – 2023</w:t>
      </w:r>
    </w:p>
    <w:p w14:paraId="0DAC8B23" w14:textId="77777777" w:rsidR="008C4FD1" w:rsidRPr="00E9419E" w:rsidRDefault="0059229A">
      <w:pPr>
        <w:jc w:val="center"/>
        <w:rPr>
          <w:b/>
          <w:sz w:val="29"/>
          <w:szCs w:val="29"/>
        </w:rPr>
      </w:pPr>
      <w:r w:rsidRPr="00E9419E">
        <w:rPr>
          <w:b/>
          <w:sz w:val="29"/>
          <w:szCs w:val="29"/>
        </w:rPr>
        <w:lastRenderedPageBreak/>
        <w:t>Лист-погодження</w:t>
      </w:r>
    </w:p>
    <w:p w14:paraId="2F6286C5" w14:textId="77777777" w:rsidR="008C4FD1" w:rsidRPr="00E9419E" w:rsidRDefault="0059229A">
      <w:pPr>
        <w:jc w:val="center"/>
        <w:rPr>
          <w:b/>
          <w:sz w:val="29"/>
          <w:szCs w:val="29"/>
        </w:rPr>
      </w:pPr>
      <w:r w:rsidRPr="00E9419E">
        <w:rPr>
          <w:b/>
          <w:sz w:val="29"/>
          <w:szCs w:val="29"/>
        </w:rPr>
        <w:t xml:space="preserve">освітньо-професійної програми </w:t>
      </w:r>
    </w:p>
    <w:p w14:paraId="71D91139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9"/>
          <w:szCs w:val="29"/>
        </w:rPr>
      </w:pPr>
    </w:p>
    <w:p w14:paraId="2F76B9DC" w14:textId="77777777" w:rsidR="008C4FD1" w:rsidRPr="00E9419E" w:rsidRDefault="008C4FD1">
      <w:pPr>
        <w:spacing w:before="1"/>
        <w:ind w:left="222"/>
        <w:rPr>
          <w:b/>
          <w:sz w:val="26"/>
          <w:szCs w:val="26"/>
        </w:rPr>
      </w:pPr>
    </w:p>
    <w:p w14:paraId="78C4F407" w14:textId="77777777" w:rsidR="008C4FD1" w:rsidRPr="00E9419E" w:rsidRDefault="0059229A">
      <w:pPr>
        <w:spacing w:before="1"/>
        <w:ind w:left="222"/>
        <w:rPr>
          <w:b/>
          <w:sz w:val="26"/>
          <w:szCs w:val="26"/>
        </w:rPr>
      </w:pPr>
      <w:r w:rsidRPr="00E9419E">
        <w:rPr>
          <w:b/>
          <w:sz w:val="26"/>
          <w:szCs w:val="26"/>
        </w:rPr>
        <w:t>Гарант освітньої програми:</w:t>
      </w:r>
    </w:p>
    <w:p w14:paraId="36D298D8" w14:textId="77777777" w:rsidR="008C4FD1" w:rsidRPr="00E9419E" w:rsidRDefault="0059229A">
      <w:pPr>
        <w:tabs>
          <w:tab w:val="left" w:pos="4549"/>
        </w:tabs>
        <w:spacing w:before="142"/>
        <w:ind w:left="222"/>
        <w:rPr>
          <w:sz w:val="26"/>
          <w:szCs w:val="26"/>
        </w:rPr>
      </w:pPr>
      <w:r w:rsidRPr="00E9419E">
        <w:rPr>
          <w:sz w:val="26"/>
          <w:szCs w:val="26"/>
        </w:rPr>
        <w:t xml:space="preserve">ПОЛІЩУК Олександр </w:t>
      </w:r>
      <w:r w:rsidRPr="00E9419E">
        <w:rPr>
          <w:sz w:val="26"/>
          <w:szCs w:val="26"/>
          <w:u w:val="single"/>
        </w:rPr>
        <w:t xml:space="preserve"> </w:t>
      </w:r>
      <w:r w:rsidRPr="00E9419E">
        <w:rPr>
          <w:sz w:val="26"/>
          <w:szCs w:val="26"/>
          <w:u w:val="single"/>
        </w:rPr>
        <w:tab/>
      </w:r>
    </w:p>
    <w:p w14:paraId="483E6A50" w14:textId="77777777" w:rsidR="008C4FD1" w:rsidRPr="00E9419E" w:rsidRDefault="0059229A">
      <w:pPr>
        <w:spacing w:before="150" w:line="360" w:lineRule="auto"/>
        <w:ind w:left="222" w:right="1260"/>
        <w:rPr>
          <w:sz w:val="26"/>
          <w:szCs w:val="26"/>
        </w:rPr>
      </w:pPr>
      <w:r w:rsidRPr="00E9419E">
        <w:rPr>
          <w:sz w:val="26"/>
          <w:szCs w:val="26"/>
        </w:rPr>
        <w:t>доцент закладу вищої освіти кафедри внутрішньої медицини, фізичної реабілітації та спортивної медицини, керівник медико-психологічного центру, кандидат медичних наук, доцент</w:t>
      </w:r>
    </w:p>
    <w:p w14:paraId="1D8162B8" w14:textId="77777777" w:rsidR="008C4FD1" w:rsidRPr="00E9419E" w:rsidRDefault="0059229A">
      <w:pPr>
        <w:tabs>
          <w:tab w:val="left" w:pos="871"/>
          <w:tab w:val="left" w:pos="2944"/>
        </w:tabs>
        <w:spacing w:before="1"/>
        <w:ind w:left="222"/>
        <w:rPr>
          <w:sz w:val="26"/>
          <w:szCs w:val="26"/>
        </w:rPr>
      </w:pPr>
      <w:r w:rsidRPr="00E9419E">
        <w:rPr>
          <w:sz w:val="26"/>
          <w:szCs w:val="26"/>
        </w:rPr>
        <w:t>«_</w:t>
      </w:r>
      <w:r w:rsidRPr="00E9419E">
        <w:rPr>
          <w:sz w:val="26"/>
          <w:szCs w:val="26"/>
          <w:u w:val="single"/>
        </w:rPr>
        <w:tab/>
      </w:r>
      <w:r w:rsidRPr="00E9419E">
        <w:rPr>
          <w:sz w:val="26"/>
          <w:szCs w:val="26"/>
        </w:rPr>
        <w:t>»</w:t>
      </w:r>
      <w:r w:rsidRPr="00E9419E">
        <w:rPr>
          <w:sz w:val="26"/>
          <w:szCs w:val="26"/>
          <w:u w:val="single"/>
        </w:rPr>
        <w:tab/>
      </w:r>
      <w:r w:rsidRPr="00E9419E">
        <w:rPr>
          <w:sz w:val="26"/>
          <w:szCs w:val="26"/>
        </w:rPr>
        <w:t>2023 р.</w:t>
      </w:r>
    </w:p>
    <w:p w14:paraId="07B4F6A7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46714EC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14:paraId="4EF55083" w14:textId="1F65D90E" w:rsidR="007254D7" w:rsidRPr="00E9419E" w:rsidRDefault="0059229A" w:rsidP="007254D7">
      <w:pPr>
        <w:tabs>
          <w:tab w:val="left" w:pos="4549"/>
        </w:tabs>
        <w:spacing w:before="142"/>
        <w:ind w:left="222"/>
        <w:rPr>
          <w:b/>
          <w:sz w:val="26"/>
          <w:szCs w:val="26"/>
        </w:rPr>
      </w:pPr>
      <w:r w:rsidRPr="00E9419E">
        <w:rPr>
          <w:b/>
          <w:sz w:val="26"/>
          <w:szCs w:val="26"/>
        </w:rPr>
        <w:t xml:space="preserve">Декан </w:t>
      </w:r>
      <w:r w:rsidR="007254D7" w:rsidRPr="00E9419E">
        <w:rPr>
          <w:b/>
          <w:sz w:val="26"/>
          <w:szCs w:val="26"/>
        </w:rPr>
        <w:t xml:space="preserve">факультету </w:t>
      </w:r>
      <w:r w:rsidRPr="00E9419E">
        <w:rPr>
          <w:b/>
          <w:sz w:val="26"/>
          <w:szCs w:val="26"/>
        </w:rPr>
        <w:t>медичного № 4</w:t>
      </w:r>
    </w:p>
    <w:p w14:paraId="157493B3" w14:textId="77777777" w:rsidR="007254D7" w:rsidRPr="00E9419E" w:rsidRDefault="0059229A" w:rsidP="007254D7">
      <w:pPr>
        <w:tabs>
          <w:tab w:val="left" w:pos="4549"/>
        </w:tabs>
        <w:spacing w:before="142"/>
        <w:ind w:left="222"/>
        <w:rPr>
          <w:sz w:val="26"/>
          <w:szCs w:val="26"/>
        </w:rPr>
      </w:pPr>
      <w:r w:rsidRPr="00E9419E">
        <w:rPr>
          <w:sz w:val="26"/>
          <w:szCs w:val="26"/>
        </w:rPr>
        <w:t xml:space="preserve">СОРОКМАН  Таміла </w:t>
      </w:r>
      <w:r w:rsidR="007254D7" w:rsidRPr="00E9419E">
        <w:rPr>
          <w:sz w:val="26"/>
          <w:szCs w:val="26"/>
          <w:u w:val="single"/>
        </w:rPr>
        <w:tab/>
      </w:r>
    </w:p>
    <w:p w14:paraId="419A7AAD" w14:textId="3452F419" w:rsidR="008C4FD1" w:rsidRPr="00E9419E" w:rsidRDefault="0059229A" w:rsidP="007254D7">
      <w:pPr>
        <w:tabs>
          <w:tab w:val="left" w:pos="4549"/>
        </w:tabs>
        <w:spacing w:before="142"/>
        <w:ind w:left="222"/>
        <w:rPr>
          <w:sz w:val="26"/>
          <w:szCs w:val="26"/>
        </w:rPr>
      </w:pPr>
      <w:r w:rsidRPr="00E9419E">
        <w:rPr>
          <w:sz w:val="26"/>
          <w:szCs w:val="26"/>
        </w:rPr>
        <w:t>доктор медичних наук, професор</w:t>
      </w:r>
    </w:p>
    <w:p w14:paraId="5E6109A0" w14:textId="77777777" w:rsidR="008C4FD1" w:rsidRPr="00E9419E" w:rsidRDefault="0059229A">
      <w:pPr>
        <w:tabs>
          <w:tab w:val="left" w:pos="871"/>
          <w:tab w:val="left" w:pos="2944"/>
        </w:tabs>
        <w:spacing w:before="1"/>
        <w:ind w:left="222"/>
        <w:rPr>
          <w:sz w:val="26"/>
          <w:szCs w:val="26"/>
        </w:rPr>
      </w:pPr>
      <w:r w:rsidRPr="00E9419E">
        <w:rPr>
          <w:sz w:val="26"/>
          <w:szCs w:val="26"/>
        </w:rPr>
        <w:t>«_</w:t>
      </w:r>
      <w:r w:rsidRPr="00E9419E">
        <w:rPr>
          <w:sz w:val="26"/>
          <w:szCs w:val="26"/>
          <w:u w:val="single"/>
        </w:rPr>
        <w:tab/>
      </w:r>
      <w:r w:rsidRPr="00E9419E">
        <w:rPr>
          <w:sz w:val="26"/>
          <w:szCs w:val="26"/>
        </w:rPr>
        <w:t>»</w:t>
      </w:r>
      <w:r w:rsidRPr="00E9419E">
        <w:rPr>
          <w:sz w:val="26"/>
          <w:szCs w:val="26"/>
          <w:u w:val="single"/>
        </w:rPr>
        <w:tab/>
      </w:r>
      <w:r w:rsidRPr="00E9419E">
        <w:rPr>
          <w:sz w:val="26"/>
          <w:szCs w:val="26"/>
        </w:rPr>
        <w:t>2023 р.</w:t>
      </w:r>
    </w:p>
    <w:p w14:paraId="4BBB239A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551BB09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14:paraId="0B813E49" w14:textId="77777777" w:rsidR="008C4FD1" w:rsidRPr="00E9419E" w:rsidRDefault="0059229A">
      <w:pPr>
        <w:ind w:left="222"/>
        <w:rPr>
          <w:b/>
          <w:sz w:val="26"/>
          <w:szCs w:val="26"/>
        </w:rPr>
      </w:pPr>
      <w:r w:rsidRPr="00E9419E">
        <w:rPr>
          <w:b/>
          <w:sz w:val="26"/>
          <w:szCs w:val="26"/>
        </w:rPr>
        <w:t>Проректор закладу вищої освіти з наукової-педагогічної роботи</w:t>
      </w:r>
    </w:p>
    <w:p w14:paraId="783F2D37" w14:textId="77777777" w:rsidR="008C4FD1" w:rsidRPr="00E9419E" w:rsidRDefault="0059229A">
      <w:pPr>
        <w:tabs>
          <w:tab w:val="left" w:pos="3451"/>
        </w:tabs>
        <w:spacing w:before="143"/>
        <w:ind w:left="222"/>
        <w:rPr>
          <w:sz w:val="26"/>
          <w:szCs w:val="26"/>
        </w:rPr>
      </w:pPr>
      <w:r w:rsidRPr="00E9419E">
        <w:rPr>
          <w:sz w:val="26"/>
          <w:szCs w:val="26"/>
        </w:rPr>
        <w:t>ХОДОРОВСЬКИЙ Володимир ____________</w:t>
      </w:r>
    </w:p>
    <w:p w14:paraId="2AB687C0" w14:textId="1CE9FC22" w:rsidR="008C4FD1" w:rsidRPr="00E9419E" w:rsidRDefault="0059229A">
      <w:pPr>
        <w:spacing w:before="150"/>
        <w:ind w:left="222"/>
        <w:rPr>
          <w:sz w:val="26"/>
          <w:szCs w:val="26"/>
        </w:rPr>
      </w:pPr>
      <w:r w:rsidRPr="00E9419E">
        <w:rPr>
          <w:sz w:val="26"/>
          <w:szCs w:val="26"/>
        </w:rPr>
        <w:t>кандидат</w:t>
      </w:r>
      <w:r w:rsidR="007254D7" w:rsidRPr="00E9419E">
        <w:rPr>
          <w:sz w:val="26"/>
          <w:szCs w:val="26"/>
        </w:rPr>
        <w:t xml:space="preserve"> </w:t>
      </w:r>
      <w:r w:rsidRPr="00E9419E">
        <w:rPr>
          <w:sz w:val="26"/>
          <w:szCs w:val="26"/>
        </w:rPr>
        <w:t>медичних наук, доцент</w:t>
      </w:r>
    </w:p>
    <w:p w14:paraId="37829277" w14:textId="77777777" w:rsidR="008C4FD1" w:rsidRPr="00E9419E" w:rsidRDefault="0059229A">
      <w:pPr>
        <w:tabs>
          <w:tab w:val="left" w:pos="871"/>
          <w:tab w:val="left" w:pos="2944"/>
        </w:tabs>
        <w:spacing w:before="148"/>
        <w:ind w:left="222"/>
        <w:rPr>
          <w:sz w:val="26"/>
          <w:szCs w:val="26"/>
        </w:rPr>
        <w:sectPr w:rsidR="008C4FD1" w:rsidRPr="00E9419E">
          <w:pgSz w:w="11910" w:h="16840"/>
          <w:pgMar w:top="760" w:right="540" w:bottom="280" w:left="1480" w:header="708" w:footer="708" w:gutter="0"/>
          <w:pgNumType w:start="1"/>
          <w:cols w:space="720"/>
        </w:sectPr>
      </w:pPr>
      <w:r w:rsidRPr="00E9419E">
        <w:rPr>
          <w:sz w:val="26"/>
          <w:szCs w:val="26"/>
        </w:rPr>
        <w:t>«_</w:t>
      </w:r>
      <w:r w:rsidRPr="00E9419E">
        <w:rPr>
          <w:sz w:val="26"/>
          <w:szCs w:val="26"/>
          <w:u w:val="single"/>
        </w:rPr>
        <w:tab/>
      </w:r>
      <w:r w:rsidRPr="00E9419E">
        <w:rPr>
          <w:sz w:val="26"/>
          <w:szCs w:val="26"/>
        </w:rPr>
        <w:t>»</w:t>
      </w:r>
      <w:r w:rsidRPr="00E9419E">
        <w:rPr>
          <w:sz w:val="26"/>
          <w:szCs w:val="26"/>
          <w:u w:val="single"/>
        </w:rPr>
        <w:tab/>
      </w:r>
      <w:r w:rsidRPr="00E9419E">
        <w:rPr>
          <w:sz w:val="26"/>
          <w:szCs w:val="26"/>
        </w:rPr>
        <w:t>2023 р.</w:t>
      </w:r>
    </w:p>
    <w:p w14:paraId="27399E2C" w14:textId="77777777" w:rsidR="008C4FD1" w:rsidRPr="00E9419E" w:rsidRDefault="0059229A">
      <w:pPr>
        <w:spacing w:before="71"/>
        <w:ind w:left="1548" w:right="1633"/>
        <w:jc w:val="center"/>
        <w:rPr>
          <w:b/>
          <w:sz w:val="28"/>
          <w:szCs w:val="28"/>
        </w:rPr>
      </w:pPr>
      <w:r w:rsidRPr="00E9419E">
        <w:rPr>
          <w:b/>
          <w:sz w:val="28"/>
          <w:szCs w:val="28"/>
        </w:rPr>
        <w:lastRenderedPageBreak/>
        <w:t>ПЕРЕДМОВА</w:t>
      </w:r>
    </w:p>
    <w:p w14:paraId="6875C7A3" w14:textId="77777777" w:rsidR="008C4FD1" w:rsidRPr="00E9419E" w:rsidRDefault="0059229A">
      <w:pPr>
        <w:spacing w:before="48" w:after="50"/>
        <w:ind w:left="222"/>
        <w:rPr>
          <w:b/>
          <w:sz w:val="28"/>
          <w:szCs w:val="28"/>
        </w:rPr>
      </w:pPr>
      <w:r w:rsidRPr="00E9419E">
        <w:rPr>
          <w:b/>
          <w:sz w:val="28"/>
          <w:szCs w:val="28"/>
        </w:rPr>
        <w:t>Розробники програми:</w:t>
      </w:r>
    </w:p>
    <w:tbl>
      <w:tblPr>
        <w:tblStyle w:val="a8"/>
        <w:tblW w:w="946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6640"/>
      </w:tblGrid>
      <w:tr w:rsidR="008C4FD1" w:rsidRPr="00E9419E" w14:paraId="6F9C9EEC" w14:textId="77777777">
        <w:trPr>
          <w:trHeight w:val="1665"/>
        </w:trPr>
        <w:tc>
          <w:tcPr>
            <w:tcW w:w="2825" w:type="dxa"/>
          </w:tcPr>
          <w:p w14:paraId="0978A74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1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ПОЛІЩУК Олександр Юрійович</w:t>
            </w:r>
          </w:p>
        </w:tc>
        <w:tc>
          <w:tcPr>
            <w:tcW w:w="6640" w:type="dxa"/>
          </w:tcPr>
          <w:p w14:paraId="74B57028" w14:textId="77777777" w:rsidR="008C4FD1" w:rsidRPr="00E9419E" w:rsidRDefault="0059229A" w:rsidP="00725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доцент кафедри внутрішньої медицини, фізичної реабілітації та спортивної медицини, керівник медико-психологічного центру, кандидат медичних наук, доцент (гарант освітньо-професійної програми, голова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проєктної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групи)</w:t>
            </w:r>
          </w:p>
        </w:tc>
      </w:tr>
      <w:tr w:rsidR="008C4FD1" w:rsidRPr="00E9419E" w14:paraId="16C18138" w14:textId="77777777">
        <w:trPr>
          <w:trHeight w:val="980"/>
        </w:trPr>
        <w:tc>
          <w:tcPr>
            <w:tcW w:w="2825" w:type="dxa"/>
          </w:tcPr>
          <w:p w14:paraId="6689AF4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1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БОРИСЮК </w:t>
            </w:r>
          </w:p>
          <w:p w14:paraId="4B1543A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1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Алла Степанівна</w:t>
            </w:r>
          </w:p>
        </w:tc>
        <w:tc>
          <w:tcPr>
            <w:tcW w:w="6640" w:type="dxa"/>
          </w:tcPr>
          <w:p w14:paraId="09D04A5D" w14:textId="77777777" w:rsidR="008C4FD1" w:rsidRPr="00E9419E" w:rsidRDefault="0059229A" w:rsidP="00725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завідувач кафедри психології та філософії, доктор психологічних наук, професор (член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проєктної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групи)</w:t>
            </w:r>
          </w:p>
        </w:tc>
      </w:tr>
      <w:tr w:rsidR="008C4FD1" w:rsidRPr="00E9419E" w14:paraId="2377A5DC" w14:textId="77777777">
        <w:trPr>
          <w:trHeight w:val="739"/>
        </w:trPr>
        <w:tc>
          <w:tcPr>
            <w:tcW w:w="2825" w:type="dxa"/>
          </w:tcPr>
          <w:p w14:paraId="4A6DF37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СОРОКМАН </w:t>
            </w:r>
          </w:p>
          <w:p w14:paraId="77214F0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Таміла</w:t>
            </w:r>
          </w:p>
          <w:p w14:paraId="53E2A27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Василівна</w:t>
            </w:r>
          </w:p>
        </w:tc>
        <w:tc>
          <w:tcPr>
            <w:tcW w:w="6640" w:type="dxa"/>
          </w:tcPr>
          <w:p w14:paraId="38800CCB" w14:textId="5846DD3F" w:rsidR="008C4FD1" w:rsidRPr="00E9419E" w:rsidRDefault="0059229A" w:rsidP="003E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"/>
                <w:tab w:val="left" w:pos="2777"/>
                <w:tab w:val="left" w:pos="4490"/>
                <w:tab w:val="left" w:pos="5400"/>
              </w:tabs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декан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факультету </w:t>
            </w:r>
            <w:r w:rsidRPr="00E9419E">
              <w:rPr>
                <w:color w:val="000000"/>
                <w:sz w:val="28"/>
                <w:szCs w:val="28"/>
              </w:rPr>
              <w:t>медичного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№ 4, </w:t>
            </w:r>
            <w:r w:rsidRPr="00E9419E">
              <w:rPr>
                <w:color w:val="000000"/>
                <w:sz w:val="28"/>
                <w:szCs w:val="28"/>
              </w:rPr>
              <w:t xml:space="preserve">доктор медичних наук, професор (член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проєктної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групи)</w:t>
            </w:r>
          </w:p>
        </w:tc>
      </w:tr>
      <w:tr w:rsidR="008C4FD1" w:rsidRPr="00E9419E" w14:paraId="3E928831" w14:textId="77777777">
        <w:trPr>
          <w:trHeight w:val="741"/>
        </w:trPr>
        <w:tc>
          <w:tcPr>
            <w:tcW w:w="2825" w:type="dxa"/>
          </w:tcPr>
          <w:p w14:paraId="4022A1C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САЖИН </w:t>
            </w:r>
          </w:p>
          <w:p w14:paraId="0BA5BD6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Сергій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Іпполітович</w:t>
            </w:r>
            <w:proofErr w:type="spellEnd"/>
          </w:p>
        </w:tc>
        <w:tc>
          <w:tcPr>
            <w:tcW w:w="6640" w:type="dxa"/>
          </w:tcPr>
          <w:p w14:paraId="70606F16" w14:textId="77777777" w:rsidR="008C4FD1" w:rsidRPr="00E9419E" w:rsidRDefault="0059229A" w:rsidP="00725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1"/>
                <w:tab w:val="left" w:pos="2670"/>
                <w:tab w:val="left" w:pos="4226"/>
                <w:tab w:val="left" w:pos="5860"/>
              </w:tabs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начальник навчального відділу</w:t>
            </w:r>
            <w:r w:rsidRPr="00E9419E">
              <w:rPr>
                <w:sz w:val="28"/>
                <w:szCs w:val="28"/>
              </w:rPr>
              <w:t xml:space="preserve">, </w:t>
            </w:r>
            <w:r w:rsidRPr="00E9419E">
              <w:rPr>
                <w:color w:val="000000"/>
                <w:sz w:val="28"/>
                <w:szCs w:val="28"/>
              </w:rPr>
              <w:t>кандидат медичних наук, доцент</w:t>
            </w:r>
            <w:r w:rsidRPr="00E9419E">
              <w:rPr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 xml:space="preserve">(член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проєктної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групи)</w:t>
            </w:r>
          </w:p>
        </w:tc>
      </w:tr>
      <w:tr w:rsidR="008C4FD1" w:rsidRPr="00E9419E" w14:paraId="5C94C4C9" w14:textId="77777777">
        <w:trPr>
          <w:trHeight w:val="741"/>
        </w:trPr>
        <w:tc>
          <w:tcPr>
            <w:tcW w:w="2825" w:type="dxa"/>
          </w:tcPr>
          <w:p w14:paraId="167F9A8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ЛЮБІНА </w:t>
            </w:r>
          </w:p>
          <w:p w14:paraId="385878B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Любов</w:t>
            </w:r>
          </w:p>
          <w:p w14:paraId="351B395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E9419E">
              <w:rPr>
                <w:color w:val="000000"/>
                <w:sz w:val="28"/>
                <w:szCs w:val="28"/>
              </w:rPr>
              <w:t>Анатоліївна</w:t>
            </w:r>
          </w:p>
        </w:tc>
        <w:tc>
          <w:tcPr>
            <w:tcW w:w="6640" w:type="dxa"/>
          </w:tcPr>
          <w:p w14:paraId="70731E3C" w14:textId="77777777" w:rsidR="008C4FD1" w:rsidRPr="00E9419E" w:rsidRDefault="0059229A" w:rsidP="00725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старший викладач кафедри психології та філософії,</w:t>
            </w:r>
          </w:p>
          <w:p w14:paraId="0B5BD205" w14:textId="77777777" w:rsidR="008C4FD1" w:rsidRPr="00E9419E" w:rsidRDefault="0059229A" w:rsidP="00725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кандидат психологічних наук (член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проєктної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групи)</w:t>
            </w:r>
          </w:p>
        </w:tc>
      </w:tr>
      <w:tr w:rsidR="008C4FD1" w:rsidRPr="00E9419E" w14:paraId="4038842A" w14:textId="77777777">
        <w:trPr>
          <w:trHeight w:val="741"/>
        </w:trPr>
        <w:tc>
          <w:tcPr>
            <w:tcW w:w="2825" w:type="dxa"/>
          </w:tcPr>
          <w:p w14:paraId="524E2AF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ОСИПЕНКО </w:t>
            </w:r>
          </w:p>
          <w:p w14:paraId="1BD3E8D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Вікторія</w:t>
            </w:r>
          </w:p>
          <w:p w14:paraId="2B97DA5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Анатоліївна</w:t>
            </w:r>
          </w:p>
        </w:tc>
        <w:tc>
          <w:tcPr>
            <w:tcW w:w="6640" w:type="dxa"/>
          </w:tcPr>
          <w:p w14:paraId="7BA026D3" w14:textId="77777777" w:rsidR="008C4FD1" w:rsidRPr="00E9419E" w:rsidRDefault="0059229A" w:rsidP="00725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5"/>
                <w:tab w:val="left" w:pos="2950"/>
                <w:tab w:val="left" w:pos="4580"/>
                <w:tab w:val="left" w:pos="5201"/>
              </w:tabs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викладач кафедри психології та філософії,</w:t>
            </w:r>
          </w:p>
          <w:p w14:paraId="49FE6A15" w14:textId="77777777" w:rsidR="008C4FD1" w:rsidRPr="00E9419E" w:rsidRDefault="0059229A" w:rsidP="00725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кандидат психологічних наук (член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проєктної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групи)</w:t>
            </w:r>
          </w:p>
        </w:tc>
      </w:tr>
      <w:tr w:rsidR="008C4FD1" w:rsidRPr="00E9419E" w14:paraId="0910CA3F" w14:textId="77777777">
        <w:trPr>
          <w:trHeight w:val="741"/>
        </w:trPr>
        <w:tc>
          <w:tcPr>
            <w:tcW w:w="2825" w:type="dxa"/>
          </w:tcPr>
          <w:p w14:paraId="5333259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sz w:val="28"/>
                <w:szCs w:val="28"/>
              </w:rPr>
              <w:t>ХРОМЮК Володимир Васильович</w:t>
            </w:r>
          </w:p>
        </w:tc>
        <w:tc>
          <w:tcPr>
            <w:tcW w:w="6640" w:type="dxa"/>
          </w:tcPr>
          <w:p w14:paraId="6C36B027" w14:textId="32CC0DAE" w:rsidR="008C4FD1" w:rsidRPr="00E9419E" w:rsidRDefault="007254D7" w:rsidP="00725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8"/>
                <w:szCs w:val="28"/>
              </w:rPr>
            </w:pPr>
            <w:r w:rsidRPr="00E9419E">
              <w:rPr>
                <w:sz w:val="28"/>
                <w:szCs w:val="28"/>
              </w:rPr>
              <w:t>г</w:t>
            </w:r>
            <w:r w:rsidR="0059229A" w:rsidRPr="00E9419E">
              <w:rPr>
                <w:sz w:val="28"/>
                <w:szCs w:val="28"/>
              </w:rPr>
              <w:t>енеральний директор КНП “Кіцманська багатопрофільна лікарня інтенсивного лікування”, лікар-психолог</w:t>
            </w:r>
          </w:p>
        </w:tc>
      </w:tr>
      <w:tr w:rsidR="008C4FD1" w:rsidRPr="00E9419E" w14:paraId="71EBF746" w14:textId="77777777" w:rsidTr="00E9419E">
        <w:trPr>
          <w:trHeight w:val="741"/>
        </w:trPr>
        <w:tc>
          <w:tcPr>
            <w:tcW w:w="2825" w:type="dxa"/>
            <w:tcBorders>
              <w:bottom w:val="single" w:sz="4" w:space="0" w:color="000000"/>
            </w:tcBorders>
          </w:tcPr>
          <w:p w14:paraId="642B92F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ПАВЛЕНКО </w:t>
            </w:r>
          </w:p>
          <w:p w14:paraId="76B159B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Мар’яна</w:t>
            </w:r>
          </w:p>
          <w:p w14:paraId="0CCC328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Юріївна</w:t>
            </w:r>
          </w:p>
        </w:tc>
        <w:tc>
          <w:tcPr>
            <w:tcW w:w="6640" w:type="dxa"/>
          </w:tcPr>
          <w:p w14:paraId="10BB258F" w14:textId="7B60C4AF" w:rsidR="008C4FD1" w:rsidRPr="00E9419E" w:rsidRDefault="007254D7" w:rsidP="00725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8"/>
                <w:szCs w:val="28"/>
              </w:rPr>
            </w:pPr>
            <w:r w:rsidRPr="00E9419E">
              <w:rPr>
                <w:sz w:val="28"/>
                <w:szCs w:val="28"/>
              </w:rPr>
              <w:t>о</w:t>
            </w:r>
            <w:r w:rsidR="0059229A" w:rsidRPr="00E9419E">
              <w:rPr>
                <w:sz w:val="28"/>
                <w:szCs w:val="28"/>
              </w:rPr>
              <w:t xml:space="preserve">фіцер відділення морально-психологічного забезпечення, лейтенант ЗСУ, лікар-психолог </w:t>
            </w:r>
          </w:p>
          <w:p w14:paraId="769CA17C" w14:textId="77777777" w:rsidR="008C4FD1" w:rsidRPr="00E9419E" w:rsidRDefault="008C4FD1" w:rsidP="00725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</w:p>
        </w:tc>
      </w:tr>
      <w:tr w:rsidR="008C4FD1" w:rsidRPr="00E9419E" w14:paraId="13EEEB83" w14:textId="77777777" w:rsidTr="00E9419E">
        <w:trPr>
          <w:trHeight w:val="741"/>
        </w:trPr>
        <w:tc>
          <w:tcPr>
            <w:tcW w:w="2825" w:type="dxa"/>
            <w:shd w:val="clear" w:color="auto" w:fill="auto"/>
          </w:tcPr>
          <w:p w14:paraId="047A218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8"/>
                <w:szCs w:val="28"/>
              </w:rPr>
            </w:pPr>
            <w:r w:rsidRPr="00E9419E">
              <w:rPr>
                <w:sz w:val="28"/>
                <w:szCs w:val="28"/>
              </w:rPr>
              <w:t>МИТЛЮК</w:t>
            </w:r>
          </w:p>
          <w:p w14:paraId="5C66186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8"/>
                <w:szCs w:val="28"/>
              </w:rPr>
            </w:pPr>
            <w:r w:rsidRPr="00E9419E">
              <w:rPr>
                <w:sz w:val="28"/>
                <w:szCs w:val="28"/>
              </w:rPr>
              <w:t>Надія Василівна</w:t>
            </w:r>
          </w:p>
        </w:tc>
        <w:tc>
          <w:tcPr>
            <w:tcW w:w="6640" w:type="dxa"/>
          </w:tcPr>
          <w:p w14:paraId="53C4179D" w14:textId="77777777" w:rsidR="008C4FD1" w:rsidRPr="00E9419E" w:rsidRDefault="0059229A" w:rsidP="007254D7">
            <w:pPr>
              <w:ind w:left="107"/>
              <w:rPr>
                <w:sz w:val="28"/>
                <w:szCs w:val="28"/>
              </w:rPr>
            </w:pPr>
            <w:r w:rsidRPr="00E9419E">
              <w:rPr>
                <w:sz w:val="28"/>
                <w:szCs w:val="28"/>
              </w:rPr>
              <w:t>студентка IV курсу зі спеціальності 225 «Медична</w:t>
            </w:r>
          </w:p>
          <w:p w14:paraId="24CAD234" w14:textId="77777777" w:rsidR="008C4FD1" w:rsidRPr="00E9419E" w:rsidRDefault="0059229A" w:rsidP="007254D7">
            <w:pPr>
              <w:ind w:left="107"/>
              <w:rPr>
                <w:sz w:val="28"/>
                <w:szCs w:val="28"/>
              </w:rPr>
            </w:pPr>
            <w:r w:rsidRPr="00E9419E">
              <w:rPr>
                <w:sz w:val="28"/>
                <w:szCs w:val="28"/>
              </w:rPr>
              <w:t>психологія»</w:t>
            </w:r>
          </w:p>
        </w:tc>
      </w:tr>
    </w:tbl>
    <w:p w14:paraId="2A8FF34E" w14:textId="77777777" w:rsidR="009A2428" w:rsidRPr="00E9419E" w:rsidRDefault="009A2428">
      <w:pPr>
        <w:pBdr>
          <w:top w:val="nil"/>
          <w:left w:val="nil"/>
          <w:bottom w:val="nil"/>
          <w:right w:val="nil"/>
          <w:between w:val="nil"/>
        </w:pBdr>
        <w:spacing w:before="89"/>
        <w:ind w:left="222"/>
        <w:rPr>
          <w:color w:val="000000"/>
          <w:sz w:val="28"/>
          <w:szCs w:val="28"/>
          <w:u w:val="single"/>
        </w:rPr>
      </w:pPr>
    </w:p>
    <w:p w14:paraId="1ECB01DE" w14:textId="4ED569A8" w:rsidR="008C4FD1" w:rsidRPr="00E9419E" w:rsidRDefault="008C4FD1" w:rsidP="0087654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304"/>
        <w:jc w:val="both"/>
        <w:rPr>
          <w:color w:val="000000"/>
          <w:sz w:val="28"/>
          <w:szCs w:val="28"/>
        </w:rPr>
      </w:pPr>
    </w:p>
    <w:p w14:paraId="1FE4A614" w14:textId="77777777" w:rsidR="009A2428" w:rsidRPr="00E9419E" w:rsidRDefault="009A2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304" w:hanging="284"/>
        <w:jc w:val="both"/>
        <w:rPr>
          <w:color w:val="000000"/>
          <w:sz w:val="28"/>
          <w:szCs w:val="28"/>
        </w:rPr>
        <w:sectPr w:rsidR="009A2428" w:rsidRPr="00E9419E">
          <w:pgSz w:w="11910" w:h="16840"/>
          <w:pgMar w:top="760" w:right="540" w:bottom="280" w:left="1480" w:header="708" w:footer="708" w:gutter="0"/>
          <w:cols w:space="720"/>
        </w:sectPr>
      </w:pPr>
    </w:p>
    <w:p w14:paraId="6D136C0D" w14:textId="77777777" w:rsidR="008C4FD1" w:rsidRPr="00E9419E" w:rsidRDefault="0059229A">
      <w:pPr>
        <w:spacing w:before="71"/>
        <w:jc w:val="center"/>
        <w:rPr>
          <w:b/>
          <w:sz w:val="28"/>
          <w:szCs w:val="28"/>
        </w:rPr>
      </w:pPr>
      <w:r w:rsidRPr="00E9419E">
        <w:rPr>
          <w:b/>
          <w:sz w:val="28"/>
          <w:szCs w:val="28"/>
        </w:rPr>
        <w:lastRenderedPageBreak/>
        <w:t>ПРОФІЛЬ ОСВІТНЬОЇ ПРОГРАМИ</w:t>
      </w:r>
    </w:p>
    <w:p w14:paraId="1D2516BA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9"/>
        <w:tblW w:w="9570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6450"/>
      </w:tblGrid>
      <w:tr w:rsidR="008C4FD1" w:rsidRPr="00E9419E" w14:paraId="2CA6C346" w14:textId="77777777">
        <w:trPr>
          <w:trHeight w:val="321"/>
        </w:trPr>
        <w:tc>
          <w:tcPr>
            <w:tcW w:w="9570" w:type="dxa"/>
            <w:gridSpan w:val="2"/>
          </w:tcPr>
          <w:p w14:paraId="32E5958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3216" w:right="3210"/>
              <w:jc w:val="center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1 – Загальна інформація</w:t>
            </w:r>
          </w:p>
        </w:tc>
      </w:tr>
      <w:tr w:rsidR="008C4FD1" w:rsidRPr="00E9419E" w14:paraId="2C87BB81" w14:textId="77777777">
        <w:trPr>
          <w:trHeight w:val="1288"/>
        </w:trPr>
        <w:tc>
          <w:tcPr>
            <w:tcW w:w="3120" w:type="dxa"/>
          </w:tcPr>
          <w:p w14:paraId="149E1CB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294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Повна назва закладу вищої освіти та</w:t>
            </w:r>
          </w:p>
          <w:p w14:paraId="10C13D0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233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структурного підрозділу</w:t>
            </w:r>
          </w:p>
        </w:tc>
        <w:tc>
          <w:tcPr>
            <w:tcW w:w="6450" w:type="dxa"/>
          </w:tcPr>
          <w:p w14:paraId="604E07A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Буковинський державний медичний університет, медичний факультет №4</w:t>
            </w:r>
          </w:p>
        </w:tc>
      </w:tr>
      <w:tr w:rsidR="008C4FD1" w:rsidRPr="00E9419E" w14:paraId="08A30921" w14:textId="77777777">
        <w:trPr>
          <w:trHeight w:val="966"/>
        </w:trPr>
        <w:tc>
          <w:tcPr>
            <w:tcW w:w="3120" w:type="dxa"/>
          </w:tcPr>
          <w:p w14:paraId="6E30FBA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Рівень вищої освіти та</w:t>
            </w:r>
          </w:p>
          <w:p w14:paraId="68344EC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89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назва кваліфікації мовою оригіналу</w:t>
            </w:r>
          </w:p>
        </w:tc>
        <w:tc>
          <w:tcPr>
            <w:tcW w:w="6450" w:type="dxa"/>
          </w:tcPr>
          <w:p w14:paraId="39BEF8D7" w14:textId="139FB018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Другий (маг</w:t>
            </w:r>
            <w:r w:rsidR="007254D7" w:rsidRPr="00E9419E">
              <w:rPr>
                <w:color w:val="000000"/>
                <w:sz w:val="28"/>
                <w:szCs w:val="28"/>
              </w:rPr>
              <w:t>істерський) рівень вищої освіти</w:t>
            </w:r>
          </w:p>
          <w:p w14:paraId="5443D76C" w14:textId="77777777" w:rsidR="007254D7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 w:right="17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Кваліфікація освітн</w:t>
            </w:r>
            <w:r w:rsidR="007254D7" w:rsidRPr="00E9419E">
              <w:rPr>
                <w:color w:val="000000"/>
                <w:sz w:val="28"/>
                <w:szCs w:val="28"/>
              </w:rPr>
              <w:t>я «Магістр медичної психології»</w:t>
            </w:r>
          </w:p>
          <w:p w14:paraId="6E5D340F" w14:textId="4A665E7E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 w:right="177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Кваліфікація професійна «Лікар-психолог»</w:t>
            </w:r>
          </w:p>
        </w:tc>
      </w:tr>
      <w:tr w:rsidR="008C4FD1" w:rsidRPr="00E9419E" w14:paraId="1A1F1AB2" w14:textId="77777777">
        <w:trPr>
          <w:trHeight w:val="642"/>
        </w:trPr>
        <w:tc>
          <w:tcPr>
            <w:tcW w:w="3120" w:type="dxa"/>
          </w:tcPr>
          <w:p w14:paraId="71A1FD32" w14:textId="49AC274C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Офіційна назва</w:t>
            </w:r>
          </w:p>
          <w:p w14:paraId="6E7B489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освітньої програми</w:t>
            </w:r>
          </w:p>
        </w:tc>
        <w:tc>
          <w:tcPr>
            <w:tcW w:w="6450" w:type="dxa"/>
          </w:tcPr>
          <w:p w14:paraId="0A9BE7F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Медична психологія</w:t>
            </w:r>
          </w:p>
        </w:tc>
      </w:tr>
      <w:tr w:rsidR="008C4FD1" w:rsidRPr="00E9419E" w14:paraId="529C2FE2" w14:textId="77777777" w:rsidTr="009A2428">
        <w:trPr>
          <w:trHeight w:val="2644"/>
        </w:trPr>
        <w:tc>
          <w:tcPr>
            <w:tcW w:w="3120" w:type="dxa"/>
          </w:tcPr>
          <w:p w14:paraId="364FCCF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2E7729A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2C8694A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37"/>
                <w:szCs w:val="37"/>
              </w:rPr>
            </w:pPr>
          </w:p>
          <w:p w14:paraId="4202D85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70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Тип диплому та обсяг освітньої програми</w:t>
            </w:r>
          </w:p>
        </w:tc>
        <w:tc>
          <w:tcPr>
            <w:tcW w:w="6450" w:type="dxa"/>
          </w:tcPr>
          <w:p w14:paraId="02314DA2" w14:textId="762F0626" w:rsidR="008C4FD1" w:rsidRPr="00E9419E" w:rsidRDefault="009A2428" w:rsidP="009A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 w:right="1370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Диплом магістра </w:t>
            </w:r>
            <w:r w:rsidR="0059229A" w:rsidRPr="00E9419E">
              <w:rPr>
                <w:color w:val="000000"/>
                <w:sz w:val="28"/>
                <w:szCs w:val="28"/>
              </w:rPr>
              <w:t>державного</w:t>
            </w:r>
            <w:r w:rsidRPr="00E9419E">
              <w:rPr>
                <w:color w:val="000000"/>
                <w:sz w:val="28"/>
                <w:szCs w:val="28"/>
              </w:rPr>
              <w:t xml:space="preserve"> </w:t>
            </w:r>
            <w:r w:rsidR="0059229A" w:rsidRPr="00E9419E">
              <w:rPr>
                <w:sz w:val="28"/>
                <w:szCs w:val="28"/>
              </w:rPr>
              <w:t>з</w:t>
            </w:r>
            <w:r w:rsidR="0059229A" w:rsidRPr="00E9419E">
              <w:rPr>
                <w:color w:val="000000"/>
                <w:sz w:val="28"/>
                <w:szCs w:val="28"/>
              </w:rPr>
              <w:t>разка</w:t>
            </w:r>
            <w:r w:rsidRPr="00E9419E">
              <w:rPr>
                <w:color w:val="000000"/>
                <w:sz w:val="28"/>
                <w:szCs w:val="28"/>
              </w:rPr>
              <w:t>.</w:t>
            </w:r>
          </w:p>
          <w:p w14:paraId="4C78D550" w14:textId="0AFF10AA" w:rsidR="008C4FD1" w:rsidRPr="00E9419E" w:rsidRDefault="0059229A" w:rsidP="009A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 w:right="95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Одиночний диплом</w:t>
            </w:r>
            <w:r w:rsidR="009A2428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360 кредитів ЄКТС, термін навчання – 6 років на основі повної загальної освіти.</w:t>
            </w:r>
            <w:r w:rsidR="009A2428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300 кредитів ЄКТС, термін навчання – 5 років на</w:t>
            </w:r>
            <w:r w:rsidR="009A2428" w:rsidRPr="00E9419E">
              <w:rPr>
                <w:color w:val="000000"/>
                <w:sz w:val="28"/>
                <w:szCs w:val="28"/>
              </w:rPr>
              <w:t xml:space="preserve"> основі здобутого освітнього ступеня </w:t>
            </w:r>
            <w:r w:rsidRPr="00E9419E">
              <w:rPr>
                <w:color w:val="000000"/>
                <w:sz w:val="28"/>
                <w:szCs w:val="28"/>
              </w:rPr>
              <w:t>«бакалавр»,</w:t>
            </w:r>
            <w:r w:rsidRPr="00E9419E">
              <w:rPr>
                <w:sz w:val="28"/>
                <w:szCs w:val="28"/>
              </w:rPr>
              <w:t xml:space="preserve"> </w:t>
            </w:r>
            <w:r w:rsidR="009A2428" w:rsidRPr="00E9419E">
              <w:rPr>
                <w:color w:val="000000"/>
                <w:sz w:val="28"/>
                <w:szCs w:val="28"/>
              </w:rPr>
              <w:t xml:space="preserve">«молодший бакалавр», «фаховий молодший бакалавр», освітньо-кваліфікаційного </w:t>
            </w:r>
            <w:r w:rsidRPr="00E9419E">
              <w:rPr>
                <w:color w:val="000000"/>
                <w:sz w:val="28"/>
                <w:szCs w:val="28"/>
              </w:rPr>
              <w:t>рівня</w:t>
            </w:r>
            <w:r w:rsidR="009A2428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«молодший спеціаліст»</w:t>
            </w:r>
            <w:r w:rsidR="009A2428" w:rsidRPr="00E941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8C4FD1" w:rsidRPr="00E9419E" w14:paraId="0566456B" w14:textId="77777777">
        <w:trPr>
          <w:trHeight w:val="321"/>
        </w:trPr>
        <w:tc>
          <w:tcPr>
            <w:tcW w:w="3120" w:type="dxa"/>
          </w:tcPr>
          <w:p w14:paraId="4CE5D86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Наявність акредитації</w:t>
            </w:r>
          </w:p>
        </w:tc>
        <w:tc>
          <w:tcPr>
            <w:tcW w:w="6450" w:type="dxa"/>
          </w:tcPr>
          <w:p w14:paraId="28ACB9F2" w14:textId="75B08517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  <w:sz w:val="28"/>
                <w:szCs w:val="28"/>
              </w:rPr>
            </w:pPr>
            <w:r w:rsidRPr="00E9419E">
              <w:rPr>
                <w:sz w:val="28"/>
                <w:szCs w:val="28"/>
              </w:rPr>
              <w:t>Сертифікат про акредитацію освітньої програми №2822 від 23.12.2021</w:t>
            </w:r>
            <w:r w:rsidR="007254D7" w:rsidRPr="00E9419E">
              <w:rPr>
                <w:sz w:val="28"/>
                <w:szCs w:val="28"/>
              </w:rPr>
              <w:t xml:space="preserve"> р., виданий Національним агентством із забезпечення якості вищої освіти</w:t>
            </w:r>
          </w:p>
        </w:tc>
      </w:tr>
      <w:tr w:rsidR="008C4FD1" w:rsidRPr="00E9419E" w14:paraId="68F3C5BB" w14:textId="77777777">
        <w:trPr>
          <w:trHeight w:val="645"/>
        </w:trPr>
        <w:tc>
          <w:tcPr>
            <w:tcW w:w="3120" w:type="dxa"/>
          </w:tcPr>
          <w:p w14:paraId="3F81DEC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Цикл / рівень</w:t>
            </w:r>
          </w:p>
        </w:tc>
        <w:tc>
          <w:tcPr>
            <w:tcW w:w="6450" w:type="dxa"/>
          </w:tcPr>
          <w:p w14:paraId="744D62D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НРК України – 7 рівень, FQ-EHEA – другий цикл,</w:t>
            </w:r>
          </w:p>
          <w:p w14:paraId="57D6DD4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EQFF-LLL – 7 рівень</w:t>
            </w:r>
          </w:p>
        </w:tc>
      </w:tr>
      <w:tr w:rsidR="008C4FD1" w:rsidRPr="00E9419E" w14:paraId="6CAB64A0" w14:textId="77777777">
        <w:trPr>
          <w:trHeight w:val="4185"/>
        </w:trPr>
        <w:tc>
          <w:tcPr>
            <w:tcW w:w="3120" w:type="dxa"/>
          </w:tcPr>
          <w:p w14:paraId="6AF5881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6872256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7E10EA6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69FD6E6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3A8117F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05825C6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Передумови</w:t>
            </w:r>
          </w:p>
        </w:tc>
        <w:tc>
          <w:tcPr>
            <w:tcW w:w="6450" w:type="dxa"/>
          </w:tcPr>
          <w:p w14:paraId="752032FC" w14:textId="77777777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 w:right="4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Прийом здобувачів на основі повної загальної середньої освіти або на основі здобутого освітнього ступеня «бакалавр», «молодший бакалавр» «фаховий молодший бакалавр», освітньо-кваліфікаційного рівня «молодший спеціаліст» за спеціальностями галузі знань 22 «Охорона здоров’я» або за спеціальністю 053 «Психологія» галузі знань 05</w:t>
            </w:r>
            <w:r w:rsidRPr="00E9419E">
              <w:rPr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 xml:space="preserve">«Соціальні та поведінкові науки». </w:t>
            </w:r>
          </w:p>
          <w:p w14:paraId="6F50DDA3" w14:textId="77777777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 w:right="4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Без обмежень доступу до навчання.</w:t>
            </w:r>
          </w:p>
          <w:p w14:paraId="0C53AC3B" w14:textId="51E3488A" w:rsidR="008C4FD1" w:rsidRPr="00E9419E" w:rsidRDefault="009A2428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7"/>
                <w:tab w:val="left" w:pos="2783"/>
                <w:tab w:val="left" w:pos="4088"/>
                <w:tab w:val="left" w:pos="4574"/>
                <w:tab w:val="left" w:pos="5764"/>
              </w:tabs>
              <w:ind w:left="55" w:right="50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Умови прийому на </w:t>
            </w:r>
            <w:r w:rsidR="0059229A" w:rsidRPr="00E9419E">
              <w:rPr>
                <w:color w:val="000000"/>
                <w:sz w:val="28"/>
                <w:szCs w:val="28"/>
              </w:rPr>
              <w:t>навчання</w:t>
            </w:r>
            <w:r w:rsidRPr="00E9419E">
              <w:rPr>
                <w:color w:val="000000"/>
                <w:sz w:val="28"/>
                <w:szCs w:val="28"/>
              </w:rPr>
              <w:t xml:space="preserve"> </w:t>
            </w:r>
            <w:r w:rsidR="0059229A" w:rsidRPr="00E9419E">
              <w:rPr>
                <w:color w:val="000000"/>
                <w:sz w:val="28"/>
                <w:szCs w:val="28"/>
              </w:rPr>
              <w:t>до</w:t>
            </w:r>
            <w:r w:rsidRPr="00E9419E">
              <w:rPr>
                <w:color w:val="000000"/>
                <w:sz w:val="28"/>
                <w:szCs w:val="28"/>
              </w:rPr>
              <w:t xml:space="preserve"> </w:t>
            </w:r>
            <w:r w:rsidR="0059229A" w:rsidRPr="00E9419E">
              <w:rPr>
                <w:color w:val="000000"/>
                <w:sz w:val="28"/>
                <w:szCs w:val="28"/>
              </w:rPr>
              <w:t>закладів</w:t>
            </w:r>
            <w:r w:rsidR="0059229A" w:rsidRPr="00E9419E">
              <w:rPr>
                <w:sz w:val="28"/>
                <w:szCs w:val="28"/>
              </w:rPr>
              <w:t xml:space="preserve"> </w:t>
            </w:r>
            <w:r w:rsidR="0059229A" w:rsidRPr="00E9419E">
              <w:rPr>
                <w:color w:val="000000"/>
                <w:sz w:val="28"/>
                <w:szCs w:val="28"/>
              </w:rPr>
              <w:t>вищої освіти України</w:t>
            </w:r>
          </w:p>
          <w:p w14:paraId="01030A36" w14:textId="77777777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Правила прийому на навчання до Буковинського державного медичного університету</w:t>
            </w:r>
          </w:p>
        </w:tc>
      </w:tr>
      <w:tr w:rsidR="008C4FD1" w:rsidRPr="00E9419E" w14:paraId="7A97421C" w14:textId="77777777">
        <w:trPr>
          <w:trHeight w:val="321"/>
        </w:trPr>
        <w:tc>
          <w:tcPr>
            <w:tcW w:w="3120" w:type="dxa"/>
          </w:tcPr>
          <w:p w14:paraId="0640320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Мова викладання</w:t>
            </w:r>
          </w:p>
        </w:tc>
        <w:tc>
          <w:tcPr>
            <w:tcW w:w="6450" w:type="dxa"/>
          </w:tcPr>
          <w:p w14:paraId="67CB3AA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55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Українська</w:t>
            </w:r>
          </w:p>
        </w:tc>
      </w:tr>
      <w:tr w:rsidR="008C4FD1" w:rsidRPr="00E9419E" w14:paraId="0DE8A434" w14:textId="77777777">
        <w:trPr>
          <w:trHeight w:val="323"/>
        </w:trPr>
        <w:tc>
          <w:tcPr>
            <w:tcW w:w="3120" w:type="dxa"/>
          </w:tcPr>
          <w:p w14:paraId="17D013A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Форми навчання</w:t>
            </w:r>
          </w:p>
        </w:tc>
        <w:tc>
          <w:tcPr>
            <w:tcW w:w="6450" w:type="dxa"/>
          </w:tcPr>
          <w:p w14:paraId="248E9B4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55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Денна</w:t>
            </w:r>
          </w:p>
        </w:tc>
      </w:tr>
      <w:tr w:rsidR="008C4FD1" w:rsidRPr="00E9419E" w14:paraId="50BBED8E" w14:textId="77777777">
        <w:trPr>
          <w:trHeight w:val="642"/>
        </w:trPr>
        <w:tc>
          <w:tcPr>
            <w:tcW w:w="3120" w:type="dxa"/>
          </w:tcPr>
          <w:p w14:paraId="30F0207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29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 xml:space="preserve">Термін дії </w:t>
            </w:r>
            <w:proofErr w:type="spellStart"/>
            <w:r w:rsidRPr="00E9419E">
              <w:rPr>
                <w:b/>
                <w:color w:val="000000"/>
                <w:sz w:val="28"/>
                <w:szCs w:val="28"/>
              </w:rPr>
              <w:t>освітньо</w:t>
            </w:r>
            <w:proofErr w:type="spellEnd"/>
            <w:r w:rsidRPr="00E9419E">
              <w:rPr>
                <w:b/>
                <w:color w:val="000000"/>
                <w:sz w:val="28"/>
                <w:szCs w:val="28"/>
              </w:rPr>
              <w:t>- професійної програми</w:t>
            </w:r>
          </w:p>
        </w:tc>
        <w:tc>
          <w:tcPr>
            <w:tcW w:w="6450" w:type="dxa"/>
          </w:tcPr>
          <w:p w14:paraId="0719D983" w14:textId="54419FAD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Термін дії освітньої програми – до 202</w:t>
            </w:r>
            <w:r w:rsidR="007254D7" w:rsidRPr="00E9419E">
              <w:rPr>
                <w:color w:val="000000"/>
                <w:sz w:val="28"/>
                <w:szCs w:val="28"/>
              </w:rPr>
              <w:t>8</w:t>
            </w:r>
            <w:r w:rsidRPr="00E9419E">
              <w:rPr>
                <w:color w:val="000000"/>
                <w:sz w:val="28"/>
                <w:szCs w:val="28"/>
              </w:rPr>
              <w:t xml:space="preserve"> року,</w:t>
            </w:r>
          </w:p>
          <w:p w14:paraId="05BA222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оновлення – за потреби.</w:t>
            </w:r>
          </w:p>
        </w:tc>
      </w:tr>
      <w:tr w:rsidR="008C4FD1" w:rsidRPr="00E9419E" w14:paraId="4FCFAEBC" w14:textId="77777777">
        <w:trPr>
          <w:trHeight w:val="1287"/>
        </w:trPr>
        <w:tc>
          <w:tcPr>
            <w:tcW w:w="3120" w:type="dxa"/>
          </w:tcPr>
          <w:p w14:paraId="549548C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911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Інтернет-адреса постійного</w:t>
            </w:r>
          </w:p>
          <w:p w14:paraId="7E17206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490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розміщення опису освітньої програми</w:t>
            </w:r>
          </w:p>
        </w:tc>
        <w:tc>
          <w:tcPr>
            <w:tcW w:w="6450" w:type="dxa"/>
          </w:tcPr>
          <w:p w14:paraId="58445076" w14:textId="77777777" w:rsidR="008C4FD1" w:rsidRPr="00E9419E" w:rsidRDefault="0087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55"/>
              <w:rPr>
                <w:color w:val="000000"/>
                <w:sz w:val="28"/>
                <w:szCs w:val="28"/>
              </w:rPr>
            </w:pPr>
            <w:hyperlink r:id="rId7">
              <w:r w:rsidR="0059229A" w:rsidRPr="00E9419E">
                <w:rPr>
                  <w:color w:val="0462C1"/>
                  <w:sz w:val="28"/>
                  <w:szCs w:val="28"/>
                  <w:u w:val="single"/>
                </w:rPr>
                <w:t>https://www.bsmu.edu.ua/osvita/edu-programs/</w:t>
              </w:r>
            </w:hyperlink>
          </w:p>
        </w:tc>
      </w:tr>
    </w:tbl>
    <w:p w14:paraId="12E04B5D" w14:textId="77777777" w:rsidR="00623E9B" w:rsidRPr="00E9419E" w:rsidRDefault="00623E9B"/>
    <w:tbl>
      <w:tblPr>
        <w:tblStyle w:val="aa"/>
        <w:tblW w:w="95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6770"/>
      </w:tblGrid>
      <w:tr w:rsidR="008C4FD1" w:rsidRPr="00E9419E" w14:paraId="551B03D2" w14:textId="77777777" w:rsidTr="00623E9B">
        <w:trPr>
          <w:trHeight w:val="369"/>
        </w:trPr>
        <w:tc>
          <w:tcPr>
            <w:tcW w:w="9574" w:type="dxa"/>
            <w:gridSpan w:val="2"/>
            <w:tcBorders>
              <w:top w:val="single" w:sz="4" w:space="0" w:color="auto"/>
            </w:tcBorders>
          </w:tcPr>
          <w:p w14:paraId="375BBAD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500" w:right="490"/>
              <w:jc w:val="center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2 – Мета освітньої програми</w:t>
            </w:r>
          </w:p>
        </w:tc>
      </w:tr>
      <w:tr w:rsidR="008C4FD1" w:rsidRPr="00E9419E" w14:paraId="1255FF8A" w14:textId="77777777">
        <w:trPr>
          <w:trHeight w:val="2222"/>
        </w:trPr>
        <w:tc>
          <w:tcPr>
            <w:tcW w:w="9574" w:type="dxa"/>
            <w:gridSpan w:val="2"/>
          </w:tcPr>
          <w:p w14:paraId="086E80F6" w14:textId="77777777" w:rsidR="008C4FD1" w:rsidRPr="00E9419E" w:rsidRDefault="0059229A" w:rsidP="00623E9B">
            <w:pPr>
              <w:spacing w:line="276" w:lineRule="auto"/>
              <w:ind w:left="57" w:right="43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sz w:val="28"/>
                <w:szCs w:val="28"/>
              </w:rPr>
              <w:t xml:space="preserve">Підготовка магістрів медичної психології, здатних застосовувати, набуті у процесі здобуття освіти, знання, уміння та навички з фундаментальних клінічних і професійно-орієнтованих дисциплін, загальні та спеціальні компетентності для вирішення професійних завдань діяльності лікаря-психолога в галузі охорони здоров’я, сфера застосування яких передбачена переліком фізіологічних станів, симптомів та синдромів захворювань, що потребують </w:t>
            </w:r>
            <w:proofErr w:type="spellStart"/>
            <w:r w:rsidRPr="00E9419E">
              <w:rPr>
                <w:sz w:val="28"/>
                <w:szCs w:val="28"/>
              </w:rPr>
              <w:t>психодіагностичних</w:t>
            </w:r>
            <w:proofErr w:type="spellEnd"/>
            <w:r w:rsidRPr="00E9419E">
              <w:rPr>
                <w:sz w:val="28"/>
                <w:szCs w:val="28"/>
              </w:rPr>
              <w:t xml:space="preserve"> обстежень, психологічного супроводу, надання екстреної психологічної допомоги при кризових станах, психотерапевтичної та медико-психологічної допомоги як основного методу лікування, та у комплексі лікувально-реабілітаційних та профілактичних заходів при соматичній, психосоматичній та психічній патології.</w:t>
            </w:r>
          </w:p>
        </w:tc>
      </w:tr>
      <w:tr w:rsidR="008C4FD1" w:rsidRPr="00E9419E" w14:paraId="0D75B1BA" w14:textId="77777777">
        <w:trPr>
          <w:trHeight w:val="369"/>
        </w:trPr>
        <w:tc>
          <w:tcPr>
            <w:tcW w:w="9574" w:type="dxa"/>
            <w:gridSpan w:val="2"/>
          </w:tcPr>
          <w:p w14:paraId="0838FE0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500" w:right="494"/>
              <w:jc w:val="center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3 – Характеристика освітньої програми</w:t>
            </w:r>
          </w:p>
        </w:tc>
      </w:tr>
      <w:tr w:rsidR="008C4FD1" w:rsidRPr="00E9419E" w14:paraId="330D2DE4" w14:textId="77777777">
        <w:trPr>
          <w:trHeight w:val="966"/>
        </w:trPr>
        <w:tc>
          <w:tcPr>
            <w:tcW w:w="2804" w:type="dxa"/>
          </w:tcPr>
          <w:p w14:paraId="772FF0F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57" w:right="266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Предметна область (галузь знань,</w:t>
            </w:r>
          </w:p>
          <w:p w14:paraId="053CA0C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5" w:lineRule="auto"/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спеціальність)</w:t>
            </w:r>
          </w:p>
        </w:tc>
        <w:tc>
          <w:tcPr>
            <w:tcW w:w="6770" w:type="dxa"/>
          </w:tcPr>
          <w:p w14:paraId="01F1CD9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54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Галузь знань – 22 Охорона здоров’я</w:t>
            </w:r>
          </w:p>
          <w:p w14:paraId="3468C9A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4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Спеціальність – 225 Медична психологія</w:t>
            </w:r>
          </w:p>
        </w:tc>
      </w:tr>
      <w:tr w:rsidR="008C4FD1" w:rsidRPr="00E9419E" w14:paraId="16E3D888" w14:textId="77777777">
        <w:trPr>
          <w:trHeight w:val="1111"/>
        </w:trPr>
        <w:tc>
          <w:tcPr>
            <w:tcW w:w="2804" w:type="dxa"/>
          </w:tcPr>
          <w:p w14:paraId="1BA657F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8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Орієнтація освітньої програми</w:t>
            </w:r>
          </w:p>
        </w:tc>
        <w:tc>
          <w:tcPr>
            <w:tcW w:w="6770" w:type="dxa"/>
          </w:tcPr>
          <w:p w14:paraId="5B48E772" w14:textId="79459413" w:rsidR="008C4FD1" w:rsidRPr="00E9419E" w:rsidRDefault="00623E9B" w:rsidP="00725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6"/>
                <w:tab w:val="left" w:pos="4600"/>
                <w:tab w:val="left" w:pos="5161"/>
              </w:tabs>
              <w:ind w:left="54" w:right="45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Освітньо-професійна </w:t>
            </w:r>
            <w:r w:rsidR="0059229A" w:rsidRPr="00E9419E">
              <w:rPr>
                <w:color w:val="000000"/>
                <w:sz w:val="28"/>
                <w:szCs w:val="28"/>
              </w:rPr>
              <w:t>програма</w:t>
            </w:r>
            <w:r w:rsidRPr="00E9419E">
              <w:rPr>
                <w:color w:val="000000"/>
                <w:sz w:val="28"/>
                <w:szCs w:val="28"/>
              </w:rPr>
              <w:t xml:space="preserve"> </w:t>
            </w:r>
            <w:r w:rsidR="0059229A" w:rsidRPr="00E9419E">
              <w:rPr>
                <w:color w:val="000000"/>
                <w:sz w:val="28"/>
                <w:szCs w:val="28"/>
              </w:rPr>
              <w:t>з</w:t>
            </w:r>
            <w:r w:rsidRPr="00E9419E">
              <w:rPr>
                <w:color w:val="000000"/>
                <w:sz w:val="28"/>
                <w:szCs w:val="28"/>
              </w:rPr>
              <w:t xml:space="preserve"> </w:t>
            </w:r>
            <w:r w:rsidR="0059229A" w:rsidRPr="00E9419E">
              <w:rPr>
                <w:color w:val="000000"/>
                <w:sz w:val="28"/>
                <w:szCs w:val="28"/>
              </w:rPr>
              <w:t>урахуванням стандарту вищої освіти зі спеціальності 225 Медична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</w:t>
            </w:r>
            <w:r w:rsidR="0059229A" w:rsidRPr="00E9419E">
              <w:rPr>
                <w:color w:val="000000"/>
                <w:sz w:val="28"/>
                <w:szCs w:val="28"/>
              </w:rPr>
              <w:t>психологія</w:t>
            </w:r>
          </w:p>
        </w:tc>
      </w:tr>
      <w:tr w:rsidR="008C4FD1" w:rsidRPr="00E9419E" w14:paraId="2A4FE50B" w14:textId="77777777">
        <w:trPr>
          <w:trHeight w:val="3703"/>
        </w:trPr>
        <w:tc>
          <w:tcPr>
            <w:tcW w:w="2804" w:type="dxa"/>
          </w:tcPr>
          <w:p w14:paraId="3DF6A44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Основний фокус</w:t>
            </w:r>
          </w:p>
          <w:p w14:paraId="3A08636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освітньої програми</w:t>
            </w:r>
          </w:p>
        </w:tc>
        <w:tc>
          <w:tcPr>
            <w:tcW w:w="6770" w:type="dxa"/>
          </w:tcPr>
          <w:p w14:paraId="6EDB1234" w14:textId="096650E9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Вища освіта в галузі </w:t>
            </w:r>
            <w:r w:rsidRPr="00E9419E">
              <w:rPr>
                <w:color w:val="000000" w:themeColor="text1"/>
                <w:sz w:val="28"/>
                <w:szCs w:val="28"/>
              </w:rPr>
              <w:t xml:space="preserve">знань 22 </w:t>
            </w:r>
            <w:r w:rsidR="0069409F" w:rsidRPr="00E9419E">
              <w:rPr>
                <w:color w:val="000000" w:themeColor="text1"/>
                <w:sz w:val="28"/>
                <w:szCs w:val="28"/>
              </w:rPr>
              <w:t>«</w:t>
            </w:r>
            <w:r w:rsidRPr="00E9419E">
              <w:rPr>
                <w:color w:val="000000" w:themeColor="text1"/>
                <w:sz w:val="28"/>
                <w:szCs w:val="28"/>
              </w:rPr>
              <w:t xml:space="preserve">Охорона здоров’я» </w:t>
            </w:r>
            <w:r w:rsidRPr="00E9419E">
              <w:rPr>
                <w:color w:val="000000"/>
                <w:sz w:val="28"/>
                <w:szCs w:val="28"/>
              </w:rPr>
              <w:t>спеціальності 225 Медична психологія.</w:t>
            </w:r>
          </w:p>
          <w:p w14:paraId="65564B46" w14:textId="77777777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0"/>
                <w:tab w:val="left" w:pos="1983"/>
                <w:tab w:val="left" w:pos="2013"/>
                <w:tab w:val="left" w:pos="2453"/>
                <w:tab w:val="left" w:pos="2991"/>
                <w:tab w:val="left" w:pos="4009"/>
                <w:tab w:val="left" w:pos="4324"/>
                <w:tab w:val="left" w:pos="4835"/>
                <w:tab w:val="left" w:pos="5331"/>
                <w:tab w:val="left" w:pos="5510"/>
              </w:tabs>
              <w:spacing w:line="276" w:lineRule="auto"/>
              <w:ind w:left="54" w:right="4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Фокус освітньо-професійної програми спрямований на формування загальних та спеціальних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компетентностей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sz w:val="28"/>
                <w:szCs w:val="28"/>
              </w:rPr>
              <w:t xml:space="preserve">конкурентоспроможних на ринку праці фахівців лікарів-психологів, які володіють: критичним мисленням та відповідним набором </w:t>
            </w:r>
            <w:proofErr w:type="spellStart"/>
            <w:r w:rsidRPr="00E9419E">
              <w:rPr>
                <w:sz w:val="28"/>
                <w:szCs w:val="28"/>
              </w:rPr>
              <w:t>компетентностей</w:t>
            </w:r>
            <w:proofErr w:type="spellEnd"/>
            <w:r w:rsidRPr="00E9419E">
              <w:rPr>
                <w:sz w:val="28"/>
                <w:szCs w:val="28"/>
              </w:rPr>
              <w:t xml:space="preserve">, необхідних для розв’язання складних задач і проблем, включно з оцінкою психологічного стану особистості, на основі індивідуально-психологічних особливостей особистості пацієнта; навичками консультування та психосоціального супроводу осіб на різних етапах їхнього життя при зіткненні з життєвими проблемами та труднощами повсякденного функціонування, </w:t>
            </w:r>
            <w:r w:rsidRPr="00E9419E">
              <w:rPr>
                <w:color w:val="000000"/>
                <w:sz w:val="28"/>
                <w:szCs w:val="28"/>
              </w:rPr>
              <w:t xml:space="preserve">з урахуванням сучасних вимог до фахівців сфери охорони психічного здоров’я. </w:t>
            </w:r>
          </w:p>
          <w:p w14:paraId="3A92BC55" w14:textId="3FED81BD" w:rsidR="008C4FD1" w:rsidRPr="00E9419E" w:rsidRDefault="00623E9B" w:rsidP="00623E9B">
            <w:pPr>
              <w:spacing w:line="276" w:lineRule="auto"/>
              <w:ind w:left="54"/>
              <w:jc w:val="both"/>
              <w:rPr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Ключові слова: </w:t>
            </w:r>
            <w:r w:rsidR="0059229A" w:rsidRPr="00E9419E">
              <w:rPr>
                <w:color w:val="000000"/>
                <w:sz w:val="28"/>
                <w:szCs w:val="28"/>
              </w:rPr>
              <w:t>медицина,</w:t>
            </w:r>
            <w:r w:rsidRPr="00E9419E">
              <w:rPr>
                <w:color w:val="000000"/>
                <w:sz w:val="28"/>
                <w:szCs w:val="28"/>
              </w:rPr>
              <w:t xml:space="preserve"> </w:t>
            </w:r>
            <w:r w:rsidR="0059229A" w:rsidRPr="00E9419E">
              <w:rPr>
                <w:color w:val="000000"/>
                <w:sz w:val="28"/>
                <w:szCs w:val="28"/>
              </w:rPr>
              <w:t>медична</w:t>
            </w:r>
            <w:r w:rsidRPr="00E9419E">
              <w:rPr>
                <w:color w:val="000000"/>
                <w:sz w:val="28"/>
                <w:szCs w:val="28"/>
              </w:rPr>
              <w:t xml:space="preserve"> </w:t>
            </w:r>
            <w:r w:rsidR="0059229A" w:rsidRPr="00E9419E">
              <w:rPr>
                <w:color w:val="000000"/>
                <w:sz w:val="28"/>
                <w:szCs w:val="28"/>
              </w:rPr>
              <w:t>психологія, магістр, лі</w:t>
            </w:r>
            <w:r w:rsidR="0059229A" w:rsidRPr="00E9419E">
              <w:rPr>
                <w:sz w:val="28"/>
                <w:szCs w:val="28"/>
              </w:rPr>
              <w:t>кар-психолог,</w:t>
            </w:r>
            <w:r w:rsidRPr="00E9419E">
              <w:rPr>
                <w:color w:val="000000"/>
                <w:sz w:val="28"/>
                <w:szCs w:val="28"/>
              </w:rPr>
              <w:t xml:space="preserve"> медико-психологічна </w:t>
            </w:r>
            <w:r w:rsidR="0059229A" w:rsidRPr="00E9419E">
              <w:rPr>
                <w:color w:val="000000"/>
                <w:sz w:val="28"/>
                <w:szCs w:val="28"/>
              </w:rPr>
              <w:t>допомога,</w:t>
            </w:r>
            <w:r w:rsidR="0059229A" w:rsidRPr="00E9419E">
              <w:rPr>
                <w:sz w:val="28"/>
                <w:szCs w:val="28"/>
              </w:rPr>
              <w:t xml:space="preserve"> </w:t>
            </w:r>
            <w:r w:rsidR="0059229A" w:rsidRPr="00E9419E">
              <w:rPr>
                <w:color w:val="000000"/>
                <w:sz w:val="28"/>
                <w:szCs w:val="28"/>
              </w:rPr>
              <w:t>психологічний супровід.</w:t>
            </w:r>
          </w:p>
        </w:tc>
      </w:tr>
      <w:tr w:rsidR="008C4FD1" w:rsidRPr="00E9419E" w14:paraId="103E835C" w14:textId="77777777">
        <w:trPr>
          <w:trHeight w:val="5926"/>
        </w:trPr>
        <w:tc>
          <w:tcPr>
            <w:tcW w:w="2804" w:type="dxa"/>
          </w:tcPr>
          <w:p w14:paraId="56129A8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45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lastRenderedPageBreak/>
              <w:t>Особливості програми</w:t>
            </w:r>
          </w:p>
        </w:tc>
        <w:tc>
          <w:tcPr>
            <w:tcW w:w="6770" w:type="dxa"/>
          </w:tcPr>
          <w:p w14:paraId="22BE39F5" w14:textId="7B7E4AD4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41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Освітня програма враховує тенденції розвитку охорони здоров’я регіону в умовах запровадження реформ у медичній галузі. Кафедри та медико-психологічний центр БДМУ сприяють формуванню та удосконаленню фахових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компетентностей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майбутніх лікарів- психологів. Окрема увага приділяється опануванню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компетентностей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для провадження медико- психологічної допомоги учасникам бойових дій, членам їхніх родин</w:t>
            </w:r>
            <w:r w:rsidRPr="00E9419E">
              <w:rPr>
                <w:sz w:val="28"/>
                <w:szCs w:val="28"/>
              </w:rPr>
              <w:t>,</w:t>
            </w:r>
            <w:r w:rsidRPr="00E9419E">
              <w:rPr>
                <w:color w:val="000000"/>
                <w:sz w:val="28"/>
                <w:szCs w:val="28"/>
              </w:rPr>
              <w:t xml:space="preserve"> внутрішньо переміщеним особам та населенню України з інших груп ризику, постраждалих внаслідок війни (особи похилого віку, діти</w:t>
            </w:r>
            <w:r w:rsidRPr="00E9419E">
              <w:rPr>
                <w:sz w:val="28"/>
                <w:szCs w:val="28"/>
              </w:rPr>
              <w:t>, біженці тощо)</w:t>
            </w:r>
            <w:r w:rsidRPr="00E9419E">
              <w:rPr>
                <w:color w:val="000000"/>
                <w:sz w:val="28"/>
                <w:szCs w:val="28"/>
              </w:rPr>
              <w:t xml:space="preserve">. В умовах реформування галузі охорони здоров’я особлива увага звертається на формування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компетентностей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роботи лікаря-психолога в складі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мультидисциплінарних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команд, які забезпечують медичну та психологічну реабілітацію пацієнтів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різного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профілю.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Грантова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політика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та</w:t>
            </w:r>
          </w:p>
          <w:p w14:paraId="76C21F7A" w14:textId="61C1AF46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міжнародне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співробітництво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дозволяє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здобувачам</w:t>
            </w:r>
            <w:r w:rsidR="009A2428" w:rsidRPr="00E9419E">
              <w:rPr>
                <w:color w:val="000000"/>
                <w:sz w:val="28"/>
                <w:szCs w:val="28"/>
              </w:rPr>
              <w:t xml:space="preserve"> освіти реалізувати право на академічну мобільність із метою отримання знань та досвіду провідних європейських закладів вищої освіти з подальшим їх практичним впровадженням у заклади охорони здоров’я та підтримки психічного здоров’я населення України.</w:t>
            </w:r>
          </w:p>
        </w:tc>
      </w:tr>
    </w:tbl>
    <w:tbl>
      <w:tblPr>
        <w:tblStyle w:val="ab"/>
        <w:tblW w:w="95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6770"/>
      </w:tblGrid>
      <w:tr w:rsidR="008C4FD1" w:rsidRPr="00E9419E" w14:paraId="5D411595" w14:textId="77777777" w:rsidTr="009A2428">
        <w:trPr>
          <w:trHeight w:val="741"/>
        </w:trPr>
        <w:tc>
          <w:tcPr>
            <w:tcW w:w="9574" w:type="dxa"/>
            <w:gridSpan w:val="2"/>
            <w:tcBorders>
              <w:top w:val="nil"/>
            </w:tcBorders>
          </w:tcPr>
          <w:p w14:paraId="00E03D50" w14:textId="77777777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right="498"/>
              <w:jc w:val="center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4 – Придатність випускників до працевлаштування та подальшого</w:t>
            </w:r>
          </w:p>
          <w:p w14:paraId="359CD917" w14:textId="77777777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right="490"/>
              <w:jc w:val="center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навчання</w:t>
            </w:r>
          </w:p>
        </w:tc>
      </w:tr>
      <w:tr w:rsidR="008C4FD1" w:rsidRPr="00E9419E" w14:paraId="5B550F59" w14:textId="77777777">
        <w:trPr>
          <w:trHeight w:val="3333"/>
        </w:trPr>
        <w:tc>
          <w:tcPr>
            <w:tcW w:w="2804" w:type="dxa"/>
          </w:tcPr>
          <w:p w14:paraId="24E5CC5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262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6770" w:type="dxa"/>
          </w:tcPr>
          <w:p w14:paraId="1EDD364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45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На післядипломному етапі (в інтернатурі) навчання здійснюється за програмами підготовки фахівця з первинною спеціалізацією відповідно до набутої базової спеціальності. Після підготовки в інтернатурі (резидентурі) фахівцю присвоюється кваліфікація – лікар зі спеціальності «Медична психологія» і він здатний виконувати зазначену в ДК 003:2010 професійну роботу і може займати відповідну посаду</w:t>
            </w:r>
          </w:p>
          <w:p w14:paraId="2778AB6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- 2221.2 Лікар-психолог</w:t>
            </w:r>
          </w:p>
        </w:tc>
      </w:tr>
      <w:tr w:rsidR="008C4FD1" w:rsidRPr="00E9419E" w14:paraId="30B7C378" w14:textId="77777777">
        <w:trPr>
          <w:trHeight w:val="1480"/>
        </w:trPr>
        <w:tc>
          <w:tcPr>
            <w:tcW w:w="2804" w:type="dxa"/>
          </w:tcPr>
          <w:p w14:paraId="693A9D4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Подальше навчання</w:t>
            </w:r>
          </w:p>
        </w:tc>
        <w:tc>
          <w:tcPr>
            <w:tcW w:w="6770" w:type="dxa"/>
          </w:tcPr>
          <w:p w14:paraId="08AF8AE0" w14:textId="3D16E454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7"/>
              </w:tabs>
              <w:ind w:left="54" w:right="45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Здобуття наукового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рівня вищої освіти – доктора філософії.</w:t>
            </w:r>
          </w:p>
          <w:p w14:paraId="3C840B71" w14:textId="0E24158E" w:rsidR="008C4FD1" w:rsidRPr="00E9419E" w:rsidRDefault="007254D7" w:rsidP="00725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3"/>
                <w:tab w:val="left" w:pos="3087"/>
                <w:tab w:val="left" w:pos="4905"/>
                <w:tab w:val="left" w:pos="6422"/>
              </w:tabs>
              <w:ind w:left="54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Післядипломна </w:t>
            </w:r>
            <w:r w:rsidR="0059229A" w:rsidRPr="00E9419E">
              <w:rPr>
                <w:color w:val="000000"/>
                <w:sz w:val="28"/>
                <w:szCs w:val="28"/>
              </w:rPr>
              <w:t>освіта</w:t>
            </w:r>
            <w:r w:rsidRPr="00E9419E">
              <w:rPr>
                <w:color w:val="000000"/>
                <w:sz w:val="28"/>
                <w:szCs w:val="28"/>
              </w:rPr>
              <w:t xml:space="preserve"> </w:t>
            </w:r>
            <w:r w:rsidR="0059229A" w:rsidRPr="00E9419E">
              <w:rPr>
                <w:color w:val="000000"/>
                <w:sz w:val="28"/>
                <w:szCs w:val="28"/>
              </w:rPr>
              <w:t>здійснюється</w:t>
            </w:r>
            <w:r w:rsidRPr="00E9419E">
              <w:rPr>
                <w:color w:val="000000"/>
                <w:sz w:val="28"/>
                <w:szCs w:val="28"/>
              </w:rPr>
              <w:t xml:space="preserve"> </w:t>
            </w:r>
            <w:r w:rsidR="0059229A" w:rsidRPr="00E9419E">
              <w:rPr>
                <w:color w:val="000000"/>
                <w:sz w:val="28"/>
                <w:szCs w:val="28"/>
              </w:rPr>
              <w:t>відповідно</w:t>
            </w:r>
            <w:r w:rsidRPr="00E9419E">
              <w:rPr>
                <w:color w:val="000000"/>
                <w:sz w:val="28"/>
                <w:szCs w:val="28"/>
              </w:rPr>
              <w:t xml:space="preserve"> </w:t>
            </w:r>
            <w:r w:rsidR="0059229A" w:rsidRPr="00E9419E">
              <w:rPr>
                <w:color w:val="000000"/>
                <w:sz w:val="28"/>
                <w:szCs w:val="28"/>
              </w:rPr>
              <w:t>до</w:t>
            </w:r>
            <w:r w:rsidRPr="00E9419E">
              <w:rPr>
                <w:color w:val="000000"/>
                <w:sz w:val="28"/>
                <w:szCs w:val="28"/>
              </w:rPr>
              <w:t xml:space="preserve"> </w:t>
            </w:r>
            <w:r w:rsidR="0059229A" w:rsidRPr="00E9419E">
              <w:rPr>
                <w:color w:val="000000"/>
                <w:sz w:val="28"/>
                <w:szCs w:val="28"/>
              </w:rPr>
              <w:t>чинних законодавчих вимог.</w:t>
            </w:r>
          </w:p>
        </w:tc>
      </w:tr>
    </w:tbl>
    <w:p w14:paraId="098315A2" w14:textId="77777777" w:rsidR="00623E9B" w:rsidRPr="00E9419E" w:rsidRDefault="00623E9B"/>
    <w:p w14:paraId="04E1AE10" w14:textId="77777777" w:rsidR="00623E9B" w:rsidRPr="00E9419E" w:rsidRDefault="00623E9B"/>
    <w:p w14:paraId="60DF56DB" w14:textId="77777777" w:rsidR="00623E9B" w:rsidRDefault="00623E9B"/>
    <w:p w14:paraId="6C431EFB" w14:textId="77777777" w:rsidR="0087654B" w:rsidRPr="00E9419E" w:rsidRDefault="0087654B">
      <w:bookmarkStart w:id="1" w:name="_GoBack"/>
      <w:bookmarkEnd w:id="1"/>
    </w:p>
    <w:p w14:paraId="7313EE7D" w14:textId="77777777" w:rsidR="00623E9B" w:rsidRPr="00E9419E" w:rsidRDefault="00623E9B"/>
    <w:tbl>
      <w:tblPr>
        <w:tblStyle w:val="ab"/>
        <w:tblW w:w="95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6770"/>
      </w:tblGrid>
      <w:tr w:rsidR="008C4FD1" w:rsidRPr="00E9419E" w14:paraId="71956B56" w14:textId="77777777">
        <w:trPr>
          <w:trHeight w:val="369"/>
        </w:trPr>
        <w:tc>
          <w:tcPr>
            <w:tcW w:w="9574" w:type="dxa"/>
            <w:gridSpan w:val="2"/>
          </w:tcPr>
          <w:p w14:paraId="14D2AF2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500" w:right="493"/>
              <w:jc w:val="center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lastRenderedPageBreak/>
              <w:t>5 – Викладання та оцінювання</w:t>
            </w:r>
          </w:p>
        </w:tc>
      </w:tr>
      <w:tr w:rsidR="008C4FD1" w:rsidRPr="00E9419E" w14:paraId="5A20EE4A" w14:textId="77777777">
        <w:trPr>
          <w:trHeight w:val="2964"/>
        </w:trPr>
        <w:tc>
          <w:tcPr>
            <w:tcW w:w="2804" w:type="dxa"/>
          </w:tcPr>
          <w:p w14:paraId="0C43C71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57" w:right="266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Викладання та навчання</w:t>
            </w:r>
          </w:p>
        </w:tc>
        <w:tc>
          <w:tcPr>
            <w:tcW w:w="6770" w:type="dxa"/>
          </w:tcPr>
          <w:p w14:paraId="1F39992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46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Пояснювально-ілюстративне, студентсько-центроване навчання, самонавчання із використанням серверу дистанційного навчання, проблемно-орієнтоване навчання, навчання через виробничу практику, виконання та презентація науково-дослідницької роботи в студентських наукових гуртках, дистанційні форми навчання (у випадках, передбачених</w:t>
            </w:r>
          </w:p>
          <w:p w14:paraId="7FB4E77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законодавством: епідемії, воєнний стан, надзвичайні ситуації тощо).</w:t>
            </w:r>
          </w:p>
        </w:tc>
      </w:tr>
      <w:tr w:rsidR="008C4FD1" w:rsidRPr="00E9419E" w14:paraId="708A69E0" w14:textId="77777777">
        <w:trPr>
          <w:trHeight w:val="3703"/>
        </w:trPr>
        <w:tc>
          <w:tcPr>
            <w:tcW w:w="2804" w:type="dxa"/>
          </w:tcPr>
          <w:p w14:paraId="3C6264E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Оцінювання</w:t>
            </w:r>
          </w:p>
        </w:tc>
        <w:tc>
          <w:tcPr>
            <w:tcW w:w="6770" w:type="dxa"/>
          </w:tcPr>
          <w:p w14:paraId="25C69BFC" w14:textId="7D7257EB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45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Оцінювання магістрів здійснюється у відповідності з Положенням </w:t>
            </w:r>
            <w:r w:rsidR="00BF3193" w:rsidRPr="00E9419E">
              <w:rPr>
                <w:sz w:val="28"/>
                <w:szCs w:val="28"/>
              </w:rPr>
              <w:t>про організацію освітнього процесу в Буковинському державному медичному університеті</w:t>
            </w:r>
            <w:r w:rsidRPr="00E9419E">
              <w:rPr>
                <w:color w:val="000000"/>
                <w:sz w:val="28"/>
                <w:szCs w:val="28"/>
              </w:rPr>
              <w:t>.</w:t>
            </w:r>
          </w:p>
          <w:p w14:paraId="4F5ADBC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49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Поточний контроль здійснюється на основі комплексного оцінювання діяльності здобувача і включає контроль вихідного рівня знань, якість виконання практичної роботи, рівень теоретичної підготовки, активність здобувача під час заняття та</w:t>
            </w:r>
          </w:p>
          <w:p w14:paraId="717782CF" w14:textId="77777777" w:rsidR="009A2428" w:rsidRPr="00E9419E" w:rsidRDefault="0059229A" w:rsidP="009A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45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результати вихідного контролю рівня знань. Форми</w:t>
            </w:r>
            <w:r w:rsidR="009A2428" w:rsidRPr="00E9419E">
              <w:rPr>
                <w:color w:val="000000"/>
                <w:sz w:val="28"/>
                <w:szCs w:val="28"/>
              </w:rPr>
              <w:t xml:space="preserve"> проведення поточного контролю та система оцінювання рівня знань визначаються відповідною кафедрою у робочій програмі навчальної компоненти, затверджуються на предметній методичній комісії.</w:t>
            </w:r>
          </w:p>
          <w:p w14:paraId="10E2409B" w14:textId="77777777" w:rsidR="009A2428" w:rsidRPr="00E9419E" w:rsidRDefault="009A2428" w:rsidP="009A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48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Підсумковий контроль проводиться з метою оцінки програмних результатів навчання на певному рівні вищої освіт</w:t>
            </w:r>
            <w:r w:rsidRPr="00E9419E">
              <w:rPr>
                <w:sz w:val="28"/>
                <w:szCs w:val="28"/>
              </w:rPr>
              <w:t xml:space="preserve">и </w:t>
            </w:r>
            <w:r w:rsidRPr="00E9419E">
              <w:rPr>
                <w:color w:val="000000"/>
                <w:sz w:val="28"/>
                <w:szCs w:val="28"/>
              </w:rPr>
              <w:t>або на окремих завершених етапах у формі модульного контролю, екзамену, диференційованого заліку або заліку.</w:t>
            </w:r>
          </w:p>
          <w:p w14:paraId="52D52218" w14:textId="77777777" w:rsidR="009A2428" w:rsidRPr="00E9419E" w:rsidRDefault="009A2428" w:rsidP="009A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49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В університеті застосовуються наступні види шкал оцінювання здобувачів: 200-бальна шкала, традиційна 4-бальна шкала та рейтингова шкала ECTS.</w:t>
            </w:r>
          </w:p>
          <w:p w14:paraId="5589DDDD" w14:textId="77777777" w:rsidR="009A2428" w:rsidRPr="00E9419E" w:rsidRDefault="009A2428" w:rsidP="009A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4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Атестація здобувачів здійснюється у формі єдиного державного кваліфікаційного іспиту, практично-</w:t>
            </w:r>
          </w:p>
          <w:p w14:paraId="6BAD4058" w14:textId="25115DC0" w:rsidR="008C4FD1" w:rsidRPr="00E9419E" w:rsidRDefault="009A2428" w:rsidP="009A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5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орієнтованих іспитів.</w:t>
            </w:r>
          </w:p>
        </w:tc>
      </w:tr>
    </w:tbl>
    <w:tbl>
      <w:tblPr>
        <w:tblStyle w:val="ac"/>
        <w:tblW w:w="95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6770"/>
      </w:tblGrid>
      <w:tr w:rsidR="008C4FD1" w:rsidRPr="00E9419E" w14:paraId="3BC1048B" w14:textId="77777777" w:rsidTr="009A2428">
        <w:trPr>
          <w:trHeight w:val="369"/>
        </w:trPr>
        <w:tc>
          <w:tcPr>
            <w:tcW w:w="9574" w:type="dxa"/>
            <w:gridSpan w:val="2"/>
            <w:tcBorders>
              <w:top w:val="nil"/>
            </w:tcBorders>
          </w:tcPr>
          <w:p w14:paraId="5B648EA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500" w:right="495"/>
              <w:jc w:val="center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6 – Програмні компетентності</w:t>
            </w:r>
          </w:p>
        </w:tc>
      </w:tr>
      <w:tr w:rsidR="008C4FD1" w:rsidRPr="00E9419E" w14:paraId="1F94C497" w14:textId="77777777" w:rsidTr="008C1FA3">
        <w:trPr>
          <w:trHeight w:val="1124"/>
        </w:trPr>
        <w:tc>
          <w:tcPr>
            <w:tcW w:w="2804" w:type="dxa"/>
          </w:tcPr>
          <w:p w14:paraId="76D80F9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729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6770" w:type="dxa"/>
          </w:tcPr>
          <w:p w14:paraId="524797BB" w14:textId="5DD39B06" w:rsidR="000B721A" w:rsidRPr="00E9419E" w:rsidRDefault="000B721A" w:rsidP="008C1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Здатність компетентно вирішувати професійні виклики діяльності фахівця галузі охорони психічного здоров’я, що передбачає організацію та забезпечення медичної, медико-психологічної та психологічної роботи серед на</w:t>
            </w:r>
            <w:r w:rsidR="008C1FA3" w:rsidRPr="00E9419E">
              <w:rPr>
                <w:color w:val="000000"/>
                <w:sz w:val="28"/>
                <w:szCs w:val="28"/>
              </w:rPr>
              <w:t>селення та медичних працівників, у т.ч. у випадках невизначеності умов та вимог.</w:t>
            </w:r>
          </w:p>
        </w:tc>
      </w:tr>
      <w:tr w:rsidR="008C4FD1" w:rsidRPr="00E9419E" w14:paraId="3E857D32" w14:textId="77777777" w:rsidTr="000B721A">
        <w:trPr>
          <w:trHeight w:val="11085"/>
        </w:trPr>
        <w:tc>
          <w:tcPr>
            <w:tcW w:w="2804" w:type="dxa"/>
            <w:tcBorders>
              <w:bottom w:val="single" w:sz="4" w:space="0" w:color="auto"/>
            </w:tcBorders>
          </w:tcPr>
          <w:p w14:paraId="29469EA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73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lastRenderedPageBreak/>
              <w:t>Загальні компетентності (ЗК)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14:paraId="15419004" w14:textId="77777777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9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ЗК 1. Здатність застосовувати набуті знання у практичних ситуаціях.</w:t>
            </w:r>
          </w:p>
          <w:p w14:paraId="0F3E9C08" w14:textId="77777777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50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ЗК 2. Знання та розуміння предметної галузі та розуміння професії.</w:t>
            </w:r>
          </w:p>
          <w:p w14:paraId="6FF4A9AF" w14:textId="77777777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5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ЗК 3. Здатність до пошуку, оброблення та аналізу інформації з різних джерел із застосуванням інформаційних та комунікаційних технологій.</w:t>
            </w:r>
          </w:p>
          <w:p w14:paraId="181E830E" w14:textId="77777777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1019"/>
                <w:tab w:val="left" w:pos="2362"/>
                <w:tab w:val="left" w:pos="3727"/>
                <w:tab w:val="left" w:pos="4864"/>
                <w:tab w:val="left" w:pos="5325"/>
              </w:tabs>
              <w:ind w:left="54" w:right="49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ЗК</w:t>
            </w:r>
            <w:r w:rsidRPr="00E9419E">
              <w:rPr>
                <w:color w:val="000000"/>
                <w:sz w:val="28"/>
                <w:szCs w:val="28"/>
              </w:rPr>
              <w:tab/>
              <w:t>4.</w:t>
            </w:r>
            <w:r w:rsidRPr="00E9419E">
              <w:rPr>
                <w:color w:val="000000"/>
                <w:sz w:val="28"/>
                <w:szCs w:val="28"/>
              </w:rPr>
              <w:tab/>
              <w:t>Здатність</w:t>
            </w:r>
            <w:r w:rsidRPr="00E9419E">
              <w:rPr>
                <w:color w:val="000000"/>
                <w:sz w:val="28"/>
                <w:szCs w:val="28"/>
              </w:rPr>
              <w:tab/>
              <w:t>виявляти,</w:t>
            </w:r>
            <w:r w:rsidRPr="00E9419E">
              <w:rPr>
                <w:color w:val="000000"/>
                <w:sz w:val="28"/>
                <w:szCs w:val="28"/>
              </w:rPr>
              <w:tab/>
              <w:t>ставити</w:t>
            </w:r>
            <w:r w:rsidRPr="00E9419E">
              <w:rPr>
                <w:color w:val="000000"/>
                <w:sz w:val="28"/>
                <w:szCs w:val="28"/>
              </w:rPr>
              <w:tab/>
              <w:t>та</w:t>
            </w:r>
            <w:r w:rsidRPr="00E9419E">
              <w:rPr>
                <w:color w:val="000000"/>
                <w:sz w:val="28"/>
                <w:szCs w:val="28"/>
              </w:rPr>
              <w:tab/>
              <w:t>вирішувати проблеми.</w:t>
            </w:r>
          </w:p>
          <w:p w14:paraId="659679E3" w14:textId="77777777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ЗК 5. Здатність оцінювати та забезпечувати якість виконуваних робіт.</w:t>
            </w:r>
          </w:p>
          <w:p w14:paraId="58CEF672" w14:textId="77777777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6"/>
                <w:tab w:val="left" w:pos="1000"/>
                <w:tab w:val="left" w:pos="2335"/>
                <w:tab w:val="left" w:pos="3702"/>
                <w:tab w:val="left" w:pos="5467"/>
                <w:tab w:val="left" w:pos="5916"/>
              </w:tabs>
              <w:ind w:left="54" w:right="46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ЗК</w:t>
            </w:r>
            <w:r w:rsidRPr="00E9419E">
              <w:rPr>
                <w:color w:val="000000"/>
                <w:sz w:val="28"/>
                <w:szCs w:val="28"/>
              </w:rPr>
              <w:tab/>
              <w:t>6.</w:t>
            </w:r>
            <w:r w:rsidRPr="00E9419E">
              <w:rPr>
                <w:color w:val="000000"/>
                <w:sz w:val="28"/>
                <w:szCs w:val="28"/>
              </w:rPr>
              <w:tab/>
              <w:t>Здатність</w:t>
            </w:r>
            <w:r w:rsidRPr="00E9419E">
              <w:rPr>
                <w:color w:val="000000"/>
                <w:sz w:val="28"/>
                <w:szCs w:val="28"/>
              </w:rPr>
              <w:tab/>
              <w:t>приймати</w:t>
            </w:r>
            <w:r w:rsidRPr="00E9419E">
              <w:rPr>
                <w:color w:val="000000"/>
                <w:sz w:val="28"/>
                <w:szCs w:val="28"/>
              </w:rPr>
              <w:tab/>
              <w:t>обґрунтовані</w:t>
            </w:r>
            <w:r w:rsidRPr="00E9419E">
              <w:rPr>
                <w:color w:val="000000"/>
                <w:sz w:val="28"/>
                <w:szCs w:val="28"/>
              </w:rPr>
              <w:tab/>
              <w:t>та</w:t>
            </w:r>
            <w:r w:rsidRPr="00E9419E">
              <w:rPr>
                <w:color w:val="000000"/>
                <w:sz w:val="28"/>
                <w:szCs w:val="28"/>
              </w:rPr>
              <w:tab/>
              <w:t>фахові рішення.</w:t>
            </w:r>
          </w:p>
          <w:p w14:paraId="16D14C5B" w14:textId="77777777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649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ЗК 7. Здатність до адаптації та дії в новій ситуації. ЗК 8. Здатність до міжособистісної взаємодії.</w:t>
            </w:r>
          </w:p>
          <w:p w14:paraId="766B09D6" w14:textId="77777777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ЗК 9. Здатність працювати в команді, мотивувати людей і рухатися до спільної мети.</w:t>
            </w:r>
          </w:p>
          <w:p w14:paraId="03653B3A" w14:textId="77777777" w:rsidR="008C4FD1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ЗК 10. Здатність до абстрактного мислення, аналізу та синтезу.</w:t>
            </w:r>
          </w:p>
          <w:p w14:paraId="5D9DC383" w14:textId="62FC25C8" w:rsidR="008C4FD1" w:rsidRPr="00E9419E" w:rsidRDefault="00623E9B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2"/>
                <w:tab w:val="left" w:pos="1475"/>
                <w:tab w:val="left" w:pos="3434"/>
                <w:tab w:val="left" w:pos="3882"/>
                <w:tab w:val="left" w:pos="6071"/>
              </w:tabs>
              <w:ind w:left="54" w:right="51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ЗК </w:t>
            </w:r>
            <w:r w:rsidR="0059229A" w:rsidRPr="00E9419E">
              <w:rPr>
                <w:color w:val="000000"/>
                <w:sz w:val="28"/>
                <w:szCs w:val="28"/>
              </w:rPr>
              <w:t>11</w:t>
            </w:r>
            <w:r w:rsidRPr="00E9419E">
              <w:rPr>
                <w:color w:val="000000"/>
                <w:sz w:val="28"/>
                <w:szCs w:val="28"/>
              </w:rPr>
              <w:t xml:space="preserve">. Визначеність і наполегливість </w:t>
            </w:r>
            <w:r w:rsidR="0059229A" w:rsidRPr="00E9419E">
              <w:rPr>
                <w:color w:val="000000"/>
                <w:sz w:val="28"/>
                <w:szCs w:val="28"/>
              </w:rPr>
              <w:t>щодо поставлених завдань і взятих обов’язків.</w:t>
            </w:r>
          </w:p>
          <w:p w14:paraId="3AB756C0" w14:textId="77777777" w:rsidR="00623E9B" w:rsidRPr="00E9419E" w:rsidRDefault="0059229A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8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ЗК 12. Здатність реалізувати свої права і обов’язки як</w:t>
            </w:r>
            <w:r w:rsidR="00623E9B" w:rsidRPr="00E9419E">
              <w:rPr>
                <w:color w:val="000000"/>
                <w:sz w:val="28"/>
                <w:szCs w:val="28"/>
              </w:rPr>
              <w:t xml:space="preserve"> члена суспільства;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  <w:p w14:paraId="2687E42F" w14:textId="77777777" w:rsidR="00623E9B" w:rsidRPr="00E9419E" w:rsidRDefault="00623E9B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8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ЗК 13.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</w:t>
            </w:r>
          </w:p>
          <w:p w14:paraId="08624F36" w14:textId="4B11C3E6" w:rsidR="00623E9B" w:rsidRPr="00E9419E" w:rsidRDefault="00623E9B" w:rsidP="0062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форми рухової активності для активного відпочинку та ведення здорового способу життя.</w:t>
            </w:r>
          </w:p>
        </w:tc>
      </w:tr>
      <w:tr w:rsidR="000B721A" w:rsidRPr="00E9419E" w14:paraId="318D7890" w14:textId="77777777" w:rsidTr="000B721A">
        <w:trPr>
          <w:trHeight w:val="415"/>
        </w:trPr>
        <w:tc>
          <w:tcPr>
            <w:tcW w:w="2804" w:type="dxa"/>
            <w:tcBorders>
              <w:top w:val="single" w:sz="4" w:space="0" w:color="auto"/>
            </w:tcBorders>
          </w:tcPr>
          <w:p w14:paraId="181C7297" w14:textId="42CA7B99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73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Фахові компетентності спеціальності (ФК)</w:t>
            </w:r>
          </w:p>
        </w:tc>
        <w:tc>
          <w:tcPr>
            <w:tcW w:w="6770" w:type="dxa"/>
            <w:tcBorders>
              <w:top w:val="single" w:sz="4" w:space="0" w:color="auto"/>
            </w:tcBorders>
          </w:tcPr>
          <w:p w14:paraId="079DBEFD" w14:textId="77777777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50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ФК 1. Здатність до збирання та критичного опрацьовування, аналізу та узагальнення медичної та психологічної інформації з різних джерел.</w:t>
            </w:r>
          </w:p>
          <w:p w14:paraId="49B49706" w14:textId="77777777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6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ФК 2. Здатність узагальнювати інформацію щодо суб’єктивних і об’єктивних проявів психологічних проблем, субклінічних хворобливих станів та захворювань.</w:t>
            </w:r>
          </w:p>
          <w:p w14:paraId="301293FA" w14:textId="77777777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ФК 3. Здатність встановити психологічний контакт із пацієнтом із метою подальшого формулювання повного функціонального діагнозу та/або діагностичного формулювання, в т.ч. регістр-синдрому з урахуванням оцінки фізичного, психічного розвитку, клінічного діагнозу та диференційної діагностики.</w:t>
            </w:r>
          </w:p>
          <w:p w14:paraId="53C3ACA5" w14:textId="77777777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51"/>
              <w:jc w:val="both"/>
              <w:rPr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ФК 4.</w:t>
            </w:r>
            <w:r w:rsidRPr="00E9419E">
              <w:rPr>
                <w:sz w:val="28"/>
                <w:szCs w:val="28"/>
              </w:rPr>
              <w:t xml:space="preserve"> Здатність до вибору оптимальних методів </w:t>
            </w:r>
            <w:r w:rsidRPr="00E9419E">
              <w:rPr>
                <w:sz w:val="28"/>
                <w:szCs w:val="28"/>
              </w:rPr>
              <w:lastRenderedPageBreak/>
              <w:t>проведення та аналізу клінічної / психологічної діагностики пацієнта.</w:t>
            </w:r>
          </w:p>
          <w:p w14:paraId="14C31315" w14:textId="5B53A371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5"/>
                <w:tab w:val="left" w:pos="2724"/>
                <w:tab w:val="left" w:pos="5299"/>
              </w:tabs>
              <w:ind w:left="54" w:right="4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ФК 5. Здатність до оцінювання результатів діагностики, лабораторних та інструментальних досліджень, </w:t>
            </w:r>
            <w:r w:rsidRPr="00E9419E">
              <w:rPr>
                <w:sz w:val="28"/>
                <w:szCs w:val="28"/>
              </w:rPr>
              <w:t xml:space="preserve">організацію </w:t>
            </w:r>
            <w:r w:rsidRPr="00E9419E">
              <w:rPr>
                <w:color w:val="000000"/>
                <w:sz w:val="28"/>
                <w:szCs w:val="28"/>
              </w:rPr>
              <w:t>психологічного дослідження та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аналізу,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систематизації,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 xml:space="preserve">оцінювання психометричних та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психодіагностичних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методик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>, формулювання аргументованих висновків та рекомендацій.</w:t>
            </w:r>
          </w:p>
          <w:p w14:paraId="1ABFB7A4" w14:textId="77777777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5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ФК 6. Здатність до планування, організації та здійснення психологічного дослідження, використання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валідного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і надійного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психодіагностичного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інструментарію, інтерпрета</w:t>
            </w:r>
            <w:r w:rsidRPr="00E9419E">
              <w:rPr>
                <w:sz w:val="28"/>
                <w:szCs w:val="28"/>
              </w:rPr>
              <w:t xml:space="preserve">ції </w:t>
            </w:r>
            <w:r w:rsidRPr="00E9419E">
              <w:rPr>
                <w:color w:val="000000"/>
                <w:sz w:val="28"/>
                <w:szCs w:val="28"/>
              </w:rPr>
              <w:t xml:space="preserve">отриманих результатів, </w:t>
            </w:r>
            <w:r w:rsidRPr="00E9419E">
              <w:rPr>
                <w:sz w:val="28"/>
                <w:szCs w:val="28"/>
              </w:rPr>
              <w:t>розробка психологічних заключень</w:t>
            </w:r>
            <w:r w:rsidRPr="00E9419E">
              <w:rPr>
                <w:color w:val="000000"/>
                <w:sz w:val="28"/>
                <w:szCs w:val="28"/>
              </w:rPr>
              <w:t xml:space="preserve"> та рекомендацій.</w:t>
            </w:r>
          </w:p>
          <w:p w14:paraId="47F4CC18" w14:textId="77777777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7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ФК 7. Здатність до визначення обсягу, порядку та характеру заходів надання медико-психологічної допомоги з урахуванням вікових, гендерних,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культуральних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>, особистісних та інших індивідуальних</w:t>
            </w:r>
          </w:p>
          <w:p w14:paraId="1546936E" w14:textId="77777777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особливостей пацієнтів.</w:t>
            </w:r>
          </w:p>
          <w:p w14:paraId="4F92AD37" w14:textId="77777777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6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ФК 8. Здатність до здійснення медико-психологічних інтервенцій.</w:t>
            </w:r>
          </w:p>
          <w:p w14:paraId="490BF10B" w14:textId="77777777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5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ФК 9. Здатність до використання науково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верифікованих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методів та технік, використання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моно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>- і комбінованих схем комплексного лікування з застосуванням медикаментозної терапії.</w:t>
            </w:r>
          </w:p>
          <w:p w14:paraId="6A2B1992" w14:textId="77777777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7"/>
              <w:jc w:val="both"/>
              <w:rPr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ФК 10. Здатність надання медико-психологічної допомоги, в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екстренної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при психоемоційному стресі, життєвих кризах,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суїцидальних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намірах</w:t>
            </w:r>
            <w:r w:rsidRPr="00E9419E">
              <w:rPr>
                <w:sz w:val="28"/>
                <w:szCs w:val="28"/>
              </w:rPr>
              <w:t>: розпізнавання випадків, що потребують невідкладної психологічної допомоги і вибір тактики надання допомоги.</w:t>
            </w:r>
          </w:p>
          <w:p w14:paraId="1280E96F" w14:textId="77777777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6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ФК 11. Здатність до діагностики невідкладних станів, визначення тактики і надання екстреної та невідкладної медичної допомоги.</w:t>
            </w:r>
          </w:p>
          <w:p w14:paraId="3A8E5DB2" w14:textId="77777777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9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ФК</w:t>
            </w:r>
            <w:r w:rsidRPr="00E9419E">
              <w:rPr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 xml:space="preserve">12. Здатність до практичного </w:t>
            </w:r>
            <w:r w:rsidRPr="00E9419E">
              <w:rPr>
                <w:sz w:val="28"/>
                <w:szCs w:val="28"/>
              </w:rPr>
              <w:t>застосув</w:t>
            </w:r>
            <w:r w:rsidRPr="00E9419E">
              <w:rPr>
                <w:color w:val="000000"/>
                <w:sz w:val="28"/>
                <w:szCs w:val="28"/>
              </w:rPr>
              <w:t>ання</w:t>
            </w:r>
            <w:r w:rsidRPr="00E9419E">
              <w:rPr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 xml:space="preserve">психологічного впливу, </w:t>
            </w:r>
            <w:r w:rsidRPr="00E9419E">
              <w:rPr>
                <w:sz w:val="28"/>
                <w:szCs w:val="28"/>
              </w:rPr>
              <w:t>проведення</w:t>
            </w:r>
            <w:r w:rsidRPr="00E9419E">
              <w:rPr>
                <w:color w:val="000000"/>
                <w:sz w:val="28"/>
                <w:szCs w:val="28"/>
              </w:rPr>
              <w:t xml:space="preserve"> психологічного кон</w:t>
            </w:r>
            <w:r w:rsidRPr="00E9419E">
              <w:rPr>
                <w:sz w:val="28"/>
                <w:szCs w:val="28"/>
              </w:rPr>
              <w:t>сультування, психокорекції</w:t>
            </w:r>
            <w:r w:rsidRPr="00E9419E">
              <w:rPr>
                <w:color w:val="000000"/>
                <w:sz w:val="28"/>
                <w:szCs w:val="28"/>
              </w:rPr>
              <w:t xml:space="preserve"> та психотерапії.</w:t>
            </w:r>
          </w:p>
          <w:p w14:paraId="02AD5580" w14:textId="77777777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1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ФК 13. Здатність до проведення експертної оцінки психологічного стану людини та експертизи працездатності (медико-соціальної, військово- лікарської, патопсихологічної, психолого-психіатричної, судової, медико- педагогічної).</w:t>
            </w:r>
          </w:p>
          <w:p w14:paraId="4EB5CF30" w14:textId="77777777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51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ФК 14. Здатність до здійснення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психоосвітньої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 (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психоедука</w:t>
            </w:r>
            <w:r w:rsidRPr="00E9419E">
              <w:rPr>
                <w:sz w:val="28"/>
                <w:szCs w:val="28"/>
              </w:rPr>
              <w:t>ція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) і психопрофілактичної </w:t>
            </w:r>
            <w:r w:rsidRPr="00E9419E">
              <w:rPr>
                <w:sz w:val="28"/>
                <w:szCs w:val="28"/>
              </w:rPr>
              <w:t xml:space="preserve">роботи </w:t>
            </w:r>
            <w:r w:rsidRPr="00E9419E">
              <w:rPr>
                <w:color w:val="000000"/>
                <w:sz w:val="28"/>
                <w:szCs w:val="28"/>
              </w:rPr>
              <w:t>серед населення та медичних працівників.</w:t>
            </w:r>
          </w:p>
          <w:p w14:paraId="2FDA4D6A" w14:textId="77777777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52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ФК 15. Здатність до здійснення психологічної реабілітації населення.</w:t>
            </w:r>
          </w:p>
          <w:p w14:paraId="1664BC03" w14:textId="47453061" w:rsidR="000B721A" w:rsidRPr="00E9419E" w:rsidRDefault="000B721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6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sz w:val="28"/>
                <w:szCs w:val="28"/>
              </w:rPr>
              <w:t>ФК 16. Здатність дотримуватись деонтологічних принципів та етичних норм  роботи лікаря-психолога</w:t>
            </w:r>
            <w:r w:rsidRPr="00E9419E">
              <w:rPr>
                <w:color w:val="000000"/>
                <w:sz w:val="28"/>
                <w:szCs w:val="28"/>
              </w:rPr>
              <w:t>.</w:t>
            </w:r>
          </w:p>
        </w:tc>
      </w:tr>
    </w:tbl>
    <w:tbl>
      <w:tblPr>
        <w:tblStyle w:val="ae"/>
        <w:tblW w:w="95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4"/>
      </w:tblGrid>
      <w:tr w:rsidR="008C4FD1" w:rsidRPr="00E9419E" w14:paraId="5D876A4A" w14:textId="77777777" w:rsidTr="00623E9B">
        <w:trPr>
          <w:trHeight w:val="371"/>
        </w:trPr>
        <w:tc>
          <w:tcPr>
            <w:tcW w:w="9574" w:type="dxa"/>
            <w:tcBorders>
              <w:top w:val="nil"/>
            </w:tcBorders>
          </w:tcPr>
          <w:p w14:paraId="5462634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right="494"/>
              <w:jc w:val="center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lastRenderedPageBreak/>
              <w:t>7 – Програмні результати навчання</w:t>
            </w:r>
          </w:p>
        </w:tc>
      </w:tr>
      <w:tr w:rsidR="008C4FD1" w:rsidRPr="00E9419E" w14:paraId="75AC8658" w14:textId="77777777" w:rsidTr="000B721A">
        <w:trPr>
          <w:trHeight w:val="5943"/>
        </w:trPr>
        <w:tc>
          <w:tcPr>
            <w:tcW w:w="9574" w:type="dxa"/>
            <w:tcBorders>
              <w:bottom w:val="single" w:sz="4" w:space="0" w:color="auto"/>
            </w:tcBorders>
          </w:tcPr>
          <w:p w14:paraId="2F058E5F" w14:textId="53CEA10F" w:rsidR="008C4FD1" w:rsidRPr="00E9419E" w:rsidRDefault="002176D6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47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П</w:t>
            </w:r>
            <w:r w:rsidR="0059229A" w:rsidRPr="00E9419E">
              <w:rPr>
                <w:color w:val="000000"/>
                <w:sz w:val="28"/>
                <w:szCs w:val="28"/>
              </w:rPr>
              <w:t xml:space="preserve">РН 1. Обирати та застосовувати надійний діагностичний та </w:t>
            </w:r>
            <w:proofErr w:type="spellStart"/>
            <w:r w:rsidR="0059229A" w:rsidRPr="00E9419E">
              <w:rPr>
                <w:color w:val="000000"/>
                <w:sz w:val="28"/>
                <w:szCs w:val="28"/>
              </w:rPr>
              <w:t>психодіагностичний</w:t>
            </w:r>
            <w:proofErr w:type="spellEnd"/>
            <w:r w:rsidR="0059229A" w:rsidRPr="00E9419E">
              <w:rPr>
                <w:color w:val="000000"/>
                <w:sz w:val="28"/>
                <w:szCs w:val="28"/>
              </w:rPr>
              <w:t xml:space="preserve"> інструментарій для здійснення медичних та психологічних інтервенцій.</w:t>
            </w:r>
          </w:p>
          <w:p w14:paraId="0333A529" w14:textId="77777777" w:rsidR="008C4FD1" w:rsidRPr="00E9419E" w:rsidRDefault="0059229A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49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ПРН 2. Формулювати мету, завдання дослідження, володіти навичками збору первинного матеріалу, дотримуватися процедури дослідження, критично оцінювати достовірність одержаних результатів психологічного дослідження, формулювати аргументовані висновки, представляти результати власних досліджень усно / письмово для цільової аудиторії.</w:t>
            </w:r>
          </w:p>
          <w:p w14:paraId="6F53D6C8" w14:textId="77777777" w:rsidR="008C4FD1" w:rsidRPr="00E9419E" w:rsidRDefault="0059229A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46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ПРН 3. Визначати попередній клінічний / психологічний / патопсихологічний діагноз, функціональний стан, здійснювати диференційну діагностику у відповідності до сучасних класифікаторів захворювань.</w:t>
            </w:r>
          </w:p>
          <w:p w14:paraId="7E639C08" w14:textId="77777777" w:rsidR="008C4FD1" w:rsidRPr="00E9419E" w:rsidRDefault="0059229A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45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ПРН 4. Здійснювати ідентифікацію, підготовку і </w:t>
            </w:r>
            <w:r w:rsidRPr="00E9419E">
              <w:rPr>
                <w:sz w:val="28"/>
                <w:szCs w:val="28"/>
              </w:rPr>
              <w:t xml:space="preserve">проведення </w:t>
            </w:r>
            <w:r w:rsidRPr="00E9419E">
              <w:rPr>
                <w:color w:val="000000"/>
                <w:sz w:val="28"/>
                <w:szCs w:val="28"/>
              </w:rPr>
              <w:t>психологічно</w:t>
            </w:r>
            <w:r w:rsidRPr="00E9419E">
              <w:rPr>
                <w:sz w:val="28"/>
                <w:szCs w:val="28"/>
              </w:rPr>
              <w:t>го</w:t>
            </w:r>
            <w:r w:rsidRPr="00E9419E">
              <w:rPr>
                <w:color w:val="000000"/>
                <w:sz w:val="28"/>
                <w:szCs w:val="28"/>
              </w:rPr>
              <w:t xml:space="preserve"> (медико-психологічного) втручання, яке необхідне для досягнення поставленої мети, </w:t>
            </w:r>
            <w:r w:rsidRPr="00E9419E">
              <w:rPr>
                <w:sz w:val="28"/>
                <w:szCs w:val="28"/>
              </w:rPr>
              <w:t xml:space="preserve">застосовуючи </w:t>
            </w:r>
            <w:r w:rsidRPr="00E9419E">
              <w:rPr>
                <w:color w:val="000000"/>
                <w:sz w:val="28"/>
                <w:szCs w:val="28"/>
              </w:rPr>
              <w:t xml:space="preserve">результати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психодіагностични</w:t>
            </w:r>
            <w:r w:rsidRPr="00E9419E">
              <w:rPr>
                <w:sz w:val="28"/>
                <w:szCs w:val="28"/>
              </w:rPr>
              <w:t>х</w:t>
            </w:r>
            <w:proofErr w:type="spellEnd"/>
            <w:r w:rsidRPr="00E9419E">
              <w:rPr>
                <w:sz w:val="28"/>
                <w:szCs w:val="28"/>
              </w:rPr>
              <w:t xml:space="preserve"> досліджень</w:t>
            </w:r>
            <w:r w:rsidRPr="00E9419E">
              <w:rPr>
                <w:color w:val="000000"/>
                <w:sz w:val="28"/>
                <w:szCs w:val="28"/>
              </w:rPr>
              <w:t>.</w:t>
            </w:r>
          </w:p>
          <w:p w14:paraId="4E65ECE5" w14:textId="77777777" w:rsidR="008C4FD1" w:rsidRPr="00E9419E" w:rsidRDefault="0059229A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52"/>
              <w:jc w:val="both"/>
              <w:rPr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ПРН 5. Визначати обсяг</w:t>
            </w:r>
            <w:r w:rsidRPr="00E9419E">
              <w:rPr>
                <w:sz w:val="28"/>
                <w:szCs w:val="28"/>
              </w:rPr>
              <w:t>, порядок, характер і тактику заходів</w:t>
            </w:r>
            <w:r w:rsidRPr="00E9419E">
              <w:rPr>
                <w:color w:val="000000"/>
                <w:sz w:val="28"/>
                <w:szCs w:val="28"/>
              </w:rPr>
              <w:t xml:space="preserve"> надання медико</w:t>
            </w:r>
            <w:r w:rsidRPr="00E9419E">
              <w:rPr>
                <w:sz w:val="28"/>
                <w:szCs w:val="28"/>
              </w:rPr>
              <w:t xml:space="preserve">-психологічної допомоги (включно з реабілітаційною) у складі </w:t>
            </w:r>
            <w:proofErr w:type="spellStart"/>
            <w:r w:rsidRPr="00E9419E">
              <w:rPr>
                <w:sz w:val="28"/>
                <w:szCs w:val="28"/>
              </w:rPr>
              <w:t>мультидисциплінарних</w:t>
            </w:r>
            <w:proofErr w:type="spellEnd"/>
            <w:r w:rsidRPr="00E9419E">
              <w:rPr>
                <w:sz w:val="28"/>
                <w:szCs w:val="28"/>
              </w:rPr>
              <w:t xml:space="preserve"> команд з урахуванням вікових, гендерних, </w:t>
            </w:r>
            <w:proofErr w:type="spellStart"/>
            <w:r w:rsidRPr="00E9419E">
              <w:rPr>
                <w:sz w:val="28"/>
                <w:szCs w:val="28"/>
              </w:rPr>
              <w:t>культуральних</w:t>
            </w:r>
            <w:proofErr w:type="spellEnd"/>
            <w:r w:rsidRPr="00E9419E">
              <w:rPr>
                <w:sz w:val="28"/>
                <w:szCs w:val="28"/>
              </w:rPr>
              <w:t>, особистісних та інших індивідуальних особливостей пацієнтів.</w:t>
            </w:r>
          </w:p>
          <w:p w14:paraId="373DEF20" w14:textId="739B4983" w:rsidR="008C4FD1" w:rsidRPr="00E9419E" w:rsidRDefault="0059229A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51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ПРН 6. Розробляти моделі, стратегії </w:t>
            </w:r>
            <w:r w:rsidRPr="00E9419E">
              <w:rPr>
                <w:sz w:val="28"/>
                <w:szCs w:val="28"/>
              </w:rPr>
              <w:t>та</w:t>
            </w:r>
            <w:r w:rsidRPr="00E9419E">
              <w:rPr>
                <w:color w:val="000000"/>
                <w:sz w:val="28"/>
                <w:szCs w:val="28"/>
              </w:rPr>
              <w:t xml:space="preserve"> п</w:t>
            </w:r>
            <w:r w:rsidRPr="00E9419E">
              <w:rPr>
                <w:sz w:val="28"/>
                <w:szCs w:val="28"/>
              </w:rPr>
              <w:t>рограму</w:t>
            </w:r>
            <w:r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sz w:val="28"/>
                <w:szCs w:val="28"/>
              </w:rPr>
              <w:t>надання медико-психологічних послуг доцільного формату роботи (</w:t>
            </w:r>
            <w:r w:rsidR="007254D7" w:rsidRPr="00E9419E">
              <w:rPr>
                <w:sz w:val="28"/>
                <w:szCs w:val="28"/>
              </w:rPr>
              <w:t>індивідуального або групового).</w:t>
            </w:r>
            <w:r w:rsidRPr="00E9419E">
              <w:rPr>
                <w:sz w:val="28"/>
                <w:szCs w:val="28"/>
              </w:rPr>
              <w:t xml:space="preserve"> З</w:t>
            </w:r>
            <w:r w:rsidRPr="00E9419E">
              <w:rPr>
                <w:color w:val="000000"/>
                <w:sz w:val="28"/>
                <w:szCs w:val="28"/>
              </w:rPr>
              <w:t>дійсн</w:t>
            </w:r>
            <w:r w:rsidRPr="00E9419E">
              <w:rPr>
                <w:sz w:val="28"/>
                <w:szCs w:val="28"/>
              </w:rPr>
              <w:t>ювати</w:t>
            </w:r>
            <w:r w:rsidRPr="00E941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психоконсультативн</w:t>
            </w:r>
            <w:r w:rsidRPr="00E9419E">
              <w:rPr>
                <w:sz w:val="28"/>
                <w:szCs w:val="28"/>
              </w:rPr>
              <w:t>у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психокорекційн</w:t>
            </w:r>
            <w:r w:rsidRPr="00E9419E">
              <w:rPr>
                <w:sz w:val="28"/>
                <w:szCs w:val="28"/>
              </w:rPr>
              <w:t>у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та пси</w:t>
            </w:r>
            <w:r w:rsidRPr="00E9419E">
              <w:rPr>
                <w:sz w:val="28"/>
                <w:szCs w:val="28"/>
              </w:rPr>
              <w:t xml:space="preserve">хотерапевтичну допомогу. </w:t>
            </w:r>
          </w:p>
          <w:p w14:paraId="0545804C" w14:textId="77777777" w:rsidR="00DD328E" w:rsidRPr="00E9419E" w:rsidRDefault="0059229A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ПРН 7. </w:t>
            </w:r>
            <w:r w:rsidRPr="00E9419E">
              <w:rPr>
                <w:sz w:val="28"/>
                <w:szCs w:val="28"/>
              </w:rPr>
              <w:t>Оцінювати ефективність лікування</w:t>
            </w:r>
            <w:r w:rsidRPr="00E9419E">
              <w:rPr>
                <w:color w:val="000000"/>
                <w:sz w:val="28"/>
                <w:szCs w:val="28"/>
              </w:rPr>
              <w:t xml:space="preserve"> та ви</w:t>
            </w:r>
            <w:r w:rsidRPr="00E9419E">
              <w:rPr>
                <w:sz w:val="28"/>
                <w:szCs w:val="28"/>
              </w:rPr>
              <w:t xml:space="preserve">значати прогноз </w:t>
            </w:r>
            <w:r w:rsidRPr="00E9419E">
              <w:rPr>
                <w:color w:val="000000"/>
                <w:sz w:val="28"/>
                <w:szCs w:val="28"/>
              </w:rPr>
              <w:t>перебігу хвороби / розладу з метою оптимізації медичної, психологічної та</w:t>
            </w:r>
            <w:r w:rsidR="00DD328E" w:rsidRPr="00E9419E">
              <w:rPr>
                <w:color w:val="000000"/>
                <w:sz w:val="28"/>
                <w:szCs w:val="28"/>
              </w:rPr>
              <w:t xml:space="preserve"> медико-психологічної допомоги, у взаємодії з членами </w:t>
            </w:r>
            <w:proofErr w:type="spellStart"/>
            <w:r w:rsidR="00DD328E" w:rsidRPr="00E9419E">
              <w:rPr>
                <w:sz w:val="28"/>
                <w:szCs w:val="28"/>
              </w:rPr>
              <w:t>мультидисциплінарної</w:t>
            </w:r>
            <w:proofErr w:type="spellEnd"/>
            <w:r w:rsidR="00DD328E" w:rsidRPr="00E9419E">
              <w:rPr>
                <w:color w:val="000000"/>
                <w:sz w:val="28"/>
                <w:szCs w:val="28"/>
              </w:rPr>
              <w:t xml:space="preserve"> команд</w:t>
            </w:r>
            <w:r w:rsidR="00DD328E" w:rsidRPr="00E9419E">
              <w:rPr>
                <w:sz w:val="28"/>
                <w:szCs w:val="28"/>
              </w:rPr>
              <w:t>и</w:t>
            </w:r>
            <w:r w:rsidR="00DD328E" w:rsidRPr="00E9419E">
              <w:rPr>
                <w:color w:val="000000"/>
                <w:sz w:val="28"/>
                <w:szCs w:val="28"/>
              </w:rPr>
              <w:t>.</w:t>
            </w:r>
          </w:p>
          <w:p w14:paraId="56578B3F" w14:textId="27129990" w:rsidR="00DD328E" w:rsidRPr="00E9419E" w:rsidRDefault="00DD328E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51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ПРН 8. Визначати та </w:t>
            </w:r>
            <w:r w:rsidRPr="00E9419E">
              <w:rPr>
                <w:sz w:val="28"/>
                <w:szCs w:val="28"/>
              </w:rPr>
              <w:t>супроводжувати</w:t>
            </w:r>
            <w:r w:rsidRPr="00E9419E">
              <w:rPr>
                <w:color w:val="000000"/>
                <w:sz w:val="28"/>
                <w:szCs w:val="28"/>
              </w:rPr>
              <w:t xml:space="preserve"> осіб, яким надається медична, психологічна та медико-психологічна, в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екстренна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та кризова допомога зокрема </w:t>
            </w:r>
            <w:r w:rsidRPr="00E9419E">
              <w:rPr>
                <w:sz w:val="28"/>
                <w:szCs w:val="28"/>
              </w:rPr>
              <w:t>учасникам бойових дій, членам їхніх родин, внутрішньо переміщеним особам та населенню України з інших груп ризику, постраждалих внаслідок війни (особи похилого віку, діти, біженці тощо).</w:t>
            </w:r>
          </w:p>
          <w:p w14:paraId="7785CD18" w14:textId="77777777" w:rsidR="00DD328E" w:rsidRPr="00E9419E" w:rsidRDefault="00DD328E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52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ПРН 9. Вести медичну документацію згідно вимог чинного законодавства та у відповідності до стандартів.</w:t>
            </w:r>
          </w:p>
          <w:p w14:paraId="631A106C" w14:textId="77777777" w:rsidR="00DD328E" w:rsidRPr="00E9419E" w:rsidRDefault="00DD328E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57" w:right="52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ПРН 10. Знаходити необхідну інформацію у професійній та науковій літературі, базах даних та інших джерелах</w:t>
            </w:r>
            <w:r w:rsidRPr="00E9419E">
              <w:rPr>
                <w:sz w:val="28"/>
                <w:szCs w:val="28"/>
              </w:rPr>
              <w:t>;</w:t>
            </w:r>
            <w:r w:rsidRPr="00E9419E">
              <w:rPr>
                <w:color w:val="000000"/>
                <w:sz w:val="28"/>
                <w:szCs w:val="28"/>
              </w:rPr>
              <w:t xml:space="preserve"> аналізувати, систематизувати та оцінювати</w:t>
            </w:r>
            <w:r w:rsidRPr="00E9419E">
              <w:rPr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 xml:space="preserve">інформацію, застосовувати її для </w:t>
            </w:r>
            <w:r w:rsidRPr="00E9419E">
              <w:rPr>
                <w:sz w:val="28"/>
                <w:szCs w:val="28"/>
              </w:rPr>
              <w:t>оптимізації фахової медико-психологічної</w:t>
            </w:r>
            <w:r w:rsidRPr="00E9419E">
              <w:rPr>
                <w:color w:val="000000"/>
                <w:sz w:val="28"/>
                <w:szCs w:val="28"/>
              </w:rPr>
              <w:t xml:space="preserve"> практики.</w:t>
            </w:r>
          </w:p>
          <w:p w14:paraId="79F4DF10" w14:textId="77777777" w:rsidR="00DD328E" w:rsidRPr="00E9419E" w:rsidRDefault="00DD328E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4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ПРН 11. Проводити обстеження та/або патопсихологічну діагностику з метою прогнозування результатів лікування та/або медико-психологічної (психологічної) допомоги на всіх її етапах.</w:t>
            </w:r>
          </w:p>
          <w:p w14:paraId="421E753A" w14:textId="77777777" w:rsidR="00DD328E" w:rsidRPr="00E9419E" w:rsidRDefault="00DD328E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52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ПРН 12. Планувати і виконувати наукові та прикладні дослідження, спрямовані на отримання нових знань та/або створення нових технологій у сфері </w:t>
            </w:r>
            <w:r w:rsidRPr="00E9419E">
              <w:rPr>
                <w:sz w:val="28"/>
                <w:szCs w:val="28"/>
              </w:rPr>
              <w:t xml:space="preserve">охорони </w:t>
            </w:r>
            <w:r w:rsidRPr="00E9419E">
              <w:rPr>
                <w:sz w:val="28"/>
                <w:szCs w:val="28"/>
              </w:rPr>
              <w:lastRenderedPageBreak/>
              <w:t>психічного здоров’я</w:t>
            </w:r>
            <w:r w:rsidRPr="00E9419E">
              <w:rPr>
                <w:color w:val="000000"/>
                <w:sz w:val="28"/>
                <w:szCs w:val="28"/>
              </w:rPr>
              <w:t>.</w:t>
            </w:r>
          </w:p>
          <w:p w14:paraId="25841B32" w14:textId="77777777" w:rsidR="00DD328E" w:rsidRPr="00E9419E" w:rsidRDefault="00DD328E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52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ПРН 13. Вільно спілкуватися державною та іноземною мовами для обговорення професійної діяльності, результатів досліджень та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проєктів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у сфері медичної психології.</w:t>
            </w:r>
          </w:p>
          <w:p w14:paraId="581420EF" w14:textId="77777777" w:rsidR="00DD328E" w:rsidRPr="00E9419E" w:rsidRDefault="00DD328E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45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ПРН 14. Розробляти та реалізовувати наукові і прикладні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проєкти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у сфері </w:t>
            </w:r>
            <w:r w:rsidRPr="00E9419E">
              <w:rPr>
                <w:sz w:val="28"/>
                <w:szCs w:val="28"/>
              </w:rPr>
              <w:t>охорони психічного здоров’я</w:t>
            </w:r>
            <w:r w:rsidRPr="00E9419E">
              <w:rPr>
                <w:color w:val="000000"/>
                <w:sz w:val="28"/>
                <w:szCs w:val="28"/>
              </w:rPr>
              <w:t xml:space="preserve">, та дотичні до неї міждисциплінарні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проєкти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з урахуванням наукових, економічних, правових, етичних та соціальних аспектів.</w:t>
            </w:r>
          </w:p>
          <w:p w14:paraId="17404D83" w14:textId="77777777" w:rsidR="00DD328E" w:rsidRPr="00E9419E" w:rsidRDefault="00DD328E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ПРН 15. Приймати ефективні рішення, у тому числі, в умовах невизначеності.</w:t>
            </w:r>
          </w:p>
          <w:p w14:paraId="5E0B619C" w14:textId="18EA6885" w:rsidR="008C4FD1" w:rsidRPr="00E9419E" w:rsidRDefault="00DD328E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51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sz w:val="28"/>
                <w:szCs w:val="28"/>
              </w:rPr>
              <w:t>ПРН 16. Планувати тактику і прогнозувати результати психологічної корекції та реабілітаційної допомоги за терміном й ступенем відновлення втрачених функцій організму пацієнта з використанням міжнародної класифікації функціонування.</w:t>
            </w:r>
          </w:p>
        </w:tc>
      </w:tr>
    </w:tbl>
    <w:tbl>
      <w:tblPr>
        <w:tblStyle w:val="af"/>
        <w:tblW w:w="9555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6750"/>
      </w:tblGrid>
      <w:tr w:rsidR="008C4FD1" w:rsidRPr="00E9419E" w14:paraId="6C4F3421" w14:textId="77777777" w:rsidTr="000B721A">
        <w:trPr>
          <w:trHeight w:val="371"/>
        </w:trPr>
        <w:tc>
          <w:tcPr>
            <w:tcW w:w="9555" w:type="dxa"/>
            <w:gridSpan w:val="2"/>
            <w:tcBorders>
              <w:top w:val="nil"/>
            </w:tcBorders>
          </w:tcPr>
          <w:p w14:paraId="74C2B2B8" w14:textId="5C922E29" w:rsidR="00DD328E" w:rsidRPr="00E9419E" w:rsidRDefault="0059229A" w:rsidP="00DD3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500" w:right="491"/>
              <w:jc w:val="center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lastRenderedPageBreak/>
              <w:t>8 – Ресурсне забезпечення реалізації програми</w:t>
            </w:r>
          </w:p>
        </w:tc>
      </w:tr>
      <w:tr w:rsidR="008C4FD1" w:rsidRPr="00E9419E" w14:paraId="0663C474" w14:textId="77777777" w:rsidTr="00DD328E">
        <w:trPr>
          <w:trHeight w:val="5184"/>
        </w:trPr>
        <w:tc>
          <w:tcPr>
            <w:tcW w:w="2805" w:type="dxa"/>
            <w:tcBorders>
              <w:bottom w:val="single" w:sz="4" w:space="0" w:color="auto"/>
            </w:tcBorders>
          </w:tcPr>
          <w:p w14:paraId="358FB66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Кадрове</w:t>
            </w:r>
          </w:p>
          <w:p w14:paraId="65561E6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забезпечення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33D8649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46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Науково-педагогічні кадри, які залучені до освітнього процесу на спеціальності 225 Медична психологія відповідають кадровим вимогам ліцензійних умов провадження освітньої діяльності у сфері вищої освіти. Лекційні, та більшість семінарських та практичних занять проводяться докторами та кандидатами наук.</w:t>
            </w:r>
          </w:p>
          <w:p w14:paraId="0F97467A" w14:textId="458B3368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0"/>
                <w:tab w:val="left" w:pos="4234"/>
                <w:tab w:val="left" w:pos="6466"/>
              </w:tabs>
              <w:spacing w:line="276" w:lineRule="auto"/>
              <w:ind w:left="54" w:right="4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Фахові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компетентності</w:t>
            </w:r>
            <w:r w:rsidR="007254D7" w:rsidRPr="00E9419E">
              <w:rPr>
                <w:color w:val="000000"/>
                <w:sz w:val="28"/>
                <w:szCs w:val="28"/>
              </w:rPr>
              <w:t xml:space="preserve"> формуються </w:t>
            </w:r>
            <w:r w:rsidRPr="00E9419E">
              <w:rPr>
                <w:color w:val="000000"/>
                <w:sz w:val="28"/>
                <w:szCs w:val="28"/>
              </w:rPr>
              <w:t>та вдосконалюються з викладачами кафедр психології та філософії; нервових хвороб, психіатрії та медичної психології ім. С.М. Савенка.</w:t>
            </w:r>
          </w:p>
          <w:p w14:paraId="39777F7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45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Практична складова реалізується в закладах охорони здоров’я та в медико-психологічному центрі БДМУ під керівництвом досвідчених фахівців охорони</w:t>
            </w:r>
          </w:p>
          <w:p w14:paraId="3861436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5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психічного здоров’я.</w:t>
            </w:r>
          </w:p>
        </w:tc>
      </w:tr>
      <w:tr w:rsidR="008C4FD1" w:rsidRPr="00E9419E" w14:paraId="391405EB" w14:textId="77777777" w:rsidTr="008C1FA3">
        <w:trPr>
          <w:trHeight w:val="1850"/>
        </w:trPr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14:paraId="3C74372F" w14:textId="77777777" w:rsidR="008C4FD1" w:rsidRPr="00E9419E" w:rsidRDefault="0059229A" w:rsidP="008C1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97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Матеріально- технічне</w:t>
            </w:r>
          </w:p>
          <w:p w14:paraId="5175E3E2" w14:textId="77777777" w:rsidR="008C4FD1" w:rsidRPr="00E9419E" w:rsidRDefault="0059229A" w:rsidP="008C1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забезпечення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2B43ED4" w14:textId="77777777" w:rsidR="008C4FD1" w:rsidRPr="00E9419E" w:rsidRDefault="0059229A" w:rsidP="008C1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47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Забезпеченість навчальними приміщеннями, клінічними базами, комп’ютерними робочими місцями, мультимедійним обладнанням є достатньою. Наявна необхідна соціально-побутова інфраструктура</w:t>
            </w:r>
          </w:p>
          <w:p w14:paraId="47DB09CE" w14:textId="77777777" w:rsidR="008C4FD1" w:rsidRPr="00E9419E" w:rsidRDefault="0059229A" w:rsidP="008C1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– здобувачам надається гуртожиток, для реалізації</w:t>
            </w:r>
          </w:p>
        </w:tc>
      </w:tr>
    </w:tbl>
    <w:tbl>
      <w:tblPr>
        <w:tblStyle w:val="af0"/>
        <w:tblW w:w="95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6770"/>
      </w:tblGrid>
      <w:tr w:rsidR="008C4FD1" w:rsidRPr="00E9419E" w14:paraId="06B14D8C" w14:textId="77777777" w:rsidTr="008C1FA3">
        <w:trPr>
          <w:trHeight w:val="1480"/>
        </w:trPr>
        <w:tc>
          <w:tcPr>
            <w:tcW w:w="2804" w:type="dxa"/>
            <w:tcBorders>
              <w:top w:val="single" w:sz="4" w:space="0" w:color="auto"/>
            </w:tcBorders>
          </w:tcPr>
          <w:p w14:paraId="2E21CE49" w14:textId="77777777" w:rsidR="008C4FD1" w:rsidRPr="00E9419E" w:rsidRDefault="008C4FD1" w:rsidP="008C1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auto"/>
            </w:tcBorders>
          </w:tcPr>
          <w:p w14:paraId="61F38EAC" w14:textId="59339363" w:rsidR="008C4FD1" w:rsidRPr="00E9419E" w:rsidRDefault="009D7CA3" w:rsidP="008C1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0"/>
                <w:tab w:val="left" w:pos="1798"/>
                <w:tab w:val="left" w:pos="3513"/>
                <w:tab w:val="left" w:pos="5043"/>
                <w:tab w:val="left" w:pos="6018"/>
              </w:tabs>
              <w:spacing w:line="276" w:lineRule="auto"/>
              <w:ind w:left="54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творчого </w:t>
            </w:r>
            <w:r w:rsidR="0059229A" w:rsidRPr="00E9419E">
              <w:rPr>
                <w:color w:val="000000"/>
                <w:sz w:val="28"/>
                <w:szCs w:val="28"/>
              </w:rPr>
              <w:t>та</w:t>
            </w:r>
            <w:r w:rsidR="0059229A" w:rsidRPr="00E9419E">
              <w:rPr>
                <w:color w:val="000000"/>
                <w:sz w:val="28"/>
                <w:szCs w:val="28"/>
              </w:rPr>
              <w:tab/>
              <w:t>спортивного</w:t>
            </w:r>
            <w:r w:rsidR="0059229A" w:rsidRPr="00E9419E">
              <w:rPr>
                <w:color w:val="000000"/>
                <w:sz w:val="28"/>
                <w:szCs w:val="28"/>
              </w:rPr>
              <w:tab/>
              <w:t>потенціалу</w:t>
            </w:r>
            <w:r w:rsidR="0059229A" w:rsidRPr="00E9419E">
              <w:rPr>
                <w:color w:val="000000"/>
                <w:sz w:val="28"/>
                <w:szCs w:val="28"/>
              </w:rPr>
              <w:tab/>
              <w:t>наявні</w:t>
            </w:r>
            <w:r w:rsidR="0059229A" w:rsidRPr="00E9419E">
              <w:rPr>
                <w:color w:val="000000"/>
                <w:sz w:val="28"/>
                <w:szCs w:val="28"/>
              </w:rPr>
              <w:tab/>
              <w:t>палац</w:t>
            </w:r>
          </w:p>
          <w:p w14:paraId="57B5599D" w14:textId="77777777" w:rsidR="008C4FD1" w:rsidRPr="00E9419E" w:rsidRDefault="0059229A" w:rsidP="008C1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2"/>
                <w:tab w:val="left" w:pos="2563"/>
                <w:tab w:val="left" w:pos="5248"/>
                <w:tab w:val="left" w:pos="6464"/>
              </w:tabs>
              <w:spacing w:before="47" w:line="276" w:lineRule="auto"/>
              <w:ind w:left="54" w:right="45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«Академічний»</w:t>
            </w:r>
            <w:r w:rsidRPr="00E9419E">
              <w:rPr>
                <w:color w:val="000000"/>
                <w:sz w:val="28"/>
                <w:szCs w:val="28"/>
              </w:rPr>
              <w:tab/>
              <w:t>та</w:t>
            </w:r>
            <w:r w:rsidRPr="00E9419E">
              <w:rPr>
                <w:color w:val="000000"/>
                <w:sz w:val="28"/>
                <w:szCs w:val="28"/>
              </w:rPr>
              <w:tab/>
              <w:t>спортивн</w:t>
            </w:r>
            <w:r w:rsidRPr="00E9419E">
              <w:rPr>
                <w:sz w:val="28"/>
                <w:szCs w:val="28"/>
              </w:rPr>
              <w:t>ий клуб</w:t>
            </w:r>
            <w:r w:rsidRPr="00E9419E">
              <w:rPr>
                <w:color w:val="000000"/>
                <w:sz w:val="28"/>
                <w:szCs w:val="28"/>
              </w:rPr>
              <w:t>,</w:t>
            </w:r>
            <w:r w:rsidRPr="00E9419E">
              <w:rPr>
                <w:color w:val="000000"/>
                <w:sz w:val="28"/>
                <w:szCs w:val="28"/>
              </w:rPr>
              <w:tab/>
              <w:t>дозвілля</w:t>
            </w:r>
            <w:r w:rsidRPr="00E9419E">
              <w:rPr>
                <w:color w:val="000000"/>
                <w:sz w:val="28"/>
                <w:szCs w:val="28"/>
              </w:rPr>
              <w:tab/>
              <w:t xml:space="preserve">та відпочинок забезпечує </w:t>
            </w:r>
            <w:r w:rsidRPr="00E9419E">
              <w:rPr>
                <w:sz w:val="28"/>
                <w:szCs w:val="28"/>
              </w:rPr>
              <w:t>с</w:t>
            </w:r>
            <w:r w:rsidRPr="00E9419E">
              <w:rPr>
                <w:color w:val="000000"/>
                <w:sz w:val="28"/>
                <w:szCs w:val="28"/>
              </w:rPr>
              <w:t>портивно-оздоровчий</w:t>
            </w:r>
          </w:p>
          <w:p w14:paraId="633BC2E9" w14:textId="77777777" w:rsidR="008C4FD1" w:rsidRPr="00E9419E" w:rsidRDefault="0059229A" w:rsidP="008C1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54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табір відпочинку «Здоров’я».</w:t>
            </w:r>
          </w:p>
        </w:tc>
      </w:tr>
      <w:tr w:rsidR="008C4FD1" w:rsidRPr="00E9419E" w14:paraId="4F036831" w14:textId="77777777">
        <w:trPr>
          <w:trHeight w:val="4814"/>
        </w:trPr>
        <w:tc>
          <w:tcPr>
            <w:tcW w:w="2804" w:type="dxa"/>
          </w:tcPr>
          <w:p w14:paraId="5AF8B2B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610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lastRenderedPageBreak/>
              <w:t>Інформаційне та навчально- методичне</w:t>
            </w:r>
          </w:p>
          <w:p w14:paraId="11ED4C4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забезпечення</w:t>
            </w:r>
          </w:p>
        </w:tc>
        <w:tc>
          <w:tcPr>
            <w:tcW w:w="6770" w:type="dxa"/>
          </w:tcPr>
          <w:p w14:paraId="57934CC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45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Для здобувачів зі спеціальності 225 «Медична психологія» наявні:</w:t>
            </w:r>
          </w:p>
          <w:p w14:paraId="48F54F1A" w14:textId="77777777" w:rsidR="008C4FD1" w:rsidRPr="00E9419E" w:rsidRDefault="005922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76" w:lineRule="auto"/>
              <w:ind w:right="45" w:firstLine="0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методичне забезпечення всіх компонент освітньої процесу;</w:t>
            </w:r>
          </w:p>
          <w:p w14:paraId="05E86600" w14:textId="77777777" w:rsidR="008C4FD1" w:rsidRPr="00E9419E" w:rsidRDefault="005922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line="276" w:lineRule="auto"/>
              <w:ind w:right="44" w:firstLine="0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інформаційний контент, який представлений на веб- сторінках кафедр університету;</w:t>
            </w:r>
          </w:p>
          <w:p w14:paraId="3F9DC167" w14:textId="77777777" w:rsidR="008C4FD1" w:rsidRPr="00E9419E" w:rsidRDefault="005922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line="276" w:lineRule="auto"/>
              <w:ind w:right="44" w:firstLine="0"/>
              <w:jc w:val="both"/>
              <w:rPr>
                <w:sz w:val="28"/>
                <w:szCs w:val="28"/>
              </w:rPr>
            </w:pPr>
            <w:r w:rsidRPr="00E9419E">
              <w:rPr>
                <w:sz w:val="28"/>
                <w:szCs w:val="28"/>
              </w:rPr>
              <w:t xml:space="preserve">система дистанційного навчання </w:t>
            </w:r>
            <w:proofErr w:type="spellStart"/>
            <w:r w:rsidRPr="00E9419E">
              <w:rPr>
                <w:sz w:val="28"/>
                <w:szCs w:val="28"/>
              </w:rPr>
              <w:t>Moodle</w:t>
            </w:r>
            <w:proofErr w:type="spellEnd"/>
            <w:r w:rsidRPr="00E9419E">
              <w:rPr>
                <w:sz w:val="28"/>
                <w:szCs w:val="28"/>
              </w:rPr>
              <w:t>;</w:t>
            </w:r>
          </w:p>
          <w:p w14:paraId="22115720" w14:textId="77777777" w:rsidR="008C4FD1" w:rsidRPr="00E9419E" w:rsidRDefault="005922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line="276" w:lineRule="auto"/>
              <w:ind w:right="44" w:firstLine="0"/>
              <w:jc w:val="both"/>
            </w:pPr>
            <w:r w:rsidRPr="00E9419E">
              <w:rPr>
                <w:color w:val="040C28"/>
                <w:sz w:val="28"/>
                <w:szCs w:val="28"/>
              </w:rPr>
              <w:t>автоматизована система обліку результатів навчання та академічної успішності (Електронний журнал БДМУ)</w:t>
            </w:r>
          </w:p>
          <w:p w14:paraId="0E481DC7" w14:textId="77777777" w:rsidR="008C4FD1" w:rsidRPr="00E9419E" w:rsidRDefault="005922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line="276" w:lineRule="auto"/>
              <w:ind w:right="44" w:firstLine="0"/>
              <w:jc w:val="both"/>
              <w:rPr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можливість працювати з комп’ютерною технікою;</w:t>
            </w:r>
          </w:p>
          <w:p w14:paraId="7FAB02C7" w14:textId="77777777" w:rsidR="008C4FD1" w:rsidRPr="00E9419E" w:rsidRDefault="005922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spacing w:before="35" w:line="276" w:lineRule="auto"/>
              <w:ind w:right="44" w:firstLine="0"/>
              <w:jc w:val="both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використання бібліотечного фонду університету, який представлений сучасною вітчизняною та зарубіжною навчальною та науковою літературою, довідниками, фаховими виданнями, наявні Інтернет- доступи до повнотекстових ресурсів та</w:t>
            </w:r>
          </w:p>
          <w:p w14:paraId="5E9681E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5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9419E">
              <w:rPr>
                <w:color w:val="000000"/>
                <w:sz w:val="28"/>
                <w:szCs w:val="28"/>
              </w:rPr>
              <w:t>наукометричних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баз даних, зокрема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WoS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Scopus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8C4FD1" w:rsidRPr="00E9419E" w14:paraId="1912D946" w14:textId="77777777">
        <w:trPr>
          <w:trHeight w:val="369"/>
        </w:trPr>
        <w:tc>
          <w:tcPr>
            <w:tcW w:w="9574" w:type="dxa"/>
            <w:gridSpan w:val="2"/>
          </w:tcPr>
          <w:p w14:paraId="50C10CB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500" w:right="492"/>
              <w:jc w:val="center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9 – Академічна мобільність</w:t>
            </w:r>
          </w:p>
        </w:tc>
      </w:tr>
      <w:tr w:rsidR="008C4FD1" w:rsidRPr="00E9419E" w14:paraId="46AC3DFA" w14:textId="77777777">
        <w:trPr>
          <w:trHeight w:val="1111"/>
        </w:trPr>
        <w:tc>
          <w:tcPr>
            <w:tcW w:w="2804" w:type="dxa"/>
          </w:tcPr>
          <w:p w14:paraId="03261CC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72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Національна кредитна мобільність</w:t>
            </w:r>
          </w:p>
        </w:tc>
        <w:tc>
          <w:tcPr>
            <w:tcW w:w="6770" w:type="dxa"/>
          </w:tcPr>
          <w:p w14:paraId="3307A0B0" w14:textId="67DF4134" w:rsidR="008C4FD1" w:rsidRPr="00E9419E" w:rsidRDefault="0059229A" w:rsidP="003F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54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Відбувається на підставі Закону України «Про вищу</w:t>
            </w:r>
            <w:r w:rsidR="003F17CE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освіту»</w:t>
            </w:r>
            <w:r w:rsidR="003F17CE" w:rsidRPr="00E9419E">
              <w:rPr>
                <w:color w:val="000000"/>
                <w:sz w:val="28"/>
                <w:szCs w:val="28"/>
              </w:rPr>
              <w:t xml:space="preserve"> та угодами </w:t>
            </w:r>
            <w:r w:rsidRPr="00E9419E">
              <w:rPr>
                <w:color w:val="000000"/>
                <w:sz w:val="28"/>
                <w:szCs w:val="28"/>
              </w:rPr>
              <w:t>між</w:t>
            </w:r>
            <w:r w:rsidR="003F17CE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закладами</w:t>
            </w:r>
            <w:r w:rsidR="003F17CE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вищої</w:t>
            </w:r>
            <w:r w:rsidR="003F17CE" w:rsidRPr="00E9419E">
              <w:rPr>
                <w:color w:val="000000"/>
                <w:sz w:val="28"/>
                <w:szCs w:val="28"/>
              </w:rPr>
              <w:t xml:space="preserve"> </w:t>
            </w:r>
            <w:r w:rsidRPr="00E9419E">
              <w:rPr>
                <w:color w:val="000000"/>
                <w:sz w:val="28"/>
                <w:szCs w:val="28"/>
              </w:rPr>
              <w:t>освіти України.</w:t>
            </w:r>
          </w:p>
        </w:tc>
      </w:tr>
      <w:tr w:rsidR="008C4FD1" w:rsidRPr="00E9419E" w14:paraId="54708D44" w14:textId="77777777">
        <w:trPr>
          <w:trHeight w:val="1110"/>
        </w:trPr>
        <w:tc>
          <w:tcPr>
            <w:tcW w:w="2804" w:type="dxa"/>
          </w:tcPr>
          <w:p w14:paraId="58D288F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31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Міжнародна кредитна мобільність</w:t>
            </w:r>
          </w:p>
        </w:tc>
        <w:tc>
          <w:tcPr>
            <w:tcW w:w="6770" w:type="dxa"/>
          </w:tcPr>
          <w:p w14:paraId="1FDC7FB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54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Здійснюється на підставі Закону України «Про вищу</w:t>
            </w:r>
          </w:p>
          <w:p w14:paraId="691B394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4" w:right="48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>освіту» та угодами між закладами вищої освіти інших країн.</w:t>
            </w:r>
          </w:p>
        </w:tc>
      </w:tr>
      <w:tr w:rsidR="008C4FD1" w:rsidRPr="00E9419E" w14:paraId="4CC2DB66" w14:textId="77777777">
        <w:trPr>
          <w:trHeight w:val="966"/>
        </w:trPr>
        <w:tc>
          <w:tcPr>
            <w:tcW w:w="2804" w:type="dxa"/>
          </w:tcPr>
          <w:p w14:paraId="7CE83FF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5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Навчання іноземних здобувачів вищої</w:t>
            </w:r>
          </w:p>
          <w:p w14:paraId="74EA035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auto"/>
              <w:ind w:left="57"/>
              <w:rPr>
                <w:b/>
                <w:color w:val="000000"/>
                <w:sz w:val="28"/>
                <w:szCs w:val="28"/>
              </w:rPr>
            </w:pPr>
            <w:r w:rsidRPr="00E9419E">
              <w:rPr>
                <w:b/>
                <w:color w:val="000000"/>
                <w:sz w:val="28"/>
                <w:szCs w:val="28"/>
              </w:rPr>
              <w:t>освіти</w:t>
            </w:r>
          </w:p>
        </w:tc>
        <w:tc>
          <w:tcPr>
            <w:tcW w:w="6770" w:type="dxa"/>
          </w:tcPr>
          <w:p w14:paraId="5090596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54" w:right="573"/>
              <w:rPr>
                <w:color w:val="000000"/>
                <w:sz w:val="28"/>
                <w:szCs w:val="28"/>
              </w:rPr>
            </w:pPr>
            <w:r w:rsidRPr="00E9419E">
              <w:rPr>
                <w:color w:val="000000"/>
                <w:sz w:val="28"/>
                <w:szCs w:val="28"/>
              </w:rPr>
              <w:t xml:space="preserve">Навчання іноземних здобувачів за даною </w:t>
            </w:r>
            <w:proofErr w:type="spellStart"/>
            <w:r w:rsidRPr="00E9419E">
              <w:rPr>
                <w:color w:val="000000"/>
                <w:sz w:val="28"/>
                <w:szCs w:val="28"/>
              </w:rPr>
              <w:t>освітньо</w:t>
            </w:r>
            <w:proofErr w:type="spellEnd"/>
            <w:r w:rsidRPr="00E9419E">
              <w:rPr>
                <w:color w:val="000000"/>
                <w:sz w:val="28"/>
                <w:szCs w:val="28"/>
              </w:rPr>
              <w:t>- професійною програмою не передбачене.</w:t>
            </w:r>
          </w:p>
        </w:tc>
      </w:tr>
    </w:tbl>
    <w:p w14:paraId="6A67B21E" w14:textId="77777777" w:rsidR="008C4FD1" w:rsidRPr="00E9419E" w:rsidRDefault="008C4FD1">
      <w:pPr>
        <w:spacing w:line="278" w:lineRule="auto"/>
        <w:rPr>
          <w:sz w:val="28"/>
          <w:szCs w:val="28"/>
        </w:rPr>
        <w:sectPr w:rsidR="008C4FD1" w:rsidRPr="00E9419E">
          <w:pgSz w:w="11910" w:h="16840"/>
          <w:pgMar w:top="840" w:right="540" w:bottom="280" w:left="1480" w:header="708" w:footer="708" w:gutter="0"/>
          <w:cols w:space="720"/>
        </w:sectPr>
      </w:pPr>
    </w:p>
    <w:p w14:paraId="27290F7A" w14:textId="77777777" w:rsidR="008C4FD1" w:rsidRPr="00E9419E" w:rsidRDefault="005922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before="71"/>
        <w:ind w:left="284" w:right="449" w:hanging="284"/>
        <w:jc w:val="center"/>
        <w:rPr>
          <w:b/>
          <w:color w:val="0D0D0D"/>
          <w:sz w:val="28"/>
          <w:szCs w:val="28"/>
        </w:rPr>
      </w:pPr>
      <w:r w:rsidRPr="00E9419E">
        <w:rPr>
          <w:b/>
          <w:color w:val="0D0D0D"/>
          <w:sz w:val="28"/>
          <w:szCs w:val="28"/>
        </w:rPr>
        <w:lastRenderedPageBreak/>
        <w:t>ПЕРЕЛІК КОМПОНЕНТ ОСВІТНЬО-ПРОФЕСІЙНОЇ ПРОГРАМИ ТА ЇХ ЛОГІЧНА ПОСЛІДОВНІСТЬ</w:t>
      </w:r>
    </w:p>
    <w:p w14:paraId="52D28DAE" w14:textId="77777777" w:rsidR="008C4FD1" w:rsidRPr="00E9419E" w:rsidRDefault="0059229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7"/>
        <w:ind w:hanging="288"/>
        <w:rPr>
          <w:b/>
          <w:color w:val="000000"/>
          <w:sz w:val="28"/>
          <w:szCs w:val="28"/>
        </w:rPr>
      </w:pPr>
      <w:r w:rsidRPr="00E9419E">
        <w:rPr>
          <w:b/>
          <w:color w:val="0D0D0D"/>
          <w:sz w:val="28"/>
          <w:szCs w:val="28"/>
        </w:rPr>
        <w:t>Перелік компонент освітньої програми</w:t>
      </w:r>
    </w:p>
    <w:p w14:paraId="729233D6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8"/>
          <w:szCs w:val="28"/>
        </w:rPr>
      </w:pPr>
    </w:p>
    <w:tbl>
      <w:tblPr>
        <w:tblStyle w:val="af1"/>
        <w:tblW w:w="957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4787"/>
        <w:gridCol w:w="1271"/>
        <w:gridCol w:w="2396"/>
      </w:tblGrid>
      <w:tr w:rsidR="008C4FD1" w:rsidRPr="00E9419E" w14:paraId="7FDCF680" w14:textId="77777777">
        <w:trPr>
          <w:trHeight w:val="827"/>
        </w:trPr>
        <w:tc>
          <w:tcPr>
            <w:tcW w:w="1121" w:type="dxa"/>
          </w:tcPr>
          <w:p w14:paraId="6DDB7A9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17FB221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14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4787" w:type="dxa"/>
          </w:tcPr>
          <w:p w14:paraId="185886F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38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Компоненти освітньої програми (навчальні дисципліни, курсові проекти</w:t>
            </w:r>
          </w:p>
          <w:p w14:paraId="173F19D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65" w:right="158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(роботи), практики, кваліфікаційна робота)</w:t>
            </w:r>
          </w:p>
        </w:tc>
        <w:tc>
          <w:tcPr>
            <w:tcW w:w="1271" w:type="dxa"/>
          </w:tcPr>
          <w:p w14:paraId="6ACFDC1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93" w:right="131" w:hanging="44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2396" w:type="dxa"/>
          </w:tcPr>
          <w:p w14:paraId="433C6AE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732" w:right="195" w:hanging="516"/>
              <w:rPr>
                <w:color w:val="000000"/>
              </w:rPr>
            </w:pPr>
            <w:r w:rsidRPr="00E9419E">
              <w:rPr>
                <w:color w:val="000000"/>
              </w:rPr>
              <w:t>Форма підсумкового контролю</w:t>
            </w:r>
          </w:p>
        </w:tc>
      </w:tr>
      <w:tr w:rsidR="008C4FD1" w:rsidRPr="00E9419E" w14:paraId="4E90B2A6" w14:textId="77777777">
        <w:trPr>
          <w:trHeight w:val="275"/>
        </w:trPr>
        <w:tc>
          <w:tcPr>
            <w:tcW w:w="9575" w:type="dxa"/>
            <w:gridSpan w:val="4"/>
          </w:tcPr>
          <w:p w14:paraId="5AE9989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02" w:right="3195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Обов’язкові компоненти ОП</w:t>
            </w:r>
          </w:p>
        </w:tc>
      </w:tr>
      <w:tr w:rsidR="008C4FD1" w:rsidRPr="00E9419E" w14:paraId="63F83F23" w14:textId="77777777">
        <w:trPr>
          <w:trHeight w:val="273"/>
        </w:trPr>
        <w:tc>
          <w:tcPr>
            <w:tcW w:w="9575" w:type="dxa"/>
            <w:gridSpan w:val="4"/>
            <w:tcBorders>
              <w:bottom w:val="single" w:sz="8" w:space="0" w:color="000000"/>
            </w:tcBorders>
          </w:tcPr>
          <w:p w14:paraId="20226E9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101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1.1. Цикл загальної підготовки</w:t>
            </w:r>
          </w:p>
        </w:tc>
      </w:tr>
      <w:tr w:rsidR="008C4FD1" w:rsidRPr="00E9419E" w14:paraId="180A3555" w14:textId="77777777">
        <w:trPr>
          <w:trHeight w:val="280"/>
        </w:trPr>
        <w:tc>
          <w:tcPr>
            <w:tcW w:w="1121" w:type="dxa"/>
          </w:tcPr>
          <w:p w14:paraId="459AFDB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6604A48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Латинська мова та медична термінологія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 w14:paraId="5B27E43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246A2B4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374B6C69" w14:textId="77777777">
        <w:trPr>
          <w:trHeight w:val="828"/>
        </w:trPr>
        <w:tc>
          <w:tcPr>
            <w:tcW w:w="1121" w:type="dxa"/>
          </w:tcPr>
          <w:p w14:paraId="5AACB3C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2E78BD9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Українська мова (за професійним</w:t>
            </w:r>
          </w:p>
          <w:p w14:paraId="690E38D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803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спрямуванням), основи діловодства та риторика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61A6D0D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57A7A2C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551D574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61A94F1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7D91F093" w14:textId="77777777">
        <w:trPr>
          <w:trHeight w:val="275"/>
        </w:trPr>
        <w:tc>
          <w:tcPr>
            <w:tcW w:w="1121" w:type="dxa"/>
          </w:tcPr>
          <w:p w14:paraId="638AD02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5F61855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Філософія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3B448A5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4F7CB0A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7E65F1B7" w14:textId="77777777">
        <w:trPr>
          <w:trHeight w:val="275"/>
        </w:trPr>
        <w:tc>
          <w:tcPr>
            <w:tcW w:w="1121" w:type="dxa"/>
          </w:tcPr>
          <w:p w14:paraId="62C7258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0CF8464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Медична біологія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2BADB4A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 w14:paraId="41F8BC8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3F6C2096" w14:textId="77777777">
        <w:trPr>
          <w:trHeight w:val="277"/>
        </w:trPr>
        <w:tc>
          <w:tcPr>
            <w:tcW w:w="1121" w:type="dxa"/>
          </w:tcPr>
          <w:p w14:paraId="27F6F5C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4840070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Медична та біологічна фізика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5B5B27D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5313F35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1A728434" w14:textId="77777777">
        <w:trPr>
          <w:trHeight w:val="275"/>
        </w:trPr>
        <w:tc>
          <w:tcPr>
            <w:tcW w:w="1121" w:type="dxa"/>
          </w:tcPr>
          <w:p w14:paraId="322AE04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31E9D53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Біологічна та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біоогранічна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хімія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72A549E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96" w:type="dxa"/>
          </w:tcPr>
          <w:p w14:paraId="4A1172E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50770AD8" w14:textId="77777777">
        <w:trPr>
          <w:trHeight w:val="275"/>
        </w:trPr>
        <w:tc>
          <w:tcPr>
            <w:tcW w:w="1121" w:type="dxa"/>
          </w:tcPr>
          <w:p w14:paraId="364688C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4AF9CB2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Анатомія людини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6BF36BF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6" w:type="dxa"/>
          </w:tcPr>
          <w:p w14:paraId="7482940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5527614B" w14:textId="77777777">
        <w:trPr>
          <w:trHeight w:val="275"/>
        </w:trPr>
        <w:tc>
          <w:tcPr>
            <w:tcW w:w="1121" w:type="dxa"/>
          </w:tcPr>
          <w:p w14:paraId="01E7E30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37FC4B5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Гістологія, цитологія та ембріологія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64E4433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96" w:type="dxa"/>
          </w:tcPr>
          <w:p w14:paraId="23F3A5A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5312EBD1" w14:textId="77777777">
        <w:trPr>
          <w:trHeight w:val="275"/>
        </w:trPr>
        <w:tc>
          <w:tcPr>
            <w:tcW w:w="1121" w:type="dxa"/>
          </w:tcPr>
          <w:p w14:paraId="62CC61B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55CDCA2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Фізіологія та нейрофізіологія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52D0183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96" w:type="dxa"/>
          </w:tcPr>
          <w:p w14:paraId="143F14F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4F85D204" w14:textId="77777777">
        <w:trPr>
          <w:trHeight w:val="275"/>
        </w:trPr>
        <w:tc>
          <w:tcPr>
            <w:tcW w:w="1121" w:type="dxa"/>
          </w:tcPr>
          <w:p w14:paraId="17ED865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10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0E47BA8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Мікробіологія, вірусологія та імунологія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70CACD3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96" w:type="dxa"/>
          </w:tcPr>
          <w:p w14:paraId="2F2F957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1A687E06" w14:textId="77777777">
        <w:trPr>
          <w:trHeight w:val="551"/>
        </w:trPr>
        <w:tc>
          <w:tcPr>
            <w:tcW w:w="1121" w:type="dxa"/>
          </w:tcPr>
          <w:p w14:paraId="5BD6D0D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11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5B16F62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Іноземна мова (за професійним</w:t>
            </w:r>
          </w:p>
          <w:p w14:paraId="1AEE813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спрямуванням)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4AE04AF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19A9993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62EDC261" w14:textId="77777777">
        <w:trPr>
          <w:trHeight w:val="278"/>
        </w:trPr>
        <w:tc>
          <w:tcPr>
            <w:tcW w:w="5908" w:type="dxa"/>
            <w:gridSpan w:val="2"/>
            <w:tcBorders>
              <w:right w:val="single" w:sz="8" w:space="0" w:color="000000"/>
            </w:tcBorders>
          </w:tcPr>
          <w:p w14:paraId="35B75CE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b/>
                <w:i/>
                <w:color w:val="000000"/>
                <w:sz w:val="24"/>
                <w:szCs w:val="24"/>
              </w:rPr>
            </w:pPr>
            <w:r w:rsidRPr="00E9419E">
              <w:rPr>
                <w:b/>
                <w:i/>
                <w:color w:val="000000"/>
                <w:sz w:val="24"/>
                <w:szCs w:val="24"/>
              </w:rPr>
              <w:t>Всього по циклу загальної підготовки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5673267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07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96" w:type="dxa"/>
          </w:tcPr>
          <w:p w14:paraId="1A9861D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77C737FF" w14:textId="77777777">
        <w:trPr>
          <w:trHeight w:val="275"/>
        </w:trPr>
        <w:tc>
          <w:tcPr>
            <w:tcW w:w="9575" w:type="dxa"/>
            <w:gridSpan w:val="4"/>
          </w:tcPr>
          <w:p w14:paraId="5646DE3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66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1.2. Цикл професійної підготовки</w:t>
            </w:r>
          </w:p>
        </w:tc>
      </w:tr>
      <w:tr w:rsidR="008C4FD1" w:rsidRPr="00E9419E" w14:paraId="2DFA2185" w14:textId="77777777">
        <w:trPr>
          <w:trHeight w:val="275"/>
        </w:trPr>
        <w:tc>
          <w:tcPr>
            <w:tcW w:w="1121" w:type="dxa"/>
          </w:tcPr>
          <w:p w14:paraId="30BC19F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12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3B3BE00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Загальна психологія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030E769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96" w:type="dxa"/>
          </w:tcPr>
          <w:p w14:paraId="5CE73C1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42BD748B" w14:textId="77777777">
        <w:trPr>
          <w:trHeight w:val="551"/>
        </w:trPr>
        <w:tc>
          <w:tcPr>
            <w:tcW w:w="1121" w:type="dxa"/>
          </w:tcPr>
          <w:p w14:paraId="6FE4B4E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13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33FC9D4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Історія психології та сучасні напрямки</w:t>
            </w:r>
          </w:p>
          <w:p w14:paraId="7D2A1F1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психології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53F7394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4E5C372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6E3393B5" w14:textId="77777777">
        <w:trPr>
          <w:trHeight w:val="275"/>
        </w:trPr>
        <w:tc>
          <w:tcPr>
            <w:tcW w:w="1121" w:type="dxa"/>
          </w:tcPr>
          <w:p w14:paraId="792CBF0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14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44A8604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Медична психологія. Вступ до спеціальності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0A82789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4A59B2F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76FD7E86" w14:textId="77777777">
        <w:trPr>
          <w:trHeight w:val="551"/>
        </w:trPr>
        <w:tc>
          <w:tcPr>
            <w:tcW w:w="1121" w:type="dxa"/>
          </w:tcPr>
          <w:p w14:paraId="4BB668C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15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2FDDCAC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Догляд за хворими терапевтичного,</w:t>
            </w:r>
          </w:p>
          <w:p w14:paraId="6AB9B24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хірургічного профілю та хворими дітьми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70FA04A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4292060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30200105" w14:textId="77777777">
        <w:trPr>
          <w:trHeight w:val="277"/>
        </w:trPr>
        <w:tc>
          <w:tcPr>
            <w:tcW w:w="1121" w:type="dxa"/>
          </w:tcPr>
          <w:p w14:paraId="75EBC7E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16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7161A2A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Психологія здоров'я людини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49A95BC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0133827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4484C7B0" w14:textId="77777777">
        <w:trPr>
          <w:trHeight w:val="551"/>
        </w:trPr>
        <w:tc>
          <w:tcPr>
            <w:tcW w:w="1121" w:type="dxa"/>
          </w:tcPr>
          <w:p w14:paraId="56D3D9B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17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1854DA2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Психологія особистості та диференційна</w:t>
            </w:r>
          </w:p>
          <w:p w14:paraId="0A40D11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психологія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73A26CE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39386B9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51256173" w14:textId="77777777">
        <w:trPr>
          <w:trHeight w:val="275"/>
        </w:trPr>
        <w:tc>
          <w:tcPr>
            <w:tcW w:w="1121" w:type="dxa"/>
          </w:tcPr>
          <w:p w14:paraId="34ED957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18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198C9B2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Психологія спілкування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4227F5B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120B28B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62326FDC" w14:textId="77777777">
        <w:trPr>
          <w:trHeight w:val="276"/>
        </w:trPr>
        <w:tc>
          <w:tcPr>
            <w:tcW w:w="1121" w:type="dxa"/>
          </w:tcPr>
          <w:p w14:paraId="22184D6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19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195D122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Вікова та педагогічна психологія</w:t>
            </w:r>
          </w:p>
        </w:tc>
        <w:tc>
          <w:tcPr>
            <w:tcW w:w="1271" w:type="dxa"/>
            <w:tcBorders>
              <w:left w:val="single" w:sz="8" w:space="0" w:color="000000"/>
            </w:tcBorders>
          </w:tcPr>
          <w:p w14:paraId="228D1C9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1A8E5A7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135BA4FF" w14:textId="77777777">
        <w:trPr>
          <w:trHeight w:val="546"/>
        </w:trPr>
        <w:tc>
          <w:tcPr>
            <w:tcW w:w="1121" w:type="dxa"/>
          </w:tcPr>
          <w:p w14:paraId="43FA2DD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20</w:t>
            </w:r>
          </w:p>
        </w:tc>
        <w:tc>
          <w:tcPr>
            <w:tcW w:w="4787" w:type="dxa"/>
            <w:tcBorders>
              <w:right w:val="single" w:sz="8" w:space="0" w:color="000000"/>
            </w:tcBorders>
          </w:tcPr>
          <w:p w14:paraId="6FBCEED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Експериментальна психологія та</w:t>
            </w:r>
          </w:p>
          <w:p w14:paraId="3E246DC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психодіагностика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 w14:paraId="1693341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 w14:paraId="2842524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054DE369" w14:textId="77777777">
        <w:trPr>
          <w:trHeight w:val="558"/>
        </w:trPr>
        <w:tc>
          <w:tcPr>
            <w:tcW w:w="1121" w:type="dxa"/>
          </w:tcPr>
          <w:p w14:paraId="3DD5826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21</w:t>
            </w:r>
          </w:p>
        </w:tc>
        <w:tc>
          <w:tcPr>
            <w:tcW w:w="4787" w:type="dxa"/>
          </w:tcPr>
          <w:p w14:paraId="42F7C8D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" w:right="794"/>
              <w:rPr>
                <w:color w:val="000000"/>
                <w:sz w:val="24"/>
                <w:szCs w:val="24"/>
              </w:rPr>
            </w:pPr>
            <w:proofErr w:type="spellStart"/>
            <w:r w:rsidRPr="00E9419E">
              <w:rPr>
                <w:color w:val="000000"/>
                <w:sz w:val="24"/>
                <w:szCs w:val="24"/>
              </w:rPr>
              <w:t>Домедична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допомога в екстремальних ситуаціях</w:t>
            </w:r>
          </w:p>
        </w:tc>
        <w:tc>
          <w:tcPr>
            <w:tcW w:w="1271" w:type="dxa"/>
            <w:tcBorders>
              <w:top w:val="single" w:sz="8" w:space="0" w:color="000000"/>
            </w:tcBorders>
          </w:tcPr>
          <w:p w14:paraId="36E08E6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14:paraId="5FC435B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36905D15" w14:textId="77777777">
        <w:trPr>
          <w:trHeight w:val="551"/>
        </w:trPr>
        <w:tc>
          <w:tcPr>
            <w:tcW w:w="1121" w:type="dxa"/>
          </w:tcPr>
          <w:p w14:paraId="1819E78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22</w:t>
            </w:r>
          </w:p>
        </w:tc>
        <w:tc>
          <w:tcPr>
            <w:tcW w:w="4787" w:type="dxa"/>
          </w:tcPr>
          <w:p w14:paraId="34D3B1E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Основи організації медичного забезпечення</w:t>
            </w:r>
          </w:p>
          <w:p w14:paraId="385BF96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населення і військ</w:t>
            </w:r>
          </w:p>
        </w:tc>
        <w:tc>
          <w:tcPr>
            <w:tcW w:w="1271" w:type="dxa"/>
          </w:tcPr>
          <w:p w14:paraId="3B7BB72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14:paraId="142DA7F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42FBFB20" w14:textId="77777777">
        <w:trPr>
          <w:trHeight w:val="275"/>
        </w:trPr>
        <w:tc>
          <w:tcPr>
            <w:tcW w:w="1121" w:type="dxa"/>
          </w:tcPr>
          <w:p w14:paraId="5B4FBFA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23</w:t>
            </w:r>
          </w:p>
        </w:tc>
        <w:tc>
          <w:tcPr>
            <w:tcW w:w="4787" w:type="dxa"/>
          </w:tcPr>
          <w:p w14:paraId="1D77448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proofErr w:type="spellStart"/>
            <w:r w:rsidRPr="00E9419E">
              <w:rPr>
                <w:color w:val="000000"/>
                <w:sz w:val="24"/>
                <w:szCs w:val="24"/>
              </w:rPr>
              <w:t>Патоморфологія</w:t>
            </w:r>
            <w:proofErr w:type="spellEnd"/>
          </w:p>
        </w:tc>
        <w:tc>
          <w:tcPr>
            <w:tcW w:w="1271" w:type="dxa"/>
          </w:tcPr>
          <w:p w14:paraId="038CBC0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81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2396" w:type="dxa"/>
          </w:tcPr>
          <w:p w14:paraId="4914EE0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4AF7F6EA" w14:textId="77777777">
        <w:trPr>
          <w:trHeight w:val="275"/>
        </w:trPr>
        <w:tc>
          <w:tcPr>
            <w:tcW w:w="1121" w:type="dxa"/>
          </w:tcPr>
          <w:p w14:paraId="57DDD52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24</w:t>
            </w:r>
          </w:p>
        </w:tc>
        <w:tc>
          <w:tcPr>
            <w:tcW w:w="4787" w:type="dxa"/>
          </w:tcPr>
          <w:p w14:paraId="744689B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Патофізіологія</w:t>
            </w:r>
          </w:p>
        </w:tc>
        <w:tc>
          <w:tcPr>
            <w:tcW w:w="1271" w:type="dxa"/>
          </w:tcPr>
          <w:p w14:paraId="511EF25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81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2396" w:type="dxa"/>
          </w:tcPr>
          <w:p w14:paraId="2B432BE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7DD66B84" w14:textId="77777777">
        <w:trPr>
          <w:trHeight w:val="275"/>
        </w:trPr>
        <w:tc>
          <w:tcPr>
            <w:tcW w:w="1121" w:type="dxa"/>
          </w:tcPr>
          <w:p w14:paraId="25C8391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25</w:t>
            </w:r>
          </w:p>
        </w:tc>
        <w:tc>
          <w:tcPr>
            <w:tcW w:w="4787" w:type="dxa"/>
          </w:tcPr>
          <w:p w14:paraId="0D43D9A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Фармакологія</w:t>
            </w:r>
          </w:p>
        </w:tc>
        <w:tc>
          <w:tcPr>
            <w:tcW w:w="1271" w:type="dxa"/>
          </w:tcPr>
          <w:p w14:paraId="7F02173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81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2396" w:type="dxa"/>
          </w:tcPr>
          <w:p w14:paraId="0E41654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34135299" w14:textId="77777777">
        <w:trPr>
          <w:trHeight w:val="552"/>
        </w:trPr>
        <w:tc>
          <w:tcPr>
            <w:tcW w:w="1121" w:type="dxa"/>
          </w:tcPr>
          <w:p w14:paraId="25E79F4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26</w:t>
            </w:r>
          </w:p>
        </w:tc>
        <w:tc>
          <w:tcPr>
            <w:tcW w:w="4787" w:type="dxa"/>
          </w:tcPr>
          <w:p w14:paraId="41D6A8E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Гігієна та екологія (у т.ч. лікувальне</w:t>
            </w:r>
          </w:p>
          <w:p w14:paraId="631BA48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харчування)</w:t>
            </w:r>
          </w:p>
        </w:tc>
        <w:tc>
          <w:tcPr>
            <w:tcW w:w="1271" w:type="dxa"/>
          </w:tcPr>
          <w:p w14:paraId="3682ADE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 w14:paraId="4E55290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57B9E98C" w14:textId="77777777">
        <w:trPr>
          <w:trHeight w:val="275"/>
        </w:trPr>
        <w:tc>
          <w:tcPr>
            <w:tcW w:w="1121" w:type="dxa"/>
          </w:tcPr>
          <w:p w14:paraId="645490B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27</w:t>
            </w:r>
          </w:p>
        </w:tc>
        <w:tc>
          <w:tcPr>
            <w:tcW w:w="4787" w:type="dxa"/>
          </w:tcPr>
          <w:p w14:paraId="1B41CF1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Пропедевтика внутрішньої медицини</w:t>
            </w:r>
          </w:p>
        </w:tc>
        <w:tc>
          <w:tcPr>
            <w:tcW w:w="1271" w:type="dxa"/>
          </w:tcPr>
          <w:p w14:paraId="46B1BDA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81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2396" w:type="dxa"/>
          </w:tcPr>
          <w:p w14:paraId="2BC5A0E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7BAE2600" w14:textId="77777777">
        <w:trPr>
          <w:trHeight w:val="278"/>
        </w:trPr>
        <w:tc>
          <w:tcPr>
            <w:tcW w:w="1121" w:type="dxa"/>
          </w:tcPr>
          <w:p w14:paraId="12418BD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28</w:t>
            </w:r>
          </w:p>
        </w:tc>
        <w:tc>
          <w:tcPr>
            <w:tcW w:w="4787" w:type="dxa"/>
          </w:tcPr>
          <w:p w14:paraId="779E3A6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Пропедевтика педіатрії</w:t>
            </w:r>
          </w:p>
        </w:tc>
        <w:tc>
          <w:tcPr>
            <w:tcW w:w="1271" w:type="dxa"/>
          </w:tcPr>
          <w:p w14:paraId="0C335AF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2935453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</w:tbl>
    <w:p w14:paraId="62F4BCF8" w14:textId="77777777" w:rsidR="008C4FD1" w:rsidRPr="00E9419E" w:rsidRDefault="008C4FD1">
      <w:pPr>
        <w:spacing w:line="258" w:lineRule="auto"/>
        <w:rPr>
          <w:sz w:val="24"/>
          <w:szCs w:val="24"/>
        </w:rPr>
        <w:sectPr w:rsidR="008C4FD1" w:rsidRPr="00E9419E">
          <w:pgSz w:w="11910" w:h="16840"/>
          <w:pgMar w:top="760" w:right="540" w:bottom="280" w:left="1480" w:header="708" w:footer="708" w:gutter="0"/>
          <w:cols w:space="720"/>
        </w:sectPr>
      </w:pPr>
    </w:p>
    <w:tbl>
      <w:tblPr>
        <w:tblStyle w:val="af2"/>
        <w:tblW w:w="957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4787"/>
        <w:gridCol w:w="1271"/>
        <w:gridCol w:w="2396"/>
      </w:tblGrid>
      <w:tr w:rsidR="008C4FD1" w:rsidRPr="00E9419E" w14:paraId="020B0AB6" w14:textId="77777777">
        <w:trPr>
          <w:trHeight w:val="275"/>
        </w:trPr>
        <w:tc>
          <w:tcPr>
            <w:tcW w:w="1121" w:type="dxa"/>
          </w:tcPr>
          <w:p w14:paraId="0DD294B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lastRenderedPageBreak/>
              <w:t>ОК 29</w:t>
            </w:r>
          </w:p>
        </w:tc>
        <w:tc>
          <w:tcPr>
            <w:tcW w:w="4787" w:type="dxa"/>
          </w:tcPr>
          <w:p w14:paraId="62A03DD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Загальна хірургія</w:t>
            </w:r>
          </w:p>
        </w:tc>
        <w:tc>
          <w:tcPr>
            <w:tcW w:w="1271" w:type="dxa"/>
          </w:tcPr>
          <w:p w14:paraId="3872647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1785C60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28496D3A" w14:textId="77777777">
        <w:trPr>
          <w:trHeight w:val="275"/>
        </w:trPr>
        <w:tc>
          <w:tcPr>
            <w:tcW w:w="1121" w:type="dxa"/>
          </w:tcPr>
          <w:p w14:paraId="7CA6878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30</w:t>
            </w:r>
          </w:p>
        </w:tc>
        <w:tc>
          <w:tcPr>
            <w:tcW w:w="4787" w:type="dxa"/>
          </w:tcPr>
          <w:p w14:paraId="1BA98A8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Радіологія та радіаційна медицина</w:t>
            </w:r>
          </w:p>
        </w:tc>
        <w:tc>
          <w:tcPr>
            <w:tcW w:w="1271" w:type="dxa"/>
          </w:tcPr>
          <w:p w14:paraId="52352B9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5CD6676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76248ACC" w14:textId="77777777">
        <w:trPr>
          <w:trHeight w:val="275"/>
        </w:trPr>
        <w:tc>
          <w:tcPr>
            <w:tcW w:w="1121" w:type="dxa"/>
          </w:tcPr>
          <w:p w14:paraId="23F0144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31</w:t>
            </w:r>
          </w:p>
        </w:tc>
        <w:tc>
          <w:tcPr>
            <w:tcW w:w="4787" w:type="dxa"/>
          </w:tcPr>
          <w:p w14:paraId="4C45AE5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Соціальна психологія</w:t>
            </w:r>
          </w:p>
        </w:tc>
        <w:tc>
          <w:tcPr>
            <w:tcW w:w="1271" w:type="dxa"/>
          </w:tcPr>
          <w:p w14:paraId="283E50A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79A97CC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075E3382" w14:textId="77777777">
        <w:trPr>
          <w:trHeight w:val="551"/>
        </w:trPr>
        <w:tc>
          <w:tcPr>
            <w:tcW w:w="1121" w:type="dxa"/>
          </w:tcPr>
          <w:p w14:paraId="72EDB06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32</w:t>
            </w:r>
          </w:p>
        </w:tc>
        <w:tc>
          <w:tcPr>
            <w:tcW w:w="4787" w:type="dxa"/>
          </w:tcPr>
          <w:p w14:paraId="2395B989" w14:textId="77777777" w:rsidR="008C4FD1" w:rsidRPr="00E9419E" w:rsidRDefault="0059229A" w:rsidP="00094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Медична психологія надзвичайних станів,</w:t>
            </w:r>
          </w:p>
          <w:p w14:paraId="41FB8D51" w14:textId="77777777" w:rsidR="008C4FD1" w:rsidRPr="00E9419E" w:rsidRDefault="0059229A" w:rsidP="00094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proofErr w:type="spellStart"/>
            <w:r w:rsidRPr="00E9419E">
              <w:rPr>
                <w:color w:val="000000"/>
                <w:sz w:val="24"/>
                <w:szCs w:val="24"/>
              </w:rPr>
              <w:t>екстренна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та кризова психологія</w:t>
            </w:r>
          </w:p>
        </w:tc>
        <w:tc>
          <w:tcPr>
            <w:tcW w:w="1271" w:type="dxa"/>
          </w:tcPr>
          <w:p w14:paraId="6A69406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62D7AEE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2794CD9B" w14:textId="77777777">
        <w:trPr>
          <w:trHeight w:val="275"/>
        </w:trPr>
        <w:tc>
          <w:tcPr>
            <w:tcW w:w="1121" w:type="dxa"/>
          </w:tcPr>
          <w:p w14:paraId="43EAB64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33</w:t>
            </w:r>
          </w:p>
        </w:tc>
        <w:tc>
          <w:tcPr>
            <w:tcW w:w="4787" w:type="dxa"/>
          </w:tcPr>
          <w:p w14:paraId="1E608B0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Психофізіологія</w:t>
            </w:r>
          </w:p>
        </w:tc>
        <w:tc>
          <w:tcPr>
            <w:tcW w:w="1271" w:type="dxa"/>
          </w:tcPr>
          <w:p w14:paraId="78C26A5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5575E9B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7C36515E" w14:textId="77777777">
        <w:trPr>
          <w:trHeight w:val="277"/>
        </w:trPr>
        <w:tc>
          <w:tcPr>
            <w:tcW w:w="1121" w:type="dxa"/>
          </w:tcPr>
          <w:p w14:paraId="12A073E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34</w:t>
            </w:r>
          </w:p>
        </w:tc>
        <w:tc>
          <w:tcPr>
            <w:tcW w:w="4787" w:type="dxa"/>
          </w:tcPr>
          <w:p w14:paraId="308B081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Основи психотренінгу</w:t>
            </w:r>
          </w:p>
        </w:tc>
        <w:tc>
          <w:tcPr>
            <w:tcW w:w="1271" w:type="dxa"/>
          </w:tcPr>
          <w:p w14:paraId="60C1088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6872190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4C67F438" w14:textId="77777777">
        <w:trPr>
          <w:trHeight w:val="275"/>
        </w:trPr>
        <w:tc>
          <w:tcPr>
            <w:tcW w:w="1121" w:type="dxa"/>
          </w:tcPr>
          <w:p w14:paraId="4ADC75B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35</w:t>
            </w:r>
          </w:p>
        </w:tc>
        <w:tc>
          <w:tcPr>
            <w:tcW w:w="4787" w:type="dxa"/>
          </w:tcPr>
          <w:p w14:paraId="069CBCF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Генетична психологія</w:t>
            </w:r>
          </w:p>
        </w:tc>
        <w:tc>
          <w:tcPr>
            <w:tcW w:w="1271" w:type="dxa"/>
          </w:tcPr>
          <w:p w14:paraId="460AB84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244D815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763F6EE4" w14:textId="77777777">
        <w:trPr>
          <w:trHeight w:val="275"/>
        </w:trPr>
        <w:tc>
          <w:tcPr>
            <w:tcW w:w="1121" w:type="dxa"/>
          </w:tcPr>
          <w:p w14:paraId="4B10EDB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36</w:t>
            </w:r>
          </w:p>
        </w:tc>
        <w:tc>
          <w:tcPr>
            <w:tcW w:w="4787" w:type="dxa"/>
          </w:tcPr>
          <w:p w14:paraId="637CA2D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Військово-медична психологія</w:t>
            </w:r>
          </w:p>
        </w:tc>
        <w:tc>
          <w:tcPr>
            <w:tcW w:w="1271" w:type="dxa"/>
          </w:tcPr>
          <w:p w14:paraId="3F7F89F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1ADB9DB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6F65E65F" w14:textId="77777777">
        <w:trPr>
          <w:trHeight w:val="827"/>
        </w:trPr>
        <w:tc>
          <w:tcPr>
            <w:tcW w:w="1121" w:type="dxa"/>
          </w:tcPr>
          <w:p w14:paraId="7A8E1E1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37</w:t>
            </w:r>
          </w:p>
        </w:tc>
        <w:tc>
          <w:tcPr>
            <w:tcW w:w="4787" w:type="dxa"/>
          </w:tcPr>
          <w:p w14:paraId="3925E69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59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Внутрішня медицина (в т.ч. ендокринологія, медична генетика, клінічна імунологія та</w:t>
            </w:r>
          </w:p>
          <w:p w14:paraId="7E0D427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алергологія, професійні хвороби)</w:t>
            </w:r>
          </w:p>
        </w:tc>
        <w:tc>
          <w:tcPr>
            <w:tcW w:w="1271" w:type="dxa"/>
          </w:tcPr>
          <w:p w14:paraId="5DBCC8B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2E6D18E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right="308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6" w:type="dxa"/>
          </w:tcPr>
          <w:p w14:paraId="2A60480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4AB7272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5A26C7FD" w14:textId="77777777">
        <w:trPr>
          <w:trHeight w:val="551"/>
        </w:trPr>
        <w:tc>
          <w:tcPr>
            <w:tcW w:w="1121" w:type="dxa"/>
          </w:tcPr>
          <w:p w14:paraId="3343B73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38</w:t>
            </w:r>
          </w:p>
        </w:tc>
        <w:tc>
          <w:tcPr>
            <w:tcW w:w="4787" w:type="dxa"/>
          </w:tcPr>
          <w:p w14:paraId="47D941D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Педіатрія з дитячими інфекційними</w:t>
            </w:r>
          </w:p>
          <w:p w14:paraId="74C025D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хворобами</w:t>
            </w:r>
          </w:p>
        </w:tc>
        <w:tc>
          <w:tcPr>
            <w:tcW w:w="1271" w:type="dxa"/>
          </w:tcPr>
          <w:p w14:paraId="0A791E5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96" w:type="dxa"/>
          </w:tcPr>
          <w:p w14:paraId="638E037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394F4BEE" w14:textId="77777777">
        <w:trPr>
          <w:trHeight w:val="276"/>
        </w:trPr>
        <w:tc>
          <w:tcPr>
            <w:tcW w:w="1121" w:type="dxa"/>
          </w:tcPr>
          <w:p w14:paraId="1CD308C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39</w:t>
            </w:r>
          </w:p>
        </w:tc>
        <w:tc>
          <w:tcPr>
            <w:tcW w:w="4787" w:type="dxa"/>
          </w:tcPr>
          <w:p w14:paraId="6703B7C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Хірургія, дитяча хірургія та нейрохірургія</w:t>
            </w:r>
          </w:p>
        </w:tc>
        <w:tc>
          <w:tcPr>
            <w:tcW w:w="1271" w:type="dxa"/>
          </w:tcPr>
          <w:p w14:paraId="14ADCA6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</w:tcPr>
          <w:p w14:paraId="6A39752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4828C718" w14:textId="77777777">
        <w:trPr>
          <w:trHeight w:val="551"/>
        </w:trPr>
        <w:tc>
          <w:tcPr>
            <w:tcW w:w="1121" w:type="dxa"/>
          </w:tcPr>
          <w:p w14:paraId="3220B43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40</w:t>
            </w:r>
          </w:p>
        </w:tc>
        <w:tc>
          <w:tcPr>
            <w:tcW w:w="4787" w:type="dxa"/>
          </w:tcPr>
          <w:p w14:paraId="2BAF6CA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Акушерство і гінекологія (у тому числі</w:t>
            </w:r>
          </w:p>
          <w:p w14:paraId="03E7995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основи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перинатальної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психології)</w:t>
            </w:r>
          </w:p>
        </w:tc>
        <w:tc>
          <w:tcPr>
            <w:tcW w:w="1271" w:type="dxa"/>
          </w:tcPr>
          <w:p w14:paraId="66F13B5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310" w:right="308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2396" w:type="dxa"/>
          </w:tcPr>
          <w:p w14:paraId="4F7EA26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3EDC9A2F" w14:textId="77777777">
        <w:trPr>
          <w:trHeight w:val="278"/>
        </w:trPr>
        <w:tc>
          <w:tcPr>
            <w:tcW w:w="1121" w:type="dxa"/>
          </w:tcPr>
          <w:p w14:paraId="5F6ACBB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41</w:t>
            </w:r>
          </w:p>
        </w:tc>
        <w:tc>
          <w:tcPr>
            <w:tcW w:w="4787" w:type="dxa"/>
          </w:tcPr>
          <w:p w14:paraId="1F16302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Офтальмологія.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Оториноларингологія</w:t>
            </w:r>
            <w:proofErr w:type="spellEnd"/>
          </w:p>
        </w:tc>
        <w:tc>
          <w:tcPr>
            <w:tcW w:w="1271" w:type="dxa"/>
          </w:tcPr>
          <w:p w14:paraId="3143227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10" w:right="308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396" w:type="dxa"/>
          </w:tcPr>
          <w:p w14:paraId="778EDDB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082A7DA7" w14:textId="77777777">
        <w:trPr>
          <w:trHeight w:val="551"/>
        </w:trPr>
        <w:tc>
          <w:tcPr>
            <w:tcW w:w="1121" w:type="dxa"/>
          </w:tcPr>
          <w:p w14:paraId="3013DBB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42</w:t>
            </w:r>
          </w:p>
        </w:tc>
        <w:tc>
          <w:tcPr>
            <w:tcW w:w="4787" w:type="dxa"/>
          </w:tcPr>
          <w:p w14:paraId="04E0986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Дерматологія, венерологія (у тому числі</w:t>
            </w:r>
          </w:p>
          <w:p w14:paraId="3743859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proofErr w:type="spellStart"/>
            <w:r w:rsidRPr="00E9419E">
              <w:rPr>
                <w:color w:val="000000"/>
                <w:sz w:val="24"/>
                <w:szCs w:val="24"/>
              </w:rPr>
              <w:t>психодерматологія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1" w:type="dxa"/>
          </w:tcPr>
          <w:p w14:paraId="34694B2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310" w:right="308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396" w:type="dxa"/>
          </w:tcPr>
          <w:p w14:paraId="4674C15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178CCF35" w14:textId="77777777">
        <w:trPr>
          <w:trHeight w:val="275"/>
        </w:trPr>
        <w:tc>
          <w:tcPr>
            <w:tcW w:w="1121" w:type="dxa"/>
          </w:tcPr>
          <w:p w14:paraId="61232EF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43</w:t>
            </w:r>
          </w:p>
        </w:tc>
        <w:tc>
          <w:tcPr>
            <w:tcW w:w="4787" w:type="dxa"/>
          </w:tcPr>
          <w:p w14:paraId="1DCE3FA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Неврологія</w:t>
            </w:r>
          </w:p>
        </w:tc>
        <w:tc>
          <w:tcPr>
            <w:tcW w:w="1271" w:type="dxa"/>
          </w:tcPr>
          <w:p w14:paraId="0C6DD0A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0" w:right="308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396" w:type="dxa"/>
          </w:tcPr>
          <w:p w14:paraId="6BEA535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597DC5A1" w14:textId="77777777">
        <w:trPr>
          <w:trHeight w:val="551"/>
        </w:trPr>
        <w:tc>
          <w:tcPr>
            <w:tcW w:w="1121" w:type="dxa"/>
          </w:tcPr>
          <w:p w14:paraId="0FF5F58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44</w:t>
            </w:r>
          </w:p>
        </w:tc>
        <w:tc>
          <w:tcPr>
            <w:tcW w:w="4787" w:type="dxa"/>
          </w:tcPr>
          <w:p w14:paraId="69D9FF2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Фізична реабілітація та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ерготерапія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>.</w:t>
            </w:r>
          </w:p>
          <w:p w14:paraId="6B1D9E2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Спортивна медицина та психологія спорту</w:t>
            </w:r>
          </w:p>
        </w:tc>
        <w:tc>
          <w:tcPr>
            <w:tcW w:w="1271" w:type="dxa"/>
          </w:tcPr>
          <w:p w14:paraId="6A4A3AF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310" w:right="308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396" w:type="dxa"/>
          </w:tcPr>
          <w:p w14:paraId="3CC4806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70452870" w14:textId="77777777">
        <w:trPr>
          <w:trHeight w:val="275"/>
        </w:trPr>
        <w:tc>
          <w:tcPr>
            <w:tcW w:w="1121" w:type="dxa"/>
          </w:tcPr>
          <w:p w14:paraId="49139AC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45</w:t>
            </w:r>
          </w:p>
        </w:tc>
        <w:tc>
          <w:tcPr>
            <w:tcW w:w="4787" w:type="dxa"/>
          </w:tcPr>
          <w:p w14:paraId="10250C8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Судова медицина. Медичне право України</w:t>
            </w:r>
          </w:p>
        </w:tc>
        <w:tc>
          <w:tcPr>
            <w:tcW w:w="1271" w:type="dxa"/>
          </w:tcPr>
          <w:p w14:paraId="785F2B4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0" w:right="308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396" w:type="dxa"/>
          </w:tcPr>
          <w:p w14:paraId="760D1E0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1C977403" w14:textId="77777777">
        <w:trPr>
          <w:trHeight w:val="275"/>
        </w:trPr>
        <w:tc>
          <w:tcPr>
            <w:tcW w:w="1121" w:type="dxa"/>
          </w:tcPr>
          <w:p w14:paraId="282D385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46</w:t>
            </w:r>
          </w:p>
        </w:tc>
        <w:tc>
          <w:tcPr>
            <w:tcW w:w="4787" w:type="dxa"/>
          </w:tcPr>
          <w:p w14:paraId="69D636F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Урологія, сексологія та сексопатологія</w:t>
            </w:r>
          </w:p>
        </w:tc>
        <w:tc>
          <w:tcPr>
            <w:tcW w:w="1271" w:type="dxa"/>
          </w:tcPr>
          <w:p w14:paraId="5A08979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0" w:right="308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396" w:type="dxa"/>
          </w:tcPr>
          <w:p w14:paraId="16AD977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205DF1A7" w14:textId="77777777">
        <w:trPr>
          <w:trHeight w:val="275"/>
        </w:trPr>
        <w:tc>
          <w:tcPr>
            <w:tcW w:w="1121" w:type="dxa"/>
          </w:tcPr>
          <w:p w14:paraId="794A662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47</w:t>
            </w:r>
          </w:p>
        </w:tc>
        <w:tc>
          <w:tcPr>
            <w:tcW w:w="4787" w:type="dxa"/>
          </w:tcPr>
          <w:p w14:paraId="363D3EC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Медична психологія</w:t>
            </w:r>
          </w:p>
        </w:tc>
        <w:tc>
          <w:tcPr>
            <w:tcW w:w="1271" w:type="dxa"/>
          </w:tcPr>
          <w:p w14:paraId="669D5DA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0" w:right="308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2396" w:type="dxa"/>
          </w:tcPr>
          <w:p w14:paraId="3E1E02C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1885412B" w14:textId="77777777">
        <w:trPr>
          <w:trHeight w:val="554"/>
        </w:trPr>
        <w:tc>
          <w:tcPr>
            <w:tcW w:w="1121" w:type="dxa"/>
          </w:tcPr>
          <w:p w14:paraId="4F0C473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48</w:t>
            </w:r>
          </w:p>
        </w:tc>
        <w:tc>
          <w:tcPr>
            <w:tcW w:w="4787" w:type="dxa"/>
          </w:tcPr>
          <w:p w14:paraId="251507F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Клінічна фармакологія з</w:t>
            </w:r>
          </w:p>
          <w:p w14:paraId="32E023D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психофармакологією</w:t>
            </w:r>
          </w:p>
        </w:tc>
        <w:tc>
          <w:tcPr>
            <w:tcW w:w="1271" w:type="dxa"/>
          </w:tcPr>
          <w:p w14:paraId="5BCAD78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310" w:right="308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396" w:type="dxa"/>
          </w:tcPr>
          <w:p w14:paraId="0FBB1E4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485FF105" w14:textId="77777777">
        <w:trPr>
          <w:trHeight w:val="275"/>
        </w:trPr>
        <w:tc>
          <w:tcPr>
            <w:tcW w:w="1121" w:type="dxa"/>
          </w:tcPr>
          <w:p w14:paraId="4B21CB0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49</w:t>
            </w:r>
          </w:p>
        </w:tc>
        <w:tc>
          <w:tcPr>
            <w:tcW w:w="4787" w:type="dxa"/>
          </w:tcPr>
          <w:p w14:paraId="6A761B5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Інфекційні хвороби (у тому числі фтизіатрія)</w:t>
            </w:r>
          </w:p>
        </w:tc>
        <w:tc>
          <w:tcPr>
            <w:tcW w:w="1271" w:type="dxa"/>
          </w:tcPr>
          <w:p w14:paraId="5004A07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0" w:right="308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396" w:type="dxa"/>
          </w:tcPr>
          <w:p w14:paraId="5C8DD63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0F7001E6" w14:textId="77777777">
        <w:trPr>
          <w:trHeight w:val="551"/>
        </w:trPr>
        <w:tc>
          <w:tcPr>
            <w:tcW w:w="1121" w:type="dxa"/>
          </w:tcPr>
          <w:p w14:paraId="23AE1C0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50</w:t>
            </w:r>
          </w:p>
        </w:tc>
        <w:tc>
          <w:tcPr>
            <w:tcW w:w="4787" w:type="dxa"/>
          </w:tcPr>
          <w:p w14:paraId="69759F1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Епідеміологія з основами доказової</w:t>
            </w:r>
          </w:p>
          <w:p w14:paraId="6064324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медицини</w:t>
            </w:r>
          </w:p>
        </w:tc>
        <w:tc>
          <w:tcPr>
            <w:tcW w:w="1271" w:type="dxa"/>
          </w:tcPr>
          <w:p w14:paraId="7EEAC01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310" w:right="308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396" w:type="dxa"/>
          </w:tcPr>
          <w:p w14:paraId="0ED7FF7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4AE71638" w14:textId="77777777">
        <w:trPr>
          <w:trHeight w:val="827"/>
        </w:trPr>
        <w:tc>
          <w:tcPr>
            <w:tcW w:w="1121" w:type="dxa"/>
          </w:tcPr>
          <w:p w14:paraId="5705989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51</w:t>
            </w:r>
          </w:p>
        </w:tc>
        <w:tc>
          <w:tcPr>
            <w:tcW w:w="4787" w:type="dxa"/>
          </w:tcPr>
          <w:p w14:paraId="0CBBB00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384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Травматологія та ортопедія. Психологічна реабілітація осіб з порушеннями опорно-</w:t>
            </w:r>
          </w:p>
          <w:p w14:paraId="175BACF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рухового апарату</w:t>
            </w:r>
          </w:p>
        </w:tc>
        <w:tc>
          <w:tcPr>
            <w:tcW w:w="1271" w:type="dxa"/>
          </w:tcPr>
          <w:p w14:paraId="3308609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636D81C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right="308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396" w:type="dxa"/>
          </w:tcPr>
          <w:p w14:paraId="7B1886B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76F5B32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7A0DFF9F" w14:textId="77777777">
        <w:trPr>
          <w:trHeight w:val="827"/>
        </w:trPr>
        <w:tc>
          <w:tcPr>
            <w:tcW w:w="1121" w:type="dxa"/>
          </w:tcPr>
          <w:p w14:paraId="1E4C329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52</w:t>
            </w:r>
          </w:p>
        </w:tc>
        <w:tc>
          <w:tcPr>
            <w:tcW w:w="4787" w:type="dxa"/>
          </w:tcPr>
          <w:p w14:paraId="6C3DB94C" w14:textId="77777777" w:rsidR="008C4FD1" w:rsidRPr="00E9419E" w:rsidRDefault="0059229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4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Соціальна медицина, громадське здоров’я та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біостатистика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>. організація діяльності</w:t>
            </w:r>
          </w:p>
          <w:p w14:paraId="16FA8EC6" w14:textId="77777777" w:rsidR="008C4FD1" w:rsidRPr="00E9419E" w:rsidRDefault="0059229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закладів охорони психічного здоров’я</w:t>
            </w:r>
          </w:p>
        </w:tc>
        <w:tc>
          <w:tcPr>
            <w:tcW w:w="1271" w:type="dxa"/>
          </w:tcPr>
          <w:p w14:paraId="254406A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3DBF8AB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</w:tcPr>
          <w:p w14:paraId="7839266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4382554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4A59C405" w14:textId="77777777">
        <w:trPr>
          <w:trHeight w:val="276"/>
        </w:trPr>
        <w:tc>
          <w:tcPr>
            <w:tcW w:w="1121" w:type="dxa"/>
          </w:tcPr>
          <w:p w14:paraId="0614628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53</w:t>
            </w:r>
          </w:p>
        </w:tc>
        <w:tc>
          <w:tcPr>
            <w:tcW w:w="4787" w:type="dxa"/>
          </w:tcPr>
          <w:p w14:paraId="5713F6DB" w14:textId="77777777" w:rsidR="008C4FD1" w:rsidRPr="00E9419E" w:rsidRDefault="0059229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Психіатрія. Наркологія</w:t>
            </w:r>
          </w:p>
        </w:tc>
        <w:tc>
          <w:tcPr>
            <w:tcW w:w="1271" w:type="dxa"/>
          </w:tcPr>
          <w:p w14:paraId="33F2236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96" w:type="dxa"/>
          </w:tcPr>
          <w:p w14:paraId="6B44D2D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7C2AD9D2" w14:textId="77777777">
        <w:trPr>
          <w:trHeight w:val="554"/>
        </w:trPr>
        <w:tc>
          <w:tcPr>
            <w:tcW w:w="1121" w:type="dxa"/>
          </w:tcPr>
          <w:p w14:paraId="70C1D0F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54</w:t>
            </w:r>
          </w:p>
        </w:tc>
        <w:tc>
          <w:tcPr>
            <w:tcW w:w="4787" w:type="dxa"/>
          </w:tcPr>
          <w:p w14:paraId="5679F203" w14:textId="77777777" w:rsidR="008C4FD1" w:rsidRPr="00E9419E" w:rsidRDefault="0059229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Внутрішня медицина з медичною та</w:t>
            </w:r>
          </w:p>
          <w:p w14:paraId="1F46411F" w14:textId="77777777" w:rsidR="008C4FD1" w:rsidRPr="00E9419E" w:rsidRDefault="0059229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психологічною реабілітацією</w:t>
            </w:r>
          </w:p>
        </w:tc>
        <w:tc>
          <w:tcPr>
            <w:tcW w:w="1271" w:type="dxa"/>
          </w:tcPr>
          <w:p w14:paraId="653D088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717DA4D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4423EEE9" w14:textId="77777777">
        <w:trPr>
          <w:trHeight w:val="551"/>
        </w:trPr>
        <w:tc>
          <w:tcPr>
            <w:tcW w:w="1121" w:type="dxa"/>
          </w:tcPr>
          <w:p w14:paraId="12F3533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55</w:t>
            </w:r>
          </w:p>
        </w:tc>
        <w:tc>
          <w:tcPr>
            <w:tcW w:w="4787" w:type="dxa"/>
          </w:tcPr>
          <w:p w14:paraId="1BCB22B2" w14:textId="77777777" w:rsidR="008C4FD1" w:rsidRPr="00E9419E" w:rsidRDefault="0059229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Педіатрія з медичною та психологічною</w:t>
            </w:r>
          </w:p>
          <w:p w14:paraId="5AFEBA5D" w14:textId="77777777" w:rsidR="008C4FD1" w:rsidRPr="00E9419E" w:rsidRDefault="0059229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реабілітацією</w:t>
            </w:r>
          </w:p>
        </w:tc>
        <w:tc>
          <w:tcPr>
            <w:tcW w:w="1271" w:type="dxa"/>
          </w:tcPr>
          <w:p w14:paraId="7940685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36F084D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6523FDAE" w14:textId="77777777">
        <w:trPr>
          <w:trHeight w:val="551"/>
        </w:trPr>
        <w:tc>
          <w:tcPr>
            <w:tcW w:w="1121" w:type="dxa"/>
          </w:tcPr>
          <w:p w14:paraId="3191483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56</w:t>
            </w:r>
          </w:p>
        </w:tc>
        <w:tc>
          <w:tcPr>
            <w:tcW w:w="4787" w:type="dxa"/>
          </w:tcPr>
          <w:p w14:paraId="2D8B810E" w14:textId="77777777" w:rsidR="008C4FD1" w:rsidRPr="00E9419E" w:rsidRDefault="0059229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Хірургія, дитяча хірургія з медичною та</w:t>
            </w:r>
          </w:p>
          <w:p w14:paraId="5BE2B639" w14:textId="77777777" w:rsidR="008C4FD1" w:rsidRPr="00E9419E" w:rsidRDefault="0059229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психологічною реабілітацією</w:t>
            </w:r>
          </w:p>
        </w:tc>
        <w:tc>
          <w:tcPr>
            <w:tcW w:w="1271" w:type="dxa"/>
          </w:tcPr>
          <w:p w14:paraId="2375952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70E6E67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086F4922" w14:textId="77777777">
        <w:trPr>
          <w:trHeight w:val="551"/>
        </w:trPr>
        <w:tc>
          <w:tcPr>
            <w:tcW w:w="1121" w:type="dxa"/>
          </w:tcPr>
          <w:p w14:paraId="30C7DAB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57</w:t>
            </w:r>
          </w:p>
        </w:tc>
        <w:tc>
          <w:tcPr>
            <w:tcW w:w="4787" w:type="dxa"/>
          </w:tcPr>
          <w:p w14:paraId="7E1DBA5F" w14:textId="77777777" w:rsidR="008C4FD1" w:rsidRPr="00E9419E" w:rsidRDefault="0059229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Акушерство і гінекологія з медичною та</w:t>
            </w:r>
          </w:p>
          <w:p w14:paraId="5583DB4D" w14:textId="77777777" w:rsidR="008C4FD1" w:rsidRPr="00E9419E" w:rsidRDefault="0059229A" w:rsidP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психологічною реабілітацією</w:t>
            </w:r>
          </w:p>
        </w:tc>
        <w:tc>
          <w:tcPr>
            <w:tcW w:w="1271" w:type="dxa"/>
          </w:tcPr>
          <w:p w14:paraId="3E80FE8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75B0530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41A07FD7" w14:textId="77777777">
        <w:trPr>
          <w:trHeight w:val="275"/>
        </w:trPr>
        <w:tc>
          <w:tcPr>
            <w:tcW w:w="1121" w:type="dxa"/>
          </w:tcPr>
          <w:p w14:paraId="3055595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58</w:t>
            </w:r>
          </w:p>
        </w:tc>
        <w:tc>
          <w:tcPr>
            <w:tcW w:w="4787" w:type="dxa"/>
          </w:tcPr>
          <w:p w14:paraId="555257F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Психосоматична медицина</w:t>
            </w:r>
          </w:p>
        </w:tc>
        <w:tc>
          <w:tcPr>
            <w:tcW w:w="1271" w:type="dxa"/>
          </w:tcPr>
          <w:p w14:paraId="5304AED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75B526D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3A6571A1" w14:textId="77777777">
        <w:trPr>
          <w:trHeight w:val="275"/>
        </w:trPr>
        <w:tc>
          <w:tcPr>
            <w:tcW w:w="1121" w:type="dxa"/>
          </w:tcPr>
          <w:p w14:paraId="455544A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59</w:t>
            </w:r>
          </w:p>
        </w:tc>
        <w:tc>
          <w:tcPr>
            <w:tcW w:w="4787" w:type="dxa"/>
          </w:tcPr>
          <w:p w14:paraId="73389E6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Реабілітаційна психологія</w:t>
            </w:r>
          </w:p>
        </w:tc>
        <w:tc>
          <w:tcPr>
            <w:tcW w:w="1271" w:type="dxa"/>
          </w:tcPr>
          <w:p w14:paraId="5E22A5E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72441EF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70B317F0" w14:textId="77777777">
        <w:trPr>
          <w:trHeight w:val="275"/>
        </w:trPr>
        <w:tc>
          <w:tcPr>
            <w:tcW w:w="1121" w:type="dxa"/>
          </w:tcPr>
          <w:p w14:paraId="60C4FD6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60</w:t>
            </w:r>
          </w:p>
        </w:tc>
        <w:tc>
          <w:tcPr>
            <w:tcW w:w="4787" w:type="dxa"/>
          </w:tcPr>
          <w:p w14:paraId="003B844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Медична та соціальна реабілітація</w:t>
            </w:r>
          </w:p>
        </w:tc>
        <w:tc>
          <w:tcPr>
            <w:tcW w:w="1271" w:type="dxa"/>
          </w:tcPr>
          <w:p w14:paraId="064DB84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6EA2A57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164509EF" w14:textId="77777777">
        <w:trPr>
          <w:trHeight w:val="278"/>
        </w:trPr>
        <w:tc>
          <w:tcPr>
            <w:tcW w:w="1121" w:type="dxa"/>
          </w:tcPr>
          <w:p w14:paraId="21AA4B5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61</w:t>
            </w:r>
          </w:p>
        </w:tc>
        <w:tc>
          <w:tcPr>
            <w:tcW w:w="4787" w:type="dxa"/>
          </w:tcPr>
          <w:p w14:paraId="1D19643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Соціальна медицина, громадське здоров'я</w:t>
            </w:r>
          </w:p>
        </w:tc>
        <w:tc>
          <w:tcPr>
            <w:tcW w:w="1271" w:type="dxa"/>
          </w:tcPr>
          <w:p w14:paraId="72270F8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5F8BEE6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7CD46D68" w14:textId="77777777">
        <w:trPr>
          <w:trHeight w:val="275"/>
        </w:trPr>
        <w:tc>
          <w:tcPr>
            <w:tcW w:w="1121" w:type="dxa"/>
          </w:tcPr>
          <w:p w14:paraId="719AD19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62</w:t>
            </w:r>
          </w:p>
        </w:tc>
        <w:tc>
          <w:tcPr>
            <w:tcW w:w="4787" w:type="dxa"/>
          </w:tcPr>
          <w:p w14:paraId="5B68724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Основи психотерапії</w:t>
            </w:r>
          </w:p>
        </w:tc>
        <w:tc>
          <w:tcPr>
            <w:tcW w:w="1271" w:type="dxa"/>
          </w:tcPr>
          <w:p w14:paraId="50F55D4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7007F87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45F35387" w14:textId="77777777">
        <w:trPr>
          <w:trHeight w:val="275"/>
        </w:trPr>
        <w:tc>
          <w:tcPr>
            <w:tcW w:w="5908" w:type="dxa"/>
            <w:gridSpan w:val="2"/>
          </w:tcPr>
          <w:p w14:paraId="7C76302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b/>
                <w:i/>
                <w:color w:val="000000"/>
                <w:sz w:val="24"/>
                <w:szCs w:val="24"/>
              </w:rPr>
            </w:pPr>
            <w:r w:rsidRPr="00E9419E">
              <w:rPr>
                <w:b/>
                <w:i/>
                <w:color w:val="000000"/>
                <w:sz w:val="24"/>
                <w:szCs w:val="24"/>
              </w:rPr>
              <w:t>Всього по циклу професійної підготовки</w:t>
            </w:r>
          </w:p>
        </w:tc>
        <w:tc>
          <w:tcPr>
            <w:tcW w:w="1271" w:type="dxa"/>
          </w:tcPr>
          <w:p w14:paraId="5D23493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2" w:right="308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204, 0</w:t>
            </w:r>
          </w:p>
        </w:tc>
        <w:tc>
          <w:tcPr>
            <w:tcW w:w="2396" w:type="dxa"/>
          </w:tcPr>
          <w:p w14:paraId="2DBCFAE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5CDFDA60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3"/>
        <w:tblW w:w="957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4787"/>
        <w:gridCol w:w="1271"/>
        <w:gridCol w:w="2396"/>
      </w:tblGrid>
      <w:tr w:rsidR="008C4FD1" w:rsidRPr="00E9419E" w14:paraId="56979DE8" w14:textId="77777777">
        <w:trPr>
          <w:trHeight w:val="275"/>
        </w:trPr>
        <w:tc>
          <w:tcPr>
            <w:tcW w:w="9575" w:type="dxa"/>
            <w:gridSpan w:val="4"/>
          </w:tcPr>
          <w:p w14:paraId="12C97B9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93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1.3. Цикл практичної підготовки</w:t>
            </w:r>
          </w:p>
        </w:tc>
      </w:tr>
      <w:tr w:rsidR="008C4FD1" w:rsidRPr="00E9419E" w14:paraId="26A8EA31" w14:textId="77777777">
        <w:trPr>
          <w:trHeight w:val="551"/>
        </w:trPr>
        <w:tc>
          <w:tcPr>
            <w:tcW w:w="1121" w:type="dxa"/>
          </w:tcPr>
          <w:p w14:paraId="1191BAC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</w:tcPr>
          <w:p w14:paraId="1EB6400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Виробнича практика з догляду та</w:t>
            </w:r>
          </w:p>
          <w:p w14:paraId="50C4069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психологічного спостереження за хворими</w:t>
            </w:r>
          </w:p>
        </w:tc>
        <w:tc>
          <w:tcPr>
            <w:tcW w:w="1271" w:type="dxa"/>
          </w:tcPr>
          <w:p w14:paraId="0B3CCC5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96" w:type="dxa"/>
          </w:tcPr>
          <w:p w14:paraId="3677A2A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Диференційний залік</w:t>
            </w:r>
          </w:p>
        </w:tc>
      </w:tr>
      <w:tr w:rsidR="008C4FD1" w:rsidRPr="00E9419E" w14:paraId="56CE10F4" w14:textId="77777777">
        <w:trPr>
          <w:trHeight w:val="551"/>
        </w:trPr>
        <w:tc>
          <w:tcPr>
            <w:tcW w:w="1121" w:type="dxa"/>
          </w:tcPr>
          <w:p w14:paraId="392D32B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</w:tcPr>
          <w:p w14:paraId="16006DC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Виробнича практика сестринська та з</w:t>
            </w:r>
          </w:p>
          <w:p w14:paraId="298135F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психодіагностики</w:t>
            </w:r>
          </w:p>
        </w:tc>
        <w:tc>
          <w:tcPr>
            <w:tcW w:w="1271" w:type="dxa"/>
          </w:tcPr>
          <w:p w14:paraId="5CFF9B5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96" w:type="dxa"/>
          </w:tcPr>
          <w:p w14:paraId="54F85B2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Диференційний залік</w:t>
            </w:r>
          </w:p>
        </w:tc>
      </w:tr>
      <w:tr w:rsidR="008C4FD1" w:rsidRPr="00E9419E" w14:paraId="24B65D86" w14:textId="77777777">
        <w:trPr>
          <w:trHeight w:val="827"/>
        </w:trPr>
        <w:tc>
          <w:tcPr>
            <w:tcW w:w="1121" w:type="dxa"/>
          </w:tcPr>
          <w:p w14:paraId="3A6D516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</w:tcPr>
          <w:p w14:paraId="32B3D8FE" w14:textId="3BA6D843" w:rsidR="008C4FD1" w:rsidRPr="00E9419E" w:rsidRDefault="000B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Виробнича практика лікарська з медичної психології,  психологічного консультування і психокорекції  </w:t>
            </w:r>
          </w:p>
        </w:tc>
        <w:tc>
          <w:tcPr>
            <w:tcW w:w="1271" w:type="dxa"/>
          </w:tcPr>
          <w:p w14:paraId="3898560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4729F90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96" w:type="dxa"/>
          </w:tcPr>
          <w:p w14:paraId="3043663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Диференційний залік</w:t>
            </w:r>
          </w:p>
        </w:tc>
      </w:tr>
      <w:tr w:rsidR="008C4FD1" w:rsidRPr="00E9419E" w14:paraId="01B643FF" w14:textId="77777777">
        <w:trPr>
          <w:trHeight w:val="827"/>
        </w:trPr>
        <w:tc>
          <w:tcPr>
            <w:tcW w:w="1121" w:type="dxa"/>
          </w:tcPr>
          <w:p w14:paraId="032EA0F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</w:tcPr>
          <w:p w14:paraId="2EE201E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311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Виробнича практика лікарська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загальноклінічна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та з медичної психології і</w:t>
            </w:r>
          </w:p>
          <w:p w14:paraId="2F70543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психіатрії</w:t>
            </w:r>
          </w:p>
        </w:tc>
        <w:tc>
          <w:tcPr>
            <w:tcW w:w="1271" w:type="dxa"/>
          </w:tcPr>
          <w:p w14:paraId="035B832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68C3E38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96" w:type="dxa"/>
          </w:tcPr>
          <w:p w14:paraId="3DFBD8B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Диференційний залік</w:t>
            </w:r>
          </w:p>
        </w:tc>
      </w:tr>
      <w:tr w:rsidR="008C4FD1" w:rsidRPr="00E9419E" w14:paraId="5F337C50" w14:textId="77777777">
        <w:trPr>
          <w:trHeight w:val="275"/>
        </w:trPr>
        <w:tc>
          <w:tcPr>
            <w:tcW w:w="1121" w:type="dxa"/>
          </w:tcPr>
          <w:p w14:paraId="485B3AB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787" w:type="dxa"/>
          </w:tcPr>
          <w:p w14:paraId="6EE9723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Практика з медичної психології</w:t>
            </w:r>
          </w:p>
        </w:tc>
        <w:tc>
          <w:tcPr>
            <w:tcW w:w="1271" w:type="dxa"/>
          </w:tcPr>
          <w:p w14:paraId="0CCF03F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7CD7004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6A057D2C" w14:textId="77777777">
        <w:trPr>
          <w:trHeight w:val="277"/>
        </w:trPr>
        <w:tc>
          <w:tcPr>
            <w:tcW w:w="9575" w:type="dxa"/>
            <w:gridSpan w:val="4"/>
          </w:tcPr>
          <w:p w14:paraId="5534EA1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201" w:right="3195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Вибіркові компоненти</w:t>
            </w:r>
          </w:p>
        </w:tc>
      </w:tr>
      <w:tr w:rsidR="008C4FD1" w:rsidRPr="00E9419E" w14:paraId="667D3593" w14:textId="77777777">
        <w:trPr>
          <w:trHeight w:val="275"/>
        </w:trPr>
        <w:tc>
          <w:tcPr>
            <w:tcW w:w="9575" w:type="dxa"/>
            <w:gridSpan w:val="4"/>
          </w:tcPr>
          <w:p w14:paraId="6F9FF4B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Вибіркові блоки (1-й рік навчання)</w:t>
            </w:r>
          </w:p>
        </w:tc>
      </w:tr>
      <w:tr w:rsidR="008C4FD1" w:rsidRPr="00E9419E" w14:paraId="7E726012" w14:textId="77777777">
        <w:trPr>
          <w:trHeight w:val="552"/>
        </w:trPr>
        <w:tc>
          <w:tcPr>
            <w:tcW w:w="1121" w:type="dxa"/>
          </w:tcPr>
          <w:p w14:paraId="6C7D41B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</w:t>
            </w:r>
          </w:p>
        </w:tc>
        <w:tc>
          <w:tcPr>
            <w:tcW w:w="4787" w:type="dxa"/>
          </w:tcPr>
          <w:p w14:paraId="1C4EBFE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Англійська мова. 2. Німецька мова. 3. Французька мова.</w:t>
            </w:r>
          </w:p>
        </w:tc>
        <w:tc>
          <w:tcPr>
            <w:tcW w:w="1271" w:type="dxa"/>
          </w:tcPr>
          <w:p w14:paraId="1423EFC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41B2ABB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5371AE78" w14:textId="77777777">
        <w:trPr>
          <w:trHeight w:val="551"/>
        </w:trPr>
        <w:tc>
          <w:tcPr>
            <w:tcW w:w="1121" w:type="dxa"/>
          </w:tcPr>
          <w:p w14:paraId="04DC958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2</w:t>
            </w:r>
          </w:p>
        </w:tc>
        <w:tc>
          <w:tcPr>
            <w:tcW w:w="4787" w:type="dxa"/>
          </w:tcPr>
          <w:p w14:paraId="1D60AFE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Історія України та української культури. 2. Краєзнавство. 3. Культурологія</w:t>
            </w:r>
          </w:p>
        </w:tc>
        <w:tc>
          <w:tcPr>
            <w:tcW w:w="1271" w:type="dxa"/>
          </w:tcPr>
          <w:p w14:paraId="2149580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15C220D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57A1B1FE" w14:textId="77777777">
        <w:trPr>
          <w:trHeight w:val="551"/>
        </w:trPr>
        <w:tc>
          <w:tcPr>
            <w:tcW w:w="1121" w:type="dxa"/>
          </w:tcPr>
          <w:p w14:paraId="4B3F027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3</w:t>
            </w:r>
          </w:p>
        </w:tc>
        <w:tc>
          <w:tcPr>
            <w:tcW w:w="4787" w:type="dxa"/>
          </w:tcPr>
          <w:p w14:paraId="4B4D828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1.Інформаційні технології у психології та</w:t>
            </w:r>
          </w:p>
          <w:p w14:paraId="7794D72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медицині. 2. Медична інформатика</w:t>
            </w:r>
          </w:p>
        </w:tc>
        <w:tc>
          <w:tcPr>
            <w:tcW w:w="1271" w:type="dxa"/>
          </w:tcPr>
          <w:p w14:paraId="240E947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5E61590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42116910" w14:textId="77777777">
        <w:trPr>
          <w:trHeight w:val="551"/>
        </w:trPr>
        <w:tc>
          <w:tcPr>
            <w:tcW w:w="1121" w:type="dxa"/>
          </w:tcPr>
          <w:p w14:paraId="7136438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4</w:t>
            </w:r>
          </w:p>
        </w:tc>
        <w:tc>
          <w:tcPr>
            <w:tcW w:w="4787" w:type="dxa"/>
          </w:tcPr>
          <w:p w14:paraId="49CA4FB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Історія медицини. 2. Розвиток медичних</w:t>
            </w:r>
          </w:p>
          <w:p w14:paraId="7161E57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знань</w:t>
            </w:r>
          </w:p>
        </w:tc>
        <w:tc>
          <w:tcPr>
            <w:tcW w:w="1271" w:type="dxa"/>
          </w:tcPr>
          <w:p w14:paraId="53ADF8D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542F9FC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17DDA410" w14:textId="77777777">
        <w:trPr>
          <w:trHeight w:val="278"/>
        </w:trPr>
        <w:tc>
          <w:tcPr>
            <w:tcW w:w="1121" w:type="dxa"/>
          </w:tcPr>
          <w:p w14:paraId="30F8678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5</w:t>
            </w:r>
          </w:p>
        </w:tc>
        <w:tc>
          <w:tcPr>
            <w:tcW w:w="4787" w:type="dxa"/>
          </w:tcPr>
          <w:p w14:paraId="44A7676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Медична хімія. 2. Хімія в медицині</w:t>
            </w:r>
          </w:p>
        </w:tc>
        <w:tc>
          <w:tcPr>
            <w:tcW w:w="1271" w:type="dxa"/>
          </w:tcPr>
          <w:p w14:paraId="653796D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20A2929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4B90E68B" w14:textId="77777777" w:rsidTr="007C4B4D">
        <w:trPr>
          <w:trHeight w:val="787"/>
        </w:trPr>
        <w:tc>
          <w:tcPr>
            <w:tcW w:w="1121" w:type="dxa"/>
          </w:tcPr>
          <w:p w14:paraId="2CEBB60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6</w:t>
            </w:r>
          </w:p>
        </w:tc>
        <w:tc>
          <w:tcPr>
            <w:tcW w:w="4787" w:type="dxa"/>
          </w:tcPr>
          <w:p w14:paraId="69B4126C" w14:textId="77777777" w:rsidR="008C4FD1" w:rsidRPr="00E9419E" w:rsidRDefault="0059229A" w:rsidP="007C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Психологія лідерства. 2.Тренінг</w:t>
            </w:r>
          </w:p>
          <w:p w14:paraId="240815C5" w14:textId="0428B654" w:rsidR="008C4FD1" w:rsidRPr="00E9419E" w:rsidRDefault="0059229A" w:rsidP="007C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43"/>
              <w:rPr>
                <w:sz w:val="16"/>
                <w:szCs w:val="16"/>
              </w:rPr>
            </w:pPr>
            <w:r w:rsidRPr="00E9419E">
              <w:rPr>
                <w:color w:val="000000"/>
                <w:sz w:val="24"/>
                <w:szCs w:val="24"/>
              </w:rPr>
              <w:t>спілкування.</w:t>
            </w:r>
            <w:r w:rsidRPr="00E9419E">
              <w:rPr>
                <w:sz w:val="24"/>
                <w:szCs w:val="24"/>
              </w:rPr>
              <w:t xml:space="preserve"> 3</w:t>
            </w:r>
            <w:r w:rsidRPr="00E9419E">
              <w:rPr>
                <w:color w:val="000000"/>
                <w:sz w:val="24"/>
                <w:szCs w:val="24"/>
              </w:rPr>
              <w:t xml:space="preserve">.Тренінг розвитку емоційного інтелекту. </w:t>
            </w:r>
            <w:r w:rsidRPr="00E9419E">
              <w:rPr>
                <w:sz w:val="24"/>
                <w:szCs w:val="24"/>
              </w:rPr>
              <w:t>4</w:t>
            </w:r>
            <w:r w:rsidRPr="00E9419E">
              <w:rPr>
                <w:color w:val="000000"/>
                <w:sz w:val="24"/>
                <w:szCs w:val="24"/>
              </w:rPr>
              <w:t>. Особистість та релігія</w:t>
            </w:r>
            <w:r w:rsidR="007C4B4D" w:rsidRPr="00E941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1" w:type="dxa"/>
          </w:tcPr>
          <w:p w14:paraId="6537FC4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2FD64E9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5FA8364F" w14:textId="77777777">
        <w:trPr>
          <w:trHeight w:val="275"/>
        </w:trPr>
        <w:tc>
          <w:tcPr>
            <w:tcW w:w="9575" w:type="dxa"/>
            <w:gridSpan w:val="4"/>
          </w:tcPr>
          <w:p w14:paraId="10E9427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Вибіркові блоки (2-й рік навчання)</w:t>
            </w:r>
          </w:p>
        </w:tc>
      </w:tr>
      <w:tr w:rsidR="008C4FD1" w:rsidRPr="00E9419E" w14:paraId="32B60E28" w14:textId="77777777">
        <w:trPr>
          <w:trHeight w:val="827"/>
        </w:trPr>
        <w:tc>
          <w:tcPr>
            <w:tcW w:w="1121" w:type="dxa"/>
          </w:tcPr>
          <w:p w14:paraId="5338556E" w14:textId="77777777" w:rsidR="008C4FD1" w:rsidRPr="00E9419E" w:rsidRDefault="0059229A" w:rsidP="009D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7</w:t>
            </w:r>
          </w:p>
        </w:tc>
        <w:tc>
          <w:tcPr>
            <w:tcW w:w="4787" w:type="dxa"/>
          </w:tcPr>
          <w:p w14:paraId="333249E8" w14:textId="77777777" w:rsidR="008C4FD1" w:rsidRPr="00E9419E" w:rsidRDefault="0059229A" w:rsidP="009D7C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hanging="241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Клінічна анатомія та оперативна хірургія.</w:t>
            </w:r>
          </w:p>
          <w:p w14:paraId="2B4A272B" w14:textId="77777777" w:rsidR="008C4FD1" w:rsidRPr="00E9419E" w:rsidRDefault="0059229A" w:rsidP="009D7C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28" w:right="638" w:firstLine="0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Топографічна анатомія та оперативна хірургія</w:t>
            </w:r>
          </w:p>
        </w:tc>
        <w:tc>
          <w:tcPr>
            <w:tcW w:w="1271" w:type="dxa"/>
          </w:tcPr>
          <w:p w14:paraId="56CD66F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20F3595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4FAC7C01" w14:textId="77777777">
        <w:trPr>
          <w:trHeight w:val="827"/>
        </w:trPr>
        <w:tc>
          <w:tcPr>
            <w:tcW w:w="1121" w:type="dxa"/>
          </w:tcPr>
          <w:p w14:paraId="0D49E1F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8</w:t>
            </w:r>
          </w:p>
        </w:tc>
        <w:tc>
          <w:tcPr>
            <w:tcW w:w="4787" w:type="dxa"/>
          </w:tcPr>
          <w:p w14:paraId="666D59A6" w14:textId="3A9E3154" w:rsidR="008C4FD1" w:rsidRPr="00E9419E" w:rsidRDefault="0059229A" w:rsidP="00094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431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1. БЖД; основи біоетики та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біобезпеки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. 2. </w:t>
            </w:r>
            <w:r w:rsidR="00094AD6" w:rsidRPr="00E9419E">
              <w:rPr>
                <w:color w:val="000000"/>
                <w:sz w:val="24"/>
                <w:szCs w:val="24"/>
              </w:rPr>
              <w:t xml:space="preserve"> Б</w:t>
            </w:r>
            <w:r w:rsidRPr="00E9419E">
              <w:rPr>
                <w:color w:val="000000"/>
                <w:sz w:val="24"/>
                <w:szCs w:val="24"/>
              </w:rPr>
              <w:t>ЖД; медико-соціальні аспекти сучасної</w:t>
            </w:r>
            <w:r w:rsidRPr="00E9419E">
              <w:rPr>
                <w:sz w:val="24"/>
                <w:szCs w:val="24"/>
              </w:rPr>
              <w:t xml:space="preserve"> </w:t>
            </w:r>
            <w:r w:rsidRPr="00E9419E">
              <w:rPr>
                <w:color w:val="000000"/>
                <w:sz w:val="24"/>
                <w:szCs w:val="24"/>
              </w:rPr>
              <w:t>біоетики</w:t>
            </w:r>
          </w:p>
        </w:tc>
        <w:tc>
          <w:tcPr>
            <w:tcW w:w="1271" w:type="dxa"/>
          </w:tcPr>
          <w:p w14:paraId="0C152E9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23AA19C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7C8E8A37" w14:textId="77777777">
        <w:trPr>
          <w:trHeight w:val="1380"/>
        </w:trPr>
        <w:tc>
          <w:tcPr>
            <w:tcW w:w="1121" w:type="dxa"/>
          </w:tcPr>
          <w:p w14:paraId="271E047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9</w:t>
            </w:r>
          </w:p>
        </w:tc>
        <w:tc>
          <w:tcPr>
            <w:tcW w:w="4787" w:type="dxa"/>
          </w:tcPr>
          <w:p w14:paraId="459EE5E2" w14:textId="58552B56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256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1. Психологія впливу. 2.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Психомоторика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3. Деонтологія в охороні </w:t>
            </w:r>
            <w:r w:rsidR="00DA26E2" w:rsidRPr="00E9419E">
              <w:rPr>
                <w:color w:val="000000"/>
                <w:sz w:val="24"/>
                <w:szCs w:val="24"/>
              </w:rPr>
              <w:t xml:space="preserve">психічного </w:t>
            </w:r>
            <w:r w:rsidRPr="00E9419E">
              <w:rPr>
                <w:color w:val="000000"/>
                <w:sz w:val="24"/>
                <w:szCs w:val="24"/>
              </w:rPr>
              <w:t>здоров'я. 4. Естетика та медицина. 5. Європейський стандарт комп'ютерної грамотності. 6. Психологія обдарованості</w:t>
            </w:r>
          </w:p>
        </w:tc>
        <w:tc>
          <w:tcPr>
            <w:tcW w:w="1271" w:type="dxa"/>
          </w:tcPr>
          <w:p w14:paraId="7BE5EAF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3E73D3B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179D934F" w14:textId="77777777">
        <w:trPr>
          <w:trHeight w:val="275"/>
        </w:trPr>
        <w:tc>
          <w:tcPr>
            <w:tcW w:w="9575" w:type="dxa"/>
            <w:gridSpan w:val="4"/>
          </w:tcPr>
          <w:p w14:paraId="035965A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Вибірковий блок (3-й рік навчання)</w:t>
            </w:r>
          </w:p>
        </w:tc>
      </w:tr>
      <w:tr w:rsidR="008C4FD1" w:rsidRPr="00E9419E" w14:paraId="2309681D" w14:textId="77777777" w:rsidTr="0047561B">
        <w:trPr>
          <w:trHeight w:val="833"/>
        </w:trPr>
        <w:tc>
          <w:tcPr>
            <w:tcW w:w="1121" w:type="dxa"/>
          </w:tcPr>
          <w:p w14:paraId="1328F6C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10</w:t>
            </w:r>
          </w:p>
        </w:tc>
        <w:tc>
          <w:tcPr>
            <w:tcW w:w="4787" w:type="dxa"/>
          </w:tcPr>
          <w:p w14:paraId="2590B352" w14:textId="26A3C324" w:rsidR="008C4FD1" w:rsidRPr="00E9419E" w:rsidRDefault="00DA26E2" w:rsidP="00BF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59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1. </w:t>
            </w:r>
            <w:r w:rsidR="0047561B" w:rsidRPr="00E9419E">
              <w:rPr>
                <w:color w:val="000000"/>
                <w:sz w:val="24"/>
                <w:szCs w:val="24"/>
              </w:rPr>
              <w:t>Психологія сім’ї. 2. Основи педагогіки, спеціальна педагогіка</w:t>
            </w:r>
            <w:r w:rsidRPr="00E9419E">
              <w:rPr>
                <w:color w:val="000000"/>
                <w:sz w:val="24"/>
                <w:szCs w:val="24"/>
              </w:rPr>
              <w:t xml:space="preserve">. 3. </w:t>
            </w:r>
            <w:r w:rsidR="0047561B" w:rsidRPr="00E9419E">
              <w:rPr>
                <w:color w:val="000000"/>
                <w:sz w:val="24"/>
                <w:szCs w:val="24"/>
              </w:rPr>
              <w:t xml:space="preserve">Основи конфліктології.  4.Нутріціологія. </w:t>
            </w:r>
          </w:p>
        </w:tc>
        <w:tc>
          <w:tcPr>
            <w:tcW w:w="1271" w:type="dxa"/>
          </w:tcPr>
          <w:p w14:paraId="3B3C280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0DD798B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063C713A" w14:textId="77777777">
        <w:trPr>
          <w:trHeight w:val="277"/>
        </w:trPr>
        <w:tc>
          <w:tcPr>
            <w:tcW w:w="9575" w:type="dxa"/>
            <w:gridSpan w:val="4"/>
          </w:tcPr>
          <w:p w14:paraId="3AEBE1A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Вибіркові блоки (4-й рік навчання)</w:t>
            </w:r>
          </w:p>
        </w:tc>
      </w:tr>
      <w:tr w:rsidR="008C4FD1" w:rsidRPr="00E9419E" w14:paraId="476BD809" w14:textId="77777777">
        <w:trPr>
          <w:trHeight w:val="1103"/>
        </w:trPr>
        <w:tc>
          <w:tcPr>
            <w:tcW w:w="1121" w:type="dxa"/>
          </w:tcPr>
          <w:p w14:paraId="57D0825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11</w:t>
            </w:r>
          </w:p>
        </w:tc>
        <w:tc>
          <w:tcPr>
            <w:tcW w:w="4787" w:type="dxa"/>
          </w:tcPr>
          <w:p w14:paraId="7524BC8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0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Психологічне консультування та психокорекція. 2. Сучасні напрямки</w:t>
            </w:r>
          </w:p>
          <w:p w14:paraId="1D62B74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83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психологічного консультування та психокорекції</w:t>
            </w:r>
          </w:p>
        </w:tc>
        <w:tc>
          <w:tcPr>
            <w:tcW w:w="1271" w:type="dxa"/>
          </w:tcPr>
          <w:p w14:paraId="6F1F00D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14:paraId="136FA88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</w:tcPr>
          <w:p w14:paraId="3DA0D88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14:paraId="5EA051B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5B394013" w14:textId="77777777">
        <w:trPr>
          <w:trHeight w:val="276"/>
        </w:trPr>
        <w:tc>
          <w:tcPr>
            <w:tcW w:w="1121" w:type="dxa"/>
          </w:tcPr>
          <w:p w14:paraId="0F4BA31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12</w:t>
            </w:r>
          </w:p>
        </w:tc>
        <w:tc>
          <w:tcPr>
            <w:tcW w:w="4787" w:type="dxa"/>
          </w:tcPr>
          <w:p w14:paraId="63BC90A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1. Патопсихологія. 2. </w:t>
            </w:r>
            <w:proofErr w:type="spellStart"/>
            <w:r w:rsidRPr="00E9419E">
              <w:rPr>
                <w:sz w:val="24"/>
                <w:szCs w:val="24"/>
              </w:rPr>
              <w:t>Психодинамічні</w:t>
            </w:r>
            <w:proofErr w:type="spellEnd"/>
            <w:r w:rsidRPr="00E9419E">
              <w:rPr>
                <w:sz w:val="24"/>
                <w:szCs w:val="24"/>
              </w:rPr>
              <w:t xml:space="preserve"> напрями психології та психотерапії</w:t>
            </w:r>
          </w:p>
        </w:tc>
        <w:tc>
          <w:tcPr>
            <w:tcW w:w="1271" w:type="dxa"/>
          </w:tcPr>
          <w:p w14:paraId="54074F8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3783ED7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01FF0A7C" w14:textId="77777777">
        <w:trPr>
          <w:trHeight w:val="275"/>
        </w:trPr>
        <w:tc>
          <w:tcPr>
            <w:tcW w:w="1121" w:type="dxa"/>
          </w:tcPr>
          <w:p w14:paraId="3E5BF6F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13</w:t>
            </w:r>
          </w:p>
        </w:tc>
        <w:tc>
          <w:tcPr>
            <w:tcW w:w="4787" w:type="dxa"/>
          </w:tcPr>
          <w:p w14:paraId="691D2D7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 Психологія травми та ПТСР. 2. Нейропсихологія</w:t>
            </w:r>
          </w:p>
        </w:tc>
        <w:tc>
          <w:tcPr>
            <w:tcW w:w="1271" w:type="dxa"/>
          </w:tcPr>
          <w:p w14:paraId="1F6593E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16E8F4A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1A546282" w14:textId="77777777" w:rsidTr="009D7CA3">
        <w:trPr>
          <w:trHeight w:val="275"/>
        </w:trPr>
        <w:tc>
          <w:tcPr>
            <w:tcW w:w="1121" w:type="dxa"/>
          </w:tcPr>
          <w:p w14:paraId="3041D9A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14</w:t>
            </w:r>
          </w:p>
        </w:tc>
        <w:tc>
          <w:tcPr>
            <w:tcW w:w="4787" w:type="dxa"/>
            <w:tcBorders>
              <w:bottom w:val="nil"/>
            </w:tcBorders>
          </w:tcPr>
          <w:p w14:paraId="78828B98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1. </w:t>
            </w:r>
            <w:r w:rsidRPr="00E9419E">
              <w:rPr>
                <w:sz w:val="24"/>
                <w:szCs w:val="24"/>
              </w:rPr>
              <w:t>Вступ до р</w:t>
            </w:r>
            <w:r w:rsidRPr="00E9419E">
              <w:rPr>
                <w:color w:val="000000"/>
                <w:sz w:val="24"/>
                <w:szCs w:val="24"/>
              </w:rPr>
              <w:t>еабілітаційн</w:t>
            </w:r>
            <w:r w:rsidRPr="00E9419E">
              <w:rPr>
                <w:sz w:val="24"/>
                <w:szCs w:val="24"/>
              </w:rPr>
              <w:t>ої</w:t>
            </w:r>
            <w:r w:rsidRPr="00E9419E">
              <w:rPr>
                <w:color w:val="000000"/>
                <w:sz w:val="24"/>
                <w:szCs w:val="24"/>
              </w:rPr>
              <w:t xml:space="preserve"> психологі</w:t>
            </w:r>
            <w:r w:rsidRPr="00E9419E">
              <w:rPr>
                <w:sz w:val="24"/>
                <w:szCs w:val="24"/>
              </w:rPr>
              <w:t>ї</w:t>
            </w:r>
            <w:r w:rsidRPr="00E9419E">
              <w:rPr>
                <w:color w:val="000000"/>
                <w:sz w:val="24"/>
                <w:szCs w:val="24"/>
              </w:rPr>
              <w:t xml:space="preserve">. </w:t>
            </w:r>
          </w:p>
          <w:p w14:paraId="69482573" w14:textId="7381FDCA" w:rsidR="0047561B" w:rsidRPr="00E9419E" w:rsidRDefault="0047561B" w:rsidP="00BF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i/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lastRenderedPageBreak/>
              <w:t xml:space="preserve">2. </w:t>
            </w:r>
            <w:r w:rsidRPr="00E9419E">
              <w:rPr>
                <w:sz w:val="24"/>
                <w:szCs w:val="24"/>
              </w:rPr>
              <w:t xml:space="preserve">Тілесно-орієнтована психологія. 3. Основи психоаналізу </w:t>
            </w:r>
          </w:p>
        </w:tc>
        <w:tc>
          <w:tcPr>
            <w:tcW w:w="1271" w:type="dxa"/>
          </w:tcPr>
          <w:p w14:paraId="0FD1A3B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6" w:type="dxa"/>
            <w:tcBorders>
              <w:bottom w:val="nil"/>
            </w:tcBorders>
          </w:tcPr>
          <w:p w14:paraId="78817AE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</w:tbl>
    <w:tbl>
      <w:tblPr>
        <w:tblStyle w:val="af4"/>
        <w:tblW w:w="957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4787"/>
        <w:gridCol w:w="1271"/>
        <w:gridCol w:w="2396"/>
      </w:tblGrid>
      <w:tr w:rsidR="008C4FD1" w:rsidRPr="00E9419E" w14:paraId="3678DAAF" w14:textId="77777777" w:rsidTr="009D7CA3">
        <w:trPr>
          <w:trHeight w:val="1380"/>
        </w:trPr>
        <w:tc>
          <w:tcPr>
            <w:tcW w:w="1121" w:type="dxa"/>
            <w:tcBorders>
              <w:top w:val="nil"/>
            </w:tcBorders>
          </w:tcPr>
          <w:p w14:paraId="510E0EF2" w14:textId="0E608ADA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lastRenderedPageBreak/>
              <w:t>ВК 15</w:t>
            </w:r>
          </w:p>
        </w:tc>
        <w:tc>
          <w:tcPr>
            <w:tcW w:w="4787" w:type="dxa"/>
          </w:tcPr>
          <w:p w14:paraId="2360471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764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Методологія доказової медицини. 2.Екологічна психологія. 3. Основи травмафокусованої психотерапії. 4. Юридична психологія. 5. Психологія творчості</w:t>
            </w:r>
          </w:p>
        </w:tc>
        <w:tc>
          <w:tcPr>
            <w:tcW w:w="1271" w:type="dxa"/>
            <w:tcBorders>
              <w:top w:val="nil"/>
            </w:tcBorders>
          </w:tcPr>
          <w:p w14:paraId="3F93E36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2788643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68AB088A" w14:textId="77777777">
        <w:trPr>
          <w:trHeight w:val="275"/>
        </w:trPr>
        <w:tc>
          <w:tcPr>
            <w:tcW w:w="9575" w:type="dxa"/>
            <w:gridSpan w:val="4"/>
          </w:tcPr>
          <w:p w14:paraId="556A437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Вибіркові блоки (5-й рік навчання)</w:t>
            </w:r>
          </w:p>
        </w:tc>
      </w:tr>
      <w:tr w:rsidR="0047561B" w:rsidRPr="00E9419E" w14:paraId="46D65727" w14:textId="77777777">
        <w:trPr>
          <w:trHeight w:val="827"/>
        </w:trPr>
        <w:tc>
          <w:tcPr>
            <w:tcW w:w="1121" w:type="dxa"/>
          </w:tcPr>
          <w:p w14:paraId="04738DF2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16</w:t>
            </w:r>
          </w:p>
        </w:tc>
        <w:tc>
          <w:tcPr>
            <w:tcW w:w="4787" w:type="dxa"/>
          </w:tcPr>
          <w:p w14:paraId="43EEC0A5" w14:textId="01483362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t>1. Психологія життєвої кризи, вмирання та смерті. 2.Кризове консультування. 3. Психологія впливу. 4. Психологія менеджменту та бізнесу</w:t>
            </w:r>
          </w:p>
        </w:tc>
        <w:tc>
          <w:tcPr>
            <w:tcW w:w="1271" w:type="dxa"/>
          </w:tcPr>
          <w:p w14:paraId="39614492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63906B94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367C051A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4EDC8558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rPr>
                <w:sz w:val="24"/>
                <w:szCs w:val="24"/>
              </w:rPr>
            </w:pPr>
            <w:r w:rsidRPr="00E9419E">
              <w:rPr>
                <w:sz w:val="24"/>
                <w:szCs w:val="24"/>
              </w:rPr>
              <w:t>Залік</w:t>
            </w:r>
          </w:p>
          <w:p w14:paraId="7CF46512" w14:textId="0268854B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rPr>
                <w:color w:val="000000"/>
              </w:rPr>
            </w:pPr>
          </w:p>
        </w:tc>
      </w:tr>
      <w:tr w:rsidR="0047561B" w:rsidRPr="00E9419E" w14:paraId="62D2651E" w14:textId="77777777">
        <w:trPr>
          <w:trHeight w:val="827"/>
        </w:trPr>
        <w:tc>
          <w:tcPr>
            <w:tcW w:w="1121" w:type="dxa"/>
          </w:tcPr>
          <w:p w14:paraId="27DA5780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17</w:t>
            </w:r>
          </w:p>
        </w:tc>
        <w:tc>
          <w:tcPr>
            <w:tcW w:w="4787" w:type="dxa"/>
          </w:tcPr>
          <w:p w14:paraId="18156624" w14:textId="05179D9B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t xml:space="preserve">1. Спеціальна психологія та дефектологія. </w:t>
            </w:r>
            <w:r w:rsidR="00DA26E2" w:rsidRPr="00E9419E">
              <w:t>2. </w:t>
            </w:r>
            <w:r w:rsidRPr="00E9419E">
              <w:t>Психологічний супровід дітей з особливими потребами. 3. Психологія аномального розвитку.</w:t>
            </w:r>
          </w:p>
        </w:tc>
        <w:tc>
          <w:tcPr>
            <w:tcW w:w="1271" w:type="dxa"/>
          </w:tcPr>
          <w:p w14:paraId="07FC291B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6FC1A2DC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7291B8A5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5B659357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47561B" w:rsidRPr="00E9419E" w14:paraId="36F5EF63" w14:textId="77777777" w:rsidTr="0047561B">
        <w:trPr>
          <w:trHeight w:val="472"/>
        </w:trPr>
        <w:tc>
          <w:tcPr>
            <w:tcW w:w="1121" w:type="dxa"/>
          </w:tcPr>
          <w:p w14:paraId="3C7E1B0C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18</w:t>
            </w:r>
          </w:p>
        </w:tc>
        <w:tc>
          <w:tcPr>
            <w:tcW w:w="4787" w:type="dxa"/>
          </w:tcPr>
          <w:p w14:paraId="4CE06B75" w14:textId="04746810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482"/>
              <w:rPr>
                <w:color w:val="000000"/>
                <w:sz w:val="24"/>
                <w:szCs w:val="24"/>
              </w:rPr>
            </w:pPr>
            <w:r w:rsidRPr="00E9419E">
              <w:t>1.Психологія девіантної та залежної поведінки. 2. Гендерна психологія</w:t>
            </w:r>
          </w:p>
        </w:tc>
        <w:tc>
          <w:tcPr>
            <w:tcW w:w="1271" w:type="dxa"/>
          </w:tcPr>
          <w:p w14:paraId="58874803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58E27321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0267A33E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5CEE245D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47561B" w:rsidRPr="00E9419E" w14:paraId="312BAB9E" w14:textId="77777777">
        <w:trPr>
          <w:trHeight w:val="830"/>
        </w:trPr>
        <w:tc>
          <w:tcPr>
            <w:tcW w:w="1121" w:type="dxa"/>
          </w:tcPr>
          <w:p w14:paraId="13ED6D27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19</w:t>
            </w:r>
          </w:p>
        </w:tc>
        <w:tc>
          <w:tcPr>
            <w:tcW w:w="4787" w:type="dxa"/>
          </w:tcPr>
          <w:p w14:paraId="2C21B6C6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264"/>
            </w:pPr>
            <w:r w:rsidRPr="00E9419E">
              <w:t>1. Медико-психологічна експертиза.</w:t>
            </w:r>
          </w:p>
          <w:p w14:paraId="16812FE3" w14:textId="7606059E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264"/>
              <w:rPr>
                <w:color w:val="000000"/>
                <w:sz w:val="24"/>
                <w:szCs w:val="24"/>
              </w:rPr>
            </w:pPr>
            <w:r w:rsidRPr="00E9419E">
              <w:t>2. Психокорекція та психотерапія сексуальної сфери особистості</w:t>
            </w:r>
          </w:p>
        </w:tc>
        <w:tc>
          <w:tcPr>
            <w:tcW w:w="1271" w:type="dxa"/>
          </w:tcPr>
          <w:p w14:paraId="7516CC36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</w:rPr>
            </w:pPr>
          </w:p>
          <w:p w14:paraId="06A52F07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0A09D951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</w:rPr>
            </w:pPr>
          </w:p>
          <w:p w14:paraId="36E2ADA0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47561B" w:rsidRPr="00E9419E" w14:paraId="13C82F40" w14:textId="77777777">
        <w:trPr>
          <w:trHeight w:val="551"/>
        </w:trPr>
        <w:tc>
          <w:tcPr>
            <w:tcW w:w="1121" w:type="dxa"/>
          </w:tcPr>
          <w:p w14:paraId="736393BA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20</w:t>
            </w:r>
          </w:p>
        </w:tc>
        <w:tc>
          <w:tcPr>
            <w:tcW w:w="4787" w:type="dxa"/>
          </w:tcPr>
          <w:p w14:paraId="4E2743C6" w14:textId="46D2C890" w:rsidR="0047561B" w:rsidRPr="00E9419E" w:rsidRDefault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</w:t>
            </w:r>
            <w:r w:rsidR="0047561B" w:rsidRPr="00E9419E">
              <w:rPr>
                <w:color w:val="000000"/>
                <w:sz w:val="24"/>
                <w:szCs w:val="24"/>
              </w:rPr>
              <w:t xml:space="preserve"> Психологія війни. 2. Психологічне забезпечення </w:t>
            </w:r>
            <w:r w:rsidRPr="00E9419E">
              <w:rPr>
                <w:color w:val="000000"/>
                <w:sz w:val="24"/>
                <w:szCs w:val="24"/>
              </w:rPr>
              <w:t>діяльності силових структур. 3. </w:t>
            </w:r>
            <w:r w:rsidR="0047561B" w:rsidRPr="00E9419E">
              <w:rPr>
                <w:color w:val="000000"/>
                <w:sz w:val="24"/>
                <w:szCs w:val="24"/>
              </w:rPr>
              <w:t>Особливості психологічної реабілітації учасників бойових дій</w:t>
            </w:r>
          </w:p>
        </w:tc>
        <w:tc>
          <w:tcPr>
            <w:tcW w:w="1271" w:type="dxa"/>
          </w:tcPr>
          <w:p w14:paraId="535FF0D9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22A7A095" w14:textId="77777777" w:rsidR="0047561B" w:rsidRPr="00E9419E" w:rsidRDefault="00475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26EC456C" w14:textId="77777777">
        <w:trPr>
          <w:trHeight w:val="275"/>
        </w:trPr>
        <w:tc>
          <w:tcPr>
            <w:tcW w:w="9575" w:type="dxa"/>
            <w:gridSpan w:val="4"/>
          </w:tcPr>
          <w:p w14:paraId="01C969C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Вибіркові блоки (6-й рік навчання)</w:t>
            </w:r>
          </w:p>
        </w:tc>
      </w:tr>
      <w:tr w:rsidR="008C4FD1" w:rsidRPr="00E9419E" w14:paraId="721F4A90" w14:textId="77777777">
        <w:trPr>
          <w:trHeight w:val="1103"/>
        </w:trPr>
        <w:tc>
          <w:tcPr>
            <w:tcW w:w="1121" w:type="dxa"/>
          </w:tcPr>
          <w:p w14:paraId="51300E5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21</w:t>
            </w:r>
          </w:p>
        </w:tc>
        <w:tc>
          <w:tcPr>
            <w:tcW w:w="4787" w:type="dxa"/>
          </w:tcPr>
          <w:p w14:paraId="3BA1E7E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575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Внутрішня медицина з медичною психологією. 2. Психологічний супровід пацієнтів з захворюваннями внутрішніх</w:t>
            </w:r>
          </w:p>
          <w:p w14:paraId="4D49944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органів</w:t>
            </w:r>
          </w:p>
        </w:tc>
        <w:tc>
          <w:tcPr>
            <w:tcW w:w="1271" w:type="dxa"/>
          </w:tcPr>
          <w:p w14:paraId="1AC9629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96" w:type="dxa"/>
          </w:tcPr>
          <w:p w14:paraId="3AD7568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5BCB0151" w14:textId="77777777">
        <w:trPr>
          <w:trHeight w:val="827"/>
        </w:trPr>
        <w:tc>
          <w:tcPr>
            <w:tcW w:w="1121" w:type="dxa"/>
          </w:tcPr>
          <w:p w14:paraId="357C682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22</w:t>
            </w:r>
          </w:p>
        </w:tc>
        <w:tc>
          <w:tcPr>
            <w:tcW w:w="4787" w:type="dxa"/>
          </w:tcPr>
          <w:p w14:paraId="00B3908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289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Педіатрія з медичною психологією. 2. Психологічний супровід пацієнтів в клініці педіатрії</w:t>
            </w:r>
          </w:p>
        </w:tc>
        <w:tc>
          <w:tcPr>
            <w:tcW w:w="1271" w:type="dxa"/>
          </w:tcPr>
          <w:p w14:paraId="03BC836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 w14:paraId="7208EF2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34C81EE2" w14:textId="77777777">
        <w:trPr>
          <w:trHeight w:val="827"/>
        </w:trPr>
        <w:tc>
          <w:tcPr>
            <w:tcW w:w="1121" w:type="dxa"/>
          </w:tcPr>
          <w:p w14:paraId="15FE54B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23</w:t>
            </w:r>
          </w:p>
        </w:tc>
        <w:tc>
          <w:tcPr>
            <w:tcW w:w="4787" w:type="dxa"/>
          </w:tcPr>
          <w:p w14:paraId="5904FDF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575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Хірургія, дитяча хірургія з медичною психологією. 2. Психологічний супровід</w:t>
            </w:r>
          </w:p>
          <w:p w14:paraId="2F8F045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пацієнтів в клініці хірургії</w:t>
            </w:r>
          </w:p>
        </w:tc>
        <w:tc>
          <w:tcPr>
            <w:tcW w:w="1271" w:type="dxa"/>
          </w:tcPr>
          <w:p w14:paraId="1CA6EFE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4B4F1AE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Модульний контроль</w:t>
            </w:r>
          </w:p>
        </w:tc>
      </w:tr>
      <w:tr w:rsidR="008C4FD1" w:rsidRPr="00E9419E" w14:paraId="0DBCD601" w14:textId="77777777">
        <w:trPr>
          <w:trHeight w:val="1103"/>
        </w:trPr>
        <w:tc>
          <w:tcPr>
            <w:tcW w:w="1121" w:type="dxa"/>
          </w:tcPr>
          <w:p w14:paraId="7C558D7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24</w:t>
            </w:r>
          </w:p>
        </w:tc>
        <w:tc>
          <w:tcPr>
            <w:tcW w:w="4787" w:type="dxa"/>
          </w:tcPr>
          <w:p w14:paraId="792094A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286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1. Психологія сексуальності. 2. Тілесно- орієнтована психологія. 2. Арт- та ігрова психологія. 3.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Екзистенційна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психологія. 4. 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Психодрама</w:t>
            </w:r>
            <w:proofErr w:type="spellEnd"/>
          </w:p>
        </w:tc>
        <w:tc>
          <w:tcPr>
            <w:tcW w:w="1271" w:type="dxa"/>
          </w:tcPr>
          <w:p w14:paraId="71F47C4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</w:tcPr>
          <w:p w14:paraId="4B516C8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29852FAC" w14:textId="77777777">
        <w:trPr>
          <w:trHeight w:val="1106"/>
        </w:trPr>
        <w:tc>
          <w:tcPr>
            <w:tcW w:w="1121" w:type="dxa"/>
          </w:tcPr>
          <w:p w14:paraId="206A93D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25</w:t>
            </w:r>
          </w:p>
        </w:tc>
        <w:tc>
          <w:tcPr>
            <w:tcW w:w="4787" w:type="dxa"/>
          </w:tcPr>
          <w:p w14:paraId="33B78BA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33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Акушерство і гінекологія з клінічною психологією. 2. Загальна практика/сімейна медицина з медичною психологією. 3. Психотерапія. 4. Психологія управління</w:t>
            </w:r>
          </w:p>
        </w:tc>
        <w:tc>
          <w:tcPr>
            <w:tcW w:w="1271" w:type="dxa"/>
          </w:tcPr>
          <w:p w14:paraId="2374937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</w:tcPr>
          <w:p w14:paraId="4A4A900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118339B3" w14:textId="77777777">
        <w:trPr>
          <w:trHeight w:val="1103"/>
        </w:trPr>
        <w:tc>
          <w:tcPr>
            <w:tcW w:w="1121" w:type="dxa"/>
          </w:tcPr>
          <w:p w14:paraId="7582910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26</w:t>
            </w:r>
          </w:p>
        </w:tc>
        <w:tc>
          <w:tcPr>
            <w:tcW w:w="4787" w:type="dxa"/>
          </w:tcPr>
          <w:p w14:paraId="2D01C40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73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1. Когнітивно-поведінкова психологія.        2. Візуальна психодіагностика. </w:t>
            </w:r>
          </w:p>
          <w:p w14:paraId="37CB2E1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651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3. Основи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нейролінгвіністичного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програмування. 4.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Гештальт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>-психологія</w:t>
            </w:r>
          </w:p>
        </w:tc>
        <w:tc>
          <w:tcPr>
            <w:tcW w:w="1271" w:type="dxa"/>
          </w:tcPr>
          <w:p w14:paraId="08B5175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</w:tcPr>
          <w:p w14:paraId="264DCB7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8C4FD1" w:rsidRPr="00E9419E" w14:paraId="30041A48" w14:textId="77777777">
        <w:trPr>
          <w:trHeight w:val="275"/>
        </w:trPr>
        <w:tc>
          <w:tcPr>
            <w:tcW w:w="5908" w:type="dxa"/>
            <w:gridSpan w:val="2"/>
          </w:tcPr>
          <w:p w14:paraId="7249349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Загальний обсяг вибіркових компонент</w:t>
            </w:r>
          </w:p>
        </w:tc>
        <w:tc>
          <w:tcPr>
            <w:tcW w:w="1271" w:type="dxa"/>
          </w:tcPr>
          <w:p w14:paraId="7D74216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10" w:right="308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396" w:type="dxa"/>
          </w:tcPr>
          <w:p w14:paraId="6B33745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5DE66672" w14:textId="77777777">
        <w:trPr>
          <w:trHeight w:val="275"/>
        </w:trPr>
        <w:tc>
          <w:tcPr>
            <w:tcW w:w="5908" w:type="dxa"/>
            <w:gridSpan w:val="2"/>
          </w:tcPr>
          <w:p w14:paraId="287117C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1271" w:type="dxa"/>
          </w:tcPr>
          <w:p w14:paraId="15AAA63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0" w:right="308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2396" w:type="dxa"/>
          </w:tcPr>
          <w:p w14:paraId="4EB7027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6AF50DBC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9"/>
          <w:szCs w:val="19"/>
        </w:rPr>
      </w:pPr>
    </w:p>
    <w:p w14:paraId="7B31C4C1" w14:textId="77777777" w:rsidR="009A2428" w:rsidRPr="00E9419E" w:rsidRDefault="009A242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9"/>
          <w:szCs w:val="19"/>
        </w:rPr>
      </w:pPr>
    </w:p>
    <w:p w14:paraId="6F01C8AA" w14:textId="77777777" w:rsidR="00DD328E" w:rsidRPr="00E9419E" w:rsidRDefault="00DD328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9"/>
          <w:szCs w:val="19"/>
        </w:rPr>
      </w:pPr>
    </w:p>
    <w:p w14:paraId="327C1692" w14:textId="77777777" w:rsidR="00DD328E" w:rsidRPr="00E9419E" w:rsidRDefault="00DD328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9"/>
          <w:szCs w:val="19"/>
        </w:rPr>
      </w:pPr>
    </w:p>
    <w:p w14:paraId="6A2ACCEF" w14:textId="77777777" w:rsidR="008C1FA3" w:rsidRPr="00E9419E" w:rsidRDefault="008C1FA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9"/>
          <w:szCs w:val="19"/>
        </w:rPr>
      </w:pPr>
    </w:p>
    <w:p w14:paraId="561CDBD5" w14:textId="77777777" w:rsidR="008C4FD1" w:rsidRPr="00E9419E" w:rsidRDefault="0059229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5"/>
        </w:tabs>
        <w:spacing w:before="89" w:line="319" w:lineRule="auto"/>
        <w:ind w:hanging="493"/>
        <w:rPr>
          <w:b/>
          <w:color w:val="000000"/>
          <w:sz w:val="28"/>
          <w:szCs w:val="28"/>
        </w:rPr>
      </w:pPr>
      <w:r w:rsidRPr="00E9419E">
        <w:rPr>
          <w:b/>
          <w:color w:val="0D0D0D"/>
          <w:sz w:val="28"/>
          <w:szCs w:val="28"/>
        </w:rPr>
        <w:t>Структурно-логічна схема освітньої програми</w:t>
      </w:r>
    </w:p>
    <w:p w14:paraId="2C2A6202" w14:textId="77777777" w:rsidR="008C4FD1" w:rsidRPr="00E9419E" w:rsidRDefault="0059229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15"/>
        </w:tabs>
        <w:spacing w:after="10" w:line="319" w:lineRule="auto"/>
        <w:ind w:hanging="493"/>
        <w:rPr>
          <w:color w:val="0D0D0D"/>
          <w:sz w:val="28"/>
          <w:szCs w:val="28"/>
        </w:rPr>
      </w:pPr>
      <w:r w:rsidRPr="00E9419E">
        <w:rPr>
          <w:color w:val="0D0D0D"/>
          <w:sz w:val="28"/>
          <w:szCs w:val="28"/>
        </w:rPr>
        <w:t>Послідовність освітньої діяльності здобувача:</w:t>
      </w:r>
    </w:p>
    <w:tbl>
      <w:tblPr>
        <w:tblStyle w:val="af5"/>
        <w:tblW w:w="964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6551"/>
      </w:tblGrid>
      <w:tr w:rsidR="008C4FD1" w:rsidRPr="00E9419E" w14:paraId="2DCE4614" w14:textId="77777777">
        <w:trPr>
          <w:trHeight w:val="316"/>
        </w:trPr>
        <w:tc>
          <w:tcPr>
            <w:tcW w:w="3089" w:type="dxa"/>
          </w:tcPr>
          <w:p w14:paraId="70FEA23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13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lastRenderedPageBreak/>
              <w:t>Рік навчання</w:t>
            </w:r>
          </w:p>
        </w:tc>
        <w:tc>
          <w:tcPr>
            <w:tcW w:w="6551" w:type="dxa"/>
          </w:tcPr>
          <w:p w14:paraId="73A220B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54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Види навчальної діяльності</w:t>
            </w:r>
          </w:p>
        </w:tc>
      </w:tr>
      <w:tr w:rsidR="008C4FD1" w:rsidRPr="00E9419E" w14:paraId="4CFD40B8" w14:textId="77777777">
        <w:trPr>
          <w:trHeight w:val="635"/>
        </w:trPr>
        <w:tc>
          <w:tcPr>
            <w:tcW w:w="3089" w:type="dxa"/>
          </w:tcPr>
          <w:p w14:paraId="5D63444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12" w:right="503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1-й рік</w:t>
            </w:r>
          </w:p>
          <w:p w14:paraId="443E6D6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514" w:right="50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(60 кредитів ЄКТС)</w:t>
            </w:r>
          </w:p>
        </w:tc>
        <w:tc>
          <w:tcPr>
            <w:tcW w:w="6551" w:type="dxa"/>
          </w:tcPr>
          <w:p w14:paraId="29F7983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 xml:space="preserve">Обов’язкові компоненти ОП </w:t>
            </w:r>
            <w:r w:rsidRPr="00E9419E">
              <w:rPr>
                <w:color w:val="000000"/>
                <w:sz w:val="24"/>
                <w:szCs w:val="24"/>
              </w:rPr>
              <w:t>(42 кредити ЄКТС)</w:t>
            </w:r>
          </w:p>
          <w:p w14:paraId="1A97CF6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8"/>
              <w:rPr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 xml:space="preserve">Вибіркові компоненти ОП </w:t>
            </w:r>
            <w:r w:rsidRPr="00E9419E">
              <w:rPr>
                <w:color w:val="000000"/>
                <w:sz w:val="24"/>
                <w:szCs w:val="24"/>
              </w:rPr>
              <w:t>(18 кредитів ЄКТС)</w:t>
            </w:r>
          </w:p>
        </w:tc>
      </w:tr>
    </w:tbl>
    <w:tbl>
      <w:tblPr>
        <w:tblStyle w:val="af6"/>
        <w:tblW w:w="964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6551"/>
      </w:tblGrid>
      <w:tr w:rsidR="008C4FD1" w:rsidRPr="00E9419E" w14:paraId="1A183BD7" w14:textId="77777777" w:rsidTr="009D7CA3">
        <w:trPr>
          <w:trHeight w:val="1269"/>
        </w:trPr>
        <w:tc>
          <w:tcPr>
            <w:tcW w:w="3089" w:type="dxa"/>
            <w:tcBorders>
              <w:top w:val="nil"/>
            </w:tcBorders>
          </w:tcPr>
          <w:p w14:paraId="6232AC8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6"/>
                <w:szCs w:val="26"/>
              </w:rPr>
            </w:pPr>
          </w:p>
          <w:p w14:paraId="4D12281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2" w:right="503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2-й рік</w:t>
            </w:r>
          </w:p>
          <w:p w14:paraId="4C98BAC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514" w:right="50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(60 кредитів ЄКТС)</w:t>
            </w:r>
          </w:p>
        </w:tc>
        <w:tc>
          <w:tcPr>
            <w:tcW w:w="6551" w:type="dxa"/>
            <w:tcBorders>
              <w:top w:val="nil"/>
            </w:tcBorders>
          </w:tcPr>
          <w:p w14:paraId="1A42DFA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346"/>
              <w:rPr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 xml:space="preserve">Обов’язкові компоненти ОП </w:t>
            </w:r>
            <w:r w:rsidRPr="00E9419E">
              <w:rPr>
                <w:color w:val="000000"/>
                <w:sz w:val="24"/>
                <w:szCs w:val="24"/>
              </w:rPr>
              <w:t xml:space="preserve">(51 кредит ЄКТС) </w:t>
            </w:r>
            <w:r w:rsidRPr="00E9419E">
              <w:rPr>
                <w:b/>
                <w:color w:val="000000"/>
                <w:sz w:val="24"/>
                <w:szCs w:val="24"/>
              </w:rPr>
              <w:t xml:space="preserve">Вибіркові компоненти ОП </w:t>
            </w:r>
            <w:r w:rsidRPr="00E9419E">
              <w:rPr>
                <w:color w:val="000000"/>
                <w:sz w:val="24"/>
                <w:szCs w:val="24"/>
              </w:rPr>
              <w:t>(9 кредитів ЄКТС) Виробнича практика з догляду та психологічного</w:t>
            </w:r>
          </w:p>
          <w:p w14:paraId="128BD93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спостереження за хворими – 150 год.</w:t>
            </w:r>
          </w:p>
        </w:tc>
      </w:tr>
      <w:tr w:rsidR="008C4FD1" w:rsidRPr="00E9419E" w14:paraId="3C54BBCC" w14:textId="77777777">
        <w:trPr>
          <w:trHeight w:val="1269"/>
        </w:trPr>
        <w:tc>
          <w:tcPr>
            <w:tcW w:w="3089" w:type="dxa"/>
          </w:tcPr>
          <w:p w14:paraId="2EBC776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6"/>
                <w:szCs w:val="26"/>
              </w:rPr>
            </w:pPr>
          </w:p>
          <w:p w14:paraId="0F3E860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2" w:right="503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3-й рік</w:t>
            </w:r>
          </w:p>
          <w:p w14:paraId="6CA7ECC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514" w:right="50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(60 кредитів ЄКТС)</w:t>
            </w:r>
          </w:p>
        </w:tc>
        <w:tc>
          <w:tcPr>
            <w:tcW w:w="6551" w:type="dxa"/>
          </w:tcPr>
          <w:p w14:paraId="0133069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506"/>
              <w:rPr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 xml:space="preserve">Обов’язкові компоненти ОП </w:t>
            </w:r>
            <w:r w:rsidRPr="00E9419E">
              <w:rPr>
                <w:color w:val="000000"/>
                <w:sz w:val="24"/>
                <w:szCs w:val="24"/>
              </w:rPr>
              <w:t xml:space="preserve">(57 кредитів ЄКТС) </w:t>
            </w:r>
            <w:r w:rsidRPr="00E9419E">
              <w:rPr>
                <w:b/>
                <w:color w:val="000000"/>
                <w:sz w:val="24"/>
                <w:szCs w:val="24"/>
              </w:rPr>
              <w:t xml:space="preserve">Вибіркові компоненти ОП </w:t>
            </w:r>
            <w:r w:rsidRPr="00E9419E">
              <w:rPr>
                <w:color w:val="000000"/>
                <w:sz w:val="24"/>
                <w:szCs w:val="24"/>
              </w:rPr>
              <w:t>(3 кредити ЄКТС) Виробнича практика сестринська та з психодіагностики –</w:t>
            </w:r>
          </w:p>
          <w:p w14:paraId="1D901A7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150 год.</w:t>
            </w:r>
          </w:p>
        </w:tc>
      </w:tr>
      <w:tr w:rsidR="008C4FD1" w:rsidRPr="00E9419E" w14:paraId="47BCC7B6" w14:textId="77777777">
        <w:trPr>
          <w:trHeight w:val="1269"/>
        </w:trPr>
        <w:tc>
          <w:tcPr>
            <w:tcW w:w="3089" w:type="dxa"/>
          </w:tcPr>
          <w:p w14:paraId="19B561A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6"/>
                <w:szCs w:val="26"/>
              </w:rPr>
            </w:pPr>
          </w:p>
          <w:p w14:paraId="5E70326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2" w:right="503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4-й рік</w:t>
            </w:r>
          </w:p>
          <w:p w14:paraId="114AD1D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514" w:right="50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(60 кредитів ЄКТС)</w:t>
            </w:r>
          </w:p>
        </w:tc>
        <w:tc>
          <w:tcPr>
            <w:tcW w:w="6551" w:type="dxa"/>
          </w:tcPr>
          <w:p w14:paraId="7E601970" w14:textId="15E2CABF" w:rsidR="008C4FD1" w:rsidRPr="00E9419E" w:rsidRDefault="0059229A" w:rsidP="0069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538"/>
              <w:rPr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 xml:space="preserve">Обов’язкові компоненти ОП </w:t>
            </w:r>
            <w:r w:rsidRPr="00E9419E">
              <w:rPr>
                <w:color w:val="000000"/>
                <w:sz w:val="24"/>
                <w:szCs w:val="24"/>
              </w:rPr>
              <w:t xml:space="preserve">(42 кредити ЄКТС) </w:t>
            </w:r>
            <w:r w:rsidRPr="00E9419E">
              <w:rPr>
                <w:b/>
                <w:color w:val="000000"/>
                <w:sz w:val="24"/>
                <w:szCs w:val="24"/>
              </w:rPr>
              <w:t xml:space="preserve">Вибіркові компоненти ОП </w:t>
            </w:r>
            <w:r w:rsidRPr="00E9419E">
              <w:rPr>
                <w:color w:val="000000"/>
                <w:sz w:val="24"/>
                <w:szCs w:val="24"/>
              </w:rPr>
              <w:t xml:space="preserve">(18 кредитів ЄКТС) Виробнича практика лікарська з </w:t>
            </w:r>
            <w:r w:rsidR="0069409F" w:rsidRPr="00E9419E">
              <w:rPr>
                <w:color w:val="000000"/>
                <w:sz w:val="24"/>
                <w:szCs w:val="24"/>
              </w:rPr>
              <w:t xml:space="preserve">медичної психології,  </w:t>
            </w:r>
            <w:r w:rsidRPr="00E9419E">
              <w:rPr>
                <w:color w:val="000000"/>
                <w:sz w:val="24"/>
                <w:szCs w:val="24"/>
              </w:rPr>
              <w:t xml:space="preserve">психологічного консультування і психокорекції </w:t>
            </w:r>
            <w:r w:rsidR="0069409F" w:rsidRPr="00E9419E">
              <w:rPr>
                <w:color w:val="000000"/>
                <w:sz w:val="24"/>
                <w:szCs w:val="24"/>
              </w:rPr>
              <w:t xml:space="preserve"> </w:t>
            </w:r>
            <w:r w:rsidRPr="00E9419E">
              <w:rPr>
                <w:color w:val="000000"/>
                <w:sz w:val="24"/>
                <w:szCs w:val="24"/>
              </w:rPr>
              <w:t>– 210 год.</w:t>
            </w:r>
          </w:p>
        </w:tc>
      </w:tr>
      <w:tr w:rsidR="008C4FD1" w:rsidRPr="00E9419E" w14:paraId="116A08B4" w14:textId="77777777">
        <w:trPr>
          <w:trHeight w:val="1269"/>
        </w:trPr>
        <w:tc>
          <w:tcPr>
            <w:tcW w:w="3089" w:type="dxa"/>
          </w:tcPr>
          <w:p w14:paraId="30466BD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6"/>
                <w:szCs w:val="26"/>
              </w:rPr>
            </w:pPr>
          </w:p>
          <w:p w14:paraId="18A4892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12" w:right="503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5-й рік</w:t>
            </w:r>
          </w:p>
          <w:p w14:paraId="7B2D5EE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514" w:right="50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(60 кредитів ЄКТС)</w:t>
            </w:r>
          </w:p>
        </w:tc>
        <w:tc>
          <w:tcPr>
            <w:tcW w:w="6551" w:type="dxa"/>
          </w:tcPr>
          <w:p w14:paraId="169F7CD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056"/>
              <w:rPr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 xml:space="preserve">Обов’язкові компоненти ОП </w:t>
            </w:r>
            <w:r w:rsidRPr="00E9419E">
              <w:rPr>
                <w:color w:val="000000"/>
                <w:sz w:val="24"/>
                <w:szCs w:val="24"/>
              </w:rPr>
              <w:t xml:space="preserve">(45 кредитів ЄКТС) </w:t>
            </w:r>
            <w:r w:rsidRPr="00E9419E">
              <w:rPr>
                <w:b/>
                <w:color w:val="000000"/>
                <w:sz w:val="24"/>
                <w:szCs w:val="24"/>
              </w:rPr>
              <w:t xml:space="preserve">Вибіркові компоненти ОП </w:t>
            </w:r>
            <w:r w:rsidRPr="00E9419E">
              <w:rPr>
                <w:color w:val="000000"/>
                <w:sz w:val="24"/>
                <w:szCs w:val="24"/>
              </w:rPr>
              <w:t xml:space="preserve">(15 кредитів ЄКТС) Виробнича практика лікарська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загальноклінічна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та з</w:t>
            </w:r>
          </w:p>
          <w:p w14:paraId="7F844C2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медичної психології і психіатрії – 210 год</w:t>
            </w:r>
          </w:p>
        </w:tc>
      </w:tr>
      <w:tr w:rsidR="008C4FD1" w:rsidRPr="00E9419E" w14:paraId="092D9324" w14:textId="77777777">
        <w:trPr>
          <w:trHeight w:val="952"/>
        </w:trPr>
        <w:tc>
          <w:tcPr>
            <w:tcW w:w="3089" w:type="dxa"/>
          </w:tcPr>
          <w:p w14:paraId="2BDC8C2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512" w:right="503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6-й рік</w:t>
            </w:r>
          </w:p>
          <w:p w14:paraId="46FA695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514" w:right="50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(60 кредитів ЄКТС)</w:t>
            </w:r>
          </w:p>
        </w:tc>
        <w:tc>
          <w:tcPr>
            <w:tcW w:w="6551" w:type="dxa"/>
          </w:tcPr>
          <w:p w14:paraId="0FA759D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 xml:space="preserve">Обов’язкові компоненти ОП </w:t>
            </w:r>
            <w:r w:rsidRPr="00E9419E">
              <w:rPr>
                <w:color w:val="000000"/>
                <w:sz w:val="24"/>
                <w:szCs w:val="24"/>
              </w:rPr>
              <w:t>(27 кредитів ЄКТС)</w:t>
            </w:r>
          </w:p>
          <w:p w14:paraId="222F3C6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320" w:lineRule="auto"/>
              <w:ind w:left="108" w:right="1247"/>
              <w:rPr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 xml:space="preserve">Вибіркові компоненти ОП </w:t>
            </w:r>
            <w:r w:rsidRPr="00E9419E">
              <w:rPr>
                <w:color w:val="000000"/>
                <w:sz w:val="24"/>
                <w:szCs w:val="24"/>
              </w:rPr>
              <w:t>(30 кредитів ЄКТС) Практика з медичної психології (3 кредити ЄКТС)</w:t>
            </w:r>
          </w:p>
        </w:tc>
      </w:tr>
    </w:tbl>
    <w:p w14:paraId="34727D62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2740E003" w14:textId="77777777" w:rsidR="008C4FD1" w:rsidRPr="00E9419E" w:rsidRDefault="0059229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8"/>
        </w:tabs>
        <w:spacing w:before="89" w:after="7"/>
        <w:ind w:left="997" w:hanging="493"/>
        <w:rPr>
          <w:color w:val="000000"/>
          <w:sz w:val="28"/>
          <w:szCs w:val="28"/>
        </w:rPr>
      </w:pPr>
      <w:r w:rsidRPr="00E9419E">
        <w:rPr>
          <w:color w:val="000000"/>
          <w:sz w:val="28"/>
          <w:szCs w:val="28"/>
        </w:rPr>
        <w:t>Послідовність вивчення компонент освітньої програми за роками:</w:t>
      </w:r>
    </w:p>
    <w:tbl>
      <w:tblPr>
        <w:tblStyle w:val="af7"/>
        <w:tblW w:w="9109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819"/>
        <w:gridCol w:w="426"/>
        <w:gridCol w:w="425"/>
        <w:gridCol w:w="427"/>
        <w:gridCol w:w="425"/>
        <w:gridCol w:w="425"/>
        <w:gridCol w:w="425"/>
      </w:tblGrid>
      <w:tr w:rsidR="008C4FD1" w:rsidRPr="00E9419E" w14:paraId="04372F7E" w14:textId="77777777">
        <w:trPr>
          <w:trHeight w:val="277"/>
        </w:trPr>
        <w:tc>
          <w:tcPr>
            <w:tcW w:w="737" w:type="dxa"/>
            <w:vMerge w:val="restart"/>
          </w:tcPr>
          <w:p w14:paraId="7EDE8A8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4"/>
                <w:szCs w:val="34"/>
              </w:rPr>
            </w:pPr>
          </w:p>
          <w:p w14:paraId="3A75937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5819" w:type="dxa"/>
            <w:vMerge w:val="restart"/>
          </w:tcPr>
          <w:p w14:paraId="4BA82E0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</w:rPr>
            </w:pPr>
          </w:p>
          <w:p w14:paraId="0DF99F0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7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Компоненти освітньої програми</w:t>
            </w:r>
          </w:p>
        </w:tc>
        <w:tc>
          <w:tcPr>
            <w:tcW w:w="2553" w:type="dxa"/>
            <w:gridSpan w:val="6"/>
          </w:tcPr>
          <w:p w14:paraId="3C57828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2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Розподіл по курсам</w:t>
            </w:r>
          </w:p>
        </w:tc>
      </w:tr>
      <w:tr w:rsidR="008C4FD1" w:rsidRPr="00E9419E" w14:paraId="374C3E85" w14:textId="77777777">
        <w:trPr>
          <w:trHeight w:val="508"/>
        </w:trPr>
        <w:tc>
          <w:tcPr>
            <w:tcW w:w="737" w:type="dxa"/>
            <w:vMerge/>
          </w:tcPr>
          <w:p w14:paraId="54259BF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vMerge/>
          </w:tcPr>
          <w:p w14:paraId="41DD062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14:paraId="5741110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7638239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 w:line="259" w:lineRule="auto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14:paraId="62BA726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25C4DBA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 w:line="259" w:lineRule="auto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dxa"/>
            <w:vMerge w:val="restart"/>
          </w:tcPr>
          <w:p w14:paraId="0C2C3D0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182E5D2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vMerge w:val="restart"/>
          </w:tcPr>
          <w:p w14:paraId="45B8AE0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58F9555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 w:line="259" w:lineRule="auto"/>
              <w:ind w:left="4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Merge w:val="restart"/>
          </w:tcPr>
          <w:p w14:paraId="704B4AF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13888CB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 w:line="259" w:lineRule="auto"/>
              <w:ind w:left="4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Merge w:val="restart"/>
          </w:tcPr>
          <w:p w14:paraId="788B73B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18E2290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 w:line="259" w:lineRule="auto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C4FD1" w:rsidRPr="00E9419E" w14:paraId="69D420C5" w14:textId="77777777">
        <w:trPr>
          <w:trHeight w:val="275"/>
        </w:trPr>
        <w:tc>
          <w:tcPr>
            <w:tcW w:w="737" w:type="dxa"/>
            <w:vMerge/>
          </w:tcPr>
          <w:p w14:paraId="0307336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</w:tcPr>
          <w:p w14:paraId="464BF45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66" w:right="758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Перелік обов’язкових компонентів ОП</w:t>
            </w:r>
          </w:p>
        </w:tc>
        <w:tc>
          <w:tcPr>
            <w:tcW w:w="426" w:type="dxa"/>
            <w:vMerge/>
          </w:tcPr>
          <w:p w14:paraId="6AEAC75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BED40F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14:paraId="67E3571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7901E9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EF3350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346AFD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C4FD1" w:rsidRPr="00E9419E" w14:paraId="343B9838" w14:textId="77777777">
        <w:trPr>
          <w:trHeight w:val="275"/>
        </w:trPr>
        <w:tc>
          <w:tcPr>
            <w:tcW w:w="737" w:type="dxa"/>
          </w:tcPr>
          <w:p w14:paraId="09FA0DB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5819" w:type="dxa"/>
          </w:tcPr>
          <w:p w14:paraId="58ED11C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Латинська мова та медична термінологія</w:t>
            </w:r>
          </w:p>
        </w:tc>
        <w:tc>
          <w:tcPr>
            <w:tcW w:w="426" w:type="dxa"/>
          </w:tcPr>
          <w:p w14:paraId="19CEDEA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30404F5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2E315A1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59B36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44D6E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F53D4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63A7FC3C" w14:textId="77777777">
        <w:trPr>
          <w:trHeight w:val="551"/>
        </w:trPr>
        <w:tc>
          <w:tcPr>
            <w:tcW w:w="737" w:type="dxa"/>
          </w:tcPr>
          <w:p w14:paraId="6D4B594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5819" w:type="dxa"/>
          </w:tcPr>
          <w:p w14:paraId="7EAC2CA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Українська мова (за професійним спрямуванням),</w:t>
            </w:r>
          </w:p>
          <w:p w14:paraId="2E3A60F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основи діловодства та риторика</w:t>
            </w:r>
          </w:p>
        </w:tc>
        <w:tc>
          <w:tcPr>
            <w:tcW w:w="426" w:type="dxa"/>
          </w:tcPr>
          <w:p w14:paraId="10A7545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7E5AD78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7E0A6A8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A5577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1A5B4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2BCEC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20B9FCA1" w14:textId="77777777">
        <w:trPr>
          <w:trHeight w:val="275"/>
        </w:trPr>
        <w:tc>
          <w:tcPr>
            <w:tcW w:w="737" w:type="dxa"/>
          </w:tcPr>
          <w:p w14:paraId="3E846B2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5819" w:type="dxa"/>
          </w:tcPr>
          <w:p w14:paraId="790EA8F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Філософія</w:t>
            </w:r>
          </w:p>
        </w:tc>
        <w:tc>
          <w:tcPr>
            <w:tcW w:w="426" w:type="dxa"/>
          </w:tcPr>
          <w:p w14:paraId="42747BE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09C2DA2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13373C8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1A737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CB92D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CC0A7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6E8C1B79" w14:textId="77777777">
        <w:trPr>
          <w:trHeight w:val="278"/>
        </w:trPr>
        <w:tc>
          <w:tcPr>
            <w:tcW w:w="737" w:type="dxa"/>
          </w:tcPr>
          <w:p w14:paraId="1A1D62F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5819" w:type="dxa"/>
          </w:tcPr>
          <w:p w14:paraId="746A533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Медична біологія</w:t>
            </w:r>
          </w:p>
        </w:tc>
        <w:tc>
          <w:tcPr>
            <w:tcW w:w="426" w:type="dxa"/>
          </w:tcPr>
          <w:p w14:paraId="2E07CC6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7C3A9B9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6F708EF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2A0ED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876DD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8D01D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6CCAED0B" w14:textId="77777777">
        <w:trPr>
          <w:trHeight w:val="275"/>
        </w:trPr>
        <w:tc>
          <w:tcPr>
            <w:tcW w:w="737" w:type="dxa"/>
          </w:tcPr>
          <w:p w14:paraId="1006DBA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5819" w:type="dxa"/>
          </w:tcPr>
          <w:p w14:paraId="722588A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Медична та біологічна фізика</w:t>
            </w:r>
          </w:p>
        </w:tc>
        <w:tc>
          <w:tcPr>
            <w:tcW w:w="426" w:type="dxa"/>
          </w:tcPr>
          <w:p w14:paraId="24F9747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10F50F5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245AFD0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A9259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14195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1C6E9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4DAA3096" w14:textId="77777777">
        <w:trPr>
          <w:trHeight w:val="275"/>
        </w:trPr>
        <w:tc>
          <w:tcPr>
            <w:tcW w:w="737" w:type="dxa"/>
          </w:tcPr>
          <w:p w14:paraId="3FF4B19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5819" w:type="dxa"/>
          </w:tcPr>
          <w:p w14:paraId="294CB0D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Біологічна та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біоогранічна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хімія</w:t>
            </w:r>
          </w:p>
        </w:tc>
        <w:tc>
          <w:tcPr>
            <w:tcW w:w="426" w:type="dxa"/>
          </w:tcPr>
          <w:p w14:paraId="7E27EAA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5C63349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64E51F7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F4917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7E34E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C0B9F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73F21C20" w14:textId="77777777">
        <w:trPr>
          <w:trHeight w:val="275"/>
        </w:trPr>
        <w:tc>
          <w:tcPr>
            <w:tcW w:w="737" w:type="dxa"/>
          </w:tcPr>
          <w:p w14:paraId="1516C2C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5819" w:type="dxa"/>
          </w:tcPr>
          <w:p w14:paraId="253A654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Анатомія людини</w:t>
            </w:r>
          </w:p>
        </w:tc>
        <w:tc>
          <w:tcPr>
            <w:tcW w:w="426" w:type="dxa"/>
          </w:tcPr>
          <w:p w14:paraId="4C4BC4E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11CDE50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22D7205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00A6A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06814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9B53F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6EBEFEA4" w14:textId="77777777">
        <w:trPr>
          <w:trHeight w:val="275"/>
        </w:trPr>
        <w:tc>
          <w:tcPr>
            <w:tcW w:w="737" w:type="dxa"/>
          </w:tcPr>
          <w:p w14:paraId="2A2DE43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5819" w:type="dxa"/>
          </w:tcPr>
          <w:p w14:paraId="3D9833A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Гістологія, цитологія та ембріологія</w:t>
            </w:r>
          </w:p>
        </w:tc>
        <w:tc>
          <w:tcPr>
            <w:tcW w:w="426" w:type="dxa"/>
          </w:tcPr>
          <w:p w14:paraId="130226D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5499078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0DC1D44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FA722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FA166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39B41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4E6053FD" w14:textId="77777777">
        <w:trPr>
          <w:trHeight w:val="276"/>
        </w:trPr>
        <w:tc>
          <w:tcPr>
            <w:tcW w:w="737" w:type="dxa"/>
          </w:tcPr>
          <w:p w14:paraId="303BD86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5819" w:type="dxa"/>
          </w:tcPr>
          <w:p w14:paraId="02EAE1B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Фізіологія та нейрофізіологія</w:t>
            </w:r>
          </w:p>
        </w:tc>
        <w:tc>
          <w:tcPr>
            <w:tcW w:w="426" w:type="dxa"/>
          </w:tcPr>
          <w:p w14:paraId="07E2A0B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3D82C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7ECDD58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85B28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1F183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F01B9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69F9B232" w14:textId="77777777">
        <w:trPr>
          <w:trHeight w:val="278"/>
        </w:trPr>
        <w:tc>
          <w:tcPr>
            <w:tcW w:w="737" w:type="dxa"/>
          </w:tcPr>
          <w:p w14:paraId="6082F7B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10</w:t>
            </w:r>
          </w:p>
        </w:tc>
        <w:tc>
          <w:tcPr>
            <w:tcW w:w="5819" w:type="dxa"/>
          </w:tcPr>
          <w:p w14:paraId="1B65E30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Мікробіологія, вірусологія та імунологія</w:t>
            </w:r>
          </w:p>
        </w:tc>
        <w:tc>
          <w:tcPr>
            <w:tcW w:w="426" w:type="dxa"/>
          </w:tcPr>
          <w:p w14:paraId="2EC42CB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F4046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4A5AC04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168F7F9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1DCFB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B68AD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7C461EC6" w14:textId="77777777">
        <w:trPr>
          <w:trHeight w:val="275"/>
        </w:trPr>
        <w:tc>
          <w:tcPr>
            <w:tcW w:w="737" w:type="dxa"/>
          </w:tcPr>
          <w:p w14:paraId="2B3622A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11</w:t>
            </w:r>
          </w:p>
        </w:tc>
        <w:tc>
          <w:tcPr>
            <w:tcW w:w="5819" w:type="dxa"/>
          </w:tcPr>
          <w:p w14:paraId="56DCF9A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Іноземна мова (за професійним спрямуванням)</w:t>
            </w:r>
          </w:p>
        </w:tc>
        <w:tc>
          <w:tcPr>
            <w:tcW w:w="426" w:type="dxa"/>
          </w:tcPr>
          <w:p w14:paraId="766234F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97A60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44C9256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AC7F2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964DB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2F290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17567D96" w14:textId="77777777">
        <w:trPr>
          <w:trHeight w:val="275"/>
        </w:trPr>
        <w:tc>
          <w:tcPr>
            <w:tcW w:w="737" w:type="dxa"/>
          </w:tcPr>
          <w:p w14:paraId="2917905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12</w:t>
            </w:r>
          </w:p>
        </w:tc>
        <w:tc>
          <w:tcPr>
            <w:tcW w:w="5819" w:type="dxa"/>
          </w:tcPr>
          <w:p w14:paraId="0808F73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Загальна психологія</w:t>
            </w:r>
          </w:p>
        </w:tc>
        <w:tc>
          <w:tcPr>
            <w:tcW w:w="426" w:type="dxa"/>
          </w:tcPr>
          <w:p w14:paraId="5B00561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36F28B4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11D669C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A5C81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FA2CC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94323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72D8C76C" w14:textId="77777777">
        <w:trPr>
          <w:trHeight w:val="275"/>
        </w:trPr>
        <w:tc>
          <w:tcPr>
            <w:tcW w:w="737" w:type="dxa"/>
          </w:tcPr>
          <w:p w14:paraId="6C1C99A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13</w:t>
            </w:r>
          </w:p>
        </w:tc>
        <w:tc>
          <w:tcPr>
            <w:tcW w:w="5819" w:type="dxa"/>
          </w:tcPr>
          <w:p w14:paraId="203FF51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Історія психології та сучасні напрямки психології</w:t>
            </w:r>
          </w:p>
        </w:tc>
        <w:tc>
          <w:tcPr>
            <w:tcW w:w="426" w:type="dxa"/>
          </w:tcPr>
          <w:p w14:paraId="50AB11C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4DD6F57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4A94743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3BE1A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4BFAC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DFEEC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4D0A1008" w14:textId="77777777">
        <w:trPr>
          <w:trHeight w:val="275"/>
        </w:trPr>
        <w:tc>
          <w:tcPr>
            <w:tcW w:w="737" w:type="dxa"/>
          </w:tcPr>
          <w:p w14:paraId="016766B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14</w:t>
            </w:r>
          </w:p>
        </w:tc>
        <w:tc>
          <w:tcPr>
            <w:tcW w:w="5819" w:type="dxa"/>
          </w:tcPr>
          <w:p w14:paraId="76DCEE5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Медична психологія. Вступ до спеціальності</w:t>
            </w:r>
          </w:p>
        </w:tc>
        <w:tc>
          <w:tcPr>
            <w:tcW w:w="426" w:type="dxa"/>
          </w:tcPr>
          <w:p w14:paraId="14B1959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7BC3C5F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208FBE2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7F859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35938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69846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06FC1730" w14:textId="77777777">
        <w:trPr>
          <w:trHeight w:val="551"/>
        </w:trPr>
        <w:tc>
          <w:tcPr>
            <w:tcW w:w="737" w:type="dxa"/>
          </w:tcPr>
          <w:p w14:paraId="1615D2D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15</w:t>
            </w:r>
          </w:p>
        </w:tc>
        <w:tc>
          <w:tcPr>
            <w:tcW w:w="5819" w:type="dxa"/>
          </w:tcPr>
          <w:p w14:paraId="5E46EE2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Догляд за хворими терапевтичного, хірургічного</w:t>
            </w:r>
          </w:p>
          <w:p w14:paraId="622A484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профілю та хворими дітьми</w:t>
            </w:r>
          </w:p>
        </w:tc>
        <w:tc>
          <w:tcPr>
            <w:tcW w:w="426" w:type="dxa"/>
          </w:tcPr>
          <w:p w14:paraId="0B23689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6F52E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11CD162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D8B28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45103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8C433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4175E176" w14:textId="77777777">
        <w:trPr>
          <w:trHeight w:val="275"/>
        </w:trPr>
        <w:tc>
          <w:tcPr>
            <w:tcW w:w="737" w:type="dxa"/>
          </w:tcPr>
          <w:p w14:paraId="10123D5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16</w:t>
            </w:r>
          </w:p>
        </w:tc>
        <w:tc>
          <w:tcPr>
            <w:tcW w:w="5819" w:type="dxa"/>
          </w:tcPr>
          <w:p w14:paraId="26C90A1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Психологія здоров'я людини</w:t>
            </w:r>
          </w:p>
        </w:tc>
        <w:tc>
          <w:tcPr>
            <w:tcW w:w="426" w:type="dxa"/>
          </w:tcPr>
          <w:p w14:paraId="09946D5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32A44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17D5083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A815D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59E0D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13AA3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6317D8B4" w14:textId="77777777">
        <w:trPr>
          <w:trHeight w:val="278"/>
        </w:trPr>
        <w:tc>
          <w:tcPr>
            <w:tcW w:w="737" w:type="dxa"/>
          </w:tcPr>
          <w:p w14:paraId="625751C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17</w:t>
            </w:r>
          </w:p>
        </w:tc>
        <w:tc>
          <w:tcPr>
            <w:tcW w:w="5819" w:type="dxa"/>
          </w:tcPr>
          <w:p w14:paraId="4AE8CD9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Психологія особистості та диференційна психологія</w:t>
            </w:r>
          </w:p>
        </w:tc>
        <w:tc>
          <w:tcPr>
            <w:tcW w:w="426" w:type="dxa"/>
          </w:tcPr>
          <w:p w14:paraId="6024816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8470C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3AE77CE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AE7D8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11BFC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F780D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376B8FC1" w14:textId="77777777">
        <w:trPr>
          <w:trHeight w:val="275"/>
        </w:trPr>
        <w:tc>
          <w:tcPr>
            <w:tcW w:w="737" w:type="dxa"/>
          </w:tcPr>
          <w:p w14:paraId="24E16E9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18</w:t>
            </w:r>
          </w:p>
        </w:tc>
        <w:tc>
          <w:tcPr>
            <w:tcW w:w="5819" w:type="dxa"/>
          </w:tcPr>
          <w:p w14:paraId="775CAB1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Психологія спілкування</w:t>
            </w:r>
          </w:p>
        </w:tc>
        <w:tc>
          <w:tcPr>
            <w:tcW w:w="426" w:type="dxa"/>
          </w:tcPr>
          <w:p w14:paraId="391B699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AEAB8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26F76CE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19B45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28EA1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AA397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08F851AC" w14:textId="77777777">
        <w:trPr>
          <w:trHeight w:val="275"/>
        </w:trPr>
        <w:tc>
          <w:tcPr>
            <w:tcW w:w="737" w:type="dxa"/>
          </w:tcPr>
          <w:p w14:paraId="3476ACD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19</w:t>
            </w:r>
          </w:p>
        </w:tc>
        <w:tc>
          <w:tcPr>
            <w:tcW w:w="5819" w:type="dxa"/>
          </w:tcPr>
          <w:p w14:paraId="47D08F4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Вікова та педагогічна психологія</w:t>
            </w:r>
          </w:p>
        </w:tc>
        <w:tc>
          <w:tcPr>
            <w:tcW w:w="426" w:type="dxa"/>
          </w:tcPr>
          <w:p w14:paraId="2714E62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CEB78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0063302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3A080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53BF0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D5465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2B1971AD" w14:textId="77777777">
        <w:trPr>
          <w:trHeight w:val="275"/>
        </w:trPr>
        <w:tc>
          <w:tcPr>
            <w:tcW w:w="737" w:type="dxa"/>
          </w:tcPr>
          <w:p w14:paraId="3961F3B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lastRenderedPageBreak/>
              <w:t>ОК 20</w:t>
            </w:r>
          </w:p>
        </w:tc>
        <w:tc>
          <w:tcPr>
            <w:tcW w:w="5819" w:type="dxa"/>
          </w:tcPr>
          <w:p w14:paraId="7DCEE70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Експериментальна психологія та психодіагностика</w:t>
            </w:r>
          </w:p>
        </w:tc>
        <w:tc>
          <w:tcPr>
            <w:tcW w:w="426" w:type="dxa"/>
          </w:tcPr>
          <w:p w14:paraId="0582D37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F630F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2DC0BC2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FE46B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EC60B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47B5E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5330003C" w14:textId="77777777">
        <w:trPr>
          <w:trHeight w:val="275"/>
        </w:trPr>
        <w:tc>
          <w:tcPr>
            <w:tcW w:w="737" w:type="dxa"/>
          </w:tcPr>
          <w:p w14:paraId="0A2AB3C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21</w:t>
            </w:r>
          </w:p>
        </w:tc>
        <w:tc>
          <w:tcPr>
            <w:tcW w:w="5819" w:type="dxa"/>
          </w:tcPr>
          <w:p w14:paraId="233F4FB4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proofErr w:type="spellStart"/>
            <w:r w:rsidRPr="00E9419E">
              <w:rPr>
                <w:color w:val="000000"/>
                <w:sz w:val="24"/>
                <w:szCs w:val="24"/>
              </w:rPr>
              <w:t>Домедична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допомога в екстремальних ситуаціях</w:t>
            </w:r>
          </w:p>
        </w:tc>
        <w:tc>
          <w:tcPr>
            <w:tcW w:w="426" w:type="dxa"/>
          </w:tcPr>
          <w:p w14:paraId="4EE17CA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7767A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6ED08E3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EBD8C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8F2A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B1199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44E3E3B8" w14:textId="77777777" w:rsidTr="009D7CA3">
        <w:trPr>
          <w:trHeight w:val="278"/>
        </w:trPr>
        <w:tc>
          <w:tcPr>
            <w:tcW w:w="737" w:type="dxa"/>
          </w:tcPr>
          <w:p w14:paraId="7385EF1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22</w:t>
            </w:r>
          </w:p>
        </w:tc>
        <w:tc>
          <w:tcPr>
            <w:tcW w:w="5819" w:type="dxa"/>
            <w:tcBorders>
              <w:bottom w:val="nil"/>
            </w:tcBorders>
          </w:tcPr>
          <w:p w14:paraId="74321168" w14:textId="7A2109B6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Основи організації медичного забезпечення населення і</w:t>
            </w:r>
            <w:r w:rsidR="0069409F" w:rsidRPr="00E9419E">
              <w:t xml:space="preserve"> </w:t>
            </w:r>
            <w:r w:rsidR="0069409F" w:rsidRPr="00E9419E">
              <w:rPr>
                <w:color w:val="000000"/>
                <w:sz w:val="24"/>
                <w:szCs w:val="24"/>
              </w:rPr>
              <w:t>військ</w:t>
            </w:r>
          </w:p>
        </w:tc>
        <w:tc>
          <w:tcPr>
            <w:tcW w:w="426" w:type="dxa"/>
            <w:tcBorders>
              <w:bottom w:val="nil"/>
            </w:tcBorders>
          </w:tcPr>
          <w:p w14:paraId="3FD2AAB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0FEBB93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  <w:tcBorders>
              <w:bottom w:val="nil"/>
            </w:tcBorders>
          </w:tcPr>
          <w:p w14:paraId="612C8C0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04D2B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149F1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27B1F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8"/>
        <w:tblW w:w="9109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819"/>
        <w:gridCol w:w="426"/>
        <w:gridCol w:w="425"/>
        <w:gridCol w:w="427"/>
        <w:gridCol w:w="425"/>
        <w:gridCol w:w="425"/>
        <w:gridCol w:w="425"/>
      </w:tblGrid>
      <w:tr w:rsidR="008C4FD1" w:rsidRPr="00E9419E" w14:paraId="5DF98C14" w14:textId="77777777" w:rsidTr="009D7CA3">
        <w:trPr>
          <w:trHeight w:val="275"/>
        </w:trPr>
        <w:tc>
          <w:tcPr>
            <w:tcW w:w="737" w:type="dxa"/>
            <w:tcBorders>
              <w:top w:val="nil"/>
            </w:tcBorders>
          </w:tcPr>
          <w:p w14:paraId="325BDA4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23</w:t>
            </w:r>
          </w:p>
        </w:tc>
        <w:tc>
          <w:tcPr>
            <w:tcW w:w="5819" w:type="dxa"/>
          </w:tcPr>
          <w:p w14:paraId="08D2E46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proofErr w:type="spellStart"/>
            <w:r w:rsidRPr="00E9419E">
              <w:rPr>
                <w:color w:val="000000"/>
                <w:sz w:val="24"/>
                <w:szCs w:val="24"/>
              </w:rPr>
              <w:t>Патоморфологія</w:t>
            </w:r>
            <w:proofErr w:type="spellEnd"/>
          </w:p>
        </w:tc>
        <w:tc>
          <w:tcPr>
            <w:tcW w:w="426" w:type="dxa"/>
          </w:tcPr>
          <w:p w14:paraId="1D91769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7EA47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45794D5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nil"/>
            </w:tcBorders>
          </w:tcPr>
          <w:p w14:paraId="5999CFA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CC06F4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D7A757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1CDE0EDA" w14:textId="77777777">
        <w:trPr>
          <w:trHeight w:val="275"/>
        </w:trPr>
        <w:tc>
          <w:tcPr>
            <w:tcW w:w="737" w:type="dxa"/>
          </w:tcPr>
          <w:p w14:paraId="497FD57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24</w:t>
            </w:r>
          </w:p>
        </w:tc>
        <w:tc>
          <w:tcPr>
            <w:tcW w:w="5819" w:type="dxa"/>
          </w:tcPr>
          <w:p w14:paraId="482D669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Патофізіологія</w:t>
            </w:r>
          </w:p>
        </w:tc>
        <w:tc>
          <w:tcPr>
            <w:tcW w:w="426" w:type="dxa"/>
          </w:tcPr>
          <w:p w14:paraId="10C65ED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3134B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6BC0762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51815A9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7CEAC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46EC2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2138D7E2" w14:textId="77777777">
        <w:trPr>
          <w:trHeight w:val="275"/>
        </w:trPr>
        <w:tc>
          <w:tcPr>
            <w:tcW w:w="737" w:type="dxa"/>
          </w:tcPr>
          <w:p w14:paraId="0DEC78A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25</w:t>
            </w:r>
          </w:p>
        </w:tc>
        <w:tc>
          <w:tcPr>
            <w:tcW w:w="5819" w:type="dxa"/>
          </w:tcPr>
          <w:p w14:paraId="43DD154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Фармакологія</w:t>
            </w:r>
          </w:p>
        </w:tc>
        <w:tc>
          <w:tcPr>
            <w:tcW w:w="426" w:type="dxa"/>
          </w:tcPr>
          <w:p w14:paraId="1387102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827DB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0C1D59A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5D06224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5DF53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95A07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56151C16" w14:textId="77777777">
        <w:trPr>
          <w:trHeight w:val="275"/>
        </w:trPr>
        <w:tc>
          <w:tcPr>
            <w:tcW w:w="737" w:type="dxa"/>
          </w:tcPr>
          <w:p w14:paraId="1CBEC1D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26</w:t>
            </w:r>
          </w:p>
        </w:tc>
        <w:tc>
          <w:tcPr>
            <w:tcW w:w="5819" w:type="dxa"/>
          </w:tcPr>
          <w:p w14:paraId="5D1FD6B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Гігієна та екологія (у т.ч. лікувальне харчування)</w:t>
            </w:r>
          </w:p>
        </w:tc>
        <w:tc>
          <w:tcPr>
            <w:tcW w:w="426" w:type="dxa"/>
          </w:tcPr>
          <w:p w14:paraId="297CCA0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5F341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665DAC5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32A8A37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934E9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39D7B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3BA9BEB7" w14:textId="77777777">
        <w:trPr>
          <w:trHeight w:val="275"/>
        </w:trPr>
        <w:tc>
          <w:tcPr>
            <w:tcW w:w="737" w:type="dxa"/>
          </w:tcPr>
          <w:p w14:paraId="02E34FF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27</w:t>
            </w:r>
          </w:p>
        </w:tc>
        <w:tc>
          <w:tcPr>
            <w:tcW w:w="5819" w:type="dxa"/>
          </w:tcPr>
          <w:p w14:paraId="657F4D4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Пропедевтика внутрішньої медицини</w:t>
            </w:r>
          </w:p>
        </w:tc>
        <w:tc>
          <w:tcPr>
            <w:tcW w:w="426" w:type="dxa"/>
          </w:tcPr>
          <w:p w14:paraId="5FC4B6D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A77EB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6CB440A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5A2196F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A9806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B1021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13425060" w14:textId="77777777">
        <w:trPr>
          <w:trHeight w:val="277"/>
        </w:trPr>
        <w:tc>
          <w:tcPr>
            <w:tcW w:w="737" w:type="dxa"/>
          </w:tcPr>
          <w:p w14:paraId="7A06393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28</w:t>
            </w:r>
          </w:p>
        </w:tc>
        <w:tc>
          <w:tcPr>
            <w:tcW w:w="5819" w:type="dxa"/>
          </w:tcPr>
          <w:p w14:paraId="5BCDB87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Пропедевтика педіатрії</w:t>
            </w:r>
          </w:p>
        </w:tc>
        <w:tc>
          <w:tcPr>
            <w:tcW w:w="426" w:type="dxa"/>
          </w:tcPr>
          <w:p w14:paraId="7E29893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81C55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7F7D7E9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0C6E3FB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8F602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6921C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6455AF7D" w14:textId="77777777">
        <w:trPr>
          <w:trHeight w:val="275"/>
        </w:trPr>
        <w:tc>
          <w:tcPr>
            <w:tcW w:w="737" w:type="dxa"/>
          </w:tcPr>
          <w:p w14:paraId="72122E5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29</w:t>
            </w:r>
          </w:p>
        </w:tc>
        <w:tc>
          <w:tcPr>
            <w:tcW w:w="5819" w:type="dxa"/>
          </w:tcPr>
          <w:p w14:paraId="3E89AE8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Загальна хірургія</w:t>
            </w:r>
          </w:p>
        </w:tc>
        <w:tc>
          <w:tcPr>
            <w:tcW w:w="426" w:type="dxa"/>
          </w:tcPr>
          <w:p w14:paraId="42F95DE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94B0E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2A54428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7D89D59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D3EEC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7D0C8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5AD1BB5E" w14:textId="77777777">
        <w:trPr>
          <w:trHeight w:val="275"/>
        </w:trPr>
        <w:tc>
          <w:tcPr>
            <w:tcW w:w="737" w:type="dxa"/>
          </w:tcPr>
          <w:p w14:paraId="463A4DB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30</w:t>
            </w:r>
          </w:p>
        </w:tc>
        <w:tc>
          <w:tcPr>
            <w:tcW w:w="5819" w:type="dxa"/>
          </w:tcPr>
          <w:p w14:paraId="45C4304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Радіологія та радіаційна медицина</w:t>
            </w:r>
          </w:p>
        </w:tc>
        <w:tc>
          <w:tcPr>
            <w:tcW w:w="426" w:type="dxa"/>
          </w:tcPr>
          <w:p w14:paraId="127C387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8EAA3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258F7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19FCE57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C43E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C4B7F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49DE868E" w14:textId="77777777">
        <w:trPr>
          <w:trHeight w:val="275"/>
        </w:trPr>
        <w:tc>
          <w:tcPr>
            <w:tcW w:w="737" w:type="dxa"/>
          </w:tcPr>
          <w:p w14:paraId="3B0DFA0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31</w:t>
            </w:r>
          </w:p>
        </w:tc>
        <w:tc>
          <w:tcPr>
            <w:tcW w:w="5819" w:type="dxa"/>
          </w:tcPr>
          <w:p w14:paraId="223E12E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Соціальна психологія</w:t>
            </w:r>
          </w:p>
        </w:tc>
        <w:tc>
          <w:tcPr>
            <w:tcW w:w="426" w:type="dxa"/>
          </w:tcPr>
          <w:p w14:paraId="4267BD0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CC57B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5A4EDA7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1E1F8A7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0F56B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7E646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6654C9FA" w14:textId="77777777">
        <w:trPr>
          <w:trHeight w:val="551"/>
        </w:trPr>
        <w:tc>
          <w:tcPr>
            <w:tcW w:w="737" w:type="dxa"/>
          </w:tcPr>
          <w:p w14:paraId="78DCC5D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32</w:t>
            </w:r>
          </w:p>
        </w:tc>
        <w:tc>
          <w:tcPr>
            <w:tcW w:w="5819" w:type="dxa"/>
          </w:tcPr>
          <w:p w14:paraId="489E6AD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Медична психологія надзвичайних станів,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екстренна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та</w:t>
            </w:r>
          </w:p>
          <w:p w14:paraId="0074F09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кризова психологія</w:t>
            </w:r>
          </w:p>
        </w:tc>
        <w:tc>
          <w:tcPr>
            <w:tcW w:w="426" w:type="dxa"/>
          </w:tcPr>
          <w:p w14:paraId="213F168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4FA63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66A940C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0627B10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BE624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CC513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3242F9E4" w14:textId="77777777">
        <w:trPr>
          <w:trHeight w:val="275"/>
        </w:trPr>
        <w:tc>
          <w:tcPr>
            <w:tcW w:w="737" w:type="dxa"/>
          </w:tcPr>
          <w:p w14:paraId="5DD5669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33</w:t>
            </w:r>
          </w:p>
        </w:tc>
        <w:tc>
          <w:tcPr>
            <w:tcW w:w="5819" w:type="dxa"/>
          </w:tcPr>
          <w:p w14:paraId="5ECDA8D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Психофізіологія</w:t>
            </w:r>
          </w:p>
        </w:tc>
        <w:tc>
          <w:tcPr>
            <w:tcW w:w="426" w:type="dxa"/>
          </w:tcPr>
          <w:p w14:paraId="12D30ED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EDBDB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4C945E1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72E96F5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6058A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3603F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374F37DF" w14:textId="77777777">
        <w:trPr>
          <w:trHeight w:val="275"/>
        </w:trPr>
        <w:tc>
          <w:tcPr>
            <w:tcW w:w="737" w:type="dxa"/>
          </w:tcPr>
          <w:p w14:paraId="4E797BE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34</w:t>
            </w:r>
          </w:p>
        </w:tc>
        <w:tc>
          <w:tcPr>
            <w:tcW w:w="5819" w:type="dxa"/>
          </w:tcPr>
          <w:p w14:paraId="259346F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Основи психотренінгу</w:t>
            </w:r>
          </w:p>
        </w:tc>
        <w:tc>
          <w:tcPr>
            <w:tcW w:w="426" w:type="dxa"/>
          </w:tcPr>
          <w:p w14:paraId="1E154AA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DD4D2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11E6516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4BCE7E2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CAFA9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FCF4F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4F4419F2" w14:textId="77777777">
        <w:trPr>
          <w:trHeight w:val="278"/>
        </w:trPr>
        <w:tc>
          <w:tcPr>
            <w:tcW w:w="737" w:type="dxa"/>
          </w:tcPr>
          <w:p w14:paraId="751F350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35</w:t>
            </w:r>
          </w:p>
        </w:tc>
        <w:tc>
          <w:tcPr>
            <w:tcW w:w="5819" w:type="dxa"/>
          </w:tcPr>
          <w:p w14:paraId="4943727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Генетична психологія</w:t>
            </w:r>
          </w:p>
        </w:tc>
        <w:tc>
          <w:tcPr>
            <w:tcW w:w="426" w:type="dxa"/>
          </w:tcPr>
          <w:p w14:paraId="3B8C10E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726D6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4BDBD45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4B6D27B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98FD0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2FF12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1DC7ACFD" w14:textId="77777777">
        <w:trPr>
          <w:trHeight w:val="275"/>
        </w:trPr>
        <w:tc>
          <w:tcPr>
            <w:tcW w:w="737" w:type="dxa"/>
          </w:tcPr>
          <w:p w14:paraId="02A4478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36</w:t>
            </w:r>
          </w:p>
        </w:tc>
        <w:tc>
          <w:tcPr>
            <w:tcW w:w="5819" w:type="dxa"/>
          </w:tcPr>
          <w:p w14:paraId="735823F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Військово-медична психологія</w:t>
            </w:r>
          </w:p>
        </w:tc>
        <w:tc>
          <w:tcPr>
            <w:tcW w:w="426" w:type="dxa"/>
          </w:tcPr>
          <w:p w14:paraId="1768772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AEE09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58EBC6A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6830791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A2365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0B1F9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6695868C" w14:textId="77777777">
        <w:trPr>
          <w:trHeight w:val="827"/>
        </w:trPr>
        <w:tc>
          <w:tcPr>
            <w:tcW w:w="737" w:type="dxa"/>
          </w:tcPr>
          <w:p w14:paraId="1044242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37</w:t>
            </w:r>
          </w:p>
        </w:tc>
        <w:tc>
          <w:tcPr>
            <w:tcW w:w="5819" w:type="dxa"/>
          </w:tcPr>
          <w:p w14:paraId="212CAA0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267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Внутрішня медицина (в т.ч. ендокринологія, медична генетика, клінічна імунологія та алергологія,</w:t>
            </w:r>
          </w:p>
          <w:p w14:paraId="498322D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професійні хвороби)</w:t>
            </w:r>
          </w:p>
        </w:tc>
        <w:tc>
          <w:tcPr>
            <w:tcW w:w="426" w:type="dxa"/>
          </w:tcPr>
          <w:p w14:paraId="46DD2FB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7D02A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0CDBCC3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35092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78AD147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43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22F6869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2509D8B2" w14:textId="77777777">
        <w:trPr>
          <w:trHeight w:val="275"/>
        </w:trPr>
        <w:tc>
          <w:tcPr>
            <w:tcW w:w="737" w:type="dxa"/>
          </w:tcPr>
          <w:p w14:paraId="11579E3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38</w:t>
            </w:r>
          </w:p>
        </w:tc>
        <w:tc>
          <w:tcPr>
            <w:tcW w:w="5819" w:type="dxa"/>
          </w:tcPr>
          <w:p w14:paraId="695CCF3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Педіатрія з дитячими інфекційними хворобами</w:t>
            </w:r>
          </w:p>
        </w:tc>
        <w:tc>
          <w:tcPr>
            <w:tcW w:w="426" w:type="dxa"/>
          </w:tcPr>
          <w:p w14:paraId="2887204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EE9B8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D0C84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9F536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754EB47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3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676EE9B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2B3A4DD1" w14:textId="77777777">
        <w:trPr>
          <w:trHeight w:val="275"/>
        </w:trPr>
        <w:tc>
          <w:tcPr>
            <w:tcW w:w="737" w:type="dxa"/>
          </w:tcPr>
          <w:p w14:paraId="05CAE0C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39</w:t>
            </w:r>
          </w:p>
        </w:tc>
        <w:tc>
          <w:tcPr>
            <w:tcW w:w="5819" w:type="dxa"/>
          </w:tcPr>
          <w:p w14:paraId="531D3FE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Хірургія, дитяча хірургія та нейрохірургія</w:t>
            </w:r>
          </w:p>
        </w:tc>
        <w:tc>
          <w:tcPr>
            <w:tcW w:w="426" w:type="dxa"/>
          </w:tcPr>
          <w:p w14:paraId="2428669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F39B9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68A5FF8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488C9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5145B58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3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7A51B28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5563427D" w14:textId="77777777">
        <w:trPr>
          <w:trHeight w:val="551"/>
        </w:trPr>
        <w:tc>
          <w:tcPr>
            <w:tcW w:w="737" w:type="dxa"/>
          </w:tcPr>
          <w:p w14:paraId="76C8191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40</w:t>
            </w:r>
          </w:p>
        </w:tc>
        <w:tc>
          <w:tcPr>
            <w:tcW w:w="5819" w:type="dxa"/>
          </w:tcPr>
          <w:p w14:paraId="7576D90C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Акушерство і гінекологія (у тому числі основи</w:t>
            </w:r>
          </w:p>
          <w:p w14:paraId="6B7197F8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proofErr w:type="spellStart"/>
            <w:r w:rsidRPr="00E9419E">
              <w:rPr>
                <w:color w:val="000000"/>
                <w:sz w:val="24"/>
                <w:szCs w:val="24"/>
              </w:rPr>
              <w:t>перинатальної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психології)</w:t>
            </w:r>
          </w:p>
        </w:tc>
        <w:tc>
          <w:tcPr>
            <w:tcW w:w="426" w:type="dxa"/>
          </w:tcPr>
          <w:p w14:paraId="7FDFF39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91A4E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676F134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440FF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6D2664C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43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74F4260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1DEC6BB4" w14:textId="77777777">
        <w:trPr>
          <w:trHeight w:val="277"/>
        </w:trPr>
        <w:tc>
          <w:tcPr>
            <w:tcW w:w="737" w:type="dxa"/>
          </w:tcPr>
          <w:p w14:paraId="5BFAA9E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41</w:t>
            </w:r>
          </w:p>
        </w:tc>
        <w:tc>
          <w:tcPr>
            <w:tcW w:w="5819" w:type="dxa"/>
          </w:tcPr>
          <w:p w14:paraId="3A55ADE2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Офтальмологія.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Оториноларингологія</w:t>
            </w:r>
            <w:proofErr w:type="spellEnd"/>
          </w:p>
        </w:tc>
        <w:tc>
          <w:tcPr>
            <w:tcW w:w="426" w:type="dxa"/>
          </w:tcPr>
          <w:p w14:paraId="03FC873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DB900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4731814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3A9DF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50CA3C7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7F264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523DB163" w14:textId="77777777">
        <w:trPr>
          <w:trHeight w:val="552"/>
        </w:trPr>
        <w:tc>
          <w:tcPr>
            <w:tcW w:w="737" w:type="dxa"/>
          </w:tcPr>
          <w:p w14:paraId="11ECA04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42</w:t>
            </w:r>
          </w:p>
        </w:tc>
        <w:tc>
          <w:tcPr>
            <w:tcW w:w="5819" w:type="dxa"/>
          </w:tcPr>
          <w:p w14:paraId="3DCC7225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Дерматологія, венерологія (у тому числі</w:t>
            </w:r>
          </w:p>
          <w:p w14:paraId="6743C670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proofErr w:type="spellStart"/>
            <w:r w:rsidRPr="00E9419E">
              <w:rPr>
                <w:color w:val="000000"/>
                <w:sz w:val="24"/>
                <w:szCs w:val="24"/>
              </w:rPr>
              <w:t>психодерматологія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26" w:type="dxa"/>
          </w:tcPr>
          <w:p w14:paraId="2E209E1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5DA54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079B901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F33AE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0F28E3B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B4340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13B4D439" w14:textId="77777777">
        <w:trPr>
          <w:trHeight w:val="275"/>
        </w:trPr>
        <w:tc>
          <w:tcPr>
            <w:tcW w:w="737" w:type="dxa"/>
          </w:tcPr>
          <w:p w14:paraId="23CAF49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43</w:t>
            </w:r>
          </w:p>
        </w:tc>
        <w:tc>
          <w:tcPr>
            <w:tcW w:w="5819" w:type="dxa"/>
          </w:tcPr>
          <w:p w14:paraId="3C150ABC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Неврологія</w:t>
            </w:r>
          </w:p>
        </w:tc>
        <w:tc>
          <w:tcPr>
            <w:tcW w:w="426" w:type="dxa"/>
          </w:tcPr>
          <w:p w14:paraId="0E49A0A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A4A55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7C670A4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02880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3428876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DE2EC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316A5A66" w14:textId="77777777">
        <w:trPr>
          <w:trHeight w:val="551"/>
        </w:trPr>
        <w:tc>
          <w:tcPr>
            <w:tcW w:w="737" w:type="dxa"/>
          </w:tcPr>
          <w:p w14:paraId="1B3E38F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44</w:t>
            </w:r>
          </w:p>
        </w:tc>
        <w:tc>
          <w:tcPr>
            <w:tcW w:w="5819" w:type="dxa"/>
          </w:tcPr>
          <w:p w14:paraId="3D1C46A7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Фізична реабілітація та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ерготерапія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>. Спортивна</w:t>
            </w:r>
          </w:p>
          <w:p w14:paraId="00CF563B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медицина та психологія спорту</w:t>
            </w:r>
          </w:p>
        </w:tc>
        <w:tc>
          <w:tcPr>
            <w:tcW w:w="426" w:type="dxa"/>
          </w:tcPr>
          <w:p w14:paraId="2D2BB59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E1C5B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7069A48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D997F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79A8908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BCD5F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03C42AD3" w14:textId="77777777">
        <w:trPr>
          <w:trHeight w:val="275"/>
        </w:trPr>
        <w:tc>
          <w:tcPr>
            <w:tcW w:w="737" w:type="dxa"/>
          </w:tcPr>
          <w:p w14:paraId="581ACED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45</w:t>
            </w:r>
          </w:p>
        </w:tc>
        <w:tc>
          <w:tcPr>
            <w:tcW w:w="5819" w:type="dxa"/>
          </w:tcPr>
          <w:p w14:paraId="177D5157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Судова медицина. Медичне право України</w:t>
            </w:r>
          </w:p>
        </w:tc>
        <w:tc>
          <w:tcPr>
            <w:tcW w:w="426" w:type="dxa"/>
          </w:tcPr>
          <w:p w14:paraId="3DA6448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9FEBA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48201BC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D60D9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38D4161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60986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573428B2" w14:textId="77777777">
        <w:trPr>
          <w:trHeight w:val="275"/>
        </w:trPr>
        <w:tc>
          <w:tcPr>
            <w:tcW w:w="737" w:type="dxa"/>
          </w:tcPr>
          <w:p w14:paraId="17AB8DF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46</w:t>
            </w:r>
          </w:p>
        </w:tc>
        <w:tc>
          <w:tcPr>
            <w:tcW w:w="5819" w:type="dxa"/>
          </w:tcPr>
          <w:p w14:paraId="2B72D244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Урологія, сексологія та сексопатологія</w:t>
            </w:r>
          </w:p>
        </w:tc>
        <w:tc>
          <w:tcPr>
            <w:tcW w:w="426" w:type="dxa"/>
          </w:tcPr>
          <w:p w14:paraId="6EF94CB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02379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091C888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AEA50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14FE767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1329B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4DA7904F" w14:textId="77777777">
        <w:trPr>
          <w:trHeight w:val="275"/>
        </w:trPr>
        <w:tc>
          <w:tcPr>
            <w:tcW w:w="737" w:type="dxa"/>
          </w:tcPr>
          <w:p w14:paraId="070A1EF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47</w:t>
            </w:r>
          </w:p>
        </w:tc>
        <w:tc>
          <w:tcPr>
            <w:tcW w:w="5819" w:type="dxa"/>
          </w:tcPr>
          <w:p w14:paraId="2A53AB8D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Медична психологія</w:t>
            </w:r>
          </w:p>
        </w:tc>
        <w:tc>
          <w:tcPr>
            <w:tcW w:w="426" w:type="dxa"/>
          </w:tcPr>
          <w:p w14:paraId="66E8F95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B1820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3ED5113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02554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678F618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9C9FB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50E6FD52" w14:textId="77777777">
        <w:trPr>
          <w:trHeight w:val="277"/>
        </w:trPr>
        <w:tc>
          <w:tcPr>
            <w:tcW w:w="737" w:type="dxa"/>
          </w:tcPr>
          <w:p w14:paraId="3058115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48</w:t>
            </w:r>
          </w:p>
        </w:tc>
        <w:tc>
          <w:tcPr>
            <w:tcW w:w="5819" w:type="dxa"/>
          </w:tcPr>
          <w:p w14:paraId="3D9D79D7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Клінічна фармакологія з психофармакологією</w:t>
            </w:r>
          </w:p>
        </w:tc>
        <w:tc>
          <w:tcPr>
            <w:tcW w:w="426" w:type="dxa"/>
          </w:tcPr>
          <w:p w14:paraId="5D57FB0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46382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07E4E64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629E1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57949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43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1FEC8CE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5821D591" w14:textId="77777777">
        <w:trPr>
          <w:trHeight w:val="275"/>
        </w:trPr>
        <w:tc>
          <w:tcPr>
            <w:tcW w:w="737" w:type="dxa"/>
          </w:tcPr>
          <w:p w14:paraId="4891067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49</w:t>
            </w:r>
          </w:p>
        </w:tc>
        <w:tc>
          <w:tcPr>
            <w:tcW w:w="5819" w:type="dxa"/>
          </w:tcPr>
          <w:p w14:paraId="7EB298C3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Інфекційні хвороби (у тому числі фтизіатрія)</w:t>
            </w:r>
          </w:p>
        </w:tc>
        <w:tc>
          <w:tcPr>
            <w:tcW w:w="426" w:type="dxa"/>
          </w:tcPr>
          <w:p w14:paraId="249B694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21923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17F248C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DDDDC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91974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3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02642D1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5357EBB1" w14:textId="77777777">
        <w:trPr>
          <w:trHeight w:val="275"/>
        </w:trPr>
        <w:tc>
          <w:tcPr>
            <w:tcW w:w="737" w:type="dxa"/>
          </w:tcPr>
          <w:p w14:paraId="250B073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50</w:t>
            </w:r>
          </w:p>
        </w:tc>
        <w:tc>
          <w:tcPr>
            <w:tcW w:w="5819" w:type="dxa"/>
          </w:tcPr>
          <w:p w14:paraId="3320131C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Епідеміологія з основами доказової медицини</w:t>
            </w:r>
          </w:p>
        </w:tc>
        <w:tc>
          <w:tcPr>
            <w:tcW w:w="426" w:type="dxa"/>
          </w:tcPr>
          <w:p w14:paraId="7089DC0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CA137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2A5994D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B1045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00ECA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3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6982A09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641FA57B" w14:textId="77777777">
        <w:trPr>
          <w:trHeight w:val="551"/>
        </w:trPr>
        <w:tc>
          <w:tcPr>
            <w:tcW w:w="737" w:type="dxa"/>
          </w:tcPr>
          <w:p w14:paraId="6EF9C48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51</w:t>
            </w:r>
          </w:p>
        </w:tc>
        <w:tc>
          <w:tcPr>
            <w:tcW w:w="5819" w:type="dxa"/>
          </w:tcPr>
          <w:p w14:paraId="7EF5906F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Травматологія та ортопедія. Психологічна реабілітація</w:t>
            </w:r>
          </w:p>
          <w:p w14:paraId="2DB2FC6B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осіб з порушеннями опорно-рухового апарату</w:t>
            </w:r>
          </w:p>
        </w:tc>
        <w:tc>
          <w:tcPr>
            <w:tcW w:w="426" w:type="dxa"/>
          </w:tcPr>
          <w:p w14:paraId="468A65B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6D1D4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630A34E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9BFCD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3EF70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43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5A96BEB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4DBDA413" w14:textId="77777777">
        <w:trPr>
          <w:trHeight w:val="828"/>
        </w:trPr>
        <w:tc>
          <w:tcPr>
            <w:tcW w:w="737" w:type="dxa"/>
          </w:tcPr>
          <w:p w14:paraId="2D1C5D9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52</w:t>
            </w:r>
          </w:p>
        </w:tc>
        <w:tc>
          <w:tcPr>
            <w:tcW w:w="5819" w:type="dxa"/>
          </w:tcPr>
          <w:p w14:paraId="343E3D26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Соціальна медицина, громадське здоров’я та</w:t>
            </w:r>
          </w:p>
          <w:p w14:paraId="52BC9A7E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451"/>
              <w:rPr>
                <w:color w:val="000000"/>
                <w:sz w:val="24"/>
                <w:szCs w:val="24"/>
              </w:rPr>
            </w:pPr>
            <w:proofErr w:type="spellStart"/>
            <w:r w:rsidRPr="00E9419E">
              <w:rPr>
                <w:color w:val="000000"/>
                <w:sz w:val="24"/>
                <w:szCs w:val="24"/>
              </w:rPr>
              <w:t>біостатистика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>. організація діяльності закладів охорони психічного здоров’я</w:t>
            </w:r>
          </w:p>
        </w:tc>
        <w:tc>
          <w:tcPr>
            <w:tcW w:w="426" w:type="dxa"/>
          </w:tcPr>
          <w:p w14:paraId="287FBCC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78D79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01F3541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EC909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75276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43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1D75DD7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21F6C488" w14:textId="77777777">
        <w:trPr>
          <w:trHeight w:val="275"/>
        </w:trPr>
        <w:tc>
          <w:tcPr>
            <w:tcW w:w="737" w:type="dxa"/>
          </w:tcPr>
          <w:p w14:paraId="7F4C4D2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53</w:t>
            </w:r>
          </w:p>
        </w:tc>
        <w:tc>
          <w:tcPr>
            <w:tcW w:w="5819" w:type="dxa"/>
          </w:tcPr>
          <w:p w14:paraId="2D39ED93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Психіатрія. Наркологія</w:t>
            </w:r>
          </w:p>
        </w:tc>
        <w:tc>
          <w:tcPr>
            <w:tcW w:w="426" w:type="dxa"/>
          </w:tcPr>
          <w:p w14:paraId="225BF0A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2BFEC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7ED8DB8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6B74D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6EDE1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43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594AB46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4B0A9C4A" w14:textId="77777777">
        <w:trPr>
          <w:trHeight w:val="551"/>
        </w:trPr>
        <w:tc>
          <w:tcPr>
            <w:tcW w:w="737" w:type="dxa"/>
          </w:tcPr>
          <w:p w14:paraId="12DE605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54</w:t>
            </w:r>
          </w:p>
        </w:tc>
        <w:tc>
          <w:tcPr>
            <w:tcW w:w="5819" w:type="dxa"/>
          </w:tcPr>
          <w:p w14:paraId="78228F4B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Внутрішня медицина з медичною та психологічною</w:t>
            </w:r>
          </w:p>
          <w:p w14:paraId="60E01818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реабілітацією</w:t>
            </w:r>
          </w:p>
        </w:tc>
        <w:tc>
          <w:tcPr>
            <w:tcW w:w="426" w:type="dxa"/>
          </w:tcPr>
          <w:p w14:paraId="100947A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0DCF7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5FDC07B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21571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16019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48C71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</w:tr>
      <w:tr w:rsidR="008C4FD1" w:rsidRPr="00E9419E" w14:paraId="242CE893" w14:textId="77777777">
        <w:trPr>
          <w:trHeight w:val="278"/>
        </w:trPr>
        <w:tc>
          <w:tcPr>
            <w:tcW w:w="737" w:type="dxa"/>
          </w:tcPr>
          <w:p w14:paraId="711AA20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55</w:t>
            </w:r>
          </w:p>
        </w:tc>
        <w:tc>
          <w:tcPr>
            <w:tcW w:w="5819" w:type="dxa"/>
          </w:tcPr>
          <w:p w14:paraId="25C74DB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Педіатрія з медичною та психологічною реабілітацією</w:t>
            </w:r>
          </w:p>
        </w:tc>
        <w:tc>
          <w:tcPr>
            <w:tcW w:w="426" w:type="dxa"/>
          </w:tcPr>
          <w:p w14:paraId="69FC8D7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CAF17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3C9ED5D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7DC6D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41C8A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BB580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</w:tr>
      <w:tr w:rsidR="008C4FD1" w:rsidRPr="00E9419E" w14:paraId="3CA2477E" w14:textId="77777777">
        <w:trPr>
          <w:trHeight w:val="551"/>
        </w:trPr>
        <w:tc>
          <w:tcPr>
            <w:tcW w:w="737" w:type="dxa"/>
          </w:tcPr>
          <w:p w14:paraId="69E315C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56</w:t>
            </w:r>
          </w:p>
        </w:tc>
        <w:tc>
          <w:tcPr>
            <w:tcW w:w="5819" w:type="dxa"/>
          </w:tcPr>
          <w:p w14:paraId="47C6A2D2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Хірургія, дитяча хірургія з медичною та психологічною</w:t>
            </w:r>
          </w:p>
          <w:p w14:paraId="2A6128FC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реабілітацією</w:t>
            </w:r>
          </w:p>
        </w:tc>
        <w:tc>
          <w:tcPr>
            <w:tcW w:w="426" w:type="dxa"/>
          </w:tcPr>
          <w:p w14:paraId="6C6E051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C6306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753AB7C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AA270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A77B8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3AB0E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</w:tr>
      <w:tr w:rsidR="008C4FD1" w:rsidRPr="00E9419E" w14:paraId="76702BBE" w14:textId="77777777">
        <w:trPr>
          <w:trHeight w:val="551"/>
        </w:trPr>
        <w:tc>
          <w:tcPr>
            <w:tcW w:w="737" w:type="dxa"/>
          </w:tcPr>
          <w:p w14:paraId="389D8CF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57</w:t>
            </w:r>
          </w:p>
        </w:tc>
        <w:tc>
          <w:tcPr>
            <w:tcW w:w="5819" w:type="dxa"/>
          </w:tcPr>
          <w:p w14:paraId="0F365BB8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Акушерство і гінекологія з медичною та</w:t>
            </w:r>
          </w:p>
          <w:p w14:paraId="33694FDA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психологічною реабілітацією</w:t>
            </w:r>
          </w:p>
        </w:tc>
        <w:tc>
          <w:tcPr>
            <w:tcW w:w="426" w:type="dxa"/>
          </w:tcPr>
          <w:p w14:paraId="6A2925E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9FE23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5BB7176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098AB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1B15B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1E31F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</w:tr>
      <w:tr w:rsidR="008C4FD1" w:rsidRPr="00E9419E" w14:paraId="2605AB6C" w14:textId="77777777">
        <w:trPr>
          <w:trHeight w:val="275"/>
        </w:trPr>
        <w:tc>
          <w:tcPr>
            <w:tcW w:w="737" w:type="dxa"/>
          </w:tcPr>
          <w:p w14:paraId="484B15C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58</w:t>
            </w:r>
          </w:p>
        </w:tc>
        <w:tc>
          <w:tcPr>
            <w:tcW w:w="5819" w:type="dxa"/>
          </w:tcPr>
          <w:p w14:paraId="038E5F2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Психосоматична медицина</w:t>
            </w:r>
          </w:p>
        </w:tc>
        <w:tc>
          <w:tcPr>
            <w:tcW w:w="426" w:type="dxa"/>
          </w:tcPr>
          <w:p w14:paraId="07E57DC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1681D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1C7F494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2B098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1946A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B7460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</w:tr>
      <w:tr w:rsidR="008C4FD1" w:rsidRPr="00E9419E" w14:paraId="5FE7947A" w14:textId="77777777">
        <w:trPr>
          <w:trHeight w:val="276"/>
        </w:trPr>
        <w:tc>
          <w:tcPr>
            <w:tcW w:w="737" w:type="dxa"/>
          </w:tcPr>
          <w:p w14:paraId="428E08E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59</w:t>
            </w:r>
          </w:p>
        </w:tc>
        <w:tc>
          <w:tcPr>
            <w:tcW w:w="5819" w:type="dxa"/>
          </w:tcPr>
          <w:p w14:paraId="5DF8685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Реабілітаційна психологія</w:t>
            </w:r>
          </w:p>
        </w:tc>
        <w:tc>
          <w:tcPr>
            <w:tcW w:w="426" w:type="dxa"/>
          </w:tcPr>
          <w:p w14:paraId="1DC8F84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E9879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3704B1B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22498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6B21D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FE53F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</w:tr>
      <w:tr w:rsidR="008C4FD1" w:rsidRPr="00E9419E" w14:paraId="5A7258C0" w14:textId="77777777">
        <w:trPr>
          <w:trHeight w:val="275"/>
        </w:trPr>
        <w:tc>
          <w:tcPr>
            <w:tcW w:w="737" w:type="dxa"/>
          </w:tcPr>
          <w:p w14:paraId="5237E82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lastRenderedPageBreak/>
              <w:t>ОК 60</w:t>
            </w:r>
          </w:p>
        </w:tc>
        <w:tc>
          <w:tcPr>
            <w:tcW w:w="5819" w:type="dxa"/>
          </w:tcPr>
          <w:p w14:paraId="45D3211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Медична та соціальна реабілітація</w:t>
            </w:r>
          </w:p>
        </w:tc>
        <w:tc>
          <w:tcPr>
            <w:tcW w:w="426" w:type="dxa"/>
          </w:tcPr>
          <w:p w14:paraId="4FA8B31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EC37E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22286C2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C9337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C7166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B3F2B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</w:tr>
      <w:tr w:rsidR="008C4FD1" w:rsidRPr="00E9419E" w14:paraId="52EAA8F5" w14:textId="77777777">
        <w:trPr>
          <w:trHeight w:val="278"/>
        </w:trPr>
        <w:tc>
          <w:tcPr>
            <w:tcW w:w="737" w:type="dxa"/>
          </w:tcPr>
          <w:p w14:paraId="6FC39F8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3" w:right="22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61</w:t>
            </w:r>
          </w:p>
        </w:tc>
        <w:tc>
          <w:tcPr>
            <w:tcW w:w="5819" w:type="dxa"/>
          </w:tcPr>
          <w:p w14:paraId="3ECBFFD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Соціальна медицина, громадське здоров'я</w:t>
            </w:r>
          </w:p>
        </w:tc>
        <w:tc>
          <w:tcPr>
            <w:tcW w:w="426" w:type="dxa"/>
          </w:tcPr>
          <w:p w14:paraId="3321E5D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7B5F0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35F9FF1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BBE3E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22165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C0CFA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</w:tr>
    </w:tbl>
    <w:tbl>
      <w:tblPr>
        <w:tblStyle w:val="af9"/>
        <w:tblW w:w="9109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819"/>
        <w:gridCol w:w="426"/>
        <w:gridCol w:w="425"/>
        <w:gridCol w:w="427"/>
        <w:gridCol w:w="425"/>
        <w:gridCol w:w="425"/>
        <w:gridCol w:w="425"/>
      </w:tblGrid>
      <w:tr w:rsidR="008C4FD1" w:rsidRPr="00E9419E" w14:paraId="31EF95E6" w14:textId="77777777">
        <w:trPr>
          <w:trHeight w:val="275"/>
        </w:trPr>
        <w:tc>
          <w:tcPr>
            <w:tcW w:w="737" w:type="dxa"/>
            <w:tcBorders>
              <w:top w:val="nil"/>
            </w:tcBorders>
          </w:tcPr>
          <w:p w14:paraId="648916B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ОК 62</w:t>
            </w:r>
          </w:p>
        </w:tc>
        <w:tc>
          <w:tcPr>
            <w:tcW w:w="5819" w:type="dxa"/>
            <w:tcBorders>
              <w:top w:val="nil"/>
            </w:tcBorders>
          </w:tcPr>
          <w:p w14:paraId="7A388B5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Основи психотерапії</w:t>
            </w:r>
          </w:p>
        </w:tc>
        <w:tc>
          <w:tcPr>
            <w:tcW w:w="426" w:type="dxa"/>
            <w:tcBorders>
              <w:top w:val="nil"/>
            </w:tcBorders>
          </w:tcPr>
          <w:p w14:paraId="6645AEC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1A4E774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4F42FC7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57DB5B7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1551751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106EE4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</w:tr>
      <w:tr w:rsidR="008C4FD1" w:rsidRPr="00E9419E" w14:paraId="79638D62" w14:textId="77777777">
        <w:trPr>
          <w:trHeight w:val="275"/>
        </w:trPr>
        <w:tc>
          <w:tcPr>
            <w:tcW w:w="737" w:type="dxa"/>
          </w:tcPr>
          <w:p w14:paraId="4F56614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9" w:type="dxa"/>
          </w:tcPr>
          <w:p w14:paraId="3FDFFBD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b/>
                <w:i/>
                <w:color w:val="000000"/>
                <w:sz w:val="24"/>
                <w:szCs w:val="24"/>
              </w:rPr>
            </w:pPr>
            <w:r w:rsidRPr="00E9419E">
              <w:rPr>
                <w:b/>
                <w:i/>
                <w:color w:val="000000"/>
                <w:sz w:val="24"/>
                <w:szCs w:val="24"/>
              </w:rPr>
              <w:t>Атестація</w:t>
            </w:r>
          </w:p>
        </w:tc>
        <w:tc>
          <w:tcPr>
            <w:tcW w:w="426" w:type="dxa"/>
          </w:tcPr>
          <w:p w14:paraId="0ECDA01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83F15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3DCE860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36F871D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342C5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96847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</w:tr>
      <w:tr w:rsidR="008C4FD1" w:rsidRPr="00E9419E" w14:paraId="0F51F136" w14:textId="77777777">
        <w:trPr>
          <w:trHeight w:val="275"/>
        </w:trPr>
        <w:tc>
          <w:tcPr>
            <w:tcW w:w="9109" w:type="dxa"/>
            <w:gridSpan w:val="8"/>
          </w:tcPr>
          <w:p w14:paraId="7B33DA7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90" w:right="3088"/>
              <w:jc w:val="center"/>
              <w:rPr>
                <w:b/>
                <w:color w:val="000000"/>
                <w:sz w:val="24"/>
                <w:szCs w:val="24"/>
              </w:rPr>
            </w:pPr>
            <w:r w:rsidRPr="00E9419E">
              <w:rPr>
                <w:b/>
                <w:color w:val="000000"/>
                <w:sz w:val="24"/>
                <w:szCs w:val="24"/>
              </w:rPr>
              <w:t>Вибіркові компоненти ОП</w:t>
            </w:r>
          </w:p>
        </w:tc>
      </w:tr>
      <w:tr w:rsidR="008C4FD1" w:rsidRPr="00E9419E" w14:paraId="377E4401" w14:textId="77777777">
        <w:trPr>
          <w:trHeight w:val="551"/>
        </w:trPr>
        <w:tc>
          <w:tcPr>
            <w:tcW w:w="737" w:type="dxa"/>
          </w:tcPr>
          <w:p w14:paraId="559F6B9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</w:t>
            </w:r>
          </w:p>
        </w:tc>
        <w:tc>
          <w:tcPr>
            <w:tcW w:w="5819" w:type="dxa"/>
          </w:tcPr>
          <w:p w14:paraId="5FEEC0C4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Англійська мова. 2. Німецька мова. 3. Французька</w:t>
            </w:r>
          </w:p>
          <w:p w14:paraId="6565FB4A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мова.</w:t>
            </w:r>
          </w:p>
        </w:tc>
        <w:tc>
          <w:tcPr>
            <w:tcW w:w="426" w:type="dxa"/>
          </w:tcPr>
          <w:p w14:paraId="146628C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2E379E3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26BE16E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814AB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1D6F6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46CEF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755A1055" w14:textId="77777777">
        <w:trPr>
          <w:trHeight w:val="551"/>
        </w:trPr>
        <w:tc>
          <w:tcPr>
            <w:tcW w:w="737" w:type="dxa"/>
          </w:tcPr>
          <w:p w14:paraId="02039A4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2</w:t>
            </w:r>
          </w:p>
        </w:tc>
        <w:tc>
          <w:tcPr>
            <w:tcW w:w="5819" w:type="dxa"/>
          </w:tcPr>
          <w:p w14:paraId="5F427BB2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Історія України та української культури. 2. Краєзнавство. 3. Культурологія</w:t>
            </w:r>
          </w:p>
        </w:tc>
        <w:tc>
          <w:tcPr>
            <w:tcW w:w="426" w:type="dxa"/>
          </w:tcPr>
          <w:p w14:paraId="149036B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7B8F7C7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4AA6E2B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540EC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C8882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1CAE5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007E97EF" w14:textId="77777777">
        <w:trPr>
          <w:trHeight w:val="551"/>
        </w:trPr>
        <w:tc>
          <w:tcPr>
            <w:tcW w:w="737" w:type="dxa"/>
          </w:tcPr>
          <w:p w14:paraId="1B3171F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3</w:t>
            </w:r>
          </w:p>
        </w:tc>
        <w:tc>
          <w:tcPr>
            <w:tcW w:w="5819" w:type="dxa"/>
          </w:tcPr>
          <w:p w14:paraId="52ED9F31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1.Інформаційні технології у психології та медицині. 2. Медична інформатика</w:t>
            </w:r>
          </w:p>
        </w:tc>
        <w:tc>
          <w:tcPr>
            <w:tcW w:w="426" w:type="dxa"/>
          </w:tcPr>
          <w:p w14:paraId="0100F6D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1D09658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0C87B47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23442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FBA67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D2CF34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2341040B" w14:textId="77777777">
        <w:trPr>
          <w:trHeight w:val="275"/>
        </w:trPr>
        <w:tc>
          <w:tcPr>
            <w:tcW w:w="737" w:type="dxa"/>
          </w:tcPr>
          <w:p w14:paraId="13975FD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4</w:t>
            </w:r>
          </w:p>
        </w:tc>
        <w:tc>
          <w:tcPr>
            <w:tcW w:w="5819" w:type="dxa"/>
          </w:tcPr>
          <w:p w14:paraId="3143FDBE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Історія медицини. 2. Розвиток медичних знань</w:t>
            </w:r>
          </w:p>
        </w:tc>
        <w:tc>
          <w:tcPr>
            <w:tcW w:w="426" w:type="dxa"/>
          </w:tcPr>
          <w:p w14:paraId="186A2A1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3BDCADA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1BFF795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DFA6B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0BDB0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DF656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5D395E77" w14:textId="77777777">
        <w:trPr>
          <w:trHeight w:val="278"/>
        </w:trPr>
        <w:tc>
          <w:tcPr>
            <w:tcW w:w="737" w:type="dxa"/>
          </w:tcPr>
          <w:p w14:paraId="1044F09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5</w:t>
            </w:r>
          </w:p>
        </w:tc>
        <w:tc>
          <w:tcPr>
            <w:tcW w:w="5819" w:type="dxa"/>
          </w:tcPr>
          <w:p w14:paraId="3FCF8FFA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Медична хімія. 2. Хімія в медицині</w:t>
            </w:r>
          </w:p>
        </w:tc>
        <w:tc>
          <w:tcPr>
            <w:tcW w:w="426" w:type="dxa"/>
          </w:tcPr>
          <w:p w14:paraId="18D3349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7995B60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7F764D8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899D2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5E719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380C3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7DC6CE97" w14:textId="77777777">
        <w:trPr>
          <w:trHeight w:val="827"/>
        </w:trPr>
        <w:tc>
          <w:tcPr>
            <w:tcW w:w="737" w:type="dxa"/>
          </w:tcPr>
          <w:p w14:paraId="7CE9D5D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6</w:t>
            </w:r>
          </w:p>
        </w:tc>
        <w:tc>
          <w:tcPr>
            <w:tcW w:w="5819" w:type="dxa"/>
          </w:tcPr>
          <w:p w14:paraId="31BCA3EB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630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1. Психологія лідерства. 2.Тренінг спілкування. </w:t>
            </w:r>
            <w:r w:rsidRPr="00E9419E">
              <w:rPr>
                <w:sz w:val="24"/>
                <w:szCs w:val="24"/>
              </w:rPr>
              <w:t>3</w:t>
            </w:r>
            <w:r w:rsidRPr="00E9419E">
              <w:rPr>
                <w:color w:val="000000"/>
                <w:sz w:val="24"/>
                <w:szCs w:val="24"/>
              </w:rPr>
              <w:t xml:space="preserve">. Тренінг розвитку емоційного інтелекту. </w:t>
            </w:r>
            <w:r w:rsidRPr="00E9419E">
              <w:rPr>
                <w:sz w:val="24"/>
                <w:szCs w:val="24"/>
              </w:rPr>
              <w:t>4</w:t>
            </w:r>
            <w:r w:rsidRPr="00E9419E">
              <w:rPr>
                <w:color w:val="000000"/>
                <w:sz w:val="24"/>
                <w:szCs w:val="24"/>
              </w:rPr>
              <w:t>. Особистість та релігія</w:t>
            </w:r>
          </w:p>
        </w:tc>
        <w:tc>
          <w:tcPr>
            <w:tcW w:w="426" w:type="dxa"/>
          </w:tcPr>
          <w:p w14:paraId="2CE944E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0C0596F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4D7DEA15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8A0BB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F0F88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B7BF73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6CDAECCC" w14:textId="77777777">
        <w:trPr>
          <w:trHeight w:val="552"/>
        </w:trPr>
        <w:tc>
          <w:tcPr>
            <w:tcW w:w="737" w:type="dxa"/>
          </w:tcPr>
          <w:p w14:paraId="4EF0751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7</w:t>
            </w:r>
          </w:p>
        </w:tc>
        <w:tc>
          <w:tcPr>
            <w:tcW w:w="5819" w:type="dxa"/>
          </w:tcPr>
          <w:p w14:paraId="79C98F8E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Клінічна анатомія та оперативна хірургія. 2. Топографічна анатомія та оперативна хірургія</w:t>
            </w:r>
          </w:p>
        </w:tc>
        <w:tc>
          <w:tcPr>
            <w:tcW w:w="426" w:type="dxa"/>
          </w:tcPr>
          <w:p w14:paraId="4495395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C68B8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7AE2FB8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D93DB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2097A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67A2B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58351A07" w14:textId="77777777">
        <w:trPr>
          <w:trHeight w:val="551"/>
        </w:trPr>
        <w:tc>
          <w:tcPr>
            <w:tcW w:w="737" w:type="dxa"/>
          </w:tcPr>
          <w:p w14:paraId="25BB3A8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8</w:t>
            </w:r>
          </w:p>
        </w:tc>
        <w:tc>
          <w:tcPr>
            <w:tcW w:w="5819" w:type="dxa"/>
          </w:tcPr>
          <w:p w14:paraId="1AC146F4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1. БЖД; основи біоетики та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біобезпеки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>. 2. БЖД;</w:t>
            </w:r>
          </w:p>
          <w:p w14:paraId="03CBC66D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медико-соціальні аспекти сучасної біоетики</w:t>
            </w:r>
          </w:p>
        </w:tc>
        <w:tc>
          <w:tcPr>
            <w:tcW w:w="426" w:type="dxa"/>
          </w:tcPr>
          <w:p w14:paraId="3B87F786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2FA4C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40D20D2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4EC83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62B66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FD370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1C31404F" w14:textId="77777777">
        <w:trPr>
          <w:trHeight w:val="1103"/>
        </w:trPr>
        <w:tc>
          <w:tcPr>
            <w:tcW w:w="737" w:type="dxa"/>
          </w:tcPr>
          <w:p w14:paraId="08345C8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9</w:t>
            </w:r>
          </w:p>
        </w:tc>
        <w:tc>
          <w:tcPr>
            <w:tcW w:w="5819" w:type="dxa"/>
          </w:tcPr>
          <w:p w14:paraId="5BCD9229" w14:textId="1F7A3522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52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1. Психологія впливу. 2.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Психомоторика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3. Деонтологія в охороні </w:t>
            </w:r>
            <w:r w:rsidR="004D5648" w:rsidRPr="00E9419E">
              <w:rPr>
                <w:color w:val="000000"/>
                <w:sz w:val="24"/>
                <w:szCs w:val="24"/>
              </w:rPr>
              <w:t xml:space="preserve">психічного </w:t>
            </w:r>
            <w:r w:rsidRPr="00E9419E">
              <w:rPr>
                <w:color w:val="000000"/>
                <w:sz w:val="24"/>
                <w:szCs w:val="24"/>
              </w:rPr>
              <w:t>здоров'я. 4. Естетика та медицина. 5. Європейський стандарт комп'ютерної грамотності. 6. Психологія обдарованості</w:t>
            </w:r>
          </w:p>
        </w:tc>
        <w:tc>
          <w:tcPr>
            <w:tcW w:w="426" w:type="dxa"/>
          </w:tcPr>
          <w:p w14:paraId="786D0BC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6AC0A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40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7" w:type="dxa"/>
          </w:tcPr>
          <w:p w14:paraId="3C6E2A1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50FF7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64FC3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2C226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11BD6071" w14:textId="77777777" w:rsidTr="00DA26E2">
        <w:trPr>
          <w:trHeight w:val="563"/>
        </w:trPr>
        <w:tc>
          <w:tcPr>
            <w:tcW w:w="737" w:type="dxa"/>
          </w:tcPr>
          <w:p w14:paraId="287CDD9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10</w:t>
            </w:r>
          </w:p>
        </w:tc>
        <w:tc>
          <w:tcPr>
            <w:tcW w:w="5819" w:type="dxa"/>
          </w:tcPr>
          <w:p w14:paraId="594D7086" w14:textId="2ABF4CCE" w:rsidR="008C4FD1" w:rsidRPr="00E9419E" w:rsidRDefault="00DA26E2" w:rsidP="00DA26E2">
            <w:pPr>
              <w:ind w:left="28" w:right="159"/>
              <w:rPr>
                <w:color w:val="000000"/>
                <w:sz w:val="24"/>
                <w:szCs w:val="24"/>
              </w:rPr>
            </w:pPr>
            <w:r w:rsidRPr="00E9419E">
              <w:rPr>
                <w:sz w:val="24"/>
                <w:szCs w:val="24"/>
              </w:rPr>
              <w:t>1.</w:t>
            </w:r>
            <w:r w:rsidR="0059229A" w:rsidRPr="00E9419E">
              <w:rPr>
                <w:sz w:val="24"/>
                <w:szCs w:val="24"/>
              </w:rPr>
              <w:t xml:space="preserve">Психологія сім’ї.  </w:t>
            </w:r>
            <w:r w:rsidR="004D5648" w:rsidRPr="00E9419E">
              <w:rPr>
                <w:sz w:val="24"/>
                <w:szCs w:val="24"/>
              </w:rPr>
              <w:t>2.</w:t>
            </w:r>
            <w:r w:rsidR="0059229A" w:rsidRPr="00E9419E">
              <w:rPr>
                <w:sz w:val="24"/>
                <w:szCs w:val="24"/>
              </w:rPr>
              <w:t xml:space="preserve"> Основи педагогіки, спеціальна педагогіка. </w:t>
            </w:r>
            <w:r w:rsidR="004D5648" w:rsidRPr="00E9419E">
              <w:rPr>
                <w:sz w:val="24"/>
                <w:szCs w:val="24"/>
              </w:rPr>
              <w:t>3</w:t>
            </w:r>
            <w:r w:rsidR="0059229A" w:rsidRPr="00E9419E">
              <w:rPr>
                <w:sz w:val="24"/>
                <w:szCs w:val="24"/>
              </w:rPr>
              <w:t>.</w:t>
            </w:r>
            <w:r w:rsidR="004D5648" w:rsidRPr="00E9419E">
              <w:rPr>
                <w:sz w:val="24"/>
                <w:szCs w:val="24"/>
              </w:rPr>
              <w:t xml:space="preserve"> </w:t>
            </w:r>
            <w:r w:rsidR="004D5648" w:rsidRPr="00E9419E">
              <w:rPr>
                <w:color w:val="000000"/>
                <w:sz w:val="24"/>
                <w:szCs w:val="24"/>
              </w:rPr>
              <w:t>Основи конфліктології.</w:t>
            </w:r>
            <w:r w:rsidR="004D5648" w:rsidRPr="00E9419E">
              <w:rPr>
                <w:sz w:val="24"/>
                <w:szCs w:val="24"/>
              </w:rPr>
              <w:t xml:space="preserve">  4.Нутріціологія.</w:t>
            </w:r>
          </w:p>
        </w:tc>
        <w:tc>
          <w:tcPr>
            <w:tcW w:w="426" w:type="dxa"/>
          </w:tcPr>
          <w:p w14:paraId="0AE2A4E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DC7AF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2C675D0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1467DD7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A6BEA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EC992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1707FFF8" w14:textId="77777777">
        <w:trPr>
          <w:trHeight w:val="827"/>
        </w:trPr>
        <w:tc>
          <w:tcPr>
            <w:tcW w:w="737" w:type="dxa"/>
          </w:tcPr>
          <w:p w14:paraId="292983B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11</w:t>
            </w:r>
          </w:p>
        </w:tc>
        <w:tc>
          <w:tcPr>
            <w:tcW w:w="5819" w:type="dxa"/>
          </w:tcPr>
          <w:p w14:paraId="38AF44A5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29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Психологічне консультування та психокорекція. 2. Сучасні напрямки психологічного консультування та психокорекції</w:t>
            </w:r>
          </w:p>
        </w:tc>
        <w:tc>
          <w:tcPr>
            <w:tcW w:w="426" w:type="dxa"/>
          </w:tcPr>
          <w:p w14:paraId="36E9521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00437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1529A5D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CB1E7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005D79E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1A5A5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3D3AF515" w14:textId="77777777">
        <w:trPr>
          <w:trHeight w:val="277"/>
        </w:trPr>
        <w:tc>
          <w:tcPr>
            <w:tcW w:w="737" w:type="dxa"/>
          </w:tcPr>
          <w:p w14:paraId="28F3787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12</w:t>
            </w:r>
          </w:p>
        </w:tc>
        <w:tc>
          <w:tcPr>
            <w:tcW w:w="5819" w:type="dxa"/>
          </w:tcPr>
          <w:p w14:paraId="1F61C0AE" w14:textId="77777777" w:rsidR="008C4FD1" w:rsidRPr="00E9419E" w:rsidRDefault="0059229A" w:rsidP="00DA26E2">
            <w:pP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sz w:val="24"/>
                <w:szCs w:val="24"/>
              </w:rPr>
              <w:t xml:space="preserve">1. Патопсихологія. 2. </w:t>
            </w:r>
            <w:proofErr w:type="spellStart"/>
            <w:r w:rsidRPr="00E9419E">
              <w:rPr>
                <w:sz w:val="24"/>
                <w:szCs w:val="24"/>
              </w:rPr>
              <w:t>Психодинамічні</w:t>
            </w:r>
            <w:proofErr w:type="spellEnd"/>
            <w:r w:rsidRPr="00E9419E">
              <w:rPr>
                <w:sz w:val="24"/>
                <w:szCs w:val="24"/>
              </w:rPr>
              <w:t xml:space="preserve"> напрями психології та психотерапії</w:t>
            </w:r>
          </w:p>
        </w:tc>
        <w:tc>
          <w:tcPr>
            <w:tcW w:w="426" w:type="dxa"/>
          </w:tcPr>
          <w:p w14:paraId="04299D5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84F88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4740280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4CFA4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3B2A25D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F9D3B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0F1B02E3" w14:textId="77777777">
        <w:trPr>
          <w:trHeight w:val="275"/>
        </w:trPr>
        <w:tc>
          <w:tcPr>
            <w:tcW w:w="737" w:type="dxa"/>
          </w:tcPr>
          <w:p w14:paraId="19D900E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13</w:t>
            </w:r>
          </w:p>
        </w:tc>
        <w:tc>
          <w:tcPr>
            <w:tcW w:w="5819" w:type="dxa"/>
          </w:tcPr>
          <w:p w14:paraId="35050C7E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Психологія травми та ПТСР. 2. Нейропсихологія.</w:t>
            </w:r>
          </w:p>
        </w:tc>
        <w:tc>
          <w:tcPr>
            <w:tcW w:w="426" w:type="dxa"/>
          </w:tcPr>
          <w:p w14:paraId="1DBCFE7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79DF2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3C7304E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8F159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433CF4C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86B6A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009B6235" w14:textId="77777777">
        <w:trPr>
          <w:trHeight w:val="275"/>
        </w:trPr>
        <w:tc>
          <w:tcPr>
            <w:tcW w:w="737" w:type="dxa"/>
          </w:tcPr>
          <w:p w14:paraId="1A4A717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14</w:t>
            </w:r>
          </w:p>
        </w:tc>
        <w:tc>
          <w:tcPr>
            <w:tcW w:w="5819" w:type="dxa"/>
          </w:tcPr>
          <w:p w14:paraId="34F0BD00" w14:textId="06B9C2FE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1. </w:t>
            </w:r>
            <w:r w:rsidRPr="00E9419E">
              <w:rPr>
                <w:sz w:val="24"/>
                <w:szCs w:val="24"/>
              </w:rPr>
              <w:t>Вступ до р</w:t>
            </w:r>
            <w:r w:rsidRPr="00E9419E">
              <w:rPr>
                <w:color w:val="000000"/>
                <w:sz w:val="24"/>
                <w:szCs w:val="24"/>
              </w:rPr>
              <w:t>еабілітаційн</w:t>
            </w:r>
            <w:r w:rsidRPr="00E9419E">
              <w:rPr>
                <w:sz w:val="24"/>
                <w:szCs w:val="24"/>
              </w:rPr>
              <w:t>ої</w:t>
            </w:r>
            <w:r w:rsidRPr="00E9419E">
              <w:rPr>
                <w:color w:val="000000"/>
                <w:sz w:val="24"/>
                <w:szCs w:val="24"/>
              </w:rPr>
              <w:t xml:space="preserve"> психологі</w:t>
            </w:r>
            <w:r w:rsidRPr="00E9419E">
              <w:rPr>
                <w:sz w:val="24"/>
                <w:szCs w:val="24"/>
              </w:rPr>
              <w:t>ї</w:t>
            </w:r>
            <w:r w:rsidRPr="00E9419E">
              <w:rPr>
                <w:color w:val="000000"/>
                <w:sz w:val="24"/>
                <w:szCs w:val="24"/>
              </w:rPr>
              <w:t xml:space="preserve">. 2. </w:t>
            </w:r>
            <w:r w:rsidR="004D5648" w:rsidRPr="00E9419E">
              <w:rPr>
                <w:sz w:val="24"/>
                <w:szCs w:val="24"/>
              </w:rPr>
              <w:t>Тілесно-орієнтована психологія. 3. Основи психоаналізу</w:t>
            </w:r>
          </w:p>
        </w:tc>
        <w:tc>
          <w:tcPr>
            <w:tcW w:w="426" w:type="dxa"/>
          </w:tcPr>
          <w:p w14:paraId="128F74C1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7EDC1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31CE3F3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5CDBA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156477D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56D7A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C4FD1" w:rsidRPr="00E9419E" w14:paraId="02F95020" w14:textId="77777777">
        <w:trPr>
          <w:trHeight w:val="827"/>
        </w:trPr>
        <w:tc>
          <w:tcPr>
            <w:tcW w:w="737" w:type="dxa"/>
          </w:tcPr>
          <w:p w14:paraId="6413447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15</w:t>
            </w:r>
          </w:p>
        </w:tc>
        <w:tc>
          <w:tcPr>
            <w:tcW w:w="5819" w:type="dxa"/>
          </w:tcPr>
          <w:p w14:paraId="5237B3A6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63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Методологія доказової медицини. 2. Екологічна психологія. 3. Основи травмафокусованої психотерапії.</w:t>
            </w:r>
          </w:p>
          <w:p w14:paraId="3DF3C1BE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4. Юридична психологія. 5. Психологія творчості</w:t>
            </w:r>
          </w:p>
        </w:tc>
        <w:tc>
          <w:tcPr>
            <w:tcW w:w="426" w:type="dxa"/>
          </w:tcPr>
          <w:p w14:paraId="4B5C791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9DD30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02B66AF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319BD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2935078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6E0D1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02479EB8" w14:textId="77777777">
        <w:trPr>
          <w:trHeight w:val="827"/>
        </w:trPr>
        <w:tc>
          <w:tcPr>
            <w:tcW w:w="737" w:type="dxa"/>
          </w:tcPr>
          <w:p w14:paraId="31839F9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16</w:t>
            </w:r>
          </w:p>
        </w:tc>
        <w:tc>
          <w:tcPr>
            <w:tcW w:w="5819" w:type="dxa"/>
          </w:tcPr>
          <w:p w14:paraId="218E0DAC" w14:textId="22EB834A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Психологія життєвої кризи, вмирання та смерті. 2.</w:t>
            </w:r>
            <w:r w:rsidR="00C51FB7" w:rsidRPr="00E9419E">
              <w:rPr>
                <w:color w:val="000000"/>
                <w:sz w:val="24"/>
                <w:szCs w:val="24"/>
              </w:rPr>
              <w:t>Кризове консультування. 3.</w:t>
            </w:r>
            <w:r w:rsidRPr="00E9419E">
              <w:rPr>
                <w:color w:val="000000"/>
                <w:sz w:val="24"/>
                <w:szCs w:val="24"/>
              </w:rPr>
              <w:t xml:space="preserve"> Психологія впливу. </w:t>
            </w:r>
            <w:r w:rsidR="00C51FB7" w:rsidRPr="00E9419E">
              <w:rPr>
                <w:color w:val="000000"/>
                <w:sz w:val="24"/>
                <w:szCs w:val="24"/>
              </w:rPr>
              <w:t>4</w:t>
            </w:r>
            <w:r w:rsidRPr="00E9419E">
              <w:rPr>
                <w:color w:val="000000"/>
                <w:sz w:val="24"/>
                <w:szCs w:val="24"/>
              </w:rPr>
              <w:t>. Психологія менеджменту та бізнесу</w:t>
            </w:r>
          </w:p>
        </w:tc>
        <w:tc>
          <w:tcPr>
            <w:tcW w:w="426" w:type="dxa"/>
          </w:tcPr>
          <w:p w14:paraId="61AF313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00BC0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4C39AA8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5035BD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2A8A0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43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0DFEC7E7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38A993C1" w14:textId="77777777">
        <w:trPr>
          <w:trHeight w:val="828"/>
        </w:trPr>
        <w:tc>
          <w:tcPr>
            <w:tcW w:w="737" w:type="dxa"/>
          </w:tcPr>
          <w:p w14:paraId="10A0BC5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17</w:t>
            </w:r>
          </w:p>
        </w:tc>
        <w:tc>
          <w:tcPr>
            <w:tcW w:w="5819" w:type="dxa"/>
          </w:tcPr>
          <w:p w14:paraId="0166BBCB" w14:textId="0E7F015D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Спеціальна психологія та дефектологія. 2. </w:t>
            </w:r>
            <w:r w:rsidR="00C51FB7" w:rsidRPr="00E9419E">
              <w:rPr>
                <w:color w:val="000000"/>
                <w:sz w:val="24"/>
                <w:szCs w:val="24"/>
              </w:rPr>
              <w:t>Психологічний супровід дітей з особливими потребами. 3. Психологія аномального розвитку.</w:t>
            </w:r>
          </w:p>
        </w:tc>
        <w:tc>
          <w:tcPr>
            <w:tcW w:w="426" w:type="dxa"/>
          </w:tcPr>
          <w:p w14:paraId="5D3EFED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C42CE4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04FB0C8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1B9D5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70ACD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43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21A456F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3B4BEF49" w14:textId="77777777" w:rsidTr="005C5707">
        <w:trPr>
          <w:trHeight w:val="504"/>
        </w:trPr>
        <w:tc>
          <w:tcPr>
            <w:tcW w:w="737" w:type="dxa"/>
          </w:tcPr>
          <w:p w14:paraId="5C96324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18</w:t>
            </w:r>
          </w:p>
        </w:tc>
        <w:tc>
          <w:tcPr>
            <w:tcW w:w="5819" w:type="dxa"/>
          </w:tcPr>
          <w:p w14:paraId="09137522" w14:textId="368282AD" w:rsidR="008C4FD1" w:rsidRPr="00E9419E" w:rsidRDefault="005C5707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203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.1.Психологія девіантної та залежної поведінки. 2. </w:t>
            </w:r>
            <w:r w:rsidRPr="00E9419E">
              <w:rPr>
                <w:sz w:val="24"/>
                <w:szCs w:val="24"/>
              </w:rPr>
              <w:t>Гендерна психологія</w:t>
            </w:r>
          </w:p>
        </w:tc>
        <w:tc>
          <w:tcPr>
            <w:tcW w:w="426" w:type="dxa"/>
          </w:tcPr>
          <w:p w14:paraId="4A815AB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80FAC3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7220E91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9B514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88F71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43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297CFEE9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3C6F3C87" w14:textId="77777777">
        <w:trPr>
          <w:trHeight w:val="553"/>
        </w:trPr>
        <w:tc>
          <w:tcPr>
            <w:tcW w:w="737" w:type="dxa"/>
          </w:tcPr>
          <w:p w14:paraId="6B2797A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19</w:t>
            </w:r>
          </w:p>
        </w:tc>
        <w:tc>
          <w:tcPr>
            <w:tcW w:w="5819" w:type="dxa"/>
          </w:tcPr>
          <w:p w14:paraId="68F22DEC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Медико-психологічна експертиза. 2. Психокорекція</w:t>
            </w:r>
          </w:p>
          <w:p w14:paraId="2DD89692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та психотерапія сексуальної сфери особистості</w:t>
            </w:r>
          </w:p>
        </w:tc>
        <w:tc>
          <w:tcPr>
            <w:tcW w:w="426" w:type="dxa"/>
          </w:tcPr>
          <w:p w14:paraId="69151EB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48AE8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015CF6B2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70C93A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E4A99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43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524BAE6C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39C340CA" w14:textId="77777777" w:rsidTr="00DA26E2">
        <w:trPr>
          <w:trHeight w:val="265"/>
        </w:trPr>
        <w:tc>
          <w:tcPr>
            <w:tcW w:w="737" w:type="dxa"/>
          </w:tcPr>
          <w:p w14:paraId="1271D1F9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20</w:t>
            </w:r>
          </w:p>
        </w:tc>
        <w:tc>
          <w:tcPr>
            <w:tcW w:w="5819" w:type="dxa"/>
          </w:tcPr>
          <w:p w14:paraId="33910983" w14:textId="77777777" w:rsidR="008C4FD1" w:rsidRPr="00E9419E" w:rsidRDefault="0059229A" w:rsidP="00DA26E2">
            <w:pPr>
              <w:rPr>
                <w:color w:val="000000"/>
                <w:sz w:val="24"/>
                <w:szCs w:val="24"/>
              </w:rPr>
            </w:pPr>
            <w:r w:rsidRPr="00E9419E">
              <w:rPr>
                <w:sz w:val="24"/>
                <w:szCs w:val="24"/>
              </w:rPr>
              <w:t>1.  Психологія війни. 2. Психологічне забезпечення діяльності силових структур. 3. Особливості психологічної реабілітації учасників бойових дій</w:t>
            </w:r>
          </w:p>
        </w:tc>
        <w:tc>
          <w:tcPr>
            <w:tcW w:w="426" w:type="dxa"/>
          </w:tcPr>
          <w:p w14:paraId="5E26A813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0AD7AB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17006AC7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0D1BDA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F23F94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right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4B7DF23F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4FD1" w:rsidRPr="00E9419E" w14:paraId="32C1DD02" w14:textId="77777777">
        <w:trPr>
          <w:trHeight w:val="827"/>
        </w:trPr>
        <w:tc>
          <w:tcPr>
            <w:tcW w:w="737" w:type="dxa"/>
          </w:tcPr>
          <w:p w14:paraId="1299606C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21</w:t>
            </w:r>
          </w:p>
        </w:tc>
        <w:tc>
          <w:tcPr>
            <w:tcW w:w="5819" w:type="dxa"/>
          </w:tcPr>
          <w:p w14:paraId="2114DD50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Внутрішня медицина з медичною психологією. 2. Психологічний супровід пацієнтів з захворюваннями</w:t>
            </w:r>
          </w:p>
          <w:p w14:paraId="387B03E1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внутрішніх органів</w:t>
            </w:r>
          </w:p>
        </w:tc>
        <w:tc>
          <w:tcPr>
            <w:tcW w:w="426" w:type="dxa"/>
          </w:tcPr>
          <w:p w14:paraId="6250A2F5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887123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6F692746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14A749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6262EE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79FBE9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</w:tr>
      <w:tr w:rsidR="008C4FD1" w:rsidRPr="00E9419E" w14:paraId="5CC731E8" w14:textId="77777777">
        <w:trPr>
          <w:trHeight w:val="551"/>
        </w:trPr>
        <w:tc>
          <w:tcPr>
            <w:tcW w:w="737" w:type="dxa"/>
          </w:tcPr>
          <w:p w14:paraId="52485484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lastRenderedPageBreak/>
              <w:t>ВК 22</w:t>
            </w:r>
          </w:p>
        </w:tc>
        <w:tc>
          <w:tcPr>
            <w:tcW w:w="5819" w:type="dxa"/>
          </w:tcPr>
          <w:p w14:paraId="3BDF2E09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1. Педіатрія з медичною психологією. 2. Психологічний</w:t>
            </w:r>
          </w:p>
          <w:p w14:paraId="7BF5E030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супровід пацієнтів в клініці педіатрії</w:t>
            </w:r>
          </w:p>
        </w:tc>
        <w:tc>
          <w:tcPr>
            <w:tcW w:w="426" w:type="dxa"/>
          </w:tcPr>
          <w:p w14:paraId="22A6983C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2B06F1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49B640E3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E42FAF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064A02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51E4E7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</w:tr>
    </w:tbl>
    <w:tbl>
      <w:tblPr>
        <w:tblStyle w:val="afa"/>
        <w:tblW w:w="9109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819"/>
        <w:gridCol w:w="426"/>
        <w:gridCol w:w="425"/>
        <w:gridCol w:w="427"/>
        <w:gridCol w:w="425"/>
        <w:gridCol w:w="425"/>
        <w:gridCol w:w="425"/>
      </w:tblGrid>
      <w:tr w:rsidR="008C4FD1" w:rsidRPr="00E9419E" w14:paraId="4CC2A163" w14:textId="77777777">
        <w:trPr>
          <w:trHeight w:val="551"/>
        </w:trPr>
        <w:tc>
          <w:tcPr>
            <w:tcW w:w="737" w:type="dxa"/>
            <w:tcBorders>
              <w:top w:val="nil"/>
            </w:tcBorders>
          </w:tcPr>
          <w:p w14:paraId="704F306F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23</w:t>
            </w:r>
          </w:p>
        </w:tc>
        <w:tc>
          <w:tcPr>
            <w:tcW w:w="5819" w:type="dxa"/>
            <w:tcBorders>
              <w:top w:val="nil"/>
            </w:tcBorders>
          </w:tcPr>
          <w:p w14:paraId="2901F7C7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1. Хірургія, дитяча хірургія з медичною психологією. </w:t>
            </w:r>
          </w:p>
          <w:p w14:paraId="4B8B6509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2. Психологічний супровід пацієнтів в клініці хірургії</w:t>
            </w:r>
          </w:p>
        </w:tc>
        <w:tc>
          <w:tcPr>
            <w:tcW w:w="426" w:type="dxa"/>
            <w:tcBorders>
              <w:top w:val="nil"/>
            </w:tcBorders>
          </w:tcPr>
          <w:p w14:paraId="3DAFD8A5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1E170BA2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75260995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F4AA120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D14162C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06A3961E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</w:tr>
      <w:tr w:rsidR="008C4FD1" w:rsidRPr="00E9419E" w14:paraId="5ECB38FB" w14:textId="77777777">
        <w:trPr>
          <w:trHeight w:val="827"/>
        </w:trPr>
        <w:tc>
          <w:tcPr>
            <w:tcW w:w="737" w:type="dxa"/>
          </w:tcPr>
          <w:p w14:paraId="61B63E69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24</w:t>
            </w:r>
          </w:p>
        </w:tc>
        <w:tc>
          <w:tcPr>
            <w:tcW w:w="5819" w:type="dxa"/>
          </w:tcPr>
          <w:p w14:paraId="27852E1E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426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1. Психологія сексуальності. 2. Тілесно-орієнтована психологія. 2. Арт- та ігрова психологія. </w:t>
            </w:r>
          </w:p>
          <w:p w14:paraId="3B4704EC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426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Екзистенційна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психологія. 4.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Психодрама</w:t>
            </w:r>
            <w:proofErr w:type="spellEnd"/>
          </w:p>
        </w:tc>
        <w:tc>
          <w:tcPr>
            <w:tcW w:w="426" w:type="dxa"/>
          </w:tcPr>
          <w:p w14:paraId="2E94AB46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7B7898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53CE22BA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172CA9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19293B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4FB477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</w:tr>
      <w:tr w:rsidR="008C4FD1" w:rsidRPr="00E9419E" w14:paraId="001CA168" w14:textId="77777777">
        <w:trPr>
          <w:trHeight w:val="1103"/>
        </w:trPr>
        <w:tc>
          <w:tcPr>
            <w:tcW w:w="737" w:type="dxa"/>
          </w:tcPr>
          <w:p w14:paraId="3555E9D9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25</w:t>
            </w:r>
          </w:p>
        </w:tc>
        <w:tc>
          <w:tcPr>
            <w:tcW w:w="5819" w:type="dxa"/>
          </w:tcPr>
          <w:p w14:paraId="3BF8FC8E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4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1. Акушерство і гінекологія з клінічною психологією. </w:t>
            </w:r>
          </w:p>
          <w:p w14:paraId="59FD9B71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4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2. Загальна практика/сімейна медицина з медичною психологією. 3. Психотерапія. 4. Психологія</w:t>
            </w:r>
          </w:p>
          <w:p w14:paraId="71411F4E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управління</w:t>
            </w:r>
          </w:p>
        </w:tc>
        <w:tc>
          <w:tcPr>
            <w:tcW w:w="426" w:type="dxa"/>
          </w:tcPr>
          <w:p w14:paraId="6A5AEAB2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EA9624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0E8EB700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0F3F43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FAB306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B2C42C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</w:tr>
      <w:tr w:rsidR="008C4FD1" w:rsidRPr="00E9419E" w14:paraId="61F1CC3B" w14:textId="77777777">
        <w:trPr>
          <w:trHeight w:val="1103"/>
        </w:trPr>
        <w:tc>
          <w:tcPr>
            <w:tcW w:w="737" w:type="dxa"/>
          </w:tcPr>
          <w:p w14:paraId="6568C8F4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ВК 26</w:t>
            </w:r>
          </w:p>
        </w:tc>
        <w:tc>
          <w:tcPr>
            <w:tcW w:w="5819" w:type="dxa"/>
          </w:tcPr>
          <w:p w14:paraId="7FF21EFE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773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1. Когнітивно-поведінкова психологія.        2. Візуальна психодіагностика. </w:t>
            </w:r>
          </w:p>
          <w:p w14:paraId="069BE326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413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3. Основи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нейролінгвіністичного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 xml:space="preserve"> програмування. </w:t>
            </w:r>
          </w:p>
          <w:p w14:paraId="2565D96F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413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Гештальт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>-психологія</w:t>
            </w:r>
          </w:p>
        </w:tc>
        <w:tc>
          <w:tcPr>
            <w:tcW w:w="426" w:type="dxa"/>
          </w:tcPr>
          <w:p w14:paraId="4F534CBE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B3F18F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</w:tcPr>
          <w:p w14:paraId="1746E14E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3E2576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2FD538" w14:textId="77777777" w:rsidR="008C4FD1" w:rsidRPr="00E9419E" w:rsidRDefault="008C4FD1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138569" w14:textId="77777777" w:rsidR="008C4FD1" w:rsidRPr="00E9419E" w:rsidRDefault="0059229A" w:rsidP="00DA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*</w:t>
            </w:r>
          </w:p>
        </w:tc>
      </w:tr>
    </w:tbl>
    <w:p w14:paraId="1434F164" w14:textId="77777777" w:rsidR="008C4FD1" w:rsidRPr="00E9419E" w:rsidRDefault="008C4FD1">
      <w:pPr>
        <w:spacing w:line="268" w:lineRule="auto"/>
        <w:jc w:val="center"/>
        <w:rPr>
          <w:sz w:val="24"/>
          <w:szCs w:val="24"/>
        </w:rPr>
        <w:sectPr w:rsidR="008C4FD1" w:rsidRPr="00E9419E">
          <w:pgSz w:w="11910" w:h="16840"/>
          <w:pgMar w:top="820" w:right="540" w:bottom="280" w:left="1480" w:header="708" w:footer="708" w:gutter="0"/>
          <w:cols w:space="720"/>
        </w:sectPr>
      </w:pPr>
    </w:p>
    <w:p w14:paraId="4E1D49C4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A3C622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14:paraId="29F4EFB4" w14:textId="77777777" w:rsidR="008C4FD1" w:rsidRPr="00E9419E" w:rsidRDefault="005922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8"/>
        </w:tabs>
        <w:spacing w:before="90"/>
        <w:ind w:left="1247" w:hanging="241"/>
        <w:rPr>
          <w:b/>
          <w:color w:val="0D0D0D"/>
          <w:sz w:val="24"/>
          <w:szCs w:val="24"/>
        </w:rPr>
      </w:pPr>
      <w:r w:rsidRPr="00E9419E">
        <w:rPr>
          <w:b/>
          <w:color w:val="000000"/>
          <w:sz w:val="24"/>
          <w:szCs w:val="24"/>
        </w:rPr>
        <w:t>МАТРИЦЯ ВІДПОВІДНОСТІ ПРОГРАМНИХ КОМПЕТЕНТНОСТЕЙ КОМПОНЕНТАМ ОСВІТНЬОЇ ПРОГРАМИ</w:t>
      </w:r>
      <w:r w:rsidRPr="00E9419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44028AC3" wp14:editId="30923FEB">
                <wp:simplePos x="0" y="0"/>
                <wp:positionH relativeFrom="column">
                  <wp:posOffset>-507999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87120" y="4148300"/>
                          <a:ext cx="982980" cy="634364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4FD4D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40pt;margin-top:0;width:0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14:paraId="349C8EB4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tbl>
      <w:tblPr>
        <w:tblStyle w:val="afb"/>
        <w:tblW w:w="1509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269"/>
        <w:gridCol w:w="271"/>
        <w:gridCol w:w="269"/>
        <w:gridCol w:w="269"/>
        <w:gridCol w:w="271"/>
        <w:gridCol w:w="269"/>
        <w:gridCol w:w="269"/>
        <w:gridCol w:w="269"/>
        <w:gridCol w:w="272"/>
        <w:gridCol w:w="269"/>
        <w:gridCol w:w="269"/>
        <w:gridCol w:w="271"/>
        <w:gridCol w:w="269"/>
        <w:gridCol w:w="271"/>
        <w:gridCol w:w="269"/>
        <w:gridCol w:w="269"/>
        <w:gridCol w:w="271"/>
        <w:gridCol w:w="269"/>
        <w:gridCol w:w="269"/>
        <w:gridCol w:w="271"/>
        <w:gridCol w:w="269"/>
        <w:gridCol w:w="269"/>
        <w:gridCol w:w="271"/>
        <w:gridCol w:w="269"/>
        <w:gridCol w:w="269"/>
        <w:gridCol w:w="271"/>
        <w:gridCol w:w="269"/>
        <w:gridCol w:w="269"/>
        <w:gridCol w:w="271"/>
        <w:gridCol w:w="269"/>
        <w:gridCol w:w="271"/>
        <w:gridCol w:w="269"/>
        <w:gridCol w:w="270"/>
        <w:gridCol w:w="272"/>
        <w:gridCol w:w="270"/>
        <w:gridCol w:w="270"/>
        <w:gridCol w:w="270"/>
        <w:gridCol w:w="272"/>
        <w:gridCol w:w="270"/>
        <w:gridCol w:w="270"/>
        <w:gridCol w:w="272"/>
        <w:gridCol w:w="270"/>
        <w:gridCol w:w="270"/>
        <w:gridCol w:w="272"/>
        <w:gridCol w:w="270"/>
        <w:gridCol w:w="272"/>
        <w:gridCol w:w="270"/>
        <w:gridCol w:w="270"/>
        <w:gridCol w:w="272"/>
        <w:gridCol w:w="270"/>
      </w:tblGrid>
      <w:tr w:rsidR="008C4FD1" w:rsidRPr="00E9419E" w14:paraId="288812CE" w14:textId="77777777">
        <w:trPr>
          <w:trHeight w:val="1026"/>
        </w:trPr>
        <w:tc>
          <w:tcPr>
            <w:tcW w:w="1589" w:type="dxa"/>
          </w:tcPr>
          <w:p w14:paraId="751B5FB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57"/>
              <w:rPr>
                <w:b/>
                <w:color w:val="000000"/>
                <w:sz w:val="18"/>
                <w:szCs w:val="18"/>
              </w:rPr>
            </w:pPr>
            <w:r w:rsidRPr="00E9419E">
              <w:rPr>
                <w:b/>
                <w:color w:val="000000"/>
                <w:sz w:val="18"/>
                <w:szCs w:val="18"/>
              </w:rPr>
              <w:t>Компонента</w:t>
            </w:r>
          </w:p>
          <w:p w14:paraId="3633BE8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A213328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66B477D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186" w:lineRule="auto"/>
              <w:ind w:left="28"/>
              <w:rPr>
                <w:b/>
                <w:color w:val="000000"/>
                <w:sz w:val="18"/>
                <w:szCs w:val="18"/>
              </w:rPr>
            </w:pPr>
            <w:r w:rsidRPr="00E9419E">
              <w:rPr>
                <w:b/>
                <w:color w:val="000000"/>
                <w:sz w:val="18"/>
                <w:szCs w:val="18"/>
              </w:rPr>
              <w:t>Компетентність</w:t>
            </w:r>
          </w:p>
        </w:tc>
        <w:tc>
          <w:tcPr>
            <w:tcW w:w="269" w:type="dxa"/>
          </w:tcPr>
          <w:p w14:paraId="3467870B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</w:t>
            </w:r>
          </w:p>
        </w:tc>
        <w:tc>
          <w:tcPr>
            <w:tcW w:w="271" w:type="dxa"/>
          </w:tcPr>
          <w:p w14:paraId="02B49375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2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</w:t>
            </w:r>
          </w:p>
        </w:tc>
        <w:tc>
          <w:tcPr>
            <w:tcW w:w="269" w:type="dxa"/>
          </w:tcPr>
          <w:p w14:paraId="6489968A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</w:t>
            </w:r>
          </w:p>
        </w:tc>
        <w:tc>
          <w:tcPr>
            <w:tcW w:w="269" w:type="dxa"/>
          </w:tcPr>
          <w:p w14:paraId="0D611E54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</w:t>
            </w:r>
          </w:p>
        </w:tc>
        <w:tc>
          <w:tcPr>
            <w:tcW w:w="271" w:type="dxa"/>
          </w:tcPr>
          <w:p w14:paraId="61D54019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2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</w:t>
            </w:r>
          </w:p>
        </w:tc>
        <w:tc>
          <w:tcPr>
            <w:tcW w:w="269" w:type="dxa"/>
          </w:tcPr>
          <w:p w14:paraId="4D08F924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6</w:t>
            </w:r>
          </w:p>
        </w:tc>
        <w:tc>
          <w:tcPr>
            <w:tcW w:w="269" w:type="dxa"/>
          </w:tcPr>
          <w:p w14:paraId="6C4AAFCB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7</w:t>
            </w:r>
          </w:p>
        </w:tc>
        <w:tc>
          <w:tcPr>
            <w:tcW w:w="269" w:type="dxa"/>
          </w:tcPr>
          <w:p w14:paraId="0846F729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8</w:t>
            </w:r>
          </w:p>
        </w:tc>
        <w:tc>
          <w:tcPr>
            <w:tcW w:w="272" w:type="dxa"/>
          </w:tcPr>
          <w:p w14:paraId="25848F7A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3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9</w:t>
            </w:r>
          </w:p>
        </w:tc>
        <w:tc>
          <w:tcPr>
            <w:tcW w:w="269" w:type="dxa"/>
          </w:tcPr>
          <w:p w14:paraId="6980FBE8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10</w:t>
            </w:r>
          </w:p>
        </w:tc>
        <w:tc>
          <w:tcPr>
            <w:tcW w:w="269" w:type="dxa"/>
          </w:tcPr>
          <w:p w14:paraId="144CE32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11</w:t>
            </w:r>
          </w:p>
        </w:tc>
        <w:tc>
          <w:tcPr>
            <w:tcW w:w="271" w:type="dxa"/>
          </w:tcPr>
          <w:p w14:paraId="64B309E9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12</w:t>
            </w:r>
          </w:p>
        </w:tc>
        <w:tc>
          <w:tcPr>
            <w:tcW w:w="269" w:type="dxa"/>
          </w:tcPr>
          <w:p w14:paraId="43901912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13</w:t>
            </w:r>
          </w:p>
        </w:tc>
        <w:tc>
          <w:tcPr>
            <w:tcW w:w="271" w:type="dxa"/>
          </w:tcPr>
          <w:p w14:paraId="0A1E90D3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14</w:t>
            </w:r>
          </w:p>
        </w:tc>
        <w:tc>
          <w:tcPr>
            <w:tcW w:w="269" w:type="dxa"/>
          </w:tcPr>
          <w:p w14:paraId="51A6947E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15</w:t>
            </w:r>
          </w:p>
        </w:tc>
        <w:tc>
          <w:tcPr>
            <w:tcW w:w="269" w:type="dxa"/>
          </w:tcPr>
          <w:p w14:paraId="7E9B7532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16</w:t>
            </w:r>
          </w:p>
        </w:tc>
        <w:tc>
          <w:tcPr>
            <w:tcW w:w="271" w:type="dxa"/>
          </w:tcPr>
          <w:p w14:paraId="2CEBEDAF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3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17</w:t>
            </w:r>
          </w:p>
        </w:tc>
        <w:tc>
          <w:tcPr>
            <w:tcW w:w="269" w:type="dxa"/>
          </w:tcPr>
          <w:p w14:paraId="720A296A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18</w:t>
            </w:r>
          </w:p>
        </w:tc>
        <w:tc>
          <w:tcPr>
            <w:tcW w:w="269" w:type="dxa"/>
          </w:tcPr>
          <w:p w14:paraId="0AE3B55B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19</w:t>
            </w:r>
          </w:p>
        </w:tc>
        <w:tc>
          <w:tcPr>
            <w:tcW w:w="271" w:type="dxa"/>
          </w:tcPr>
          <w:p w14:paraId="5CB1229F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4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20</w:t>
            </w:r>
          </w:p>
        </w:tc>
        <w:tc>
          <w:tcPr>
            <w:tcW w:w="269" w:type="dxa"/>
          </w:tcPr>
          <w:p w14:paraId="128A214E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21</w:t>
            </w:r>
          </w:p>
        </w:tc>
        <w:tc>
          <w:tcPr>
            <w:tcW w:w="269" w:type="dxa"/>
          </w:tcPr>
          <w:p w14:paraId="582C6442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22</w:t>
            </w:r>
          </w:p>
        </w:tc>
        <w:tc>
          <w:tcPr>
            <w:tcW w:w="271" w:type="dxa"/>
          </w:tcPr>
          <w:p w14:paraId="3A0F1749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3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23</w:t>
            </w:r>
          </w:p>
        </w:tc>
        <w:tc>
          <w:tcPr>
            <w:tcW w:w="269" w:type="dxa"/>
          </w:tcPr>
          <w:p w14:paraId="6FFD272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24</w:t>
            </w:r>
          </w:p>
        </w:tc>
        <w:tc>
          <w:tcPr>
            <w:tcW w:w="269" w:type="dxa"/>
          </w:tcPr>
          <w:p w14:paraId="5DD408FD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25</w:t>
            </w:r>
          </w:p>
        </w:tc>
        <w:tc>
          <w:tcPr>
            <w:tcW w:w="271" w:type="dxa"/>
          </w:tcPr>
          <w:p w14:paraId="2A69BBA3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4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26</w:t>
            </w:r>
          </w:p>
        </w:tc>
        <w:tc>
          <w:tcPr>
            <w:tcW w:w="269" w:type="dxa"/>
          </w:tcPr>
          <w:p w14:paraId="35501B01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27</w:t>
            </w:r>
          </w:p>
        </w:tc>
        <w:tc>
          <w:tcPr>
            <w:tcW w:w="269" w:type="dxa"/>
          </w:tcPr>
          <w:p w14:paraId="5D28D771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2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28</w:t>
            </w:r>
          </w:p>
        </w:tc>
        <w:tc>
          <w:tcPr>
            <w:tcW w:w="271" w:type="dxa"/>
          </w:tcPr>
          <w:p w14:paraId="02DE015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29</w:t>
            </w:r>
          </w:p>
        </w:tc>
        <w:tc>
          <w:tcPr>
            <w:tcW w:w="269" w:type="dxa"/>
          </w:tcPr>
          <w:p w14:paraId="19E620AD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2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30</w:t>
            </w:r>
          </w:p>
        </w:tc>
        <w:tc>
          <w:tcPr>
            <w:tcW w:w="271" w:type="dxa"/>
          </w:tcPr>
          <w:p w14:paraId="2C805DED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4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31</w:t>
            </w:r>
          </w:p>
        </w:tc>
        <w:tc>
          <w:tcPr>
            <w:tcW w:w="269" w:type="dxa"/>
          </w:tcPr>
          <w:p w14:paraId="53A005BE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2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32</w:t>
            </w:r>
          </w:p>
        </w:tc>
        <w:tc>
          <w:tcPr>
            <w:tcW w:w="270" w:type="dxa"/>
          </w:tcPr>
          <w:p w14:paraId="3D09302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2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33</w:t>
            </w:r>
          </w:p>
        </w:tc>
        <w:tc>
          <w:tcPr>
            <w:tcW w:w="272" w:type="dxa"/>
          </w:tcPr>
          <w:p w14:paraId="248911C0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15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34</w:t>
            </w:r>
          </w:p>
        </w:tc>
        <w:tc>
          <w:tcPr>
            <w:tcW w:w="270" w:type="dxa"/>
          </w:tcPr>
          <w:p w14:paraId="397AB476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14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35</w:t>
            </w:r>
          </w:p>
        </w:tc>
        <w:tc>
          <w:tcPr>
            <w:tcW w:w="270" w:type="dxa"/>
          </w:tcPr>
          <w:p w14:paraId="3369F82C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15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36</w:t>
            </w:r>
          </w:p>
        </w:tc>
        <w:tc>
          <w:tcPr>
            <w:tcW w:w="270" w:type="dxa"/>
          </w:tcPr>
          <w:p w14:paraId="036279A5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17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37</w:t>
            </w:r>
          </w:p>
        </w:tc>
        <w:tc>
          <w:tcPr>
            <w:tcW w:w="272" w:type="dxa"/>
          </w:tcPr>
          <w:p w14:paraId="73E15141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38</w:t>
            </w:r>
          </w:p>
        </w:tc>
        <w:tc>
          <w:tcPr>
            <w:tcW w:w="270" w:type="dxa"/>
          </w:tcPr>
          <w:p w14:paraId="25F73229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19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39</w:t>
            </w:r>
          </w:p>
        </w:tc>
        <w:tc>
          <w:tcPr>
            <w:tcW w:w="270" w:type="dxa"/>
          </w:tcPr>
          <w:p w14:paraId="174C1900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40</w:t>
            </w:r>
          </w:p>
        </w:tc>
        <w:tc>
          <w:tcPr>
            <w:tcW w:w="272" w:type="dxa"/>
          </w:tcPr>
          <w:p w14:paraId="5D67E120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3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41</w:t>
            </w:r>
          </w:p>
        </w:tc>
        <w:tc>
          <w:tcPr>
            <w:tcW w:w="270" w:type="dxa"/>
          </w:tcPr>
          <w:p w14:paraId="75347771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2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42</w:t>
            </w:r>
          </w:p>
        </w:tc>
        <w:tc>
          <w:tcPr>
            <w:tcW w:w="270" w:type="dxa"/>
          </w:tcPr>
          <w:p w14:paraId="78D71CB0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3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43</w:t>
            </w:r>
          </w:p>
        </w:tc>
        <w:tc>
          <w:tcPr>
            <w:tcW w:w="272" w:type="dxa"/>
          </w:tcPr>
          <w:p w14:paraId="6F7488D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4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44</w:t>
            </w:r>
          </w:p>
        </w:tc>
        <w:tc>
          <w:tcPr>
            <w:tcW w:w="270" w:type="dxa"/>
          </w:tcPr>
          <w:p w14:paraId="64B29883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5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45</w:t>
            </w:r>
          </w:p>
        </w:tc>
        <w:tc>
          <w:tcPr>
            <w:tcW w:w="272" w:type="dxa"/>
          </w:tcPr>
          <w:p w14:paraId="3291D5E6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8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46</w:t>
            </w:r>
          </w:p>
        </w:tc>
        <w:tc>
          <w:tcPr>
            <w:tcW w:w="270" w:type="dxa"/>
          </w:tcPr>
          <w:p w14:paraId="1FC79925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47</w:t>
            </w:r>
          </w:p>
        </w:tc>
        <w:tc>
          <w:tcPr>
            <w:tcW w:w="270" w:type="dxa"/>
          </w:tcPr>
          <w:p w14:paraId="474AE9F2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28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48</w:t>
            </w:r>
          </w:p>
        </w:tc>
        <w:tc>
          <w:tcPr>
            <w:tcW w:w="272" w:type="dxa"/>
          </w:tcPr>
          <w:p w14:paraId="1FFDCA06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49</w:t>
            </w:r>
          </w:p>
        </w:tc>
        <w:tc>
          <w:tcPr>
            <w:tcW w:w="270" w:type="dxa"/>
          </w:tcPr>
          <w:p w14:paraId="663C0B3D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50</w:t>
            </w:r>
          </w:p>
        </w:tc>
      </w:tr>
      <w:tr w:rsidR="008C4FD1" w:rsidRPr="00E9419E" w14:paraId="0351380F" w14:textId="77777777">
        <w:trPr>
          <w:trHeight w:val="266"/>
        </w:trPr>
        <w:tc>
          <w:tcPr>
            <w:tcW w:w="1589" w:type="dxa"/>
          </w:tcPr>
          <w:p w14:paraId="0746350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9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1</w:t>
            </w:r>
          </w:p>
        </w:tc>
        <w:tc>
          <w:tcPr>
            <w:tcW w:w="269" w:type="dxa"/>
          </w:tcPr>
          <w:p w14:paraId="2B6D900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253C579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6F9AC1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34B3BC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78412A3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6FC7F0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FA22F9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C08C46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176318E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FC02BD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A5DC41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1A38BE6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DECA48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A6F6F6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010D4E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0C359C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15847A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2C12D5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7F4C5A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450A01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4198FA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3A9E87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184715E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A2063D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7A2DA9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DA7ADA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4BD329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9498AD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755F38D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1152DF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0490E85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62E57B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AE859A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3EC448C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B284CA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411D7D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5B925B4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18C381A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F52215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CD4C9A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7A48484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20ACD3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36FEB5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67A3FDB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949F7A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5AF94A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BE64DE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D46F66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3667877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CC5977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34C218D2" w14:textId="77777777">
        <w:trPr>
          <w:trHeight w:val="264"/>
        </w:trPr>
        <w:tc>
          <w:tcPr>
            <w:tcW w:w="1589" w:type="dxa"/>
          </w:tcPr>
          <w:p w14:paraId="5DE039E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9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2</w:t>
            </w:r>
          </w:p>
        </w:tc>
        <w:tc>
          <w:tcPr>
            <w:tcW w:w="269" w:type="dxa"/>
          </w:tcPr>
          <w:p w14:paraId="7E1AB52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61A38BC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A36349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C8BB8B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73AA2C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F841CE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A5513D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CE6339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1655C24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30C08B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FB85C2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EB3489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EF574B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398B8DD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9CD202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D57A16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75D8DF4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BFBDE8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8957CA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09DBB35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C7BCB9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43D9E5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AF15F6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8E6CC4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937F7B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3280B1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23E4DE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B3F0A4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C79451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35B74C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69B6A0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33E8A4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14C489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689D7E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12C3C8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91A630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454E90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87D100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0DBDB5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D7B794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4E90B6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B679AD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0AB8F2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09ED63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88C746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F5AD31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A60CA5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E3FFD7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7EBBA7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95D20D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7440ACEC" w14:textId="77777777">
        <w:trPr>
          <w:trHeight w:val="266"/>
        </w:trPr>
        <w:tc>
          <w:tcPr>
            <w:tcW w:w="1589" w:type="dxa"/>
          </w:tcPr>
          <w:p w14:paraId="153F110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3</w:t>
            </w:r>
          </w:p>
        </w:tc>
        <w:tc>
          <w:tcPr>
            <w:tcW w:w="269" w:type="dxa"/>
          </w:tcPr>
          <w:p w14:paraId="2F7CD9C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3BAEBB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4F208E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44C409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1C569CF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1CFE3A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F5E560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117909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40125A8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B27C1F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F47E64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645B418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BEE00A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149B14D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C7BCC6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45D8A1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388A70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C7C49E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72BE9A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AAF712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793C11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A62D7B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CF92FF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EB2C77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B9AEFC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1EE87E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6E183F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491422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3A473E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6FFC15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CA9A8B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3BB049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8AD16D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350F53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3DD108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2D0166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3F88E4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177860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15E5A0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BB1301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578F9ED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BCDF4A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72E79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CF3ADF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B64F4B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B0D7F4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FD89C5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3F35FE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4AB2B24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46F133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373E120F" w14:textId="77777777">
        <w:trPr>
          <w:trHeight w:val="263"/>
        </w:trPr>
        <w:tc>
          <w:tcPr>
            <w:tcW w:w="1589" w:type="dxa"/>
          </w:tcPr>
          <w:p w14:paraId="7036BD5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4</w:t>
            </w:r>
          </w:p>
        </w:tc>
        <w:tc>
          <w:tcPr>
            <w:tcW w:w="269" w:type="dxa"/>
          </w:tcPr>
          <w:p w14:paraId="7F098F5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CCCB80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4BC99A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26006A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8EBB36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54E002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C68EFE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0C81D9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823742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32B0D1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5A3571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65219A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6AEE9E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F4FC1F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1D02CE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A5707B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7CFA5B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41513B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7A2B3E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7DC0C3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FCC8FE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5B8DA5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5F9E3F5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4F185E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0AA2AA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B335D0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C84A1E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743AB8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A1926A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1EC93C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BED511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A4BE00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BDF3B9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DFF27F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50ADFDF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DF4932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ABEB96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31DC7E8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2EE415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94E0AC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1FFB86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A53026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D908E0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DA5742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F655B9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5E76EFB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3D72D1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0EA0E5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E342B6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2717FB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187865DA" w14:textId="77777777">
        <w:trPr>
          <w:trHeight w:val="263"/>
        </w:trPr>
        <w:tc>
          <w:tcPr>
            <w:tcW w:w="1589" w:type="dxa"/>
          </w:tcPr>
          <w:p w14:paraId="63479D3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5</w:t>
            </w:r>
          </w:p>
        </w:tc>
        <w:tc>
          <w:tcPr>
            <w:tcW w:w="269" w:type="dxa"/>
          </w:tcPr>
          <w:p w14:paraId="4D674A0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E8FE2D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0FDDB9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5DF3F3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0894D1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E5F4DF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93EB1B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534306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E322D2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5FBC29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664A08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D70139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FAB936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4433F8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2E8AE7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379699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3D48A5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BCC063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D1676C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1D8204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B5B88D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19E089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36BD145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EC285B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7902F6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17709D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EC12FE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457B6F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412F9D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707C4B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5011590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49100C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9D8156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1BA105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A10F5F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7B8552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5A785E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6C87C0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44B109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EC7D72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395E7C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8E8C93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57CA86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A55A50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2A8D21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418F857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9FFA49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F59C21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178D88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416C46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453AC68C" w14:textId="77777777">
        <w:trPr>
          <w:trHeight w:val="266"/>
        </w:trPr>
        <w:tc>
          <w:tcPr>
            <w:tcW w:w="1589" w:type="dxa"/>
          </w:tcPr>
          <w:p w14:paraId="5DE820E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6</w:t>
            </w:r>
          </w:p>
        </w:tc>
        <w:tc>
          <w:tcPr>
            <w:tcW w:w="269" w:type="dxa"/>
          </w:tcPr>
          <w:p w14:paraId="2D432D6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531F9C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947F89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918CCF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77CE3B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D38F39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CE4E6D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478351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299D11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1F6D3B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525F3F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C0C4F2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F46370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33BA050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26080B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B36C0C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E8E530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514485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628747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0909F0C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D669E1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4CBC11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7BC001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25CB05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8E71EE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59A51F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C46A7A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D9B6DF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ED5851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05F118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0A3049E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98FDF1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F6E235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5F4F6EA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5546AD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29364B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B8C8E1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1A32C8C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94CCF9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2C472C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4574FCF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41A399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D1F87B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6DA5F34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2730AC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270D38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D70939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2DB4A7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1C3C68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EA46EC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7F8EFE78" w14:textId="77777777">
        <w:trPr>
          <w:trHeight w:val="263"/>
        </w:trPr>
        <w:tc>
          <w:tcPr>
            <w:tcW w:w="1589" w:type="dxa"/>
          </w:tcPr>
          <w:p w14:paraId="7ADFC52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7</w:t>
            </w:r>
          </w:p>
        </w:tc>
        <w:tc>
          <w:tcPr>
            <w:tcW w:w="269" w:type="dxa"/>
          </w:tcPr>
          <w:p w14:paraId="759BFA6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BE338E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70A17B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93D54D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00ECE29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ABDD24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F39180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C5BC44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784F60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2DEA95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313E0F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CAB87C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B84C1E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F10526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03600D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2CA7C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D18847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09E83E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C36F11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2CBAD5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AC6907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EA2052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28AD22D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51E018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B2E2C3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5639B2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943876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EAE2D4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B0C7CE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92057B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8D1474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FA7E25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6A3910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C00916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CD671D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9DAD82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BA3BBE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36C049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1F95B9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63A986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0F663C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75E2BB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2BF2F2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B8166D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E53980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7FD294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6255A9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212205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C7055C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C97331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720FB481" w14:textId="77777777">
        <w:trPr>
          <w:trHeight w:val="263"/>
        </w:trPr>
        <w:tc>
          <w:tcPr>
            <w:tcW w:w="1589" w:type="dxa"/>
          </w:tcPr>
          <w:p w14:paraId="2BC545F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8</w:t>
            </w:r>
          </w:p>
        </w:tc>
        <w:tc>
          <w:tcPr>
            <w:tcW w:w="269" w:type="dxa"/>
          </w:tcPr>
          <w:p w14:paraId="4A1AF99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7E6DBC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E8AD9D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FD3871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0F328F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B7880C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8F1FAD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631A13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90285E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0D807B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AAC1F8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6841DB5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188E1B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B47F10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1F6D20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4E3C4F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106EAB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167BC9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3BB7AC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A60D5B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FF3AFA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2A5D81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1F60601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F5456B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18F489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0E1168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62A507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05E0F7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3843C7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30FB0B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BFA308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8243D5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1517F4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2E8CB6B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74B325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AD8575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89A96B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D93DD1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C959E8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2F0C0A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391C4F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E243EC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F89CD8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49EC7C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5A63E4C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54D8AC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AD2BDC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1C6627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2BB4DE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6A8BAB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11550A51" w14:textId="77777777">
        <w:trPr>
          <w:trHeight w:val="265"/>
        </w:trPr>
        <w:tc>
          <w:tcPr>
            <w:tcW w:w="1589" w:type="dxa"/>
          </w:tcPr>
          <w:p w14:paraId="5F8CA84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9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9</w:t>
            </w:r>
          </w:p>
        </w:tc>
        <w:tc>
          <w:tcPr>
            <w:tcW w:w="269" w:type="dxa"/>
          </w:tcPr>
          <w:p w14:paraId="3220AFE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B08A09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5055D6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9DD1A2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240121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F020B3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C750C5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166DA1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1C8991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7A4E15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B64A67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3F53CD8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CFFE96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0AA64A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3E3DF5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7FAE3F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F07734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BDD9B9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FA6F05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25FC09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E6CC33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D89E4B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6E17B16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DFE428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E4AAA7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17AF31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4CBD0D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A17464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9F110C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01C7D9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00B4D7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CA8BEB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0A9CB3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CE71C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938B60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FAC80B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57D1BEB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248E906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C47A1E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31B01D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2E23918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592561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9FC66D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30368A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4D2C1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451A9F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F228A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40E198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BF65D4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5657C0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785DDD38" w14:textId="77777777">
        <w:trPr>
          <w:trHeight w:val="261"/>
        </w:trPr>
        <w:tc>
          <w:tcPr>
            <w:tcW w:w="1589" w:type="dxa"/>
            <w:tcBorders>
              <w:bottom w:val="single" w:sz="6" w:space="0" w:color="000000"/>
            </w:tcBorders>
          </w:tcPr>
          <w:p w14:paraId="0679881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10</w:t>
            </w: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7F678D5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42A5FD0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74E9A94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430FBC3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4DB3950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7D68A5E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32B1548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58048F2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6" w:space="0" w:color="000000"/>
            </w:tcBorders>
          </w:tcPr>
          <w:p w14:paraId="41F4389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512BAA8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133A0DA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352AAF3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41917C6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055E023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0288A5F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4F52E8D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3ABB553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3FC169B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7A023F1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433A4CF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2EA8494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090FC13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3C74636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58171D8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09D457C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323731D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0A7F33A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4CEDA33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539BB0D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16DB76C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7C6982B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76C99EE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2FE28CC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  <w:tcBorders>
              <w:bottom w:val="single" w:sz="6" w:space="0" w:color="000000"/>
            </w:tcBorders>
          </w:tcPr>
          <w:p w14:paraId="213FFF1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2F2B04A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205E63F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602CF64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  <w:tcBorders>
              <w:bottom w:val="single" w:sz="6" w:space="0" w:color="000000"/>
            </w:tcBorders>
          </w:tcPr>
          <w:p w14:paraId="37F0166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1098FBE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5804E8D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  <w:tcBorders>
              <w:bottom w:val="single" w:sz="6" w:space="0" w:color="000000"/>
            </w:tcBorders>
          </w:tcPr>
          <w:p w14:paraId="4F65801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03EF88C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175E603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6" w:space="0" w:color="000000"/>
            </w:tcBorders>
          </w:tcPr>
          <w:p w14:paraId="1A9E84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4E4F521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6" w:space="0" w:color="000000"/>
            </w:tcBorders>
          </w:tcPr>
          <w:p w14:paraId="540CF96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10C97F8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1D2D0E1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6" w:space="0" w:color="000000"/>
            </w:tcBorders>
          </w:tcPr>
          <w:p w14:paraId="64836CB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20EE7DD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2F907223" w14:textId="77777777">
        <w:trPr>
          <w:trHeight w:val="261"/>
        </w:trPr>
        <w:tc>
          <w:tcPr>
            <w:tcW w:w="1589" w:type="dxa"/>
            <w:tcBorders>
              <w:top w:val="single" w:sz="6" w:space="0" w:color="000000"/>
            </w:tcBorders>
          </w:tcPr>
          <w:p w14:paraId="43FC97D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89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11</w:t>
            </w: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4C590B1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0F0C176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5DE98E6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6409A93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61AC7C1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3122510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0C8B7A5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5DE1650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000000"/>
            </w:tcBorders>
          </w:tcPr>
          <w:p w14:paraId="2AED75F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72D355F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3095479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69E8062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0540FD0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2936EC5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3B15FC2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55766A1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3AD1922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14DFF3A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6E93043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191594D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6BFAB98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0CABE18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38F7091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7823F75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16D5A65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1D5B45A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518CD12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224137D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3B08D99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5D8FB06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6C6F044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7A04261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0C35CB1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000000"/>
            </w:tcBorders>
          </w:tcPr>
          <w:p w14:paraId="06BC4A7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00821B7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1A64625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181DBA1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000000"/>
            </w:tcBorders>
          </w:tcPr>
          <w:p w14:paraId="4777D2F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5AE5131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2119B10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000000"/>
            </w:tcBorders>
          </w:tcPr>
          <w:p w14:paraId="71A9D77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1BBC2D0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1D191B6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000000"/>
            </w:tcBorders>
          </w:tcPr>
          <w:p w14:paraId="673BE89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005619C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1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  <w:tcBorders>
              <w:top w:val="single" w:sz="6" w:space="0" w:color="000000"/>
            </w:tcBorders>
          </w:tcPr>
          <w:p w14:paraId="0228DBD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74867F1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66C5FE6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000000"/>
            </w:tcBorders>
          </w:tcPr>
          <w:p w14:paraId="54BE128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1AD9C61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10514D10" w14:textId="77777777">
        <w:trPr>
          <w:trHeight w:val="265"/>
        </w:trPr>
        <w:tc>
          <w:tcPr>
            <w:tcW w:w="1589" w:type="dxa"/>
          </w:tcPr>
          <w:p w14:paraId="53777B2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9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12</w:t>
            </w:r>
          </w:p>
        </w:tc>
        <w:tc>
          <w:tcPr>
            <w:tcW w:w="269" w:type="dxa"/>
          </w:tcPr>
          <w:p w14:paraId="29BBC01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2C3F13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208B44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2F9BD1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1D83AB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F51D8D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1F7D5A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BCCD1B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B9750F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709358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758095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76AFB0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E2D7D7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5232CEA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22E3AF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298602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AADBD3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641D4C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68CCDA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2BA671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410EA7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800AC2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CD93FD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572F5B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648784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53BABC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D3A365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D440FF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7250E1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39B156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F91B47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3C5FA9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D2B9B9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CFCF22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EE2BD8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B8CB0B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F65294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6EEB60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ECB28C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E73CA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C0E592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D8058B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FD8199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05B20D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30756D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3B9AFFD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455F2D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051CEC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D75F29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0E79BD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1D7CBB21" w14:textId="77777777">
        <w:trPr>
          <w:trHeight w:val="263"/>
        </w:trPr>
        <w:tc>
          <w:tcPr>
            <w:tcW w:w="1589" w:type="dxa"/>
          </w:tcPr>
          <w:p w14:paraId="1A0611C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13</w:t>
            </w:r>
          </w:p>
        </w:tc>
        <w:tc>
          <w:tcPr>
            <w:tcW w:w="269" w:type="dxa"/>
          </w:tcPr>
          <w:p w14:paraId="75E4537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362A5B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A7D35C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084DF4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4763AF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6C050C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AE8833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500006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C1B195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6A8473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0C0172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445837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9D16AE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52003E0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E59296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D9716F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58599A0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077390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8D4127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AD462C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0DE36B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7E532B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ED861F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E330A6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72240A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816DB4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FE6E46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7D4D9F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BBAF2C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E00CDE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FE707E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D26261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B903B0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734C93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F17343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83C07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1F44B2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3F3665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BA8FAC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CA99DD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218995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4BEA76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128A7E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FBE3D6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047901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470526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416C1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805F01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6D8AF9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1D5431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4977E727" w14:textId="77777777">
        <w:trPr>
          <w:trHeight w:val="266"/>
        </w:trPr>
        <w:tc>
          <w:tcPr>
            <w:tcW w:w="1589" w:type="dxa"/>
          </w:tcPr>
          <w:p w14:paraId="5523A3C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1</w:t>
            </w:r>
          </w:p>
        </w:tc>
        <w:tc>
          <w:tcPr>
            <w:tcW w:w="269" w:type="dxa"/>
          </w:tcPr>
          <w:p w14:paraId="534DD08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6B455B0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EC1034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DA8042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1B31C1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F49576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BA9E07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F15AA0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D286BD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2BDF1D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BF3C40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61B45B9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F29D9C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6393F2F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DDDDC5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35B5FF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37E009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3EA7E7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602AFF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0255FA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4D2BFF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41A3E3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3DD1B0A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071D28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9A5535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67A039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1E8CEC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B50E21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08FE384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BC14D1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61B8252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0763E4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340265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4F0B13C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703443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35BD66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53E108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390BF6D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B093EA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CB4FDA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5674EFD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5F2155E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CE9807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44F2579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017B13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7F792D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FC9B4A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8241D0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C7A250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4EC54A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1BE30EB8" w14:textId="77777777">
        <w:trPr>
          <w:trHeight w:val="263"/>
        </w:trPr>
        <w:tc>
          <w:tcPr>
            <w:tcW w:w="1589" w:type="dxa"/>
          </w:tcPr>
          <w:p w14:paraId="17EB994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2</w:t>
            </w:r>
          </w:p>
        </w:tc>
        <w:tc>
          <w:tcPr>
            <w:tcW w:w="269" w:type="dxa"/>
          </w:tcPr>
          <w:p w14:paraId="44636DD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57A9EE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C2F328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9B13AE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F2CB68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16375B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FA7E66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73F50C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30B3EE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178345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B7D28C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5B922A1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1659F5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29F283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ED6D51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2B9D10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2D94420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BB5A32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24181E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6229B7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8B2345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78FA65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CEDD15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A84E01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6963C1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C8AD38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4E1D83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7302DE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3E5D45F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B52E3A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5F4A1A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4EBA7D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F93BBB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6194A9E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F45ED4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8ACED7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D1F20A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2E33D35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53FD7C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D45839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7ED7498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42D511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98C689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1A948FF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064CCE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6168F2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A7E394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767895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A0DC6A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D8B810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413C1FEC" w14:textId="77777777">
        <w:trPr>
          <w:trHeight w:val="263"/>
        </w:trPr>
        <w:tc>
          <w:tcPr>
            <w:tcW w:w="1589" w:type="dxa"/>
          </w:tcPr>
          <w:p w14:paraId="70B85C7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3</w:t>
            </w:r>
          </w:p>
        </w:tc>
        <w:tc>
          <w:tcPr>
            <w:tcW w:w="269" w:type="dxa"/>
          </w:tcPr>
          <w:p w14:paraId="6BC0473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A78670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815B9B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4813A4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CA494A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0E67CC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54D3F5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F84127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8C671D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0095D6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25129A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1EB7174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105AA9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16DE62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0233FB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34FDEE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A27AC6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F0E76E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8F4B42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EB0A23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94B4A6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87337F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73644E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7FD899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4951B0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73A06C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823AF9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C148B9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0B3B5E2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F977FD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20F4E9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047C73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CB224E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93F8EC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655841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9B8723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402935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61DBC8C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7B22F0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9C38E0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7E2CF5B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DDA5BE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5D043CE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6A051A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F69BD0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684857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500DF4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D817CD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B9FB8E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985132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3E223CD9" w14:textId="77777777">
        <w:trPr>
          <w:trHeight w:val="266"/>
        </w:trPr>
        <w:tc>
          <w:tcPr>
            <w:tcW w:w="1589" w:type="dxa"/>
          </w:tcPr>
          <w:p w14:paraId="3AA1846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4</w:t>
            </w:r>
          </w:p>
        </w:tc>
        <w:tc>
          <w:tcPr>
            <w:tcW w:w="269" w:type="dxa"/>
          </w:tcPr>
          <w:p w14:paraId="6160BA2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6D180F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E4D830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EA8BB0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A1C9FD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72CC4D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B88156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EA97A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6C918B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BC6A60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EDB801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5CE5C6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8BCD2E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EF309A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CC65EE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1339AD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33C7D23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3D7827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DB4B3F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86994D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57FC66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1EC715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6C5929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4957F3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63E9BC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AEAF49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2B7044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22BD81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270D71A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9CCE95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552126E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3DEDD8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7E6AF2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7D992A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0DCE33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504C1D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8C41E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59C7E4C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4A054D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5E30BC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2247A51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19433A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D8E432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75B3969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5A62EF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364DEC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5FC417D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0D47EB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30EB90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6DD2D5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7AD41C56" w14:textId="77777777">
        <w:trPr>
          <w:trHeight w:val="263"/>
        </w:trPr>
        <w:tc>
          <w:tcPr>
            <w:tcW w:w="1589" w:type="dxa"/>
          </w:tcPr>
          <w:p w14:paraId="4285388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5</w:t>
            </w:r>
          </w:p>
        </w:tc>
        <w:tc>
          <w:tcPr>
            <w:tcW w:w="269" w:type="dxa"/>
          </w:tcPr>
          <w:p w14:paraId="0BD6A23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41A8FB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A07667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8F2FC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CC91FE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ADACF9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75BB84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4B9CB3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46B50E9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AFE618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BF005E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21F5FE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8AF443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6D7B76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CA4060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B88B81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70B8AB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0D4B2E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AE0BC8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AAE95F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6BBE5D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16D63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C8AB79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0B1E18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326422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DC39B0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41FD18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3B634C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012D4F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D80BD1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3EE28EB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48901C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71520B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094803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C06B9B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910244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B4CC6D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B74A9B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59F2D7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69F13B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6FC4B1F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7EB4F8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957CEB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48A2B51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50A5FC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1A08BA5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5BE0A6A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5465CD0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0774B2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5B8AE73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36019260" w14:textId="77777777">
        <w:trPr>
          <w:trHeight w:val="264"/>
        </w:trPr>
        <w:tc>
          <w:tcPr>
            <w:tcW w:w="1589" w:type="dxa"/>
          </w:tcPr>
          <w:p w14:paraId="365011C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6</w:t>
            </w:r>
          </w:p>
        </w:tc>
        <w:tc>
          <w:tcPr>
            <w:tcW w:w="269" w:type="dxa"/>
          </w:tcPr>
          <w:p w14:paraId="38C6763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0B269B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78F22E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93A7D9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3F1C26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CBAF4F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B5510B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96DD8B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61F1DA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2C236B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FBAAFA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7F2507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605F68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DCF078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A5FF31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DFDDD0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F14177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0D4776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1F6C37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2B502B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53634E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B9900A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7BBB68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7553B8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BDA24A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ABDF13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3DC9CA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173B23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E892DF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FB44C5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2E1A50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586092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A6C8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AC10E9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B5A8C0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BB9F39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7C2604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6F4C37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6FB51E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2828C4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54D16F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97746B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FE0C8C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D833C2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EA7976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E68588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41A2F7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B9B565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14B782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74E683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2675CA06" w14:textId="77777777">
        <w:trPr>
          <w:trHeight w:val="265"/>
        </w:trPr>
        <w:tc>
          <w:tcPr>
            <w:tcW w:w="1589" w:type="dxa"/>
          </w:tcPr>
          <w:p w14:paraId="755938C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7</w:t>
            </w:r>
          </w:p>
        </w:tc>
        <w:tc>
          <w:tcPr>
            <w:tcW w:w="269" w:type="dxa"/>
          </w:tcPr>
          <w:p w14:paraId="7AE4043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8823DE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78D4F8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331105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6C4C9DB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24B539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ED2A71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260F20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C31B3C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9CA02A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5D5819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AD9300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9157DC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886017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7F346D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AF07AD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6A49B4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3E626E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F6FF8B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25A4405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9444F1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C9B4C9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CD64D3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45E1E3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9B8E90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5D0D0B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6E2E8A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A03F3A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24A8501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814B80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DE4B72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A5493B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9B2AC7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68F2FC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E293B0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ECBB71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83CDFB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125FB6A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CEE83C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54226B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35D4D20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08A980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FF65E6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990F29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8B805F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6C8BC0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DE22B5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8A5776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EE3941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BB5547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6F542464" w14:textId="77777777">
        <w:trPr>
          <w:trHeight w:val="263"/>
        </w:trPr>
        <w:tc>
          <w:tcPr>
            <w:tcW w:w="1589" w:type="dxa"/>
          </w:tcPr>
          <w:p w14:paraId="0FD4009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8</w:t>
            </w:r>
          </w:p>
        </w:tc>
        <w:tc>
          <w:tcPr>
            <w:tcW w:w="269" w:type="dxa"/>
          </w:tcPr>
          <w:p w14:paraId="5327E52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C8F789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711134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51CE13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FF88F5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DA0A5D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7073F1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C0D07B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AEEAD1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172ED2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100A1A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04624C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DFE17C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7E3D2B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A1775A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109198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524262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6D9950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436A04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EAFBE3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721894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C9BD98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1F427F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EAE238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9966C2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AC0112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55EB7B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DBBE52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C5360B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5B2FC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E8957F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600EEE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CD91E8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07422D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26A569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489DF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851797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8ACA26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1DEB4F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7D12B0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E6C16A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3AD517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B1C264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1F5C4B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C88868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C9DF88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3544D4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42473E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57F553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0F5C35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27052C0C" w14:textId="77777777">
        <w:trPr>
          <w:trHeight w:val="263"/>
        </w:trPr>
        <w:tc>
          <w:tcPr>
            <w:tcW w:w="1589" w:type="dxa"/>
          </w:tcPr>
          <w:p w14:paraId="0A05023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9</w:t>
            </w:r>
          </w:p>
        </w:tc>
        <w:tc>
          <w:tcPr>
            <w:tcW w:w="269" w:type="dxa"/>
          </w:tcPr>
          <w:p w14:paraId="7D33075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29AC9AA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DB4AAB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705157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915C69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37107B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240F3E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0D9E69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271255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9B29B0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3F2314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D58A9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D6710D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5FD9B5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D3E0C6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06EF8E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C4E965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DE9A5A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785A84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D94875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618607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039322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D46179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503439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9449B8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80F28D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89E8CB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587E17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8E1DF3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C3DD97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BCB72F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705EF9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9C5D58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59DECD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694E36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8E4CFB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D009B0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5B47702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5EA716A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B1D209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377840D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B5C0E8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5A576F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27D2484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92BEED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5766B2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AFA524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0321DD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6DB0A57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CC89B9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5F42187B" w14:textId="77777777">
        <w:trPr>
          <w:trHeight w:val="265"/>
        </w:trPr>
        <w:tc>
          <w:tcPr>
            <w:tcW w:w="1589" w:type="dxa"/>
          </w:tcPr>
          <w:p w14:paraId="0C77937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91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10</w:t>
            </w:r>
          </w:p>
        </w:tc>
        <w:tc>
          <w:tcPr>
            <w:tcW w:w="269" w:type="dxa"/>
          </w:tcPr>
          <w:p w14:paraId="626009A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960117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58A86A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E5C83A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E3315A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8D270D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C41069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5A7623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16FC62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810941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F0D0CD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2B37F6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B2C968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8984EC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613F56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6BB201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3CB668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D2A18A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300619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0AC83B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545131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5FA218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7E4755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2770AF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BEB5BC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0F2D8D4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192CE4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7FFD3E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C703C0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8BB917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EC9440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A445FD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5C1CBE8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5C50BB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35F55C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B900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880843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55C92E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B7BD9B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95B433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D2EDF8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A417D7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D76B55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E16A6A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604911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83FD8C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46C430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85348B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6E1A708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75B93C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0D142E10" w14:textId="77777777">
        <w:trPr>
          <w:trHeight w:val="263"/>
        </w:trPr>
        <w:tc>
          <w:tcPr>
            <w:tcW w:w="1589" w:type="dxa"/>
          </w:tcPr>
          <w:p w14:paraId="05B20DF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1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11</w:t>
            </w:r>
          </w:p>
        </w:tc>
        <w:tc>
          <w:tcPr>
            <w:tcW w:w="269" w:type="dxa"/>
          </w:tcPr>
          <w:p w14:paraId="1ACD6F3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62FEE8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7DE028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B133D2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C1DA15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7C2510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4AC5B8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33F406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7C966F7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23FA72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EFBC17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B3973E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61F586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B9037B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6B5894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D60F61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BCD7CC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539204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B984E4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CFF2D9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484DE1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849B38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E786C2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CDACE0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11F51B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598EAB8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1572FF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8D8BD8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DEAA10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D2F847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2F9D90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6075E1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3B1B14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2EB0CF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E5C681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A11514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569043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8D3748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329D12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64ABAC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5BEB97A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8254F6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A63568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FFADFC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668406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87C224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D3B329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30FB06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1BF037F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99ED31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0E8F194A" w14:textId="77777777">
        <w:trPr>
          <w:trHeight w:val="265"/>
        </w:trPr>
        <w:tc>
          <w:tcPr>
            <w:tcW w:w="1589" w:type="dxa"/>
          </w:tcPr>
          <w:p w14:paraId="5A37CB1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1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12</w:t>
            </w:r>
          </w:p>
        </w:tc>
        <w:tc>
          <w:tcPr>
            <w:tcW w:w="269" w:type="dxa"/>
          </w:tcPr>
          <w:p w14:paraId="297722C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A7EC61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C828CB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75C337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72E91C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09A5DD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D0E30C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4724D4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00BC12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DFF15F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DFB9D0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8C3AA4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5690B9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9EE5B7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839077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EDFD1B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B7C6A8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F0EFD0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D0ED74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D65ACC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0A28DB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72442A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51E0D4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CF1673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41188D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FBA799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FD8650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BA7E9E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3C5E7A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A55320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16C5AF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4EB2A8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CCB1A4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46BB766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0B9FCD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A25E9D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B88FB9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1283D2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FBDBEB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D4AD81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B4FA64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9AA715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ACB138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BB85A9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A77153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5759CB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C0A327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E3E96C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22A6BD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076F48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4587E83C" w14:textId="77777777">
        <w:trPr>
          <w:trHeight w:val="263"/>
        </w:trPr>
        <w:tc>
          <w:tcPr>
            <w:tcW w:w="1589" w:type="dxa"/>
          </w:tcPr>
          <w:p w14:paraId="22C9DB3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1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13</w:t>
            </w:r>
          </w:p>
        </w:tc>
        <w:tc>
          <w:tcPr>
            <w:tcW w:w="269" w:type="dxa"/>
          </w:tcPr>
          <w:p w14:paraId="34EC853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0BF181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E0D3D3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CF3679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0D9CD4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EA4997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BA1774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C69A60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C14109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8CD892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014B47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55C957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BDE0A2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03989C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A66CBD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4A6D45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1F2BFFC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5FFE1F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48C797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C1C1DF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DB5BFC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08B209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246E1EE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FA3E92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E34F66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0DCC65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0B124E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6E0DDE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BAE8F3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2B7EB5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4CCEC1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48B2C3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5A2C8FC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7A950AF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2D382E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751761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B2D181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2C02173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741E2F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5ADD25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86BF41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07F893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7C0F18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FFEB85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9F3860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7E6A78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5995BB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761192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30FEA6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4A0527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3A403ACF" w14:textId="77777777">
        <w:trPr>
          <w:trHeight w:val="263"/>
        </w:trPr>
        <w:tc>
          <w:tcPr>
            <w:tcW w:w="1589" w:type="dxa"/>
          </w:tcPr>
          <w:p w14:paraId="09E5135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1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14</w:t>
            </w:r>
          </w:p>
        </w:tc>
        <w:tc>
          <w:tcPr>
            <w:tcW w:w="269" w:type="dxa"/>
          </w:tcPr>
          <w:p w14:paraId="3424171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796E4C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2D3D08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2F3BF4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BFD164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74B75D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4F44B6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AFCFB1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639914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987F8B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05C36F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CB4FF4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6B1984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662B23E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00CF51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C223DB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38A6FD6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953794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25FBEF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7E2D78B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17D222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8932C6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11BFC4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9AB2AB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6922A9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078853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A9CAA0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734078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212250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D236CF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317F70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96CA35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7C2BAE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4895DF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4E717C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0885D4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A70205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A96CEB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684A25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9549A0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DA4ED4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B2ECF1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DCBCEE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ECDE93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C7970F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9EEDF0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BF0391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9C9E2E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1123AF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36DE6E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74303E90" w14:textId="77777777">
        <w:trPr>
          <w:trHeight w:val="266"/>
        </w:trPr>
        <w:tc>
          <w:tcPr>
            <w:tcW w:w="1589" w:type="dxa"/>
          </w:tcPr>
          <w:p w14:paraId="4D1CD99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1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15</w:t>
            </w:r>
          </w:p>
        </w:tc>
        <w:tc>
          <w:tcPr>
            <w:tcW w:w="269" w:type="dxa"/>
          </w:tcPr>
          <w:p w14:paraId="66D426C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3E0B7F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EFDB15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588CB7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BF1856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B982BC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7D3EC7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824AC5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1F538B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78E730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EE0324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9F6B4D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884D2D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A99F63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F87BA4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50314C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24028D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26AF20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BD3EC6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C2120E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DF836E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660096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D56609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5C400A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B590BC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225FC0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6437D5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62CBE7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D947E4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4BC49F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66E9E7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CC1056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3F83A2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54DB8A7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55BB5B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A57406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04F03E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25606F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9552AC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35735B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3B3848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8EFA52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C9FA3E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35FD3D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E4EFA4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6E47CD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6951D8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19B192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620440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EDECB7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50F4" w:rsidRPr="00E9419E" w14:paraId="53DB6362" w14:textId="77777777">
        <w:trPr>
          <w:trHeight w:val="266"/>
        </w:trPr>
        <w:tc>
          <w:tcPr>
            <w:tcW w:w="1589" w:type="dxa"/>
          </w:tcPr>
          <w:p w14:paraId="69402911" w14:textId="6ED5F3DD" w:rsidR="007C50F4" w:rsidRPr="00E9419E" w:rsidRDefault="007C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1" w:right="48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16</w:t>
            </w:r>
          </w:p>
        </w:tc>
        <w:tc>
          <w:tcPr>
            <w:tcW w:w="269" w:type="dxa"/>
          </w:tcPr>
          <w:p w14:paraId="5D746F5B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6E0CB67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8E803FD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7EDC505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7AC2EEE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3911954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085A68D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2532C97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BE26DA2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8948BFD" w14:textId="54E44C0D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5CB1BDD" w14:textId="1B105A3A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1" w:type="dxa"/>
          </w:tcPr>
          <w:p w14:paraId="1BF8B48B" w14:textId="55468495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F33085F" w14:textId="14607E91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3D4F01D" w14:textId="1727691D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69" w:type="dxa"/>
          </w:tcPr>
          <w:p w14:paraId="2B0C6CF1" w14:textId="5DF8299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6BC1C51" w14:textId="0D593D9F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1" w:type="dxa"/>
          </w:tcPr>
          <w:p w14:paraId="4996FCD5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06E5411" w14:textId="339DA90C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39BDE19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DA461AF" w14:textId="426AF23F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69" w:type="dxa"/>
          </w:tcPr>
          <w:p w14:paraId="56447966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BF21D97" w14:textId="1BDC4044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1" w:type="dxa"/>
          </w:tcPr>
          <w:p w14:paraId="3265F409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C4FD05E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CF96A7B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776E3B3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70A1CF9" w14:textId="6B9A4153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69" w:type="dxa"/>
          </w:tcPr>
          <w:p w14:paraId="0A065939" w14:textId="17C8F814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1" w:type="dxa"/>
          </w:tcPr>
          <w:p w14:paraId="30998E3D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DF28C49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CFC82FE" w14:textId="13E1D289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E3A2622" w14:textId="59569F3F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0" w:type="dxa"/>
          </w:tcPr>
          <w:p w14:paraId="47D5DAB7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</w:tcPr>
          <w:p w14:paraId="72347BC3" w14:textId="6B2806AE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27CED83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DB0963A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A800E88" w14:textId="79953665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2" w:type="dxa"/>
          </w:tcPr>
          <w:p w14:paraId="0DBA3AC5" w14:textId="6C54C430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0" w:type="dxa"/>
          </w:tcPr>
          <w:p w14:paraId="3C6D565B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996C324" w14:textId="0AF75D40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2" w:type="dxa"/>
          </w:tcPr>
          <w:p w14:paraId="37C90D00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704996F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67F0866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271F910" w14:textId="4EC124CF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96CA3A5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7CEB9B3" w14:textId="62ADFAC1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0" w:type="dxa"/>
          </w:tcPr>
          <w:p w14:paraId="70B6C9D0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</w:tcPr>
          <w:p w14:paraId="2F691CD6" w14:textId="4779AAFC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2" w:type="dxa"/>
          </w:tcPr>
          <w:p w14:paraId="6E840359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98163B8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9DD0C46" w14:textId="77777777" w:rsidR="008C4FD1" w:rsidRPr="00E9419E" w:rsidRDefault="008C4FD1">
      <w:pPr>
        <w:rPr>
          <w:sz w:val="18"/>
          <w:szCs w:val="18"/>
        </w:rPr>
        <w:sectPr w:rsidR="008C4FD1" w:rsidRPr="00E9419E">
          <w:pgSz w:w="16840" w:h="11910" w:orient="landscape"/>
          <w:pgMar w:top="1100" w:right="540" w:bottom="280" w:left="980" w:header="708" w:footer="708" w:gutter="0"/>
          <w:cols w:space="720"/>
        </w:sectPr>
      </w:pPr>
    </w:p>
    <w:p w14:paraId="7AA7A369" w14:textId="77777777" w:rsidR="008C4FD1" w:rsidRPr="00E9419E" w:rsidRDefault="005922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8"/>
        </w:tabs>
        <w:spacing w:before="90"/>
        <w:ind w:hanging="241"/>
        <w:rPr>
          <w:b/>
          <w:color w:val="0D0D0D"/>
          <w:sz w:val="24"/>
          <w:szCs w:val="24"/>
        </w:rPr>
      </w:pPr>
      <w:r w:rsidRPr="00E9419E">
        <w:rPr>
          <w:b/>
          <w:color w:val="000000"/>
          <w:sz w:val="24"/>
          <w:szCs w:val="24"/>
        </w:rPr>
        <w:lastRenderedPageBreak/>
        <w:t>МАТРИЦЯ ВІДПОВІДНОСТІ ПРОГРАМНИХ КОМПЕТЕНТНОСТЕЙ КОМПОНЕНТАМ ОСВІТНЬОЇ ПРОГРАМИ</w:t>
      </w:r>
    </w:p>
    <w:p w14:paraId="0C34F274" w14:textId="77777777" w:rsidR="008C4FD1" w:rsidRPr="00E9419E" w:rsidRDefault="0059229A">
      <w:pPr>
        <w:spacing w:before="1" w:after="3"/>
        <w:ind w:left="6889" w:right="7048"/>
        <w:jc w:val="center"/>
        <w:rPr>
          <w:b/>
          <w:sz w:val="20"/>
          <w:szCs w:val="20"/>
        </w:rPr>
      </w:pPr>
      <w:r w:rsidRPr="00E9419E">
        <w:rPr>
          <w:b/>
          <w:sz w:val="20"/>
          <w:szCs w:val="20"/>
        </w:rPr>
        <w:t>(продовження)</w:t>
      </w:r>
      <w:r w:rsidRPr="00E9419E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75AAF57B" wp14:editId="3A986B17">
                <wp:simplePos x="0" y="0"/>
                <wp:positionH relativeFrom="column">
                  <wp:posOffset>-507999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58545" y="3945100"/>
                          <a:ext cx="1079500" cy="6667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FE3CB48" id="Прямая со стрелкой 6" o:spid="_x0000_s1026" type="#_x0000_t32" style="position:absolute;margin-left:-40pt;margin-top:0;width:0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Style w:val="afc"/>
        <w:tblW w:w="1440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36"/>
        <w:gridCol w:w="336"/>
        <w:gridCol w:w="334"/>
        <w:gridCol w:w="336"/>
        <w:gridCol w:w="334"/>
        <w:gridCol w:w="336"/>
        <w:gridCol w:w="334"/>
        <w:gridCol w:w="336"/>
        <w:gridCol w:w="336"/>
        <w:gridCol w:w="334"/>
        <w:gridCol w:w="336"/>
        <w:gridCol w:w="334"/>
        <w:gridCol w:w="336"/>
        <w:gridCol w:w="336"/>
        <w:gridCol w:w="334"/>
        <w:gridCol w:w="336"/>
        <w:gridCol w:w="334"/>
        <w:gridCol w:w="336"/>
        <w:gridCol w:w="334"/>
        <w:gridCol w:w="336"/>
        <w:gridCol w:w="336"/>
        <w:gridCol w:w="334"/>
        <w:gridCol w:w="336"/>
        <w:gridCol w:w="334"/>
        <w:gridCol w:w="336"/>
        <w:gridCol w:w="336"/>
        <w:gridCol w:w="334"/>
        <w:gridCol w:w="336"/>
        <w:gridCol w:w="334"/>
        <w:gridCol w:w="336"/>
        <w:gridCol w:w="334"/>
        <w:gridCol w:w="336"/>
        <w:gridCol w:w="336"/>
        <w:gridCol w:w="334"/>
        <w:gridCol w:w="336"/>
        <w:gridCol w:w="334"/>
        <w:gridCol w:w="336"/>
        <w:gridCol w:w="336"/>
      </w:tblGrid>
      <w:tr w:rsidR="008C4FD1" w:rsidRPr="00E9419E" w14:paraId="640EBE87" w14:textId="77777777">
        <w:trPr>
          <w:trHeight w:val="1058"/>
        </w:trPr>
        <w:tc>
          <w:tcPr>
            <w:tcW w:w="1668" w:type="dxa"/>
          </w:tcPr>
          <w:p w14:paraId="6645F0A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597"/>
              <w:rPr>
                <w:b/>
                <w:color w:val="000000"/>
                <w:sz w:val="18"/>
                <w:szCs w:val="18"/>
              </w:rPr>
            </w:pPr>
            <w:r w:rsidRPr="00E9419E">
              <w:rPr>
                <w:b/>
                <w:color w:val="000000"/>
                <w:sz w:val="18"/>
                <w:szCs w:val="18"/>
              </w:rPr>
              <w:t>Компонента</w:t>
            </w:r>
          </w:p>
          <w:p w14:paraId="242D3BF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6612BCB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08DA012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28"/>
              <w:rPr>
                <w:b/>
                <w:color w:val="000000"/>
                <w:sz w:val="18"/>
                <w:szCs w:val="18"/>
              </w:rPr>
            </w:pPr>
            <w:r w:rsidRPr="00E9419E">
              <w:rPr>
                <w:b/>
                <w:color w:val="000000"/>
                <w:sz w:val="18"/>
                <w:szCs w:val="18"/>
              </w:rPr>
              <w:t>Компетентність</w:t>
            </w:r>
          </w:p>
        </w:tc>
        <w:tc>
          <w:tcPr>
            <w:tcW w:w="336" w:type="dxa"/>
          </w:tcPr>
          <w:p w14:paraId="2E6A4EE4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51</w:t>
            </w:r>
          </w:p>
        </w:tc>
        <w:tc>
          <w:tcPr>
            <w:tcW w:w="336" w:type="dxa"/>
          </w:tcPr>
          <w:p w14:paraId="3F615CFE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52</w:t>
            </w:r>
          </w:p>
        </w:tc>
        <w:tc>
          <w:tcPr>
            <w:tcW w:w="334" w:type="dxa"/>
          </w:tcPr>
          <w:p w14:paraId="15393FC9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53</w:t>
            </w:r>
          </w:p>
        </w:tc>
        <w:tc>
          <w:tcPr>
            <w:tcW w:w="336" w:type="dxa"/>
          </w:tcPr>
          <w:p w14:paraId="5050CEBF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54</w:t>
            </w:r>
          </w:p>
        </w:tc>
        <w:tc>
          <w:tcPr>
            <w:tcW w:w="334" w:type="dxa"/>
          </w:tcPr>
          <w:p w14:paraId="47184F3A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55</w:t>
            </w:r>
          </w:p>
        </w:tc>
        <w:tc>
          <w:tcPr>
            <w:tcW w:w="336" w:type="dxa"/>
          </w:tcPr>
          <w:p w14:paraId="0AA435BF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56</w:t>
            </w:r>
          </w:p>
        </w:tc>
        <w:tc>
          <w:tcPr>
            <w:tcW w:w="334" w:type="dxa"/>
          </w:tcPr>
          <w:p w14:paraId="58AE9369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57</w:t>
            </w:r>
          </w:p>
        </w:tc>
        <w:tc>
          <w:tcPr>
            <w:tcW w:w="336" w:type="dxa"/>
          </w:tcPr>
          <w:p w14:paraId="3C5A17BC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58</w:t>
            </w:r>
          </w:p>
        </w:tc>
        <w:tc>
          <w:tcPr>
            <w:tcW w:w="336" w:type="dxa"/>
          </w:tcPr>
          <w:p w14:paraId="674D530C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59</w:t>
            </w:r>
          </w:p>
        </w:tc>
        <w:tc>
          <w:tcPr>
            <w:tcW w:w="334" w:type="dxa"/>
          </w:tcPr>
          <w:p w14:paraId="1C77E5B4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60</w:t>
            </w:r>
          </w:p>
        </w:tc>
        <w:tc>
          <w:tcPr>
            <w:tcW w:w="336" w:type="dxa"/>
          </w:tcPr>
          <w:p w14:paraId="3EB3E4E9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61</w:t>
            </w:r>
          </w:p>
        </w:tc>
        <w:tc>
          <w:tcPr>
            <w:tcW w:w="334" w:type="dxa"/>
          </w:tcPr>
          <w:p w14:paraId="1661932B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62</w:t>
            </w:r>
          </w:p>
        </w:tc>
        <w:tc>
          <w:tcPr>
            <w:tcW w:w="336" w:type="dxa"/>
          </w:tcPr>
          <w:p w14:paraId="385787E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</w:t>
            </w:r>
          </w:p>
        </w:tc>
        <w:tc>
          <w:tcPr>
            <w:tcW w:w="336" w:type="dxa"/>
          </w:tcPr>
          <w:p w14:paraId="11057400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2</w:t>
            </w:r>
          </w:p>
        </w:tc>
        <w:tc>
          <w:tcPr>
            <w:tcW w:w="334" w:type="dxa"/>
          </w:tcPr>
          <w:p w14:paraId="193FD7A1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3</w:t>
            </w:r>
          </w:p>
        </w:tc>
        <w:tc>
          <w:tcPr>
            <w:tcW w:w="336" w:type="dxa"/>
          </w:tcPr>
          <w:p w14:paraId="413FF4BC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4</w:t>
            </w:r>
          </w:p>
        </w:tc>
        <w:tc>
          <w:tcPr>
            <w:tcW w:w="334" w:type="dxa"/>
          </w:tcPr>
          <w:p w14:paraId="4D9CA172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5</w:t>
            </w:r>
          </w:p>
        </w:tc>
        <w:tc>
          <w:tcPr>
            <w:tcW w:w="336" w:type="dxa"/>
          </w:tcPr>
          <w:p w14:paraId="0CEA6164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6</w:t>
            </w:r>
          </w:p>
        </w:tc>
        <w:tc>
          <w:tcPr>
            <w:tcW w:w="334" w:type="dxa"/>
          </w:tcPr>
          <w:p w14:paraId="16A6FE0A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7</w:t>
            </w:r>
          </w:p>
        </w:tc>
        <w:tc>
          <w:tcPr>
            <w:tcW w:w="336" w:type="dxa"/>
          </w:tcPr>
          <w:p w14:paraId="1F6C8EC4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8</w:t>
            </w:r>
          </w:p>
        </w:tc>
        <w:tc>
          <w:tcPr>
            <w:tcW w:w="336" w:type="dxa"/>
          </w:tcPr>
          <w:p w14:paraId="22ADB378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9</w:t>
            </w:r>
          </w:p>
        </w:tc>
        <w:tc>
          <w:tcPr>
            <w:tcW w:w="334" w:type="dxa"/>
          </w:tcPr>
          <w:p w14:paraId="7CCADA42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10</w:t>
            </w:r>
          </w:p>
        </w:tc>
        <w:tc>
          <w:tcPr>
            <w:tcW w:w="336" w:type="dxa"/>
          </w:tcPr>
          <w:p w14:paraId="0D2403C0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11</w:t>
            </w:r>
          </w:p>
        </w:tc>
        <w:tc>
          <w:tcPr>
            <w:tcW w:w="334" w:type="dxa"/>
          </w:tcPr>
          <w:p w14:paraId="39B09446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12</w:t>
            </w:r>
          </w:p>
        </w:tc>
        <w:tc>
          <w:tcPr>
            <w:tcW w:w="336" w:type="dxa"/>
          </w:tcPr>
          <w:p w14:paraId="46350BC2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13</w:t>
            </w:r>
          </w:p>
        </w:tc>
        <w:tc>
          <w:tcPr>
            <w:tcW w:w="336" w:type="dxa"/>
          </w:tcPr>
          <w:p w14:paraId="7C10F281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14</w:t>
            </w:r>
          </w:p>
        </w:tc>
        <w:tc>
          <w:tcPr>
            <w:tcW w:w="334" w:type="dxa"/>
          </w:tcPr>
          <w:p w14:paraId="313447AF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15</w:t>
            </w:r>
          </w:p>
        </w:tc>
        <w:tc>
          <w:tcPr>
            <w:tcW w:w="336" w:type="dxa"/>
          </w:tcPr>
          <w:p w14:paraId="3DAED220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16</w:t>
            </w:r>
          </w:p>
        </w:tc>
        <w:tc>
          <w:tcPr>
            <w:tcW w:w="334" w:type="dxa"/>
          </w:tcPr>
          <w:p w14:paraId="76BFEF63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17</w:t>
            </w:r>
          </w:p>
        </w:tc>
        <w:tc>
          <w:tcPr>
            <w:tcW w:w="336" w:type="dxa"/>
          </w:tcPr>
          <w:p w14:paraId="3C4F9A08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18</w:t>
            </w:r>
          </w:p>
        </w:tc>
        <w:tc>
          <w:tcPr>
            <w:tcW w:w="334" w:type="dxa"/>
          </w:tcPr>
          <w:p w14:paraId="54D5027E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19</w:t>
            </w:r>
          </w:p>
        </w:tc>
        <w:tc>
          <w:tcPr>
            <w:tcW w:w="336" w:type="dxa"/>
          </w:tcPr>
          <w:p w14:paraId="0ACD7099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20</w:t>
            </w:r>
          </w:p>
        </w:tc>
        <w:tc>
          <w:tcPr>
            <w:tcW w:w="336" w:type="dxa"/>
          </w:tcPr>
          <w:p w14:paraId="06654260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21</w:t>
            </w:r>
          </w:p>
        </w:tc>
        <w:tc>
          <w:tcPr>
            <w:tcW w:w="334" w:type="dxa"/>
          </w:tcPr>
          <w:p w14:paraId="75B0177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22</w:t>
            </w:r>
          </w:p>
        </w:tc>
        <w:tc>
          <w:tcPr>
            <w:tcW w:w="336" w:type="dxa"/>
          </w:tcPr>
          <w:p w14:paraId="7F813214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23</w:t>
            </w:r>
          </w:p>
        </w:tc>
        <w:tc>
          <w:tcPr>
            <w:tcW w:w="334" w:type="dxa"/>
          </w:tcPr>
          <w:p w14:paraId="1A6B213A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24</w:t>
            </w:r>
          </w:p>
        </w:tc>
        <w:tc>
          <w:tcPr>
            <w:tcW w:w="336" w:type="dxa"/>
          </w:tcPr>
          <w:p w14:paraId="1AE68092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25</w:t>
            </w:r>
          </w:p>
        </w:tc>
        <w:tc>
          <w:tcPr>
            <w:tcW w:w="336" w:type="dxa"/>
          </w:tcPr>
          <w:p w14:paraId="17DF13FE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26</w:t>
            </w:r>
          </w:p>
        </w:tc>
      </w:tr>
      <w:tr w:rsidR="008C4FD1" w:rsidRPr="00E9419E" w14:paraId="2F217381" w14:textId="77777777">
        <w:trPr>
          <w:trHeight w:val="264"/>
        </w:trPr>
        <w:tc>
          <w:tcPr>
            <w:tcW w:w="1668" w:type="dxa"/>
          </w:tcPr>
          <w:p w14:paraId="24B0374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1</w:t>
            </w:r>
          </w:p>
        </w:tc>
        <w:tc>
          <w:tcPr>
            <w:tcW w:w="336" w:type="dxa"/>
          </w:tcPr>
          <w:p w14:paraId="174590C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2CF46E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4DF0ED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C4A080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F23DDC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DFFC2D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7E321C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F9491E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1AF5D5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F9D5C9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2F6530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EDC915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EC0368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EF8D25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AAAA37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F4D946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E42DF2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6789E3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C594CE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8E9613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C424BA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65CF7A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79554B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6DF364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C317D0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195994F" w14:textId="29CE0FB8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53272E89" w14:textId="48E444DC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1311883" w14:textId="7A02A84F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73860BC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87F390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3BC542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AF5516F" w14:textId="3C15FB8A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041CD1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764D26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1E983D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6741D6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F98149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85BA6F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6A282AE3" w14:textId="77777777">
        <w:trPr>
          <w:trHeight w:val="263"/>
        </w:trPr>
        <w:tc>
          <w:tcPr>
            <w:tcW w:w="1668" w:type="dxa"/>
          </w:tcPr>
          <w:p w14:paraId="3158D58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2</w:t>
            </w:r>
          </w:p>
        </w:tc>
        <w:tc>
          <w:tcPr>
            <w:tcW w:w="336" w:type="dxa"/>
          </w:tcPr>
          <w:p w14:paraId="3805A38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B5FE81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958412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9C7695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2217DC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9E3449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ECA192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A34135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AD7859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92DC60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C12ED4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D24DA5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9D8FB8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435F4D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4FE6F3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FFD50A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40C991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25A19E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5A10AF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E2D665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EBCDB1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E2D20D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452007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8E8DB2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82B4B2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FEF83B8" w14:textId="613DCC6D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629CEE2D" w14:textId="783280F6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96A275D" w14:textId="52FFCC05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874EDA8" w14:textId="5D8C077E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8CE1BD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60E46AC" w14:textId="7DF8FD71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CB9DFD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1CE280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CE19ED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6971D8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E53CCA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FE021DA" w14:textId="2AE05E66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47F7E96" w14:textId="2C829C30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</w:tr>
      <w:tr w:rsidR="008C4FD1" w:rsidRPr="00E9419E" w14:paraId="30E3B87F" w14:textId="77777777">
        <w:trPr>
          <w:trHeight w:val="265"/>
        </w:trPr>
        <w:tc>
          <w:tcPr>
            <w:tcW w:w="1668" w:type="dxa"/>
          </w:tcPr>
          <w:p w14:paraId="220243F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3</w:t>
            </w:r>
          </w:p>
        </w:tc>
        <w:tc>
          <w:tcPr>
            <w:tcW w:w="336" w:type="dxa"/>
          </w:tcPr>
          <w:p w14:paraId="4BF6647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678641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3A3EDA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2E0840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A358CA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362D96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23A6D3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67C2D4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4E09D0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7F62AC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9D313F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1B0D89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8731DF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35123D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AD793F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B5352ED" w14:textId="5733700E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6A127C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F80341E" w14:textId="2906CA4D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545C448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2BDE2E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9B5CAE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E35A874" w14:textId="5816E777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B8C4E51" w14:textId="6ACCFB15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50A57402" w14:textId="5F756273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66050DB" w14:textId="439995A2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80AE37B" w14:textId="1AD84F7C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04C5E4B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6E30935" w14:textId="3A42B641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EE504DB" w14:textId="6008639C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2F80DC9" w14:textId="30374B29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135DC1F" w14:textId="541FD362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A4A4DBA" w14:textId="325FA584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F94C8D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9E8B14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EE6935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EB0400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A96612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61A0FFB" w14:textId="29AEA61F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</w:tr>
      <w:tr w:rsidR="008C4FD1" w:rsidRPr="00E9419E" w14:paraId="0D8F705B" w14:textId="77777777">
        <w:trPr>
          <w:trHeight w:val="263"/>
        </w:trPr>
        <w:tc>
          <w:tcPr>
            <w:tcW w:w="1668" w:type="dxa"/>
          </w:tcPr>
          <w:p w14:paraId="2B29AF5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4</w:t>
            </w:r>
          </w:p>
        </w:tc>
        <w:tc>
          <w:tcPr>
            <w:tcW w:w="336" w:type="dxa"/>
          </w:tcPr>
          <w:p w14:paraId="79384FD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05C67B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402B0C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644234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F0A150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0D4F31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47EEC3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4389D3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AF36F3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7FF5C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A8DEAC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173D90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45A0FD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E1DFE8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FBA3D0F" w14:textId="22111C44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6C5553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B6421D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B72E15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13A9A80" w14:textId="0BA680B5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1045CB3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0919E9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D7F28F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25307C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65D85A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CDC376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7460997" w14:textId="776E125F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74EAAEE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A44FE4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3DCD24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97B9C65" w14:textId="544B356A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62BCE4C" w14:textId="63FD2FD7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995F9F9" w14:textId="1A5D7E44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9A3A06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54E165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FBBEFF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7F24B0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533F82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5C47A2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6C883729" w14:textId="77777777">
        <w:trPr>
          <w:trHeight w:val="263"/>
        </w:trPr>
        <w:tc>
          <w:tcPr>
            <w:tcW w:w="1668" w:type="dxa"/>
          </w:tcPr>
          <w:p w14:paraId="52D6177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5</w:t>
            </w:r>
          </w:p>
        </w:tc>
        <w:tc>
          <w:tcPr>
            <w:tcW w:w="336" w:type="dxa"/>
          </w:tcPr>
          <w:p w14:paraId="7A4F2A3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A134EB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1C0322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551C4D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CF8189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4D3EEB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17A7DA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33299C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743212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55C445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FB68FA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9B1CF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5739AC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F04ABB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13D5265" w14:textId="5E9766B1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88EB34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580625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94887C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E8CD82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C4CE5E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D1C75F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7E603D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E2DD554" w14:textId="54C9386F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5F5DADE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7E5BEE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3D9760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8923A78" w14:textId="448A63CA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CD9E97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EDDFB8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506611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0C6EE3E" w14:textId="032131C3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AAEA048" w14:textId="0FC1AADB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847C93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500164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F62A77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6BE35D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A24AE9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C4A616C" w14:textId="2C27AE15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</w:tr>
      <w:tr w:rsidR="008C4FD1" w:rsidRPr="00E9419E" w14:paraId="7FD0B4A0" w14:textId="77777777">
        <w:trPr>
          <w:trHeight w:val="266"/>
        </w:trPr>
        <w:tc>
          <w:tcPr>
            <w:tcW w:w="1668" w:type="dxa"/>
          </w:tcPr>
          <w:p w14:paraId="40B9124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33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6</w:t>
            </w:r>
          </w:p>
        </w:tc>
        <w:tc>
          <w:tcPr>
            <w:tcW w:w="336" w:type="dxa"/>
          </w:tcPr>
          <w:p w14:paraId="170048A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0EEF97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AE628A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AB3166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36FD44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42F4D4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5B3AFE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970CD7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788560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459430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F6D406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D4BA51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A09A47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EF686A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297807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92834FD" w14:textId="6B5EAB17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5685AD2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150391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DABCAC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28E10F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F2D150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F8C1305" w14:textId="01BAA8FC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BC2751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E13D29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983E59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0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40CBFBB" w14:textId="54C3CDE8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82440E7" w14:textId="0C231121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1DA9AD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A72D11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1CB6466" w14:textId="644D1552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2D7743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E91858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FBC139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D492ED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B97193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EB0344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8D1FF4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B3A1F5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7F5A73CB" w14:textId="77777777">
        <w:trPr>
          <w:trHeight w:val="263"/>
        </w:trPr>
        <w:tc>
          <w:tcPr>
            <w:tcW w:w="1668" w:type="dxa"/>
          </w:tcPr>
          <w:p w14:paraId="04AE598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7</w:t>
            </w:r>
          </w:p>
        </w:tc>
        <w:tc>
          <w:tcPr>
            <w:tcW w:w="336" w:type="dxa"/>
          </w:tcPr>
          <w:p w14:paraId="2FAD96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17507B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1B5102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A3995D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E37162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258B77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0835B5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A55311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14A0B1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097436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600763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AC3181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980A9A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7F8A64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91010B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85E204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E09684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9F1A0B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5AF662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4EF69B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FB7997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187AAC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CB026E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CD1611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787316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87F528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78CCBA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F6E50CA" w14:textId="2C56BEAC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61E1DEB" w14:textId="3CE234A9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1C6E6D41" w14:textId="7C37E79E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536228E2" w14:textId="2B7EB379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7C750DF" w14:textId="13C45739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47674F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F7329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007912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D579AD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4DC33F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EC2B9B0" w14:textId="094E25A9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</w:tr>
      <w:tr w:rsidR="008C4FD1" w:rsidRPr="00E9419E" w14:paraId="4EE186DD" w14:textId="77777777">
        <w:trPr>
          <w:trHeight w:val="263"/>
        </w:trPr>
        <w:tc>
          <w:tcPr>
            <w:tcW w:w="1668" w:type="dxa"/>
          </w:tcPr>
          <w:p w14:paraId="4C19314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8</w:t>
            </w:r>
          </w:p>
        </w:tc>
        <w:tc>
          <w:tcPr>
            <w:tcW w:w="336" w:type="dxa"/>
          </w:tcPr>
          <w:p w14:paraId="7D8528D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87DBAF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A7997C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5C07A3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41E8B4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2D19B8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E484C3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6A04FA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F1C1DD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4B2BEF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853EF9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71BCEC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0D9388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859A93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2BE9D7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5AAE3C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7F1EA9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6C188C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9A8558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9E5770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3142BB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7DE2C6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15B31B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28FAE8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D2616A1" w14:textId="760E43C9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</w:tcPr>
          <w:p w14:paraId="293EE5D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D03802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A575FD5" w14:textId="16DD84E9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4504534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1FCCAE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9FFD0A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5F4C2B5" w14:textId="6E52DA01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9DE4F0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08A9F0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102AC9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EA35A9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BD849B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3910E6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1F89C251" w14:textId="77777777">
        <w:trPr>
          <w:trHeight w:val="265"/>
        </w:trPr>
        <w:tc>
          <w:tcPr>
            <w:tcW w:w="1668" w:type="dxa"/>
          </w:tcPr>
          <w:p w14:paraId="3CFFAE2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33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9</w:t>
            </w:r>
          </w:p>
        </w:tc>
        <w:tc>
          <w:tcPr>
            <w:tcW w:w="336" w:type="dxa"/>
          </w:tcPr>
          <w:p w14:paraId="37C87D7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181DE4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E39FFE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21BD34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086379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81091E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EB9F4C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EF14AE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9D3E92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1A5019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23BF2E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0E3308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6CABC3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AA32A6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09F640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DCD1E8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11843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ADDDE7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CAD641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2E5717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73DC09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713023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F4957F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BBF8F7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EEFBD0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0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E342FA8" w14:textId="76BF1FCF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2314FFA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7A03EF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99BBA3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6444E1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573937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DED9D16" w14:textId="7B825052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1FB0592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B5989F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50F475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630905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01D911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953665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1A5092E0" w14:textId="77777777">
        <w:trPr>
          <w:trHeight w:val="264"/>
        </w:trPr>
        <w:tc>
          <w:tcPr>
            <w:tcW w:w="1668" w:type="dxa"/>
          </w:tcPr>
          <w:p w14:paraId="02F0657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3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10</w:t>
            </w:r>
          </w:p>
        </w:tc>
        <w:tc>
          <w:tcPr>
            <w:tcW w:w="336" w:type="dxa"/>
          </w:tcPr>
          <w:p w14:paraId="5B701C2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6F4F34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E2636A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B0C47C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129F78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209E14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013C4D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17375E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57ED3D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D90E99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B5D0B8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B9015F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1A8133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7F6782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56B5E9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31856BE" w14:textId="29D681AD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27C47DF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821E08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6B036F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138C4D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9E37D2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744812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A1C96E7" w14:textId="4686D211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5D609EA" w14:textId="354ECF03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F47225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6FE00C9" w14:textId="1D3442EF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2970DF1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A2B0E14" w14:textId="4B408981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0C8133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6963225" w14:textId="07BD89C5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2B0E976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9D200DC" w14:textId="515052A6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877E09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9F01DE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BB81C5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123B48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1D296F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6F61A0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2C4777AB" w14:textId="77777777">
        <w:trPr>
          <w:trHeight w:val="265"/>
        </w:trPr>
        <w:tc>
          <w:tcPr>
            <w:tcW w:w="1668" w:type="dxa"/>
          </w:tcPr>
          <w:p w14:paraId="201F4E2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3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11</w:t>
            </w:r>
          </w:p>
        </w:tc>
        <w:tc>
          <w:tcPr>
            <w:tcW w:w="336" w:type="dxa"/>
          </w:tcPr>
          <w:p w14:paraId="6C06F40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1CCAF0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463440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F35D25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ED3B2A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A7A1A3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94CB6E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F12811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3EFCEF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1E296D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CC1A52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BE983F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8794AF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03CC4B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65346C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3CEC67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E9F8C7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9DD23B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3AF5BC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9609B4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A322FF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267C90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2984D16" w14:textId="3D35A48D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07D237A3" w14:textId="2B687BE2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6AD2F4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CFA6538" w14:textId="78F892AD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0D09ED5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0E1D2F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267B484" w14:textId="4D0AFAD4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F84CA73" w14:textId="0D5AF74D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045774DA" w14:textId="36B7F430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A2A75DC" w14:textId="117F83B3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9F8484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4F9669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EE2964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5AC550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F468D3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0A530A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5FB7026F" w14:textId="77777777">
        <w:trPr>
          <w:trHeight w:val="263"/>
        </w:trPr>
        <w:tc>
          <w:tcPr>
            <w:tcW w:w="1668" w:type="dxa"/>
          </w:tcPr>
          <w:p w14:paraId="4CC6932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3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12</w:t>
            </w:r>
          </w:p>
        </w:tc>
        <w:tc>
          <w:tcPr>
            <w:tcW w:w="336" w:type="dxa"/>
          </w:tcPr>
          <w:p w14:paraId="7908AD5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CEFB35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2BFA91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DC759D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3CF19E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B206EC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645CDC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EF4728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2DAB56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B6F179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FEA26B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4DC59A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46747D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93BA81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0AD7CE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A9DD3B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3CF912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D00938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A28A6B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49194E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00924A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9CFD4E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526E77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08B00D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FAD44C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534510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314242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6BB93A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51C634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D1A87E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DDD216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7566C5E" w14:textId="63EC11E3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9881BB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59C96A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34C1D3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A0AC38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9FC742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501C38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0F636005" w14:textId="77777777">
        <w:trPr>
          <w:trHeight w:val="263"/>
        </w:trPr>
        <w:tc>
          <w:tcPr>
            <w:tcW w:w="1668" w:type="dxa"/>
          </w:tcPr>
          <w:p w14:paraId="0AE547D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3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ЗК 13</w:t>
            </w:r>
          </w:p>
        </w:tc>
        <w:tc>
          <w:tcPr>
            <w:tcW w:w="336" w:type="dxa"/>
          </w:tcPr>
          <w:p w14:paraId="19021C6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108B40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5F00A4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4C6F81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027AB4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CE2630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3FD47F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6BF1A8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C6979F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579F40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293294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2A34AE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D7C7B8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B9B78C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676487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2C59CC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21B1DB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55080AE" w14:textId="048BA36C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4C65536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63E499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E9B4E7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71E5F8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342D94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695D3C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CEA5D7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610BF2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B83017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BDCA73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B08F461" w14:textId="39458323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193F49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41A5BE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243B49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A739CE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05755E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186A4A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566930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B24160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26E5FF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227E112F" w14:textId="77777777">
        <w:trPr>
          <w:trHeight w:val="265"/>
        </w:trPr>
        <w:tc>
          <w:tcPr>
            <w:tcW w:w="1668" w:type="dxa"/>
          </w:tcPr>
          <w:p w14:paraId="72674D9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1</w:t>
            </w:r>
          </w:p>
        </w:tc>
        <w:tc>
          <w:tcPr>
            <w:tcW w:w="336" w:type="dxa"/>
          </w:tcPr>
          <w:p w14:paraId="0018BFC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080E23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B73646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4DF6D4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A71117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EB8E58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64AC60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D9B23A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3B2965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53EE3B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8B3E33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81F893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CE1036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F4DB97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3D061F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C4C38B9" w14:textId="2539881D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0328D6D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0C5DFF3" w14:textId="7C092997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522D46D1" w14:textId="0DA462F8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E02B31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89D5A2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798CAD0" w14:textId="3EB6183F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BA940F8" w14:textId="6B701C76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772E0E6E" w14:textId="673F0F64" w:rsidR="008C4FD1" w:rsidRPr="00E9419E" w:rsidRDefault="003A7AEF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CEC95D6" w14:textId="1C4B715B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B3D0097" w14:textId="731FFE77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4E4C967E" w14:textId="3854E32C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B36405B" w14:textId="05E7EFCF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B4FC212" w14:textId="3AC4B3AD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DD4EC4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C7A35EA" w14:textId="4A1FAE01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7733A16" w14:textId="72772394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A881CE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2CAC67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82D255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6FF41F8" w14:textId="1BA2E7E9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992A81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A48B61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60A2A4D9" w14:textId="77777777">
        <w:trPr>
          <w:trHeight w:val="263"/>
        </w:trPr>
        <w:tc>
          <w:tcPr>
            <w:tcW w:w="1668" w:type="dxa"/>
          </w:tcPr>
          <w:p w14:paraId="5965EB7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2</w:t>
            </w:r>
          </w:p>
        </w:tc>
        <w:tc>
          <w:tcPr>
            <w:tcW w:w="336" w:type="dxa"/>
          </w:tcPr>
          <w:p w14:paraId="3607720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6AE2DB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31BAD2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7CE807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8224FC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75B989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FFA29D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B239AC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FF5D2A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49F555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F9AC50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F84604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46E3E0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44DD81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9681D3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A356A3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E37E8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1DB113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C2FDFA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3A46C8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5E5375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589B1F7" w14:textId="43661811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E7D4000" w14:textId="4700DC0B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460D0FB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E21103C" w14:textId="154862F0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578BA71" w14:textId="2D7212BE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3956994" w14:textId="2B9BF410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6001526" w14:textId="2DE798CA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2C385076" w14:textId="272DC526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77389C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67A2329" w14:textId="3C632AAA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6A3C3B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39946F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A4322C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C9A11F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DB043A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E20B23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762B41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79DD2002" w14:textId="77777777">
        <w:trPr>
          <w:trHeight w:val="263"/>
        </w:trPr>
        <w:tc>
          <w:tcPr>
            <w:tcW w:w="1668" w:type="dxa"/>
          </w:tcPr>
          <w:p w14:paraId="5A9B0D4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3</w:t>
            </w:r>
          </w:p>
        </w:tc>
        <w:tc>
          <w:tcPr>
            <w:tcW w:w="336" w:type="dxa"/>
          </w:tcPr>
          <w:p w14:paraId="0958F44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49EE91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F6190F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D02491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BBBB60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B42F1F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248D51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F2396B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359CFA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77F5BF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BF6B0B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1E76FD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6B99C5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9B063C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EF1429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8940DD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2E2F3E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7B3AAC1" w14:textId="068D9160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2AA6CA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F181C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B05DF4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B52798F" w14:textId="7B411F3F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60E3E9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B83DFF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D3356DB" w14:textId="1508517B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597C069" w14:textId="0C45D214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9BD667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210D9C5" w14:textId="28DD46E4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4B7F1BAE" w14:textId="21F0F95B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655B62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138FA9E" w14:textId="43688E7B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1F31EB9" w14:textId="5F9CD71B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6EE4FD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F79A5A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8D5189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21E1F2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89E902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60E339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3E033742" w14:textId="77777777">
        <w:trPr>
          <w:trHeight w:val="266"/>
        </w:trPr>
        <w:tc>
          <w:tcPr>
            <w:tcW w:w="1668" w:type="dxa"/>
          </w:tcPr>
          <w:p w14:paraId="3321E0D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00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4</w:t>
            </w:r>
          </w:p>
        </w:tc>
        <w:tc>
          <w:tcPr>
            <w:tcW w:w="336" w:type="dxa"/>
          </w:tcPr>
          <w:p w14:paraId="35BC6D1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8B2711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0A92F6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58BAD0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A78B02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30A386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A23CE9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ABA6A8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C9487F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930016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1B329A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152E0E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38A34C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817F86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AA2860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7FB996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A37B68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661BA1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E2D2A3E" w14:textId="767574F2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5BA929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195C33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96F804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59824F0" w14:textId="07067189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68CE02FF" w14:textId="793E5E25" w:rsidR="008C4FD1" w:rsidRPr="00E9419E" w:rsidRDefault="003A7AEF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255DB8F" w14:textId="7B2A8950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2D4DE8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B68E7BB" w14:textId="18EEE4EE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28EEE4A" w14:textId="4BF55392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0586261" w14:textId="349AD487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9C2E06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426CB78" w14:textId="1D2ECC8B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F589973" w14:textId="1EF507D8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503CF5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E35C1C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F57B73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31CEDF0" w14:textId="53A79E40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7E0B6B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2CDD8C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401B3291" w14:textId="77777777">
        <w:trPr>
          <w:trHeight w:val="263"/>
        </w:trPr>
        <w:tc>
          <w:tcPr>
            <w:tcW w:w="1668" w:type="dxa"/>
          </w:tcPr>
          <w:p w14:paraId="1C6BC72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5</w:t>
            </w:r>
          </w:p>
        </w:tc>
        <w:tc>
          <w:tcPr>
            <w:tcW w:w="336" w:type="dxa"/>
          </w:tcPr>
          <w:p w14:paraId="6DC302E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D52F71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2DDF66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842F7E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C2C557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BD8AC0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24D2A2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556827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2D8E65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608F42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08BCC5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E2A303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387AFC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77029C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500B7FA" w14:textId="714B7927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79EBA2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F57425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1986F2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FECEE7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F84B67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159342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6334B4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8DB038F" w14:textId="1D3E3896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52463F6" w14:textId="366D1406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01B9421" w14:textId="29E2B3A8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D0EA5E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600838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CC30413" w14:textId="1D93F177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00801690" w14:textId="32D808EC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CEE34A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965E5A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528CCFB" w14:textId="393AA590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94C765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564306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FA0FE7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E4ECD0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01D8A5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851404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50F8B816" w14:textId="77777777">
        <w:trPr>
          <w:trHeight w:val="264"/>
        </w:trPr>
        <w:tc>
          <w:tcPr>
            <w:tcW w:w="1668" w:type="dxa"/>
          </w:tcPr>
          <w:p w14:paraId="6E6FB18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00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6</w:t>
            </w:r>
          </w:p>
        </w:tc>
        <w:tc>
          <w:tcPr>
            <w:tcW w:w="336" w:type="dxa"/>
          </w:tcPr>
          <w:p w14:paraId="4DFB55F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E1F078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76FC0F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54AD38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2A15E9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3B6DFC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9B3F17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7426A9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9FF39C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F597AB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6C5811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1F63B8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E57752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C36265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469DB68" w14:textId="7773B9BC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C12EBA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CE7AC2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EC4346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81A296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EB34F2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FF052D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1A82EC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C171BD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D943D67" w14:textId="11A5F76F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B049600" w14:textId="7912F597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9FB41F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71E4A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01E779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BDF6FAC" w14:textId="24DB2352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15CBBE5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452444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3116F58" w14:textId="19EE52B7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EE954D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869909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4DC65F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6418E2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BF72F9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4E9309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6A28D437" w14:textId="77777777">
        <w:trPr>
          <w:trHeight w:val="265"/>
        </w:trPr>
        <w:tc>
          <w:tcPr>
            <w:tcW w:w="1668" w:type="dxa"/>
          </w:tcPr>
          <w:p w14:paraId="70BB118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00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7</w:t>
            </w:r>
          </w:p>
        </w:tc>
        <w:tc>
          <w:tcPr>
            <w:tcW w:w="336" w:type="dxa"/>
          </w:tcPr>
          <w:p w14:paraId="539CA40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B4DE36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61ADDF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FC1E88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D026BC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0EE220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A9CA49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661F45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6E87BA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FDBEC9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311190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1FAF5A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3AE805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87DD1A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DE019C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948DC2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B32923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E2138B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B89259B" w14:textId="1314523E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774B1CE" w14:textId="0DA3BE69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2D6077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7E98C6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5BCA81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18904D9" w14:textId="27121B38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08BBCCB" w14:textId="67649F95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BD687E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02929D8" w14:textId="1FD12D25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6373DC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048D960" w14:textId="05E6D59D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5C7FD8E" w14:textId="75CE094E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4572DF2" w14:textId="2769AB64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F8A4C0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794258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96F81B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5D0C1C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4A76115" w14:textId="606ED776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44468C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F736CFB" w14:textId="1607898E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</w:tr>
      <w:tr w:rsidR="008C4FD1" w:rsidRPr="00E9419E" w14:paraId="7D1E995A" w14:textId="77777777">
        <w:trPr>
          <w:trHeight w:val="263"/>
        </w:trPr>
        <w:tc>
          <w:tcPr>
            <w:tcW w:w="1668" w:type="dxa"/>
          </w:tcPr>
          <w:p w14:paraId="3B62259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8</w:t>
            </w:r>
          </w:p>
        </w:tc>
        <w:tc>
          <w:tcPr>
            <w:tcW w:w="336" w:type="dxa"/>
          </w:tcPr>
          <w:p w14:paraId="3F47C82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FD6348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7AA911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58BE11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247E84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BA5F3D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88813A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766255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4B42FC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F99108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E1CBA6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F28D33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C3AF8B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D6425E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60EC2D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F55AD9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4F13A8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55ED0C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17CB25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7D3A9F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E2B950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901583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3A2A0B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0FD02D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562FB4D" w14:textId="1A4B0F8B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14F82DA" w14:textId="6D98EE94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425BC2C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54C4779" w14:textId="4FA32B82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6A5EDE7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489A8EA" w14:textId="7C47E859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4021F47F" w14:textId="1BE0EC54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1AD7DA8" w14:textId="66E8024E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7BA87D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9FA666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63642D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AAF4DBA" w14:textId="174CBE62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245E30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E23C3E2" w14:textId="15256060" w:rsidR="008C4FD1" w:rsidRPr="00E9419E" w:rsidRDefault="001E0D4E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</w:tr>
      <w:tr w:rsidR="008C4FD1" w:rsidRPr="00E9419E" w14:paraId="183581F5" w14:textId="77777777">
        <w:trPr>
          <w:trHeight w:val="266"/>
        </w:trPr>
        <w:tc>
          <w:tcPr>
            <w:tcW w:w="1668" w:type="dxa"/>
          </w:tcPr>
          <w:p w14:paraId="19EE134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9</w:t>
            </w:r>
          </w:p>
        </w:tc>
        <w:tc>
          <w:tcPr>
            <w:tcW w:w="336" w:type="dxa"/>
          </w:tcPr>
          <w:p w14:paraId="5D6533F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E87BA5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80552A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F3FEA5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20CFA9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6F76D6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D2C880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06BEB5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730E87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A53C27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A59801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693D92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0FEB57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684593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E5F7BA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017AC5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73BEE1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12A73D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4AB44D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97CD35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4C52F7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BB9AC4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D143D9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C8CDE6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33C962A" w14:textId="4C9FF700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659C26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C8451B2" w14:textId="36BD9E23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</w:tcPr>
          <w:p w14:paraId="5B3EF6C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98EE7D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A612D5A" w14:textId="6DA997A3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D158E0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EF70640" w14:textId="6DAD63A4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5B79F5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067A6A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370AE9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4E73FA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681F79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303EA0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4D244697" w14:textId="77777777">
        <w:trPr>
          <w:trHeight w:val="263"/>
        </w:trPr>
        <w:tc>
          <w:tcPr>
            <w:tcW w:w="1668" w:type="dxa"/>
          </w:tcPr>
          <w:p w14:paraId="57C75A1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2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10</w:t>
            </w:r>
          </w:p>
        </w:tc>
        <w:tc>
          <w:tcPr>
            <w:tcW w:w="336" w:type="dxa"/>
          </w:tcPr>
          <w:p w14:paraId="15D6EB4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10D105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D386B4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878CAA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D0246A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B5E199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407848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F72FE8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99AC38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14BE70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7EA372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F53B86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9D709D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9A1213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584505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009E74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6FA5CF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DCC74B2" w14:textId="000ECBBF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07A5C72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DD4F721" w14:textId="5DCC8A39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E19AB6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9D105A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2D2A7EB" w14:textId="770DA596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680AA7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117F3F2" w14:textId="2FD39AFC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EF6293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496D89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A0059D4" w14:textId="41C90CCB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7A83265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461E33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A57981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D719625" w14:textId="5334E19D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999FEB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3CD237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FD78C6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B31963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85CBDA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8E5A62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1F279ECB" w14:textId="77777777">
        <w:trPr>
          <w:trHeight w:val="263"/>
        </w:trPr>
        <w:tc>
          <w:tcPr>
            <w:tcW w:w="1668" w:type="dxa"/>
          </w:tcPr>
          <w:p w14:paraId="03B4E49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2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11</w:t>
            </w:r>
          </w:p>
        </w:tc>
        <w:tc>
          <w:tcPr>
            <w:tcW w:w="336" w:type="dxa"/>
          </w:tcPr>
          <w:p w14:paraId="4DB1AD7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457EAA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BD19BE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357A0B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3BDB9F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093192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6380B6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F19AD3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717893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CF832E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8C6015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F2F3C2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22294D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3B476D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D40BAB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7474AB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509C7F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34909C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408CFD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11B307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B1E531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567673C" w14:textId="0C58BD62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1AF051A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0781F1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B4DCFD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32BF33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81EDCD9" w14:textId="23687950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30B567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4FFC5D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3561AC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94D57C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72E065A" w14:textId="084D0770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BB66AF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033198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367B4B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C8D052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90AC0C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C9304B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01A15F01" w14:textId="77777777">
        <w:trPr>
          <w:trHeight w:val="265"/>
        </w:trPr>
        <w:tc>
          <w:tcPr>
            <w:tcW w:w="1668" w:type="dxa"/>
          </w:tcPr>
          <w:p w14:paraId="4E0396D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2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12</w:t>
            </w:r>
          </w:p>
        </w:tc>
        <w:tc>
          <w:tcPr>
            <w:tcW w:w="336" w:type="dxa"/>
          </w:tcPr>
          <w:p w14:paraId="7ABE2EF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D1D6FE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D5BFD5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D13B50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81471A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359292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E8C7EF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EEF42E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BE6D09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0DE0D8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1B8A1B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320EED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178075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4BDC4B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F31222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AF84BC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27FAC5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7037566" w14:textId="52AB16E2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ABBA43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B96D95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51CF43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2D297E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4199D2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5ADE7B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B9EFA1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CED67C6" w14:textId="1F058F24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4AB2F6E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EB73CA2" w14:textId="58FC972B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669DF39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4968813" w14:textId="1E2B4B6B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2DEF1EC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97CF5B6" w14:textId="0E230D63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9EB282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D701C4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0F903B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C115BD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0FD8D2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A1C7AD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6C52BA29" w14:textId="77777777">
        <w:trPr>
          <w:trHeight w:val="263"/>
        </w:trPr>
        <w:tc>
          <w:tcPr>
            <w:tcW w:w="1668" w:type="dxa"/>
          </w:tcPr>
          <w:p w14:paraId="26C6552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2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13</w:t>
            </w:r>
          </w:p>
        </w:tc>
        <w:tc>
          <w:tcPr>
            <w:tcW w:w="336" w:type="dxa"/>
          </w:tcPr>
          <w:p w14:paraId="21BC631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3329D7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7CEFB1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A82727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96E67B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B8ED16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104D73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1C0BDD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A405DD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25CCE6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D68542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672839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22EFCB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FA1CF8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DA40A3F" w14:textId="2DA96925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92A024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BA747F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B81DD9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01E256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F8C869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D149AA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A7E300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604F59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74DE65C" w14:textId="7CAAE82A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28B4F15" w14:textId="63ED832C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565B58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9F251F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03F3A9B" w14:textId="6D403B23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44B85042" w14:textId="039D8CD4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DEBC8D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985E52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0B4262F" w14:textId="71C53D31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A29DB4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2CEE71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6857B69" w14:textId="2EC02046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9DC3B3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0D99A08" w14:textId="7C9227B2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6F6FCF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6976127B" w14:textId="77777777">
        <w:trPr>
          <w:trHeight w:val="263"/>
        </w:trPr>
        <w:tc>
          <w:tcPr>
            <w:tcW w:w="1668" w:type="dxa"/>
          </w:tcPr>
          <w:p w14:paraId="3CBCA67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2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14</w:t>
            </w:r>
          </w:p>
        </w:tc>
        <w:tc>
          <w:tcPr>
            <w:tcW w:w="336" w:type="dxa"/>
          </w:tcPr>
          <w:p w14:paraId="2C4AE8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0C7D0A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C9C33F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F82656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878A54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769DA4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2E8B4B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46868F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48F282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303D33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4CA61D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318107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D3C177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55C3A1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E2C8D3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E327E87" w14:textId="2B279834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22CCB1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B775D0F" w14:textId="0899B44C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0D39FB6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46DF73C" w14:textId="0ADFA2DF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9B26C5A" w14:textId="407809A5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CF36AF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15BA7BA" w14:textId="61965630" w:rsidR="008C4FD1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743E592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6EFB53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507DCB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9AB3B3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90C5612" w14:textId="5429AAD8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494ED23F" w14:textId="4E305B9C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FE48F5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E5B7E8E" w14:textId="1ED7138E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712DCF0" w14:textId="36C983C7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9B2A45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558D1C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B740C6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E0D31E6" w14:textId="76307A62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1B4013E8" w14:textId="0E09E428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4486C79" w14:textId="55EF1179" w:rsidR="008C4FD1" w:rsidRPr="00E9419E" w:rsidRDefault="001E0D4E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</w:tr>
      <w:tr w:rsidR="008C4FD1" w:rsidRPr="00E9419E" w14:paraId="135826AA" w14:textId="77777777">
        <w:trPr>
          <w:trHeight w:val="266"/>
        </w:trPr>
        <w:tc>
          <w:tcPr>
            <w:tcW w:w="1668" w:type="dxa"/>
          </w:tcPr>
          <w:p w14:paraId="71AFDF2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52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15</w:t>
            </w:r>
          </w:p>
        </w:tc>
        <w:tc>
          <w:tcPr>
            <w:tcW w:w="336" w:type="dxa"/>
          </w:tcPr>
          <w:p w14:paraId="0311FA8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3C3ADA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4EADA5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0C7C65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B1136C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E6E253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297658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51FF4F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60595A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F4AED0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874ED3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8BCC9C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D964BC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9E62C2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E3958D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9122D8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969BD2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88A7FF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45B4DA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DBE67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C97069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8E52A3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A9286B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247979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F8F45A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6703B03" w14:textId="335116CB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A94BB0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6D7ECA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49FDA0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37D14E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097457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64FFF5C" w14:textId="6BD1303F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60410D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506C63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FEF427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8D49256" w14:textId="3CD3F810" w:rsidR="008C4FD1" w:rsidRPr="00E9419E" w:rsidRDefault="007C0AF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DFECA4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2A3DCBD" w14:textId="4F7E3D8D" w:rsidR="008C4FD1" w:rsidRPr="00E9419E" w:rsidRDefault="001E0D4E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</w:tr>
      <w:tr w:rsidR="007C50F4" w:rsidRPr="00E9419E" w14:paraId="531A12E1" w14:textId="77777777">
        <w:trPr>
          <w:trHeight w:val="266"/>
        </w:trPr>
        <w:tc>
          <w:tcPr>
            <w:tcW w:w="1668" w:type="dxa"/>
          </w:tcPr>
          <w:p w14:paraId="61028E24" w14:textId="17727B17" w:rsidR="007C50F4" w:rsidRPr="00E9419E" w:rsidRDefault="007C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52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ФК 16</w:t>
            </w:r>
          </w:p>
        </w:tc>
        <w:tc>
          <w:tcPr>
            <w:tcW w:w="336" w:type="dxa"/>
          </w:tcPr>
          <w:p w14:paraId="3A13E327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</w:tcPr>
          <w:p w14:paraId="27FE3479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E2FCF9C" w14:textId="1DE8D5A8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B3C82B7" w14:textId="08595FA2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0B6F87AA" w14:textId="67B675E8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0B44EDC" w14:textId="5DD63DFD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042406A" w14:textId="7F1504A6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8ADEAF6" w14:textId="64604A2A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31BD202" w14:textId="5D0A22D2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D546D45" w14:textId="68E6ABE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AF0C20A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150C889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</w:tcPr>
          <w:p w14:paraId="6329ED82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A8987D7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92D275B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44BCF9D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B686FAE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0916883" w14:textId="745DA00C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05633EA3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B66ACE9" w14:textId="46D1D21D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D043B3D" w14:textId="7A766FC8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66616FC5" w14:textId="2CAB5646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309C5E3" w14:textId="441996C4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68F96FD4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</w:tcPr>
          <w:p w14:paraId="4443F41A" w14:textId="24B9C72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DF86C59" w14:textId="0619F6DE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E61898B" w14:textId="2D205201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EE67309" w14:textId="4BF6C269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29D7FC6F" w14:textId="548D0C03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DFBF1D5" w14:textId="4212AF13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25796B79" w14:textId="61D3398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E1CB46F" w14:textId="7F52D0C6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E42D7FE" w14:textId="77777777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5652B07" w14:textId="272028E1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53079D7" w14:textId="17CCF76A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0FBF2631" w14:textId="2D3C4F69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328EDA8" w14:textId="7DBF47EE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432274A" w14:textId="2E377F08" w:rsidR="007C50F4" w:rsidRPr="00E9419E" w:rsidRDefault="007C50F4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</w:tr>
    </w:tbl>
    <w:p w14:paraId="37CFFFBB" w14:textId="77777777" w:rsidR="008C4FD1" w:rsidRPr="00E9419E" w:rsidRDefault="008C4FD1">
      <w:pPr>
        <w:rPr>
          <w:sz w:val="18"/>
          <w:szCs w:val="18"/>
        </w:rPr>
        <w:sectPr w:rsidR="008C4FD1" w:rsidRPr="00E9419E">
          <w:pgSz w:w="16840" w:h="11910" w:orient="landscape"/>
          <w:pgMar w:top="1100" w:right="540" w:bottom="280" w:left="980" w:header="708" w:footer="708" w:gutter="0"/>
          <w:cols w:space="720"/>
        </w:sectPr>
      </w:pPr>
    </w:p>
    <w:p w14:paraId="419276B6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AE0EC6D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14:paraId="11DACFF1" w14:textId="77777777" w:rsidR="008C4FD1" w:rsidRPr="00E9419E" w:rsidRDefault="005922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158"/>
        </w:tabs>
        <w:spacing w:before="90" w:line="276" w:lineRule="auto"/>
        <w:ind w:left="3967" w:right="3074" w:hanging="1050"/>
        <w:rPr>
          <w:b/>
          <w:color w:val="000000"/>
          <w:sz w:val="24"/>
          <w:szCs w:val="24"/>
        </w:rPr>
      </w:pPr>
      <w:r w:rsidRPr="00E9419E">
        <w:rPr>
          <w:b/>
          <w:color w:val="000000"/>
          <w:sz w:val="24"/>
          <w:szCs w:val="24"/>
        </w:rPr>
        <w:t>МАТРИЦЯ ЗАБЕЗПЕЧЕННЯ ПРОГРАМНИХ РЕЗУЛЬТАТІВ НАВЧАННЯ (ПРН) ВІДПОВІДНИМИ КОМПОНЕНТАМИ ОСВІТНЬОЇ ПРОГРАМИ</w:t>
      </w:r>
      <w:r w:rsidRPr="00E9419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 wp14:anchorId="0451317E" wp14:editId="39E463F9">
                <wp:simplePos x="0" y="0"/>
                <wp:positionH relativeFrom="column">
                  <wp:posOffset>-507999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87120" y="4258155"/>
                          <a:ext cx="982980" cy="6343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4404F53" id="Прямая со стрелкой 9" o:spid="_x0000_s1026" type="#_x0000_t32" style="position:absolute;margin-left:-40pt;margin-top:0;width:0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Style w:val="afd"/>
        <w:tblW w:w="1509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269"/>
        <w:gridCol w:w="271"/>
        <w:gridCol w:w="269"/>
        <w:gridCol w:w="269"/>
        <w:gridCol w:w="271"/>
        <w:gridCol w:w="269"/>
        <w:gridCol w:w="269"/>
        <w:gridCol w:w="269"/>
        <w:gridCol w:w="272"/>
        <w:gridCol w:w="269"/>
        <w:gridCol w:w="269"/>
        <w:gridCol w:w="271"/>
        <w:gridCol w:w="269"/>
        <w:gridCol w:w="271"/>
        <w:gridCol w:w="269"/>
        <w:gridCol w:w="269"/>
        <w:gridCol w:w="271"/>
        <w:gridCol w:w="269"/>
        <w:gridCol w:w="269"/>
        <w:gridCol w:w="271"/>
        <w:gridCol w:w="269"/>
        <w:gridCol w:w="269"/>
        <w:gridCol w:w="271"/>
        <w:gridCol w:w="269"/>
        <w:gridCol w:w="269"/>
        <w:gridCol w:w="271"/>
        <w:gridCol w:w="269"/>
        <w:gridCol w:w="269"/>
        <w:gridCol w:w="271"/>
        <w:gridCol w:w="269"/>
        <w:gridCol w:w="271"/>
        <w:gridCol w:w="269"/>
        <w:gridCol w:w="270"/>
        <w:gridCol w:w="272"/>
        <w:gridCol w:w="270"/>
        <w:gridCol w:w="270"/>
        <w:gridCol w:w="270"/>
        <w:gridCol w:w="272"/>
        <w:gridCol w:w="270"/>
        <w:gridCol w:w="270"/>
        <w:gridCol w:w="272"/>
        <w:gridCol w:w="270"/>
        <w:gridCol w:w="270"/>
        <w:gridCol w:w="272"/>
        <w:gridCol w:w="270"/>
        <w:gridCol w:w="272"/>
        <w:gridCol w:w="270"/>
        <w:gridCol w:w="270"/>
        <w:gridCol w:w="272"/>
        <w:gridCol w:w="270"/>
      </w:tblGrid>
      <w:tr w:rsidR="008C4FD1" w:rsidRPr="00E9419E" w14:paraId="036B516F" w14:textId="77777777">
        <w:trPr>
          <w:trHeight w:val="1026"/>
        </w:trPr>
        <w:tc>
          <w:tcPr>
            <w:tcW w:w="1589" w:type="dxa"/>
          </w:tcPr>
          <w:p w14:paraId="126808D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557"/>
              <w:rPr>
                <w:b/>
                <w:color w:val="000000"/>
                <w:sz w:val="18"/>
                <w:szCs w:val="18"/>
              </w:rPr>
            </w:pPr>
            <w:r w:rsidRPr="00E9419E">
              <w:rPr>
                <w:b/>
                <w:color w:val="000000"/>
                <w:sz w:val="18"/>
                <w:szCs w:val="18"/>
              </w:rPr>
              <w:t>Компонента</w:t>
            </w:r>
          </w:p>
          <w:p w14:paraId="3C2749F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4A4C5A5F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6E33D4B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186" w:lineRule="auto"/>
              <w:ind w:left="28"/>
              <w:rPr>
                <w:b/>
                <w:color w:val="000000"/>
                <w:sz w:val="18"/>
                <w:szCs w:val="18"/>
              </w:rPr>
            </w:pPr>
            <w:r w:rsidRPr="00E9419E">
              <w:rPr>
                <w:b/>
                <w:color w:val="000000"/>
                <w:sz w:val="18"/>
                <w:szCs w:val="18"/>
              </w:rPr>
              <w:t>ПРН</w:t>
            </w:r>
          </w:p>
        </w:tc>
        <w:tc>
          <w:tcPr>
            <w:tcW w:w="269" w:type="dxa"/>
          </w:tcPr>
          <w:p w14:paraId="5574410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</w:t>
            </w:r>
          </w:p>
        </w:tc>
        <w:tc>
          <w:tcPr>
            <w:tcW w:w="271" w:type="dxa"/>
          </w:tcPr>
          <w:p w14:paraId="67EF8D92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2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</w:t>
            </w:r>
          </w:p>
        </w:tc>
        <w:tc>
          <w:tcPr>
            <w:tcW w:w="269" w:type="dxa"/>
          </w:tcPr>
          <w:p w14:paraId="6C1706AF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</w:t>
            </w:r>
          </w:p>
        </w:tc>
        <w:tc>
          <w:tcPr>
            <w:tcW w:w="269" w:type="dxa"/>
          </w:tcPr>
          <w:p w14:paraId="4A684FF3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</w:t>
            </w:r>
          </w:p>
        </w:tc>
        <w:tc>
          <w:tcPr>
            <w:tcW w:w="271" w:type="dxa"/>
          </w:tcPr>
          <w:p w14:paraId="1ECFF82B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2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</w:t>
            </w:r>
          </w:p>
        </w:tc>
        <w:tc>
          <w:tcPr>
            <w:tcW w:w="269" w:type="dxa"/>
          </w:tcPr>
          <w:p w14:paraId="2B7049C3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6</w:t>
            </w:r>
          </w:p>
        </w:tc>
        <w:tc>
          <w:tcPr>
            <w:tcW w:w="269" w:type="dxa"/>
          </w:tcPr>
          <w:p w14:paraId="0DCA83E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7</w:t>
            </w:r>
          </w:p>
        </w:tc>
        <w:tc>
          <w:tcPr>
            <w:tcW w:w="269" w:type="dxa"/>
          </w:tcPr>
          <w:p w14:paraId="2D32E20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8</w:t>
            </w:r>
          </w:p>
        </w:tc>
        <w:tc>
          <w:tcPr>
            <w:tcW w:w="272" w:type="dxa"/>
          </w:tcPr>
          <w:p w14:paraId="1415E75C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3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9</w:t>
            </w:r>
          </w:p>
        </w:tc>
        <w:tc>
          <w:tcPr>
            <w:tcW w:w="269" w:type="dxa"/>
          </w:tcPr>
          <w:p w14:paraId="27596C78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10</w:t>
            </w:r>
          </w:p>
        </w:tc>
        <w:tc>
          <w:tcPr>
            <w:tcW w:w="269" w:type="dxa"/>
          </w:tcPr>
          <w:p w14:paraId="2CA30C5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11</w:t>
            </w:r>
          </w:p>
        </w:tc>
        <w:tc>
          <w:tcPr>
            <w:tcW w:w="271" w:type="dxa"/>
          </w:tcPr>
          <w:p w14:paraId="061D29CB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12</w:t>
            </w:r>
          </w:p>
        </w:tc>
        <w:tc>
          <w:tcPr>
            <w:tcW w:w="269" w:type="dxa"/>
          </w:tcPr>
          <w:p w14:paraId="27D90F76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13</w:t>
            </w:r>
          </w:p>
        </w:tc>
        <w:tc>
          <w:tcPr>
            <w:tcW w:w="271" w:type="dxa"/>
          </w:tcPr>
          <w:p w14:paraId="4D32FCFB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14</w:t>
            </w:r>
          </w:p>
        </w:tc>
        <w:tc>
          <w:tcPr>
            <w:tcW w:w="269" w:type="dxa"/>
          </w:tcPr>
          <w:p w14:paraId="381FFE3A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15</w:t>
            </w:r>
          </w:p>
        </w:tc>
        <w:tc>
          <w:tcPr>
            <w:tcW w:w="269" w:type="dxa"/>
          </w:tcPr>
          <w:p w14:paraId="3E68D721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16</w:t>
            </w:r>
          </w:p>
        </w:tc>
        <w:tc>
          <w:tcPr>
            <w:tcW w:w="271" w:type="dxa"/>
          </w:tcPr>
          <w:p w14:paraId="5711E195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3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17</w:t>
            </w:r>
          </w:p>
        </w:tc>
        <w:tc>
          <w:tcPr>
            <w:tcW w:w="269" w:type="dxa"/>
          </w:tcPr>
          <w:p w14:paraId="6407EDBD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18</w:t>
            </w:r>
          </w:p>
        </w:tc>
        <w:tc>
          <w:tcPr>
            <w:tcW w:w="269" w:type="dxa"/>
          </w:tcPr>
          <w:p w14:paraId="1F3858FC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19</w:t>
            </w:r>
          </w:p>
        </w:tc>
        <w:tc>
          <w:tcPr>
            <w:tcW w:w="271" w:type="dxa"/>
          </w:tcPr>
          <w:p w14:paraId="4FBA6F8C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4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20</w:t>
            </w:r>
          </w:p>
        </w:tc>
        <w:tc>
          <w:tcPr>
            <w:tcW w:w="269" w:type="dxa"/>
          </w:tcPr>
          <w:p w14:paraId="3E5629F2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21</w:t>
            </w:r>
          </w:p>
        </w:tc>
        <w:tc>
          <w:tcPr>
            <w:tcW w:w="269" w:type="dxa"/>
          </w:tcPr>
          <w:p w14:paraId="0A940BD3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22</w:t>
            </w:r>
          </w:p>
        </w:tc>
        <w:tc>
          <w:tcPr>
            <w:tcW w:w="271" w:type="dxa"/>
          </w:tcPr>
          <w:p w14:paraId="6C964822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3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23</w:t>
            </w:r>
          </w:p>
        </w:tc>
        <w:tc>
          <w:tcPr>
            <w:tcW w:w="269" w:type="dxa"/>
          </w:tcPr>
          <w:p w14:paraId="5C5A402E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24</w:t>
            </w:r>
          </w:p>
        </w:tc>
        <w:tc>
          <w:tcPr>
            <w:tcW w:w="269" w:type="dxa"/>
          </w:tcPr>
          <w:p w14:paraId="0D5CFA0F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25</w:t>
            </w:r>
          </w:p>
        </w:tc>
        <w:tc>
          <w:tcPr>
            <w:tcW w:w="271" w:type="dxa"/>
          </w:tcPr>
          <w:p w14:paraId="42F1C0A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4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26</w:t>
            </w:r>
          </w:p>
        </w:tc>
        <w:tc>
          <w:tcPr>
            <w:tcW w:w="269" w:type="dxa"/>
          </w:tcPr>
          <w:p w14:paraId="4F78B124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27</w:t>
            </w:r>
          </w:p>
        </w:tc>
        <w:tc>
          <w:tcPr>
            <w:tcW w:w="269" w:type="dxa"/>
          </w:tcPr>
          <w:p w14:paraId="64309030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2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28</w:t>
            </w:r>
          </w:p>
        </w:tc>
        <w:tc>
          <w:tcPr>
            <w:tcW w:w="271" w:type="dxa"/>
          </w:tcPr>
          <w:p w14:paraId="361860AC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1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29</w:t>
            </w:r>
          </w:p>
        </w:tc>
        <w:tc>
          <w:tcPr>
            <w:tcW w:w="269" w:type="dxa"/>
          </w:tcPr>
          <w:p w14:paraId="60417B2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2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30</w:t>
            </w:r>
          </w:p>
        </w:tc>
        <w:tc>
          <w:tcPr>
            <w:tcW w:w="271" w:type="dxa"/>
          </w:tcPr>
          <w:p w14:paraId="4B1E6ABF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4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31</w:t>
            </w:r>
          </w:p>
        </w:tc>
        <w:tc>
          <w:tcPr>
            <w:tcW w:w="269" w:type="dxa"/>
          </w:tcPr>
          <w:p w14:paraId="68F20A95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12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32</w:t>
            </w:r>
          </w:p>
        </w:tc>
        <w:tc>
          <w:tcPr>
            <w:tcW w:w="270" w:type="dxa"/>
          </w:tcPr>
          <w:p w14:paraId="288CF73B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12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33</w:t>
            </w:r>
          </w:p>
        </w:tc>
        <w:tc>
          <w:tcPr>
            <w:tcW w:w="272" w:type="dxa"/>
          </w:tcPr>
          <w:p w14:paraId="42F56B00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15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34</w:t>
            </w:r>
          </w:p>
        </w:tc>
        <w:tc>
          <w:tcPr>
            <w:tcW w:w="270" w:type="dxa"/>
          </w:tcPr>
          <w:p w14:paraId="5C16AD4C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14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35</w:t>
            </w:r>
          </w:p>
        </w:tc>
        <w:tc>
          <w:tcPr>
            <w:tcW w:w="270" w:type="dxa"/>
          </w:tcPr>
          <w:p w14:paraId="6D0335B1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15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36</w:t>
            </w:r>
          </w:p>
        </w:tc>
        <w:tc>
          <w:tcPr>
            <w:tcW w:w="270" w:type="dxa"/>
          </w:tcPr>
          <w:p w14:paraId="2F2FB586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17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37</w:t>
            </w:r>
          </w:p>
        </w:tc>
        <w:tc>
          <w:tcPr>
            <w:tcW w:w="272" w:type="dxa"/>
          </w:tcPr>
          <w:p w14:paraId="545390A6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38</w:t>
            </w:r>
          </w:p>
        </w:tc>
        <w:tc>
          <w:tcPr>
            <w:tcW w:w="270" w:type="dxa"/>
          </w:tcPr>
          <w:p w14:paraId="24E10846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19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39</w:t>
            </w:r>
          </w:p>
        </w:tc>
        <w:tc>
          <w:tcPr>
            <w:tcW w:w="270" w:type="dxa"/>
          </w:tcPr>
          <w:p w14:paraId="68072258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40</w:t>
            </w:r>
          </w:p>
        </w:tc>
        <w:tc>
          <w:tcPr>
            <w:tcW w:w="272" w:type="dxa"/>
          </w:tcPr>
          <w:p w14:paraId="74BD7DA8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3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41</w:t>
            </w:r>
          </w:p>
        </w:tc>
        <w:tc>
          <w:tcPr>
            <w:tcW w:w="270" w:type="dxa"/>
          </w:tcPr>
          <w:p w14:paraId="248A8141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2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42</w:t>
            </w:r>
          </w:p>
        </w:tc>
        <w:tc>
          <w:tcPr>
            <w:tcW w:w="270" w:type="dxa"/>
          </w:tcPr>
          <w:p w14:paraId="708D71C1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3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43</w:t>
            </w:r>
          </w:p>
        </w:tc>
        <w:tc>
          <w:tcPr>
            <w:tcW w:w="272" w:type="dxa"/>
          </w:tcPr>
          <w:p w14:paraId="7D51DC7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4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44</w:t>
            </w:r>
          </w:p>
        </w:tc>
        <w:tc>
          <w:tcPr>
            <w:tcW w:w="270" w:type="dxa"/>
          </w:tcPr>
          <w:p w14:paraId="4883BC0A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5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45</w:t>
            </w:r>
          </w:p>
        </w:tc>
        <w:tc>
          <w:tcPr>
            <w:tcW w:w="272" w:type="dxa"/>
          </w:tcPr>
          <w:p w14:paraId="00D19A63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8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46</w:t>
            </w:r>
          </w:p>
        </w:tc>
        <w:tc>
          <w:tcPr>
            <w:tcW w:w="270" w:type="dxa"/>
          </w:tcPr>
          <w:p w14:paraId="041C77C6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47</w:t>
            </w:r>
          </w:p>
        </w:tc>
        <w:tc>
          <w:tcPr>
            <w:tcW w:w="270" w:type="dxa"/>
          </w:tcPr>
          <w:p w14:paraId="532B960F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28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48</w:t>
            </w:r>
          </w:p>
        </w:tc>
        <w:tc>
          <w:tcPr>
            <w:tcW w:w="272" w:type="dxa"/>
          </w:tcPr>
          <w:p w14:paraId="4A28AC73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49</w:t>
            </w:r>
          </w:p>
        </w:tc>
        <w:tc>
          <w:tcPr>
            <w:tcW w:w="270" w:type="dxa"/>
          </w:tcPr>
          <w:p w14:paraId="156CA10E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0" w:lineRule="auto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50</w:t>
            </w:r>
          </w:p>
        </w:tc>
      </w:tr>
      <w:tr w:rsidR="008C4FD1" w:rsidRPr="00E9419E" w14:paraId="4F75CB67" w14:textId="77777777">
        <w:trPr>
          <w:trHeight w:val="266"/>
        </w:trPr>
        <w:tc>
          <w:tcPr>
            <w:tcW w:w="1589" w:type="dxa"/>
          </w:tcPr>
          <w:p w14:paraId="471FBD6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91"/>
              <w:jc w:val="right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1</w:t>
            </w:r>
          </w:p>
        </w:tc>
        <w:tc>
          <w:tcPr>
            <w:tcW w:w="269" w:type="dxa"/>
          </w:tcPr>
          <w:p w14:paraId="27B20D7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4BB10B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77CA30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386407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065078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EDE932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BBFC8C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7859DE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4C07A88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CD9BF7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893832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E1AAB0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021340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4D567E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A00CD3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BCD497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D89152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EFD63B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9E7489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8D7712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C1C27B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F2CE68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893DE3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BBFFD6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F693F1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3A5698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BCE780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ADE599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1F1EC0A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9D2A51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2114EB1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A8C2CA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E9A8F5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7A7AA43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DFA01F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B29EE2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2A1C89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739A6B0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608E1A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DC4C18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2040D19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1B5C2F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5050BD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DA3307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886E90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7AA7447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DFA00D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AFF04C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466596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581611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36AB166D" w14:textId="77777777">
        <w:trPr>
          <w:trHeight w:val="263"/>
        </w:trPr>
        <w:tc>
          <w:tcPr>
            <w:tcW w:w="1589" w:type="dxa"/>
          </w:tcPr>
          <w:p w14:paraId="7508FC6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1"/>
              <w:jc w:val="right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2</w:t>
            </w:r>
          </w:p>
        </w:tc>
        <w:tc>
          <w:tcPr>
            <w:tcW w:w="269" w:type="dxa"/>
          </w:tcPr>
          <w:p w14:paraId="74C8721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8CD67F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B1A74E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1048E2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6CE30C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F322E7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32E565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3B314C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483119F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EBD11D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663008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F194D6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8BB785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B05124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C9AF1C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F39494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3BD5CF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2A576A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0C4F01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5E3B173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BF58A2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5C2658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DBD673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62EC41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B26597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943D8C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AE0A90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7C258A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55D0AF7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1E8B1D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16FC3D4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5C6DBE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8EE047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7E2EAFE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020481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517A029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0C2B7E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59159FE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DA39D2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8D1E61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2776092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649171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D08DBD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7E6064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E8C409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596B66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1E137B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822F8D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0B2158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AF07AF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0FC92FAD" w14:textId="77777777">
        <w:trPr>
          <w:trHeight w:val="263"/>
        </w:trPr>
        <w:tc>
          <w:tcPr>
            <w:tcW w:w="1589" w:type="dxa"/>
          </w:tcPr>
          <w:p w14:paraId="5C88174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1"/>
              <w:jc w:val="right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3</w:t>
            </w:r>
          </w:p>
        </w:tc>
        <w:tc>
          <w:tcPr>
            <w:tcW w:w="269" w:type="dxa"/>
          </w:tcPr>
          <w:p w14:paraId="6BF119A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B717A2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B68E2D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1D351C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2F5534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8889AA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BA25DB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EF2669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45757C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5D000F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7C1744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397516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F1B262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F92729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041EF7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C8C199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5BFB27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62F5B6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1D31B4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5ACAFD0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859441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39604B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D3EC81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C8E6F9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F5B18B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4D10FA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35289C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07B964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04090C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7FF3FF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644EC7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D3130C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32A2DE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44307D7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34A2A0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F3C1D2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03802C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FCEF49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18B1BF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0BC2F3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E6C271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623D28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74F672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3C35C15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5466BC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29A1E7A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341697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F777B4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5C1417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1F9309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1D0D8795" w14:textId="77777777">
        <w:trPr>
          <w:trHeight w:val="265"/>
        </w:trPr>
        <w:tc>
          <w:tcPr>
            <w:tcW w:w="1589" w:type="dxa"/>
          </w:tcPr>
          <w:p w14:paraId="3436C32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491"/>
              <w:jc w:val="right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4</w:t>
            </w:r>
          </w:p>
        </w:tc>
        <w:tc>
          <w:tcPr>
            <w:tcW w:w="269" w:type="dxa"/>
          </w:tcPr>
          <w:p w14:paraId="33E8CD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521E6F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0A6AF0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5949D5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164121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717677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7E8432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46484B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F4307C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98E9E8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F64B28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522C1A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16D371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5E6F8A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8DEA25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007DFB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91E5B1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C98E1C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01BB05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0148FA6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7BB4AD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732D28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3C361B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98910D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A589E2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4B88DB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721AB3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1B2B2A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7F7D722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A925F0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C543D0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6B5F2D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D31C58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974627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0F2BB4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B06C43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DA1774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4668A36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7514F0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551AA9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690B388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E8477A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AEFD92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E6A74B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50CC90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688F9F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FEB670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4DD5F9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BA85C0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4DE3E6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0C090605" w14:textId="77777777">
        <w:trPr>
          <w:trHeight w:val="263"/>
        </w:trPr>
        <w:tc>
          <w:tcPr>
            <w:tcW w:w="1589" w:type="dxa"/>
          </w:tcPr>
          <w:p w14:paraId="2B172A82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1"/>
              <w:jc w:val="right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5</w:t>
            </w:r>
          </w:p>
        </w:tc>
        <w:tc>
          <w:tcPr>
            <w:tcW w:w="269" w:type="dxa"/>
          </w:tcPr>
          <w:p w14:paraId="32C68CB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6118AB3" w14:textId="377AF3F1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69" w:type="dxa"/>
          </w:tcPr>
          <w:p w14:paraId="6A02A14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1F33AF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B2961A7" w14:textId="02ED3900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D943AA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A9B1AA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B5AF19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AF2A45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99774D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269869C" w14:textId="7CD46010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1" w:type="dxa"/>
          </w:tcPr>
          <w:p w14:paraId="055E053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2FAA9B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54E3EDA" w14:textId="7A7652E6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69" w:type="dxa"/>
          </w:tcPr>
          <w:p w14:paraId="05CE1BD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F0E23FA" w14:textId="2C0AE651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1" w:type="dxa"/>
          </w:tcPr>
          <w:p w14:paraId="6C86FBBE" w14:textId="39328186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69" w:type="dxa"/>
          </w:tcPr>
          <w:p w14:paraId="1174A4A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2DC9106" w14:textId="619FD230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1" w:type="dxa"/>
          </w:tcPr>
          <w:p w14:paraId="22B47989" w14:textId="4B4F537A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69" w:type="dxa"/>
          </w:tcPr>
          <w:p w14:paraId="00A734E5" w14:textId="3D425992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69" w:type="dxa"/>
          </w:tcPr>
          <w:p w14:paraId="29A4EA8B" w14:textId="3572FF3F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1" w:type="dxa"/>
          </w:tcPr>
          <w:p w14:paraId="36C6969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B8ADCE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949701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315F25D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A3A5A2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BA16FD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1B4C9DF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554E72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5353FA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6D8AEA1" w14:textId="447A31AE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0" w:type="dxa"/>
          </w:tcPr>
          <w:p w14:paraId="21B04E1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3B004D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2B6B96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6F42DB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08B8CC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64A424A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81DFDC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19D3AC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7E466F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04FE66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447EC3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63E629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257DA9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F69E07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BD540F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F2A611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17DB273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D7B3E1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22FA6791" w14:textId="77777777">
        <w:trPr>
          <w:trHeight w:val="263"/>
        </w:trPr>
        <w:tc>
          <w:tcPr>
            <w:tcW w:w="1589" w:type="dxa"/>
          </w:tcPr>
          <w:p w14:paraId="51389A4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1"/>
              <w:jc w:val="right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6</w:t>
            </w:r>
          </w:p>
        </w:tc>
        <w:tc>
          <w:tcPr>
            <w:tcW w:w="269" w:type="dxa"/>
          </w:tcPr>
          <w:p w14:paraId="0382581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A79AE0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916870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046153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BA9CA3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BC02A0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61A0EC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0B61BC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553495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731C8C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BF1543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43973F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B2383D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C86455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61E2FA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F181EB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0B5E6F8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0E85D7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D5566A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050141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B20C1F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2BE700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2EDDB9E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B32A81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1666E6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1A5C07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ED5F37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0EA12B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EDBF0C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6B20D3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7B2C77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09BB03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FC43BF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763D7AF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FA29EA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CAD7FE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71097D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29DBB3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823278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7B0795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82C4F9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6F5D17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F7156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A11A83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26F867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B869BC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61340F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BB0209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EDE36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DDF1A2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1A7AD484" w14:textId="77777777">
        <w:trPr>
          <w:trHeight w:val="265"/>
        </w:trPr>
        <w:tc>
          <w:tcPr>
            <w:tcW w:w="1589" w:type="dxa"/>
          </w:tcPr>
          <w:p w14:paraId="7B63D7A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491"/>
              <w:jc w:val="right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7</w:t>
            </w:r>
          </w:p>
        </w:tc>
        <w:tc>
          <w:tcPr>
            <w:tcW w:w="269" w:type="dxa"/>
          </w:tcPr>
          <w:p w14:paraId="4055016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82491D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DFB6D0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19348F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A6208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DE898B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F3709F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D85CA4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0AEE50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096384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DFAE99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DE03D3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E994E6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A60D28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F7A59F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3DA446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577EFDE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DE07D7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83AD8B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34988FB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BCE31E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05D3D4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404251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E0F662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FCDCF1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158F5E2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81CF20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97E2F9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08F58CE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F2B3ED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9170F3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4B022B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43005D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15C062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2640CB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3486B1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C41803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57E17C0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060DB0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EBFB9B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3C448C5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CC85B7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D6AB69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21EC3D3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EF61A5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25D328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C68446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715EC3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3F13623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5AC350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71BF4A53" w14:textId="77777777">
        <w:trPr>
          <w:trHeight w:val="263"/>
        </w:trPr>
        <w:tc>
          <w:tcPr>
            <w:tcW w:w="1589" w:type="dxa"/>
          </w:tcPr>
          <w:p w14:paraId="75377B4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1"/>
              <w:jc w:val="right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8</w:t>
            </w:r>
          </w:p>
        </w:tc>
        <w:tc>
          <w:tcPr>
            <w:tcW w:w="269" w:type="dxa"/>
          </w:tcPr>
          <w:p w14:paraId="6C8257B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F6D105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6184D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D639DF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1B0103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A6B78C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8065AB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6D2FD3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7480B0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1DCF22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442826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690B6B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8BDEDB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9551C2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127125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2F7503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74CD728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8AF5F7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AEF0BF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FAAB62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31A010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7A7539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693EE26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C818BA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0D82D0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0448D2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0E81E0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3D510D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5FF3630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72A6DA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1BDEB1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DF0FDD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147003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BDF1E9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9A6131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3378A6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4C5C06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217201D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DBC415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A24342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49F070F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82A763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005141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5DDF709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FF0503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214133A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5D667A6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F73D11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9290DE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7068F9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5C1198CF" w14:textId="77777777">
        <w:trPr>
          <w:trHeight w:val="266"/>
        </w:trPr>
        <w:tc>
          <w:tcPr>
            <w:tcW w:w="1589" w:type="dxa"/>
          </w:tcPr>
          <w:p w14:paraId="5293546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1"/>
              <w:jc w:val="right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9</w:t>
            </w:r>
          </w:p>
        </w:tc>
        <w:tc>
          <w:tcPr>
            <w:tcW w:w="269" w:type="dxa"/>
          </w:tcPr>
          <w:p w14:paraId="7918DB6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9A5501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5FF38C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B323F1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1AB983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EFC6D8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5026FD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98973D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92E6FD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585C92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8819CA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F6480B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DAA239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323A25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91862E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796728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1B4C41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ED47E4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8FD394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58BC16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D862C2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F58E1C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5FDA9B0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07A78E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57CADC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B22804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5A11D3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0EA512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6838D36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7142A0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B9E480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23E38C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8158E1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DF84FF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A1F664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1A3A58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E132AC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505CE73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171FEBE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EAA91A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30A19F9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375008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AA1571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1A96DB5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86A0F5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7DB824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B21B96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7D3906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A58427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6F9E6A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0C38C360" w14:textId="77777777">
        <w:trPr>
          <w:trHeight w:val="263"/>
        </w:trPr>
        <w:tc>
          <w:tcPr>
            <w:tcW w:w="1589" w:type="dxa"/>
          </w:tcPr>
          <w:p w14:paraId="2A2033B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41"/>
              <w:jc w:val="right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10</w:t>
            </w:r>
          </w:p>
        </w:tc>
        <w:tc>
          <w:tcPr>
            <w:tcW w:w="269" w:type="dxa"/>
          </w:tcPr>
          <w:p w14:paraId="306D9AC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7D771D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F377C7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EAE5A4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1C99A4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E314D4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46E2D0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1C3358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8E91B7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1CE75A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884329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2961AD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391266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27A943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39492D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5D216E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7C64D4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D8E713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C99D9B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5431F8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B1E095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A58189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0B4C44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1DACD0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1F9763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A38030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1D9EDF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08B6B0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5F9507B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356B99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11AF78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297B57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119568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419004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E2DC85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D6C86C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77A746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7FD0688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794736C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C0E00A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03C111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B67591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6D1D61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B0F3FE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313F51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FAF0BB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9621FF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470F31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C2A813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5ABD5D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41FDF696" w14:textId="77777777">
        <w:trPr>
          <w:trHeight w:val="263"/>
        </w:trPr>
        <w:tc>
          <w:tcPr>
            <w:tcW w:w="1589" w:type="dxa"/>
          </w:tcPr>
          <w:p w14:paraId="78ABFAE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41"/>
              <w:jc w:val="right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11</w:t>
            </w:r>
          </w:p>
        </w:tc>
        <w:tc>
          <w:tcPr>
            <w:tcW w:w="269" w:type="dxa"/>
          </w:tcPr>
          <w:p w14:paraId="78C5AFF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2FC38D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11CC30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771DAB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5E0D17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CD1599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665C92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9E2767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FE8A8C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B9E939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D90A00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0592CB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814B34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D2EAC7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29C47B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07857E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3D10EA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62B554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772CCB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A242A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87AE60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DD7F1D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0648CC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C79B4C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41984F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20E106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0982D3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90A684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0F4E229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3929FD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B0A43B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3D5543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A0CC8C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77F4B5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97B1D2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31A505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389C88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77DF3E4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A65536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C3E85C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759F869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3FC85B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9A26C0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716813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567D17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ADB2B0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50D938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4E0F3B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24F369C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92D17F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7BF184C1" w14:textId="77777777">
        <w:trPr>
          <w:trHeight w:val="265"/>
        </w:trPr>
        <w:tc>
          <w:tcPr>
            <w:tcW w:w="1589" w:type="dxa"/>
          </w:tcPr>
          <w:p w14:paraId="46E9C2B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41"/>
              <w:jc w:val="right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12</w:t>
            </w:r>
          </w:p>
        </w:tc>
        <w:tc>
          <w:tcPr>
            <w:tcW w:w="269" w:type="dxa"/>
          </w:tcPr>
          <w:p w14:paraId="10E0BC3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8A1E8A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667BBA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49756E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5CEDB63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673E46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70CF78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781399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138BCC4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529430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AFDE91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9E501F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188061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A5E792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55A63A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7AD9DA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A864BB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D14685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2F424A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B2FF4D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9D0967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2298CE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F0F57C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AA8442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44BE04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DE8596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5BB0BE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3C37E7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4DD6AEB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FFA3B8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DCADD6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A9D4C3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F823EB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32ADA13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A0DA80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8F4A6A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CA9594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7D232F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5F9D61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C98132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123288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CD715A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2670B4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6295C1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BDE2D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EB5780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2CA777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3C56D32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9F013E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A3770D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7188A226" w14:textId="77777777">
        <w:trPr>
          <w:trHeight w:val="263"/>
        </w:trPr>
        <w:tc>
          <w:tcPr>
            <w:tcW w:w="1589" w:type="dxa"/>
          </w:tcPr>
          <w:p w14:paraId="7B7EE25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41"/>
              <w:jc w:val="right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13</w:t>
            </w:r>
          </w:p>
        </w:tc>
        <w:tc>
          <w:tcPr>
            <w:tcW w:w="269" w:type="dxa"/>
          </w:tcPr>
          <w:p w14:paraId="4DBDF1C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AF0645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43460E4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19FC91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9F2296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A2B618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D48933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443861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D7ABD6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8C0C4A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6440E8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3BEF550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79D8F2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28AED4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6BD38D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439B87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5658CF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3DD7EE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35A2CF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57C2A3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76B7C8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1963CD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BA9A5A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643E5E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5D8D08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9C38DD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E25A56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5467B7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BFC50E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9B8E71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5854AA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58D831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0EBF45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7084F7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4DC8C9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C0AAEA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0DB648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BABA44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C9CB2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2826AC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046700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9451F2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BC7F34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0CBDC4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7CE7D8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7B3DB1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9EA1DF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58D31B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14B8821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5643D1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3CEA67DB" w14:textId="77777777">
        <w:trPr>
          <w:trHeight w:val="263"/>
        </w:trPr>
        <w:tc>
          <w:tcPr>
            <w:tcW w:w="1589" w:type="dxa"/>
          </w:tcPr>
          <w:p w14:paraId="21C1833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41"/>
              <w:jc w:val="right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14</w:t>
            </w:r>
          </w:p>
        </w:tc>
        <w:tc>
          <w:tcPr>
            <w:tcW w:w="269" w:type="dxa"/>
          </w:tcPr>
          <w:p w14:paraId="17D4A9A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47E4EF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CA8B3B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F029C9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623D25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ED6082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404BFE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541D52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99C39A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595B88E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79F5D8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27D407E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C40903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23E9A9F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62AE2C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64A583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D26F5B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AAE69F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02410C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22A5942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530F2B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01DCDEF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1162FE0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DB7366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8AE9CD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DC4411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D011C4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EA636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987443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551DEE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0E04E3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6825136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1655F0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58FC8EB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BFC4C1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900C68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DCC384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E97C77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7FCC31F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7A5B5B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B39C17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1BEE53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36C4EA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D12A7D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FBF073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E85279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54CBEC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C40642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7D4F60B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693F4FE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18E0452F" w14:textId="77777777">
        <w:trPr>
          <w:trHeight w:val="266"/>
        </w:trPr>
        <w:tc>
          <w:tcPr>
            <w:tcW w:w="1589" w:type="dxa"/>
          </w:tcPr>
          <w:p w14:paraId="079F02D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441"/>
              <w:jc w:val="right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15</w:t>
            </w:r>
          </w:p>
        </w:tc>
        <w:tc>
          <w:tcPr>
            <w:tcW w:w="269" w:type="dxa"/>
          </w:tcPr>
          <w:p w14:paraId="7A3CDA7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B967B8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70C96A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28FD0EA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0F2862D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B652FE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3EB30D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0BDA15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5E35C6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E5C8E1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FC31A4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7AD442E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3C167BF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59F996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6CD3EB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AEAD53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7E0221F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32DE57D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6DD0C8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9376C9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E4CCD5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36F6F1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6504591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2DB45A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610C50F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08AF53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5DEDFE8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0E4A0F5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1" w:type="dxa"/>
          </w:tcPr>
          <w:p w14:paraId="4A3BE42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76ABD08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86BC5A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</w:tcPr>
          <w:p w14:paraId="19896B4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47E49E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28A2ECA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D5C7D7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045C85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023C5D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7768A15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04026C3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6BFE212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2" w:type="dxa"/>
          </w:tcPr>
          <w:p w14:paraId="0F4B486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624C8D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5C38E55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DC4597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0A9BA1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A541E1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812C16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22935C7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0A4F5AB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270" w:type="dxa"/>
          </w:tcPr>
          <w:p w14:paraId="2156C56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391446" w:rsidRPr="00E9419E" w14:paraId="3B43BA33" w14:textId="77777777">
        <w:trPr>
          <w:trHeight w:val="266"/>
        </w:trPr>
        <w:tc>
          <w:tcPr>
            <w:tcW w:w="1589" w:type="dxa"/>
          </w:tcPr>
          <w:p w14:paraId="59E300E5" w14:textId="75995E76" w:rsidR="00391446" w:rsidRPr="00E9419E" w:rsidRDefault="00391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441"/>
              <w:jc w:val="right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16</w:t>
            </w:r>
          </w:p>
        </w:tc>
        <w:tc>
          <w:tcPr>
            <w:tcW w:w="269" w:type="dxa"/>
          </w:tcPr>
          <w:p w14:paraId="74A643D4" w14:textId="35D13F6C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1" w:type="dxa"/>
          </w:tcPr>
          <w:p w14:paraId="298518C6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2142809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</w:tcPr>
          <w:p w14:paraId="0A50E5BF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5C8A8942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9C07DA5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8A10685" w14:textId="61B05D4F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69" w:type="dxa"/>
          </w:tcPr>
          <w:p w14:paraId="54840584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67D473B0" w14:textId="45F89544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69" w:type="dxa"/>
          </w:tcPr>
          <w:p w14:paraId="5C6725DD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C2483F2" w14:textId="6C831BF4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1" w:type="dxa"/>
          </w:tcPr>
          <w:p w14:paraId="1FE6D400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755FCBDA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</w:tcPr>
          <w:p w14:paraId="771C71D0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9473013" w14:textId="285742F5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69" w:type="dxa"/>
          </w:tcPr>
          <w:p w14:paraId="5B0C17F3" w14:textId="36B07F28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1" w:type="dxa"/>
          </w:tcPr>
          <w:p w14:paraId="79FFB751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</w:tcPr>
          <w:p w14:paraId="622889CC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483B3C30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2380D88D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21006E45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</w:tcPr>
          <w:p w14:paraId="289306C3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</w:tcPr>
          <w:p w14:paraId="2B773B6F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</w:tcPr>
          <w:p w14:paraId="182FEDF0" w14:textId="17B6D920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69" w:type="dxa"/>
          </w:tcPr>
          <w:p w14:paraId="01C7D726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6A9580CD" w14:textId="7BCADF12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69" w:type="dxa"/>
          </w:tcPr>
          <w:p w14:paraId="047B3AEE" w14:textId="5CB44DCE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69" w:type="dxa"/>
          </w:tcPr>
          <w:p w14:paraId="069069A6" w14:textId="0C19C5FC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1" w:type="dxa"/>
          </w:tcPr>
          <w:p w14:paraId="6D31A6B8" w14:textId="30DCC2EE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</w:tcPr>
          <w:p w14:paraId="24D5E17F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</w:tcPr>
          <w:p w14:paraId="3C389A55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</w:tcPr>
          <w:p w14:paraId="62857682" w14:textId="202EF503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0" w:type="dxa"/>
          </w:tcPr>
          <w:p w14:paraId="35204BF1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330E39EA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3D085EC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31AE8640" w14:textId="1ED0C5E4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0" w:type="dxa"/>
          </w:tcPr>
          <w:p w14:paraId="0F612516" w14:textId="4A4481F6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2" w:type="dxa"/>
          </w:tcPr>
          <w:p w14:paraId="1CD87CAF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</w:tcPr>
          <w:p w14:paraId="38340830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</w:tcPr>
          <w:p w14:paraId="3F2ADF45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</w:tcPr>
          <w:p w14:paraId="6AC43EFE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5B189D1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700CDDA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44E5DD24" w14:textId="413A94CE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0" w:type="dxa"/>
          </w:tcPr>
          <w:p w14:paraId="416189B7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5ED10F0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AFB0C4" w14:textId="7F6B85E3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270" w:type="dxa"/>
          </w:tcPr>
          <w:p w14:paraId="291D000F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</w:tcPr>
          <w:p w14:paraId="58980369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</w:tcPr>
          <w:p w14:paraId="5AC7BA52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ECACF19" w14:textId="77777777" w:rsidR="008C4FD1" w:rsidRPr="00E9419E" w:rsidRDefault="008C4FD1">
      <w:pPr>
        <w:jc w:val="center"/>
        <w:rPr>
          <w:sz w:val="20"/>
          <w:szCs w:val="20"/>
        </w:rPr>
        <w:sectPr w:rsidR="008C4FD1" w:rsidRPr="00E9419E">
          <w:pgSz w:w="16840" w:h="11910" w:orient="landscape"/>
          <w:pgMar w:top="1100" w:right="540" w:bottom="280" w:left="980" w:header="708" w:footer="708" w:gutter="0"/>
          <w:cols w:space="720"/>
        </w:sectPr>
      </w:pPr>
    </w:p>
    <w:p w14:paraId="7577E6AB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3D9203D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14:paraId="0BB69037" w14:textId="77777777" w:rsidR="008C4FD1" w:rsidRPr="00E9419E" w:rsidRDefault="005922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158"/>
        </w:tabs>
        <w:spacing w:before="90" w:line="276" w:lineRule="auto"/>
        <w:ind w:right="3074" w:hanging="1050"/>
        <w:rPr>
          <w:b/>
          <w:color w:val="000000"/>
          <w:sz w:val="24"/>
          <w:szCs w:val="24"/>
        </w:rPr>
      </w:pPr>
      <w:r w:rsidRPr="00E9419E">
        <w:rPr>
          <w:b/>
          <w:color w:val="000000"/>
          <w:sz w:val="24"/>
          <w:szCs w:val="24"/>
        </w:rPr>
        <w:t>МАТРИЦЯ ЗАБЕЗПЕЧЕННЯ ПРОГРАМНИХ РЕЗУЛЬТАТІВ НАВЧАННЯ (ПРН) ВІДПОВІДНИМИ КОМПОНЕНТАМИ ОСВІТНЬОЇ ПРОГРАМИ</w:t>
      </w:r>
    </w:p>
    <w:p w14:paraId="75C74F77" w14:textId="77777777" w:rsidR="008C4FD1" w:rsidRPr="00E9419E" w:rsidRDefault="0059229A">
      <w:pPr>
        <w:spacing w:after="3" w:line="228" w:lineRule="auto"/>
        <w:ind w:left="6889" w:right="7048"/>
        <w:jc w:val="center"/>
        <w:rPr>
          <w:b/>
          <w:sz w:val="20"/>
          <w:szCs w:val="20"/>
        </w:rPr>
      </w:pPr>
      <w:r w:rsidRPr="00E9419E">
        <w:rPr>
          <w:b/>
          <w:sz w:val="20"/>
          <w:szCs w:val="20"/>
        </w:rPr>
        <w:t>(продовження)</w:t>
      </w:r>
      <w:r w:rsidRPr="00E9419E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09DC1FF3" wp14:editId="5CC2749C">
                <wp:simplePos x="0" y="0"/>
                <wp:positionH relativeFrom="column">
                  <wp:posOffset>-507999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58545" y="3943830"/>
                          <a:ext cx="1079500" cy="6667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FE1654C" id="Прямая со стрелкой 7" o:spid="_x0000_s1026" type="#_x0000_t32" style="position:absolute;margin-left:-40pt;margin-top:0;width:0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Style w:val="afe"/>
        <w:tblW w:w="1440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36"/>
        <w:gridCol w:w="336"/>
        <w:gridCol w:w="334"/>
        <w:gridCol w:w="336"/>
        <w:gridCol w:w="334"/>
        <w:gridCol w:w="336"/>
        <w:gridCol w:w="334"/>
        <w:gridCol w:w="336"/>
        <w:gridCol w:w="336"/>
        <w:gridCol w:w="334"/>
        <w:gridCol w:w="336"/>
        <w:gridCol w:w="334"/>
        <w:gridCol w:w="336"/>
        <w:gridCol w:w="336"/>
        <w:gridCol w:w="334"/>
        <w:gridCol w:w="336"/>
        <w:gridCol w:w="334"/>
        <w:gridCol w:w="336"/>
        <w:gridCol w:w="334"/>
        <w:gridCol w:w="336"/>
        <w:gridCol w:w="336"/>
        <w:gridCol w:w="334"/>
        <w:gridCol w:w="336"/>
        <w:gridCol w:w="334"/>
        <w:gridCol w:w="336"/>
        <w:gridCol w:w="336"/>
        <w:gridCol w:w="334"/>
        <w:gridCol w:w="336"/>
        <w:gridCol w:w="334"/>
        <w:gridCol w:w="336"/>
        <w:gridCol w:w="334"/>
        <w:gridCol w:w="336"/>
        <w:gridCol w:w="336"/>
        <w:gridCol w:w="334"/>
        <w:gridCol w:w="336"/>
        <w:gridCol w:w="334"/>
        <w:gridCol w:w="336"/>
        <w:gridCol w:w="336"/>
      </w:tblGrid>
      <w:tr w:rsidR="008C4FD1" w:rsidRPr="00E9419E" w14:paraId="0045D066" w14:textId="77777777">
        <w:trPr>
          <w:trHeight w:val="1058"/>
        </w:trPr>
        <w:tc>
          <w:tcPr>
            <w:tcW w:w="1668" w:type="dxa"/>
          </w:tcPr>
          <w:p w14:paraId="7A407EFD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597"/>
              <w:rPr>
                <w:b/>
                <w:color w:val="000000"/>
                <w:sz w:val="18"/>
                <w:szCs w:val="18"/>
              </w:rPr>
            </w:pPr>
            <w:r w:rsidRPr="00E9419E">
              <w:rPr>
                <w:b/>
                <w:color w:val="000000"/>
                <w:sz w:val="18"/>
                <w:szCs w:val="18"/>
              </w:rPr>
              <w:t>Компонента</w:t>
            </w:r>
          </w:p>
          <w:p w14:paraId="1754AC5E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266560C0" w14:textId="77777777" w:rsidR="008C4FD1" w:rsidRPr="00E9419E" w:rsidRDefault="008C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1A3D6DF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28"/>
              <w:rPr>
                <w:b/>
                <w:color w:val="000000"/>
                <w:sz w:val="18"/>
                <w:szCs w:val="18"/>
              </w:rPr>
            </w:pPr>
            <w:r w:rsidRPr="00E9419E">
              <w:rPr>
                <w:b/>
                <w:color w:val="000000"/>
                <w:sz w:val="18"/>
                <w:szCs w:val="18"/>
              </w:rPr>
              <w:t>ПРН</w:t>
            </w:r>
          </w:p>
        </w:tc>
        <w:tc>
          <w:tcPr>
            <w:tcW w:w="336" w:type="dxa"/>
          </w:tcPr>
          <w:p w14:paraId="41B113EB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51</w:t>
            </w:r>
          </w:p>
        </w:tc>
        <w:tc>
          <w:tcPr>
            <w:tcW w:w="336" w:type="dxa"/>
          </w:tcPr>
          <w:p w14:paraId="41560120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52</w:t>
            </w:r>
          </w:p>
        </w:tc>
        <w:tc>
          <w:tcPr>
            <w:tcW w:w="334" w:type="dxa"/>
          </w:tcPr>
          <w:p w14:paraId="1B7611E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53</w:t>
            </w:r>
          </w:p>
        </w:tc>
        <w:tc>
          <w:tcPr>
            <w:tcW w:w="336" w:type="dxa"/>
          </w:tcPr>
          <w:p w14:paraId="1B998644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54</w:t>
            </w:r>
          </w:p>
        </w:tc>
        <w:tc>
          <w:tcPr>
            <w:tcW w:w="334" w:type="dxa"/>
          </w:tcPr>
          <w:p w14:paraId="6BC08CC8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55</w:t>
            </w:r>
          </w:p>
        </w:tc>
        <w:tc>
          <w:tcPr>
            <w:tcW w:w="336" w:type="dxa"/>
          </w:tcPr>
          <w:p w14:paraId="54E5C9B1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56</w:t>
            </w:r>
          </w:p>
        </w:tc>
        <w:tc>
          <w:tcPr>
            <w:tcW w:w="334" w:type="dxa"/>
          </w:tcPr>
          <w:p w14:paraId="0E778104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57</w:t>
            </w:r>
          </w:p>
        </w:tc>
        <w:tc>
          <w:tcPr>
            <w:tcW w:w="336" w:type="dxa"/>
          </w:tcPr>
          <w:p w14:paraId="199D37A5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58</w:t>
            </w:r>
          </w:p>
        </w:tc>
        <w:tc>
          <w:tcPr>
            <w:tcW w:w="336" w:type="dxa"/>
          </w:tcPr>
          <w:p w14:paraId="3F6C697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59</w:t>
            </w:r>
          </w:p>
        </w:tc>
        <w:tc>
          <w:tcPr>
            <w:tcW w:w="334" w:type="dxa"/>
          </w:tcPr>
          <w:p w14:paraId="3D16E0BC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60</w:t>
            </w:r>
          </w:p>
        </w:tc>
        <w:tc>
          <w:tcPr>
            <w:tcW w:w="336" w:type="dxa"/>
          </w:tcPr>
          <w:p w14:paraId="31B8525B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61</w:t>
            </w:r>
          </w:p>
        </w:tc>
        <w:tc>
          <w:tcPr>
            <w:tcW w:w="334" w:type="dxa"/>
          </w:tcPr>
          <w:p w14:paraId="073C4088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ОК 62</w:t>
            </w:r>
          </w:p>
        </w:tc>
        <w:tc>
          <w:tcPr>
            <w:tcW w:w="336" w:type="dxa"/>
          </w:tcPr>
          <w:p w14:paraId="2D846238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</w:t>
            </w:r>
          </w:p>
        </w:tc>
        <w:tc>
          <w:tcPr>
            <w:tcW w:w="336" w:type="dxa"/>
          </w:tcPr>
          <w:p w14:paraId="4AB8DCC1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2</w:t>
            </w:r>
          </w:p>
        </w:tc>
        <w:tc>
          <w:tcPr>
            <w:tcW w:w="334" w:type="dxa"/>
          </w:tcPr>
          <w:p w14:paraId="30F9ACDC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3</w:t>
            </w:r>
          </w:p>
        </w:tc>
        <w:tc>
          <w:tcPr>
            <w:tcW w:w="336" w:type="dxa"/>
          </w:tcPr>
          <w:p w14:paraId="7569381B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4</w:t>
            </w:r>
          </w:p>
        </w:tc>
        <w:tc>
          <w:tcPr>
            <w:tcW w:w="334" w:type="dxa"/>
          </w:tcPr>
          <w:p w14:paraId="609A48E3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5</w:t>
            </w:r>
          </w:p>
        </w:tc>
        <w:tc>
          <w:tcPr>
            <w:tcW w:w="336" w:type="dxa"/>
          </w:tcPr>
          <w:p w14:paraId="19EB07A8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6</w:t>
            </w:r>
          </w:p>
        </w:tc>
        <w:tc>
          <w:tcPr>
            <w:tcW w:w="334" w:type="dxa"/>
          </w:tcPr>
          <w:p w14:paraId="68916DAE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7</w:t>
            </w:r>
          </w:p>
        </w:tc>
        <w:tc>
          <w:tcPr>
            <w:tcW w:w="336" w:type="dxa"/>
          </w:tcPr>
          <w:p w14:paraId="2E298826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8</w:t>
            </w:r>
          </w:p>
        </w:tc>
        <w:tc>
          <w:tcPr>
            <w:tcW w:w="336" w:type="dxa"/>
          </w:tcPr>
          <w:p w14:paraId="0A58EEC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9</w:t>
            </w:r>
          </w:p>
        </w:tc>
        <w:tc>
          <w:tcPr>
            <w:tcW w:w="334" w:type="dxa"/>
          </w:tcPr>
          <w:p w14:paraId="10CCFB06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10</w:t>
            </w:r>
          </w:p>
        </w:tc>
        <w:tc>
          <w:tcPr>
            <w:tcW w:w="336" w:type="dxa"/>
          </w:tcPr>
          <w:p w14:paraId="22C6C789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11</w:t>
            </w:r>
          </w:p>
        </w:tc>
        <w:tc>
          <w:tcPr>
            <w:tcW w:w="334" w:type="dxa"/>
          </w:tcPr>
          <w:p w14:paraId="3EE188A5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12</w:t>
            </w:r>
          </w:p>
        </w:tc>
        <w:tc>
          <w:tcPr>
            <w:tcW w:w="336" w:type="dxa"/>
          </w:tcPr>
          <w:p w14:paraId="6D43EC6B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13</w:t>
            </w:r>
          </w:p>
        </w:tc>
        <w:tc>
          <w:tcPr>
            <w:tcW w:w="336" w:type="dxa"/>
          </w:tcPr>
          <w:p w14:paraId="61D1B3D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14</w:t>
            </w:r>
          </w:p>
        </w:tc>
        <w:tc>
          <w:tcPr>
            <w:tcW w:w="334" w:type="dxa"/>
          </w:tcPr>
          <w:p w14:paraId="44ED1965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15</w:t>
            </w:r>
          </w:p>
        </w:tc>
        <w:tc>
          <w:tcPr>
            <w:tcW w:w="336" w:type="dxa"/>
          </w:tcPr>
          <w:p w14:paraId="56F40CCF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16</w:t>
            </w:r>
          </w:p>
        </w:tc>
        <w:tc>
          <w:tcPr>
            <w:tcW w:w="334" w:type="dxa"/>
          </w:tcPr>
          <w:p w14:paraId="6B9C4839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17</w:t>
            </w:r>
          </w:p>
        </w:tc>
        <w:tc>
          <w:tcPr>
            <w:tcW w:w="336" w:type="dxa"/>
          </w:tcPr>
          <w:p w14:paraId="658BA98B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18</w:t>
            </w:r>
          </w:p>
        </w:tc>
        <w:tc>
          <w:tcPr>
            <w:tcW w:w="334" w:type="dxa"/>
          </w:tcPr>
          <w:p w14:paraId="39F416A2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19</w:t>
            </w:r>
          </w:p>
        </w:tc>
        <w:tc>
          <w:tcPr>
            <w:tcW w:w="336" w:type="dxa"/>
          </w:tcPr>
          <w:p w14:paraId="64151639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20</w:t>
            </w:r>
          </w:p>
        </w:tc>
        <w:tc>
          <w:tcPr>
            <w:tcW w:w="336" w:type="dxa"/>
          </w:tcPr>
          <w:p w14:paraId="18026C9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21</w:t>
            </w:r>
          </w:p>
        </w:tc>
        <w:tc>
          <w:tcPr>
            <w:tcW w:w="334" w:type="dxa"/>
          </w:tcPr>
          <w:p w14:paraId="300C9534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22</w:t>
            </w:r>
          </w:p>
        </w:tc>
        <w:tc>
          <w:tcPr>
            <w:tcW w:w="336" w:type="dxa"/>
          </w:tcPr>
          <w:p w14:paraId="6DC4B624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23</w:t>
            </w:r>
          </w:p>
        </w:tc>
        <w:tc>
          <w:tcPr>
            <w:tcW w:w="334" w:type="dxa"/>
          </w:tcPr>
          <w:p w14:paraId="2E8C8382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24</w:t>
            </w:r>
          </w:p>
        </w:tc>
        <w:tc>
          <w:tcPr>
            <w:tcW w:w="336" w:type="dxa"/>
          </w:tcPr>
          <w:p w14:paraId="5F9DD297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25</w:t>
            </w:r>
          </w:p>
        </w:tc>
        <w:tc>
          <w:tcPr>
            <w:tcW w:w="336" w:type="dxa"/>
          </w:tcPr>
          <w:p w14:paraId="44A4C5D2" w14:textId="77777777" w:rsidR="008C4FD1" w:rsidRPr="00E9419E" w:rsidRDefault="0059229A" w:rsidP="0086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ВК 26</w:t>
            </w:r>
          </w:p>
        </w:tc>
      </w:tr>
      <w:tr w:rsidR="008C4FD1" w:rsidRPr="00E9419E" w14:paraId="668DA95E" w14:textId="77777777">
        <w:trPr>
          <w:trHeight w:val="263"/>
        </w:trPr>
        <w:tc>
          <w:tcPr>
            <w:tcW w:w="1668" w:type="dxa"/>
          </w:tcPr>
          <w:p w14:paraId="11589AF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2" w:right="46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1</w:t>
            </w:r>
          </w:p>
        </w:tc>
        <w:tc>
          <w:tcPr>
            <w:tcW w:w="336" w:type="dxa"/>
          </w:tcPr>
          <w:p w14:paraId="0F3ED61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8A92EE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D79E09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7A9F09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D7F0A9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DC574B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B1B0C5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7B5FFA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C1CDE5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A8B80E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4DE20E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8A1DE3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4D7C89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536268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9722B8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BFC528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9F7BEC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05E5359" w14:textId="1EFC1AE0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2DB057C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124039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DABC98C" w14:textId="1B80A85B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025FD11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0E4E89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8BB0FF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B6163C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23DC7B3" w14:textId="7245240C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722E1EA" w14:textId="6184C37D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0419737" w14:textId="3D4C783D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5F52F537" w14:textId="39AD903B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C962FD3" w14:textId="5282F9A1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78B57A41" w14:textId="05AF794C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5201030" w14:textId="37CD09FD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1A19F5F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0FD566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1E963B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1A2843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2B843E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2118E5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146E8104" w14:textId="77777777">
        <w:trPr>
          <w:trHeight w:val="266"/>
        </w:trPr>
        <w:tc>
          <w:tcPr>
            <w:tcW w:w="1668" w:type="dxa"/>
          </w:tcPr>
          <w:p w14:paraId="63A7633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72" w:right="46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2</w:t>
            </w:r>
          </w:p>
        </w:tc>
        <w:tc>
          <w:tcPr>
            <w:tcW w:w="336" w:type="dxa"/>
          </w:tcPr>
          <w:p w14:paraId="2796670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FFAA7B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E02131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0A2545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E8B177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90F824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306908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DE43D4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80F8E4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7D2308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59D8D9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84E3AD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C351C0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C81408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595BBB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C4E025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7BC8E4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7AC4A36" w14:textId="489FCE74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14:paraId="17A7C77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A9C15D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0FFC63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F64A47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305692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1A0D34B" w14:textId="1BF43B4D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1D6A61D" w14:textId="5A5348F9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2AF4D0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A2BAD2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89DF826" w14:textId="2A185800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F459AE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C5371B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83F753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580AE19" w14:textId="2324790E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4A3DD3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D6B0CD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ED9010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60950D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E7040F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37A432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7E95B5A2" w14:textId="77777777">
        <w:trPr>
          <w:trHeight w:val="263"/>
        </w:trPr>
        <w:tc>
          <w:tcPr>
            <w:tcW w:w="1668" w:type="dxa"/>
          </w:tcPr>
          <w:p w14:paraId="6E582E1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2" w:right="46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3</w:t>
            </w:r>
          </w:p>
        </w:tc>
        <w:tc>
          <w:tcPr>
            <w:tcW w:w="336" w:type="dxa"/>
          </w:tcPr>
          <w:p w14:paraId="47EE59E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DFB58C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E89485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3A93C7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E80D18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EF237D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D56697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717B83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403F21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66B7F2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4FAAFE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039E5A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82B801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7DD151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77E27F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DD0BD3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BF802E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49457F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9FFAF3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0F0CC6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0DF8BC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B030A6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EB387A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86726E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84BFF3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68C0ED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622512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D90397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0F913BF" w14:textId="3419927E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E7762D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517FE37" w14:textId="4DFEA75C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14806697" w14:textId="4944E2D4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1CEC63D5" w14:textId="22203F73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3BEA5F7" w14:textId="4A2ED134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3F1C86D" w14:textId="011C9B1A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5DA2D35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A919C79" w14:textId="4176D471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F2CA3D3" w14:textId="06C0BC09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</w:tr>
      <w:tr w:rsidR="008C4FD1" w:rsidRPr="00E9419E" w14:paraId="71004D5E" w14:textId="77777777">
        <w:trPr>
          <w:trHeight w:val="263"/>
        </w:trPr>
        <w:tc>
          <w:tcPr>
            <w:tcW w:w="1668" w:type="dxa"/>
          </w:tcPr>
          <w:p w14:paraId="5065FBD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2" w:right="46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4</w:t>
            </w:r>
          </w:p>
        </w:tc>
        <w:tc>
          <w:tcPr>
            <w:tcW w:w="336" w:type="dxa"/>
          </w:tcPr>
          <w:p w14:paraId="737B47D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B7FC9B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06942F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13B22B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4AFEC0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BFD78E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6149CB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FCC43E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A55329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18347A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461190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C0AEED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A78EC1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C062D9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40F974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52C4DA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FABA9A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797548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392FDE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922B98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433E4C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5DD833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E006AD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10E9B7B" w14:textId="0393C1BB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86FA96F" w14:textId="48235B36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EC3C271" w14:textId="5004FD49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77074EF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E6CC1AD" w14:textId="02F4B5E5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5D4EFE5C" w14:textId="5415C071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A80FAA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11C630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90F201D" w14:textId="72BEC990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144FD0F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50FEC7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EEF8A8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6A2ACE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9CFA21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D89F81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19AA05EA" w14:textId="77777777">
        <w:trPr>
          <w:trHeight w:val="265"/>
        </w:trPr>
        <w:tc>
          <w:tcPr>
            <w:tcW w:w="1668" w:type="dxa"/>
          </w:tcPr>
          <w:p w14:paraId="33A5116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72" w:right="46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5</w:t>
            </w:r>
          </w:p>
        </w:tc>
        <w:tc>
          <w:tcPr>
            <w:tcW w:w="336" w:type="dxa"/>
          </w:tcPr>
          <w:p w14:paraId="5E985E0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65BF75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12C219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512648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DA8008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129721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E0AD2E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0495C4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966F05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1D1EB81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E89DA1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980F1E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2CC4E2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2DF335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7C07BB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E57451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50372B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05539D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097BE2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8668CA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12DAFAA" w14:textId="31C77431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60B8E8EB" w14:textId="4EDD75D7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0CC693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CEE629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049FAE0" w14:textId="0F6F0FE5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12A350C" w14:textId="6A75B335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0B41E6C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A3E21F9" w14:textId="00F2C705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CAA3F9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A55B674" w14:textId="4F5DD3B4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754567F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2B34BAD" w14:textId="1C477E65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36ADB9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5768B4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FCA948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9B03E6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955F27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142C5C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182DB154" w14:textId="77777777">
        <w:trPr>
          <w:trHeight w:val="263"/>
        </w:trPr>
        <w:tc>
          <w:tcPr>
            <w:tcW w:w="1668" w:type="dxa"/>
          </w:tcPr>
          <w:p w14:paraId="2AB1925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2" w:right="46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6</w:t>
            </w:r>
          </w:p>
        </w:tc>
        <w:tc>
          <w:tcPr>
            <w:tcW w:w="336" w:type="dxa"/>
          </w:tcPr>
          <w:p w14:paraId="7947CD2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29617D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31CDE9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593C74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151D89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BF02B1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7B12D2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31EF6E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5F2065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0EAAB2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5B3AAD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8ADC72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DBD32B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E4EE49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3A3DCC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05A98E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EA906D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577A0D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9636B25" w14:textId="24845B99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</w:tcPr>
          <w:p w14:paraId="0612460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6146CD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8A0D4E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D1405A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42A5EF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88A0E8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35B76E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6ED686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CCB84F2" w14:textId="7CC9C077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  <w:r w:rsidR="0059229A"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6B81AF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FEF7AE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149DAF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961E54F" w14:textId="7DC89D83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BA6EEA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E1E462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A76E72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E8F26B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4CD79B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9C2907B" w14:textId="2AFA6110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</w:tr>
      <w:tr w:rsidR="008C4FD1" w:rsidRPr="00E9419E" w14:paraId="7026ED69" w14:textId="77777777">
        <w:trPr>
          <w:trHeight w:val="266"/>
        </w:trPr>
        <w:tc>
          <w:tcPr>
            <w:tcW w:w="1668" w:type="dxa"/>
          </w:tcPr>
          <w:p w14:paraId="2BF8938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2" w:right="46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7</w:t>
            </w:r>
          </w:p>
        </w:tc>
        <w:tc>
          <w:tcPr>
            <w:tcW w:w="336" w:type="dxa"/>
          </w:tcPr>
          <w:p w14:paraId="7A4125E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057995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BA2354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8E3F2F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BECAA5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14FF02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2BCB72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CCB025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326E0F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59201B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D59492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557944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BDFB24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FC7CCE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F0D663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017BFE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A28B11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61DB7F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D2729AA" w14:textId="04BACDBC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2763BA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CDBF1F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CDDE78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807B6E7" w14:textId="69B13C28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B0090B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FBD6DC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12AA586" w14:textId="4068E25A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7C1CBAF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53D021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08662C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E895E1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6EA74D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B920F3D" w14:textId="144FACF8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D5F5F9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EE3FCA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B614F3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F29C19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FF3621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706EFB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</w:tr>
      <w:tr w:rsidR="008C4FD1" w:rsidRPr="00E9419E" w14:paraId="7CC4171E" w14:textId="77777777">
        <w:trPr>
          <w:trHeight w:val="263"/>
        </w:trPr>
        <w:tc>
          <w:tcPr>
            <w:tcW w:w="1668" w:type="dxa"/>
          </w:tcPr>
          <w:p w14:paraId="206EBC4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2" w:right="46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8</w:t>
            </w:r>
          </w:p>
        </w:tc>
        <w:tc>
          <w:tcPr>
            <w:tcW w:w="336" w:type="dxa"/>
          </w:tcPr>
          <w:p w14:paraId="5338945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C9F336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282FA6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5CD76B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65146B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713BA3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ADADB7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922531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4DBC5D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E42CE4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3F08AE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E0EA01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220146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3BAA37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A1E822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F73A4F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28CD4F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FD4341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ADF677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792206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BF1917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D65723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7DBA3D6" w14:textId="4F5DAAF7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20292C40" w14:textId="567BE4B8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6934F1E" w14:textId="32C17F89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C4F10C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042BAA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B0003F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AA41BE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4CE4CB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96221B6" w14:textId="3D675BF9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4B4082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9A898A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3F42CA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9611C1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D7F850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01E71B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AFD918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52022DE6" w14:textId="77777777">
        <w:trPr>
          <w:trHeight w:val="263"/>
        </w:trPr>
        <w:tc>
          <w:tcPr>
            <w:tcW w:w="1668" w:type="dxa"/>
          </w:tcPr>
          <w:p w14:paraId="09B7D383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2" w:right="46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9</w:t>
            </w:r>
          </w:p>
        </w:tc>
        <w:tc>
          <w:tcPr>
            <w:tcW w:w="336" w:type="dxa"/>
          </w:tcPr>
          <w:p w14:paraId="6C39F49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66876C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0A1A64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475DB6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86EA29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7610A4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0D2E8F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640B3B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B3B0E6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3A3811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29C581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2ECA3E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B57BEA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03B389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AF6937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083B59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7D928C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0FE67D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AE234C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30FFE2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794FC2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99B090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BB785EC" w14:textId="577496CD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4A99AA24" w14:textId="6A02531D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4210737" w14:textId="44467F37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21E7E2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6DB8333" w14:textId="11D41213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E45293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E4B5D8E" w14:textId="618492A1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C50CEF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322189A" w14:textId="41403A58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E16B17A" w14:textId="4FAB5BAB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</w:tcPr>
          <w:p w14:paraId="17A34D8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EE1A3A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14F602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D28C45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001D17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0CEA0F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5F63888E" w14:textId="77777777">
        <w:trPr>
          <w:trHeight w:val="266"/>
        </w:trPr>
        <w:tc>
          <w:tcPr>
            <w:tcW w:w="1668" w:type="dxa"/>
          </w:tcPr>
          <w:p w14:paraId="38A7A84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2" w:right="46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10</w:t>
            </w:r>
          </w:p>
        </w:tc>
        <w:tc>
          <w:tcPr>
            <w:tcW w:w="336" w:type="dxa"/>
          </w:tcPr>
          <w:p w14:paraId="12F039F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4ED523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F78B1E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44D7FD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C2D8F2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AD8B7C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70F68E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538E38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27E6C7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7130B2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0A0E5A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7968DB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5C73D6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78AB058" w14:textId="293A3208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0E9BEE5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F137FA9" w14:textId="7886C798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7A153A2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B63E59F" w14:textId="65A41471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626CD250" w14:textId="62B12790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3CD20D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F712FB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440835A" w14:textId="4147AA76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19FC07E9" w14:textId="756340F6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74C844EA" w14:textId="7BC0243C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208CBF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6852EB9" w14:textId="153B1034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E5E5C4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507E1CC" w14:textId="58D01659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A6E113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B968CF2" w14:textId="41F63643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49A9FB5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91B9012" w14:textId="1D8C91B1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172D21D" w14:textId="34BDF59D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CF378A1" w14:textId="7684585B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3678703" w14:textId="4E3E9078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5B365B8" w14:textId="51393DB5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1E51FF57" w14:textId="1C013B19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ABD689F" w14:textId="7644E899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</w:tr>
      <w:tr w:rsidR="008C4FD1" w:rsidRPr="00E9419E" w14:paraId="41FA851E" w14:textId="77777777">
        <w:trPr>
          <w:trHeight w:val="263"/>
        </w:trPr>
        <w:tc>
          <w:tcPr>
            <w:tcW w:w="1668" w:type="dxa"/>
          </w:tcPr>
          <w:p w14:paraId="087AA5E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2" w:right="46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11</w:t>
            </w:r>
          </w:p>
        </w:tc>
        <w:tc>
          <w:tcPr>
            <w:tcW w:w="336" w:type="dxa"/>
          </w:tcPr>
          <w:p w14:paraId="643B3B2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F581AE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20D1FC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C890BE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09A8B5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3E1559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769D3D6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94A419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00C2D9F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E3043E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CA9BBB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693A67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965D92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3498B2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76C686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4ED2BD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9B745A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6F7BEC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95ED17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5961E0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B0B49B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B18A4E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B7B62E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78DECBE" w14:textId="763B6B6E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AC01108" w14:textId="5F8B2FA7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55A623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776604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35923A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DBA2BB7" w14:textId="35FA13B0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A2BE81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173A7AE" w14:textId="091C70EA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CF4724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8D13D93" w14:textId="626A7AB4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6E341AA6" w14:textId="29F227B4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FEF41DF" w14:textId="49E9F5D6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78BEF3A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0975B1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98E450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032275A3" w14:textId="77777777">
        <w:trPr>
          <w:trHeight w:val="263"/>
        </w:trPr>
        <w:tc>
          <w:tcPr>
            <w:tcW w:w="1668" w:type="dxa"/>
          </w:tcPr>
          <w:p w14:paraId="42D1A17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2" w:right="46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12</w:t>
            </w:r>
          </w:p>
        </w:tc>
        <w:tc>
          <w:tcPr>
            <w:tcW w:w="336" w:type="dxa"/>
          </w:tcPr>
          <w:p w14:paraId="7F2D578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984DB4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8DDBE1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DD1424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FE88F2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7C8EAF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1EBD69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F94EB5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F14A21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59B75E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807943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5CE8FC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06F625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C1BBC2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F0D1DB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53B077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49A73B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45512C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EBD84E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7A159E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401E82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833EAB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AC08AC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798F0C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158C44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56E990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EF28FF2" w14:textId="0FC60B71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A88F2E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2DC8142" w14:textId="55D221AD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05790E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A5FA6AB" w14:textId="580B2878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289CE8D" w14:textId="7BE88416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BC5EEA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361918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119A4F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FDB64C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EB65BE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4F12B9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1BBB2968" w14:textId="77777777">
        <w:trPr>
          <w:trHeight w:val="266"/>
        </w:trPr>
        <w:tc>
          <w:tcPr>
            <w:tcW w:w="1668" w:type="dxa"/>
          </w:tcPr>
          <w:p w14:paraId="5C0794A7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72" w:right="46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13</w:t>
            </w:r>
          </w:p>
        </w:tc>
        <w:tc>
          <w:tcPr>
            <w:tcW w:w="336" w:type="dxa"/>
          </w:tcPr>
          <w:p w14:paraId="29DEAB7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E654BD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F1CA11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85C216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17B566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3AE4DF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0F0C39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F8C0B5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A9BC4C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74D8B45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88C958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452119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B78F597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A727CB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5286B8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AB1E01B" w14:textId="4C9C3077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4EF18EB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39BB02F" w14:textId="35C01221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6C2D97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C1E3EC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F5BB5E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C5F508A" w14:textId="20FEA6E1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FA1993F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6580DAE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B5BBC8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0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95C0EE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4BB4DD4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498F3EE" w14:textId="62E9882A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2AD2F23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9A1F7A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5A77253" w14:textId="41021CEC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3D9C94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50B443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C44DE4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90F2926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5AA5FDD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42C589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44F27E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2151438A" w14:textId="77777777">
        <w:trPr>
          <w:trHeight w:val="263"/>
        </w:trPr>
        <w:tc>
          <w:tcPr>
            <w:tcW w:w="1668" w:type="dxa"/>
          </w:tcPr>
          <w:p w14:paraId="763035B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2" w:right="46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14</w:t>
            </w:r>
          </w:p>
        </w:tc>
        <w:tc>
          <w:tcPr>
            <w:tcW w:w="336" w:type="dxa"/>
          </w:tcPr>
          <w:p w14:paraId="328ADEB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48EF5E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B7CC6E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CE7954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B56032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DC3EAE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01668F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6C4D00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776D544A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84787E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B358DD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08F8B0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DD4A90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264B76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CDC9FB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26E728C3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0D13840E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0BDBDF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A2C8A8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9CA93C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B93875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5BB025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255D49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1C990E7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CC8C4E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4D36F410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03DE65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1BACAA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5FE7A1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E9D6D3D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8748431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9002D22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6D04950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F998BB5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30916C2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5EF065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DD3CA5E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10754E9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FD1" w:rsidRPr="00E9419E" w14:paraId="64649832" w14:textId="77777777">
        <w:trPr>
          <w:trHeight w:val="265"/>
        </w:trPr>
        <w:tc>
          <w:tcPr>
            <w:tcW w:w="1668" w:type="dxa"/>
          </w:tcPr>
          <w:p w14:paraId="4598D741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2" w:right="46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15</w:t>
            </w:r>
          </w:p>
        </w:tc>
        <w:tc>
          <w:tcPr>
            <w:tcW w:w="336" w:type="dxa"/>
          </w:tcPr>
          <w:p w14:paraId="1386B57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1EBD8A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FE2D99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CC1DFF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34BA5229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6AEECEBA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667D9B9F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7BC80BE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47CD73C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0459F5A3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A3123B8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A33F17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5C3D8E5" w14:textId="498C9140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564A188" w14:textId="30AD15FF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095BE2B" w14:textId="7B31B7FE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BAD3057" w14:textId="3AE4C986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1E2466B4" w14:textId="7613E8F3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584CCD9" w14:textId="74DCB938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02B38949" w14:textId="52BA9ECA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CA67117" w14:textId="5C6A988D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84D4258" w14:textId="006B4C04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26F70349" w14:textId="2F4FF36C" w:rsidR="008C4FD1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D45CEC6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2A1A782B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5480D55F" w14:textId="79B00F3A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D868FDA" w14:textId="12C07854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5E497F13" w14:textId="3BB1ABCB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49CF6DC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54B73288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31A78BB" w14:textId="5D8F7A74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799651EE" w14:textId="64599AB7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16D219EA" w14:textId="5C9151DE" w:rsidR="008C4FD1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1538E2A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25AEBF1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351A51E5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4" w:type="dxa"/>
          </w:tcPr>
          <w:p w14:paraId="4DC493C2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096563F4" w14:textId="77777777" w:rsidR="008C4FD1" w:rsidRPr="00E9419E" w:rsidRDefault="0059229A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336" w:type="dxa"/>
          </w:tcPr>
          <w:p w14:paraId="11B83F64" w14:textId="77777777" w:rsidR="008C4FD1" w:rsidRPr="00E9419E" w:rsidRDefault="008C4FD1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91446" w:rsidRPr="00E9419E" w14:paraId="11CB1F6A" w14:textId="77777777">
        <w:trPr>
          <w:trHeight w:val="265"/>
        </w:trPr>
        <w:tc>
          <w:tcPr>
            <w:tcW w:w="1668" w:type="dxa"/>
          </w:tcPr>
          <w:p w14:paraId="5DBF9D39" w14:textId="01FFB47D" w:rsidR="00391446" w:rsidRPr="00E9419E" w:rsidRDefault="00391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2" w:right="462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b/>
                <w:color w:val="000000"/>
                <w:sz w:val="20"/>
                <w:szCs w:val="20"/>
              </w:rPr>
              <w:t>ПРН 16</w:t>
            </w:r>
          </w:p>
        </w:tc>
        <w:tc>
          <w:tcPr>
            <w:tcW w:w="336" w:type="dxa"/>
          </w:tcPr>
          <w:p w14:paraId="1AFF7B56" w14:textId="2B7AEC3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562B4DBC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565207AD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</w:tcPr>
          <w:p w14:paraId="23FD64A5" w14:textId="25C4CD2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4B0ADDE4" w14:textId="09FF1C79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AEF4665" w14:textId="1AF4167D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486C9756" w14:textId="210F8CA8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8F6A7D2" w14:textId="6C93DB4D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990D424" w14:textId="7F5103BE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44275367" w14:textId="62098A14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3B766AB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DEA7634" w14:textId="23031D6D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46C578B0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0B3E2F0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3015D35A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059E615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23DC8AEC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ECA4AA9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14:paraId="119F27D0" w14:textId="0D734DE9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1C7180D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6DF27B1E" w14:textId="4BC13A11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0A6A2A48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25E4D3B7" w14:textId="2ECA24D8" w:rsidR="00391446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569AD8DD" w14:textId="60954A61" w:rsidR="00391446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0D7E77C5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47C5801B" w14:textId="7CD4FBFD" w:rsidR="00391446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7ED066D8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1C0660E9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14:paraId="3BC0889C" w14:textId="7962C269" w:rsidR="00391446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6445AAD3" w14:textId="5CC92ACE" w:rsidR="00391446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5FB75EE8" w14:textId="2C7C19FF" w:rsidR="00391446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18C0C698" w14:textId="2FFE1A76" w:rsidR="00391446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368F86AB" w14:textId="4249FE01" w:rsidR="00391446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B2E129B" w14:textId="2BA23DBD" w:rsidR="00391446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718C9EE5" w14:textId="0A27392E" w:rsidR="00391446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4" w:type="dxa"/>
          </w:tcPr>
          <w:p w14:paraId="3AB8A82F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14:paraId="5918E99D" w14:textId="1DC9520F" w:rsidR="00391446" w:rsidRPr="00E9419E" w:rsidRDefault="00B367A8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9419E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14:paraId="2BC7245F" w14:textId="77777777" w:rsidR="00391446" w:rsidRPr="00E9419E" w:rsidRDefault="00391446" w:rsidP="00B3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22FB133" w14:textId="77777777" w:rsidR="008C4FD1" w:rsidRPr="00E9419E" w:rsidRDefault="008C4FD1">
      <w:pPr>
        <w:rPr>
          <w:sz w:val="18"/>
          <w:szCs w:val="18"/>
        </w:rPr>
        <w:sectPr w:rsidR="008C4FD1" w:rsidRPr="00E9419E">
          <w:pgSz w:w="16840" w:h="11910" w:orient="landscape"/>
          <w:pgMar w:top="1100" w:right="540" w:bottom="280" w:left="980" w:header="708" w:footer="708" w:gutter="0"/>
          <w:cols w:space="720"/>
        </w:sectPr>
      </w:pPr>
    </w:p>
    <w:p w14:paraId="7AADAEBE" w14:textId="77777777" w:rsidR="008C4FD1" w:rsidRPr="00E9419E" w:rsidRDefault="005922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2"/>
        </w:tabs>
        <w:spacing w:before="72"/>
        <w:ind w:left="1651" w:hanging="281"/>
        <w:rPr>
          <w:b/>
          <w:color w:val="0D0D0D"/>
          <w:sz w:val="28"/>
          <w:szCs w:val="28"/>
        </w:rPr>
      </w:pPr>
      <w:r w:rsidRPr="00E9419E">
        <w:rPr>
          <w:b/>
          <w:color w:val="0D0D0D"/>
          <w:sz w:val="28"/>
          <w:szCs w:val="28"/>
        </w:rPr>
        <w:lastRenderedPageBreak/>
        <w:t>ФОРМА АТЕСТАЦІЇ ЗДОБУВАЧІВ ВИЩОЇ ОСВІТИ</w:t>
      </w:r>
    </w:p>
    <w:p w14:paraId="74159839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8"/>
          <w:szCs w:val="28"/>
        </w:rPr>
      </w:pPr>
    </w:p>
    <w:tbl>
      <w:tblPr>
        <w:tblStyle w:val="aff"/>
        <w:tblW w:w="974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621"/>
      </w:tblGrid>
      <w:tr w:rsidR="008C4FD1" w:rsidRPr="00E9419E" w14:paraId="070034FC" w14:textId="77777777">
        <w:trPr>
          <w:trHeight w:val="827"/>
        </w:trPr>
        <w:tc>
          <w:tcPr>
            <w:tcW w:w="2127" w:type="dxa"/>
          </w:tcPr>
          <w:p w14:paraId="7B7DB485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9"/>
                <w:tab w:val="left" w:pos="1482"/>
              </w:tabs>
              <w:ind w:left="26" w:right="19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Форми</w:t>
            </w:r>
            <w:r w:rsidRPr="00E9419E">
              <w:rPr>
                <w:color w:val="000000"/>
                <w:sz w:val="24"/>
                <w:szCs w:val="24"/>
              </w:rPr>
              <w:tab/>
              <w:t>атестації здобувачів</w:t>
            </w:r>
            <w:r w:rsidRPr="00E9419E">
              <w:rPr>
                <w:color w:val="000000"/>
                <w:sz w:val="24"/>
                <w:szCs w:val="24"/>
              </w:rPr>
              <w:tab/>
            </w:r>
            <w:r w:rsidRPr="00E9419E">
              <w:rPr>
                <w:color w:val="000000"/>
                <w:sz w:val="24"/>
                <w:szCs w:val="24"/>
              </w:rPr>
              <w:tab/>
              <w:t>вищої</w:t>
            </w:r>
          </w:p>
          <w:p w14:paraId="20834F39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6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освіти</w:t>
            </w:r>
          </w:p>
        </w:tc>
        <w:tc>
          <w:tcPr>
            <w:tcW w:w="7621" w:type="dxa"/>
          </w:tcPr>
          <w:p w14:paraId="68830FC0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2580"/>
                <w:tab w:val="left" w:pos="4168"/>
                <w:tab w:val="left" w:pos="4503"/>
                <w:tab w:val="left" w:pos="5343"/>
                <w:tab w:val="left" w:pos="6388"/>
              </w:tabs>
              <w:ind w:left="28" w:right="20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Атестація</w:t>
            </w:r>
            <w:r w:rsidRPr="00E9419E">
              <w:rPr>
                <w:color w:val="000000"/>
                <w:sz w:val="24"/>
                <w:szCs w:val="24"/>
              </w:rPr>
              <w:tab/>
              <w:t>здобувачів</w:t>
            </w:r>
            <w:r w:rsidRPr="00E9419E">
              <w:rPr>
                <w:color w:val="000000"/>
                <w:sz w:val="24"/>
                <w:szCs w:val="24"/>
              </w:rPr>
              <w:tab/>
              <w:t>здійснюється</w:t>
            </w:r>
            <w:r w:rsidRPr="00E9419E">
              <w:rPr>
                <w:color w:val="000000"/>
                <w:sz w:val="24"/>
                <w:szCs w:val="24"/>
              </w:rPr>
              <w:tab/>
              <w:t>у</w:t>
            </w:r>
            <w:r w:rsidRPr="00E9419E">
              <w:rPr>
                <w:color w:val="000000"/>
                <w:sz w:val="24"/>
                <w:szCs w:val="24"/>
              </w:rPr>
              <w:tab/>
              <w:t>формі</w:t>
            </w:r>
            <w:r w:rsidRPr="00E9419E">
              <w:rPr>
                <w:color w:val="000000"/>
                <w:sz w:val="24"/>
                <w:szCs w:val="24"/>
              </w:rPr>
              <w:tab/>
              <w:t>єдиного</w:t>
            </w:r>
            <w:r w:rsidRPr="00E9419E">
              <w:rPr>
                <w:color w:val="000000"/>
                <w:sz w:val="24"/>
                <w:szCs w:val="24"/>
              </w:rPr>
              <w:tab/>
              <w:t>державного кваліфікаційного іспиту.</w:t>
            </w:r>
          </w:p>
        </w:tc>
      </w:tr>
      <w:tr w:rsidR="008C4FD1" w:rsidRPr="00E9419E" w14:paraId="0F8FB208" w14:textId="77777777">
        <w:trPr>
          <w:trHeight w:val="7728"/>
        </w:trPr>
        <w:tc>
          <w:tcPr>
            <w:tcW w:w="2127" w:type="dxa"/>
          </w:tcPr>
          <w:p w14:paraId="2DFD612B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5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Вимоги до єдиного державного атестаційного</w:t>
            </w:r>
          </w:p>
          <w:p w14:paraId="6C857C3F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іспиту (екзамену)</w:t>
            </w:r>
          </w:p>
        </w:tc>
        <w:tc>
          <w:tcPr>
            <w:tcW w:w="7621" w:type="dxa"/>
          </w:tcPr>
          <w:p w14:paraId="57FC5D9E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7"/>
              <w:jc w:val="both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Атестація здобувачів за спеціальністю 225 Медична психологія за освітнім ступенем магістра здійснюється у формі кваліфікаційного іспиту відповідно до Порядку здійснення єдиного державного кваліфікаційного іспиту (ЄДКІ) для здобувачів ступеня вищої освіти</w:t>
            </w:r>
          </w:p>
          <w:p w14:paraId="07A0636C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8"/>
              <w:jc w:val="both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«магістр» за спеціальностями галузі знань 22 Охорона здоров’я, затвердженого постановою Кабінету Міністрів України від 28 березня 2018 р. № 334 (зі змінами).</w:t>
            </w:r>
          </w:p>
          <w:p w14:paraId="2F12E4BA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ЄДКІ складається з таких компонентів: інтегрований ліцензійний іспит</w:t>
            </w:r>
          </w:p>
          <w:p w14:paraId="02DD79C8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4"/>
              <w:jc w:val="both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«Крок 1. Загальна лікарська підготовка» та «Крок 2. Медична психологія», який оцінює відповідність якості підготовки фахівців стандарту; іспит з англійської мови професійного спрямування, який оцінює компетентність студента з володіння професійною англійською мовою.</w:t>
            </w:r>
          </w:p>
          <w:p w14:paraId="0595A8B4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7"/>
              <w:jc w:val="both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Кожен з компонентів кваліфікаційного іспиту є однаковим як для осіб, що навчаються за державним замовленням, так і для здобувачів освіти, що навчаються за кошти фізичних чи юридичних осіб.</w:t>
            </w:r>
          </w:p>
          <w:p w14:paraId="5975B9F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6"/>
              <w:jc w:val="both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>У разі успішного складання кожного компонента ЄДКІ на кожному тестовому етапі студенту видається відповідний сертифікат. Інформація про сертифікати вноситься до Єдиної державної електронної бази з питань освіти.</w:t>
            </w:r>
          </w:p>
          <w:p w14:paraId="146C0886" w14:textId="77777777" w:rsidR="008C4FD1" w:rsidRPr="00E9419E" w:rsidRDefault="0059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5"/>
              <w:jc w:val="both"/>
              <w:rPr>
                <w:color w:val="000000"/>
                <w:sz w:val="24"/>
                <w:szCs w:val="24"/>
              </w:rPr>
            </w:pPr>
            <w:r w:rsidRPr="00E9419E">
              <w:rPr>
                <w:color w:val="000000"/>
                <w:sz w:val="24"/>
                <w:szCs w:val="24"/>
              </w:rPr>
              <w:t xml:space="preserve">Практично-орієнтовані випускні іспити (з дисциплін «Загальна та медична психологія», «Психіатрія та наркологія», «Внутрішня медицина з інфекційними хворобами», «Педіатрія з дитячими інфекційними хворобами», «Гігієна, соціальна медицина, громадське здоров’я) дозволяють об’єктивно оцінити набуття здобувачами загальних та професійних </w:t>
            </w:r>
            <w:proofErr w:type="spellStart"/>
            <w:r w:rsidRPr="00E9419E"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E9419E">
              <w:rPr>
                <w:color w:val="000000"/>
                <w:sz w:val="24"/>
                <w:szCs w:val="24"/>
              </w:rPr>
              <w:t>, а також досягнення випускником програмних результатів навчання за даною освітньо-професійною програмою.</w:t>
            </w:r>
          </w:p>
        </w:tc>
      </w:tr>
    </w:tbl>
    <w:p w14:paraId="16AD9CF9" w14:textId="77777777" w:rsidR="008C4FD1" w:rsidRPr="00E9419E" w:rsidRDefault="008C4FD1">
      <w:pPr>
        <w:jc w:val="both"/>
        <w:rPr>
          <w:sz w:val="24"/>
          <w:szCs w:val="24"/>
        </w:rPr>
        <w:sectPr w:rsidR="008C4FD1" w:rsidRPr="00E9419E">
          <w:pgSz w:w="11910" w:h="16840"/>
          <w:pgMar w:top="1040" w:right="0" w:bottom="280" w:left="1380" w:header="708" w:footer="708" w:gutter="0"/>
          <w:cols w:space="720"/>
        </w:sectPr>
      </w:pPr>
    </w:p>
    <w:p w14:paraId="1D6BBB8D" w14:textId="77777777" w:rsidR="008C4FD1" w:rsidRPr="00E9419E" w:rsidRDefault="0059229A" w:rsidP="009A24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03"/>
        </w:tabs>
        <w:spacing w:before="72" w:line="278" w:lineRule="auto"/>
        <w:ind w:left="322" w:right="992" w:firstLine="0"/>
        <w:jc w:val="center"/>
        <w:rPr>
          <w:b/>
          <w:color w:val="000000"/>
          <w:sz w:val="28"/>
          <w:szCs w:val="28"/>
        </w:rPr>
      </w:pPr>
      <w:r w:rsidRPr="00E9419E">
        <w:rPr>
          <w:b/>
          <w:color w:val="000000"/>
          <w:sz w:val="28"/>
          <w:szCs w:val="28"/>
        </w:rPr>
        <w:lastRenderedPageBreak/>
        <w:t>ПЕРЕЛІК НОРМАТИВНИХ ДОКУМЕНТІВ, НА ЯКИХ БАЗУЄТЬСЯ ОСВІТНЬО-ПРОФЕСІЙНА ПРОГРАМА «МЕДИЧНА ПСИХОЛОГІЯ»</w:t>
      </w:r>
    </w:p>
    <w:p w14:paraId="4906C173" w14:textId="77777777" w:rsidR="008C4FD1" w:rsidRPr="00E9419E" w:rsidRDefault="0059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89" w:line="264" w:lineRule="auto"/>
        <w:ind w:left="426" w:right="844" w:hanging="426"/>
        <w:jc w:val="both"/>
        <w:rPr>
          <w:color w:val="000000"/>
          <w:sz w:val="28"/>
          <w:szCs w:val="28"/>
        </w:rPr>
      </w:pPr>
      <w:r w:rsidRPr="00E9419E">
        <w:rPr>
          <w:color w:val="000000"/>
          <w:sz w:val="28"/>
          <w:szCs w:val="28"/>
        </w:rPr>
        <w:t>Закон України «Про освіту» 01.07.2014 р. № 2145-VІІІ (Редакція від 09.08.2019 р.).</w:t>
      </w:r>
    </w:p>
    <w:p w14:paraId="23383F95" w14:textId="77777777" w:rsidR="008C4FD1" w:rsidRPr="00E9419E" w:rsidRDefault="0059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" w:line="264" w:lineRule="auto"/>
        <w:ind w:left="426" w:right="843" w:hanging="426"/>
        <w:jc w:val="both"/>
        <w:rPr>
          <w:color w:val="000000"/>
          <w:sz w:val="28"/>
          <w:szCs w:val="28"/>
        </w:rPr>
      </w:pPr>
      <w:r w:rsidRPr="00E9419E">
        <w:rPr>
          <w:color w:val="000000"/>
          <w:sz w:val="28"/>
          <w:szCs w:val="28"/>
        </w:rPr>
        <w:t>Закон України «Про вищу освіту» 01.07.2014 р. № 1556-VІІ (Редакція від 09.08.2019 р.).</w:t>
      </w:r>
    </w:p>
    <w:p w14:paraId="3FEBF2B2" w14:textId="77777777" w:rsidR="008C4FD1" w:rsidRPr="00E9419E" w:rsidRDefault="0059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right="851" w:hanging="426"/>
        <w:jc w:val="both"/>
        <w:rPr>
          <w:color w:val="000000"/>
          <w:sz w:val="28"/>
          <w:szCs w:val="28"/>
        </w:rPr>
      </w:pPr>
      <w:r w:rsidRPr="00E9419E">
        <w:rPr>
          <w:color w:val="000000"/>
          <w:sz w:val="28"/>
          <w:szCs w:val="28"/>
        </w:rPr>
        <w:t>Закон України «Про ліцензування видів господарської діяльності» 02.03.2015 р. № 222-VІІІ (Редакція від 21.10.2019 р.).</w:t>
      </w:r>
    </w:p>
    <w:p w14:paraId="59CA8003" w14:textId="77777777" w:rsidR="008C4FD1" w:rsidRPr="00E9419E" w:rsidRDefault="0059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right="847" w:hanging="426"/>
        <w:jc w:val="both"/>
        <w:rPr>
          <w:color w:val="000000"/>
          <w:sz w:val="28"/>
          <w:szCs w:val="28"/>
        </w:rPr>
      </w:pPr>
      <w:r w:rsidRPr="00E9419E">
        <w:rPr>
          <w:color w:val="000000"/>
          <w:sz w:val="28"/>
          <w:szCs w:val="28"/>
        </w:rPr>
        <w:t>Постанова Кабінету Міністрів України від 29.04.2015 р. № 266 «Про затвердження переліку галузей знань і спеціальностей, за якими здійснюється підготовка здобувачів вищої освіти» (Редакція від 11.10.2017 р.).</w:t>
      </w:r>
    </w:p>
    <w:p w14:paraId="489DDBC4" w14:textId="77777777" w:rsidR="008C4FD1" w:rsidRPr="00E9419E" w:rsidRDefault="0059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8"/>
          <w:szCs w:val="28"/>
        </w:rPr>
      </w:pPr>
      <w:r w:rsidRPr="00E9419E">
        <w:rPr>
          <w:color w:val="000000"/>
          <w:sz w:val="28"/>
          <w:szCs w:val="28"/>
        </w:rPr>
        <w:t>Постанова Кабінету Міністрів України від 31.12.2015 р. № 1187</w:t>
      </w:r>
    </w:p>
    <w:p w14:paraId="6B04BE86" w14:textId="77777777" w:rsidR="008C4FD1" w:rsidRPr="00E9419E" w:rsidRDefault="0059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3" w:line="264" w:lineRule="auto"/>
        <w:ind w:left="426" w:right="850" w:hanging="426"/>
      </w:pPr>
      <w:r w:rsidRPr="00E9419E">
        <w:rPr>
          <w:color w:val="000000"/>
          <w:sz w:val="28"/>
          <w:szCs w:val="28"/>
        </w:rPr>
        <w:t>«Про затвердження Ліцензійних умов провадження освітньої діяльності закладів освіти» (Редакція від 24.03.2021 р. № 365).</w:t>
      </w:r>
    </w:p>
    <w:p w14:paraId="300E1018" w14:textId="77777777" w:rsidR="008C4FD1" w:rsidRPr="00E9419E" w:rsidRDefault="0059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2"/>
          <w:tab w:val="left" w:pos="5193"/>
          <w:tab w:val="left" w:pos="8948"/>
        </w:tabs>
        <w:spacing w:line="264" w:lineRule="auto"/>
        <w:ind w:left="426" w:right="847" w:hanging="426"/>
        <w:jc w:val="both"/>
        <w:rPr>
          <w:color w:val="000000"/>
          <w:sz w:val="28"/>
          <w:szCs w:val="28"/>
        </w:rPr>
      </w:pPr>
      <w:r w:rsidRPr="00E9419E">
        <w:rPr>
          <w:color w:val="000000"/>
          <w:sz w:val="28"/>
          <w:szCs w:val="28"/>
        </w:rPr>
        <w:t>Постанова Кабінету Міністрів України від 23.11.2011 № 1341 «Про затвердження Національної рамки   кваліфікацій».</w:t>
      </w:r>
    </w:p>
    <w:p w14:paraId="268C3479" w14:textId="77777777" w:rsidR="008C4FD1" w:rsidRPr="00E9419E" w:rsidRDefault="0059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193"/>
          <w:tab w:val="left" w:pos="8948"/>
        </w:tabs>
        <w:spacing w:line="264" w:lineRule="auto"/>
        <w:ind w:left="426" w:right="847" w:hanging="426"/>
        <w:rPr>
          <w:color w:val="000000"/>
          <w:sz w:val="28"/>
          <w:szCs w:val="28"/>
        </w:rPr>
      </w:pPr>
      <w:r w:rsidRPr="00E9419E">
        <w:rPr>
          <w:color w:val="000000"/>
          <w:sz w:val="28"/>
          <w:szCs w:val="28"/>
        </w:rPr>
        <w:t>Постанова Кабінету Міністрів України від 28.03.2018 № 334 «Про затвердження Порядку здійснення єдиного державного</w:t>
      </w:r>
    </w:p>
    <w:p w14:paraId="6BC5D1EF" w14:textId="77777777" w:rsidR="008C4FD1" w:rsidRPr="00E9419E" w:rsidRDefault="005922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7" w:line="264" w:lineRule="auto"/>
        <w:ind w:left="426" w:right="851"/>
        <w:rPr>
          <w:color w:val="000000"/>
          <w:sz w:val="28"/>
          <w:szCs w:val="28"/>
        </w:rPr>
      </w:pPr>
      <w:r w:rsidRPr="00E9419E">
        <w:rPr>
          <w:color w:val="000000"/>
          <w:sz w:val="28"/>
          <w:szCs w:val="28"/>
        </w:rPr>
        <w:t>кваліфікаційного іспиту для здобувачів ступеня вищої освіти магістр за спеціальностями галузі знань «22 Охорона здоров’я».</w:t>
      </w:r>
    </w:p>
    <w:p w14:paraId="1F139EB5" w14:textId="77777777" w:rsidR="008C4FD1" w:rsidRPr="00E9419E" w:rsidRDefault="0059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3" w:line="264" w:lineRule="auto"/>
        <w:ind w:left="426" w:right="844" w:hanging="426"/>
        <w:rPr>
          <w:color w:val="000000"/>
          <w:sz w:val="28"/>
          <w:szCs w:val="28"/>
        </w:rPr>
      </w:pPr>
      <w:r w:rsidRPr="00E9419E">
        <w:rPr>
          <w:color w:val="000000"/>
          <w:sz w:val="28"/>
          <w:szCs w:val="28"/>
        </w:rPr>
        <w:t>Наказ МОН України від 19.02.2015 р. № 166 «Деякі питання оприлюднення інформації про діяльність вищих навчальних закладів (Із змінами, внесеними згідно з Наказом МОН України від 23.05.2015 р. № 340).</w:t>
      </w:r>
    </w:p>
    <w:p w14:paraId="1B9EFB35" w14:textId="77777777" w:rsidR="009A2428" w:rsidRPr="00E9419E" w:rsidRDefault="0059229A" w:rsidP="00DB49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line="264" w:lineRule="auto"/>
        <w:ind w:left="426" w:hanging="426"/>
        <w:jc w:val="both"/>
        <w:rPr>
          <w:sz w:val="28"/>
          <w:szCs w:val="28"/>
        </w:rPr>
      </w:pPr>
      <w:r w:rsidRPr="00E9419E">
        <w:rPr>
          <w:color w:val="000000"/>
          <w:sz w:val="28"/>
          <w:szCs w:val="28"/>
        </w:rPr>
        <w:t>Наказ Міністерства освіти і науки України від 11.07.2019 р. № 977</w:t>
      </w:r>
      <w:r w:rsidR="009A2428" w:rsidRPr="00E9419E">
        <w:rPr>
          <w:color w:val="000000"/>
          <w:sz w:val="28"/>
          <w:szCs w:val="28"/>
        </w:rPr>
        <w:t xml:space="preserve"> </w:t>
      </w:r>
      <w:r w:rsidRPr="00E9419E">
        <w:rPr>
          <w:color w:val="000000"/>
          <w:sz w:val="28"/>
          <w:szCs w:val="28"/>
        </w:rPr>
        <w:t>«Про затвердження Положення про акредитацію освітніх програм, за якими здійснюється підготовка здобувачів вищої освіти».</w:t>
      </w:r>
    </w:p>
    <w:p w14:paraId="4604F66C" w14:textId="77777777" w:rsidR="009A2428" w:rsidRPr="00E9419E" w:rsidRDefault="00DB494B" w:rsidP="00DB49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line="264" w:lineRule="auto"/>
        <w:ind w:left="426" w:hanging="426"/>
        <w:jc w:val="both"/>
        <w:rPr>
          <w:sz w:val="28"/>
          <w:szCs w:val="28"/>
        </w:rPr>
      </w:pPr>
      <w:r w:rsidRPr="00E9419E">
        <w:rPr>
          <w:sz w:val="28"/>
          <w:szCs w:val="28"/>
        </w:rPr>
        <w:t xml:space="preserve">Положення про організацію освітнього процесу в Буковинському державному медичному університеті </w:t>
      </w:r>
      <w:r w:rsidR="005022C9" w:rsidRPr="00E9419E">
        <w:rPr>
          <w:sz w:val="28"/>
          <w:szCs w:val="28"/>
        </w:rPr>
        <w:t xml:space="preserve">від 05.05.2023р. </w:t>
      </w:r>
      <w:r w:rsidRPr="00E9419E">
        <w:rPr>
          <w:sz w:val="28"/>
          <w:szCs w:val="28"/>
        </w:rPr>
        <w:t>(Наказ № 03 - 0)</w:t>
      </w:r>
    </w:p>
    <w:p w14:paraId="5D4DC945" w14:textId="476E5DC8" w:rsidR="008C4FD1" w:rsidRPr="00E9419E" w:rsidRDefault="0059229A" w:rsidP="00DB49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line="264" w:lineRule="auto"/>
        <w:ind w:left="426" w:hanging="426"/>
        <w:jc w:val="both"/>
        <w:rPr>
          <w:sz w:val="28"/>
          <w:szCs w:val="28"/>
        </w:rPr>
      </w:pPr>
      <w:r w:rsidRPr="00E9419E">
        <w:rPr>
          <w:sz w:val="28"/>
          <w:szCs w:val="28"/>
        </w:rPr>
        <w:t>Стандарт вищої освіти другого (магістерського) рівня, галузь знань 22 Охорона здоров’я, спеціальність 225 Медична психологія. (Наказ МОН  України від 18.08..2021 № 916).</w:t>
      </w:r>
    </w:p>
    <w:p w14:paraId="7010A59C" w14:textId="77777777" w:rsidR="009A2428" w:rsidRPr="00E9419E" w:rsidRDefault="009A2428" w:rsidP="00DB49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line="264" w:lineRule="auto"/>
        <w:ind w:left="426" w:hanging="426"/>
        <w:jc w:val="both"/>
        <w:rPr>
          <w:sz w:val="28"/>
          <w:szCs w:val="28"/>
        </w:rPr>
        <w:sectPr w:rsidR="009A2428" w:rsidRPr="00E9419E">
          <w:pgSz w:w="11910" w:h="16840"/>
          <w:pgMar w:top="1040" w:right="711" w:bottom="280" w:left="1380" w:header="708" w:footer="708" w:gutter="0"/>
          <w:cols w:space="720"/>
        </w:sectPr>
      </w:pPr>
    </w:p>
    <w:p w14:paraId="0C2F5348" w14:textId="1F73936D" w:rsidR="008C4FD1" w:rsidRPr="00E9419E" w:rsidRDefault="009A24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9419E">
        <w:rPr>
          <w:noProof/>
        </w:rPr>
        <w:lastRenderedPageBreak/>
        <w:drawing>
          <wp:anchor distT="0" distB="0" distL="0" distR="0" simplePos="0" relativeHeight="251663360" behindDoc="0" locked="0" layoutInCell="1" hidden="0" allowOverlap="1" wp14:anchorId="2B005B84" wp14:editId="798194AE">
            <wp:simplePos x="0" y="0"/>
            <wp:positionH relativeFrom="column">
              <wp:posOffset>386715</wp:posOffset>
            </wp:positionH>
            <wp:positionV relativeFrom="paragraph">
              <wp:posOffset>-3175</wp:posOffset>
            </wp:positionV>
            <wp:extent cx="5648960" cy="8392795"/>
            <wp:effectExtent l="0" t="0" r="8890" b="8255"/>
            <wp:wrapNone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8392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9AA443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D9C4D2B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049589D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8D971C1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8EDB01D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18A0874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72FB4A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11F4C15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8B68164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C8EC946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CC444A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364BE20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ADE9309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BBB00F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65E2FF3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626AE6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8ABC981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15E2C6F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DB7E9C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94E9D0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2DA7A72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29855DC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922A8B8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1AF85D7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5AE71A1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04A163E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543F973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BC5A212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7E75897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13E80B4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5DC7027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4C75E2F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F751EFE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B32E205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A15BB4C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EBF3883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8E7D4A1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D4F291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6A627F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515000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A76AEE7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20B680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063672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963AD79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002D0C0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70F2EC4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C81E6F4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E85D8A3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D4AF52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D56A8EA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09B07D3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6881C4B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EB23FA4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7403A9D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615702D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F7D51B3" w14:textId="77777777" w:rsidR="008C4FD1" w:rsidRPr="00E9419E" w:rsidRDefault="008C4FD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14:paraId="35B43AB0" w14:textId="075693DF" w:rsidR="008C4FD1" w:rsidRDefault="0059229A">
      <w:pPr>
        <w:pBdr>
          <w:top w:val="nil"/>
          <w:left w:val="nil"/>
          <w:bottom w:val="nil"/>
          <w:right w:val="nil"/>
          <w:between w:val="nil"/>
        </w:pBdr>
        <w:spacing w:before="89"/>
        <w:ind w:left="1402"/>
        <w:rPr>
          <w:color w:val="000000"/>
          <w:sz w:val="28"/>
          <w:szCs w:val="28"/>
        </w:rPr>
      </w:pPr>
      <w:r w:rsidRPr="00E9419E">
        <w:rPr>
          <w:color w:val="000000"/>
          <w:sz w:val="28"/>
          <w:szCs w:val="28"/>
        </w:rPr>
        <w:t>.</w:t>
      </w:r>
    </w:p>
    <w:p w14:paraId="5E3C32C0" w14:textId="77777777" w:rsidR="008C4FD1" w:rsidRDefault="008C4FD1">
      <w:pPr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1402" w:right="852"/>
        <w:jc w:val="both"/>
        <w:rPr>
          <w:color w:val="000000"/>
          <w:sz w:val="28"/>
          <w:szCs w:val="28"/>
        </w:rPr>
      </w:pPr>
    </w:p>
    <w:sectPr w:rsidR="008C4FD1">
      <w:pgSz w:w="11910" w:h="16840"/>
      <w:pgMar w:top="1040" w:right="0" w:bottom="280" w:left="13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780"/>
    <w:multiLevelType w:val="multilevel"/>
    <w:tmpl w:val="57B67CBE"/>
    <w:lvl w:ilvl="0">
      <w:start w:val="2"/>
      <w:numFmt w:val="decimal"/>
      <w:lvlText w:val="%1."/>
      <w:lvlJc w:val="left"/>
      <w:pPr>
        <w:ind w:left="2548" w:hanging="281"/>
      </w:pPr>
      <w:rPr>
        <w:b/>
      </w:rPr>
    </w:lvl>
    <w:lvl w:ilvl="1">
      <w:numFmt w:val="bullet"/>
      <w:lvlText w:val="•"/>
      <w:lvlJc w:val="left"/>
      <w:pPr>
        <w:ind w:left="3274" w:hanging="281"/>
      </w:pPr>
    </w:lvl>
    <w:lvl w:ilvl="2">
      <w:numFmt w:val="bullet"/>
      <w:lvlText w:val="•"/>
      <w:lvlJc w:val="left"/>
      <w:pPr>
        <w:ind w:left="4009" w:hanging="281"/>
      </w:pPr>
    </w:lvl>
    <w:lvl w:ilvl="3">
      <w:numFmt w:val="bullet"/>
      <w:lvlText w:val="•"/>
      <w:lvlJc w:val="left"/>
      <w:pPr>
        <w:ind w:left="4743" w:hanging="281"/>
      </w:pPr>
    </w:lvl>
    <w:lvl w:ilvl="4">
      <w:numFmt w:val="bullet"/>
      <w:lvlText w:val="•"/>
      <w:lvlJc w:val="left"/>
      <w:pPr>
        <w:ind w:left="5478" w:hanging="281"/>
      </w:pPr>
    </w:lvl>
    <w:lvl w:ilvl="5">
      <w:numFmt w:val="bullet"/>
      <w:lvlText w:val="•"/>
      <w:lvlJc w:val="left"/>
      <w:pPr>
        <w:ind w:left="6213" w:hanging="281"/>
      </w:pPr>
    </w:lvl>
    <w:lvl w:ilvl="6">
      <w:numFmt w:val="bullet"/>
      <w:lvlText w:val="•"/>
      <w:lvlJc w:val="left"/>
      <w:pPr>
        <w:ind w:left="6947" w:hanging="281"/>
      </w:pPr>
    </w:lvl>
    <w:lvl w:ilvl="7">
      <w:numFmt w:val="bullet"/>
      <w:lvlText w:val="•"/>
      <w:lvlJc w:val="left"/>
      <w:pPr>
        <w:ind w:left="7682" w:hanging="281"/>
      </w:pPr>
    </w:lvl>
    <w:lvl w:ilvl="8">
      <w:numFmt w:val="bullet"/>
      <w:lvlText w:val="•"/>
      <w:lvlJc w:val="left"/>
      <w:pPr>
        <w:ind w:left="8417" w:hanging="281"/>
      </w:pPr>
    </w:lvl>
  </w:abstractNum>
  <w:abstractNum w:abstractNumId="1">
    <w:nsid w:val="06080068"/>
    <w:multiLevelType w:val="multilevel"/>
    <w:tmpl w:val="A4D29DF0"/>
    <w:lvl w:ilvl="0">
      <w:start w:val="2"/>
      <w:numFmt w:val="decimal"/>
      <w:lvlText w:val="%1"/>
      <w:lvlJc w:val="left"/>
      <w:pPr>
        <w:ind w:left="714" w:hanging="492"/>
      </w:pPr>
    </w:lvl>
    <w:lvl w:ilvl="1">
      <w:start w:val="1"/>
      <w:numFmt w:val="decimal"/>
      <w:lvlText w:val="%1.%2."/>
      <w:lvlJc w:val="left"/>
      <w:pPr>
        <w:ind w:left="714" w:hanging="492"/>
      </w:pPr>
      <w:rPr>
        <w:rFonts w:ascii="Times New Roman" w:eastAsia="Times New Roman" w:hAnsi="Times New Roman" w:cs="Times New Roman"/>
        <w:b/>
        <w:color w:val="0D0D0D"/>
        <w:sz w:val="28"/>
        <w:szCs w:val="28"/>
      </w:rPr>
    </w:lvl>
    <w:lvl w:ilvl="2">
      <w:numFmt w:val="bullet"/>
      <w:lvlText w:val="•"/>
      <w:lvlJc w:val="left"/>
      <w:pPr>
        <w:ind w:left="2553" w:hanging="493"/>
      </w:pPr>
    </w:lvl>
    <w:lvl w:ilvl="3">
      <w:numFmt w:val="bullet"/>
      <w:lvlText w:val="•"/>
      <w:lvlJc w:val="left"/>
      <w:pPr>
        <w:ind w:left="3469" w:hanging="493"/>
      </w:pPr>
    </w:lvl>
    <w:lvl w:ilvl="4">
      <w:numFmt w:val="bullet"/>
      <w:lvlText w:val="•"/>
      <w:lvlJc w:val="left"/>
      <w:pPr>
        <w:ind w:left="4386" w:hanging="493"/>
      </w:pPr>
    </w:lvl>
    <w:lvl w:ilvl="5">
      <w:numFmt w:val="bullet"/>
      <w:lvlText w:val="•"/>
      <w:lvlJc w:val="left"/>
      <w:pPr>
        <w:ind w:left="5303" w:hanging="493"/>
      </w:pPr>
    </w:lvl>
    <w:lvl w:ilvl="6">
      <w:numFmt w:val="bullet"/>
      <w:lvlText w:val="•"/>
      <w:lvlJc w:val="left"/>
      <w:pPr>
        <w:ind w:left="6219" w:hanging="493"/>
      </w:pPr>
    </w:lvl>
    <w:lvl w:ilvl="7">
      <w:numFmt w:val="bullet"/>
      <w:lvlText w:val="•"/>
      <w:lvlJc w:val="left"/>
      <w:pPr>
        <w:ind w:left="7136" w:hanging="492"/>
      </w:pPr>
    </w:lvl>
    <w:lvl w:ilvl="8">
      <w:numFmt w:val="bullet"/>
      <w:lvlText w:val="•"/>
      <w:lvlJc w:val="left"/>
      <w:pPr>
        <w:ind w:left="8053" w:hanging="493"/>
      </w:pPr>
    </w:lvl>
  </w:abstractNum>
  <w:abstractNum w:abstractNumId="2">
    <w:nsid w:val="08CC3DF6"/>
    <w:multiLevelType w:val="multilevel"/>
    <w:tmpl w:val="71BE020E"/>
    <w:lvl w:ilvl="0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834" w:hanging="347"/>
      </w:pPr>
    </w:lvl>
    <w:lvl w:ilvl="2">
      <w:numFmt w:val="bullet"/>
      <w:lvlText w:val="•"/>
      <w:lvlJc w:val="left"/>
      <w:pPr>
        <w:ind w:left="2729" w:hanging="348"/>
      </w:pPr>
    </w:lvl>
    <w:lvl w:ilvl="3">
      <w:numFmt w:val="bullet"/>
      <w:lvlText w:val="•"/>
      <w:lvlJc w:val="left"/>
      <w:pPr>
        <w:ind w:left="3623" w:hanging="348"/>
      </w:pPr>
    </w:lvl>
    <w:lvl w:ilvl="4">
      <w:numFmt w:val="bullet"/>
      <w:lvlText w:val="•"/>
      <w:lvlJc w:val="left"/>
      <w:pPr>
        <w:ind w:left="4518" w:hanging="348"/>
      </w:pPr>
    </w:lvl>
    <w:lvl w:ilvl="5">
      <w:numFmt w:val="bullet"/>
      <w:lvlText w:val="•"/>
      <w:lvlJc w:val="left"/>
      <w:pPr>
        <w:ind w:left="5413" w:hanging="348"/>
      </w:pPr>
    </w:lvl>
    <w:lvl w:ilvl="6">
      <w:numFmt w:val="bullet"/>
      <w:lvlText w:val="•"/>
      <w:lvlJc w:val="left"/>
      <w:pPr>
        <w:ind w:left="6307" w:hanging="347"/>
      </w:pPr>
    </w:lvl>
    <w:lvl w:ilvl="7">
      <w:numFmt w:val="bullet"/>
      <w:lvlText w:val="•"/>
      <w:lvlJc w:val="left"/>
      <w:pPr>
        <w:ind w:left="7202" w:hanging="347"/>
      </w:pPr>
    </w:lvl>
    <w:lvl w:ilvl="8">
      <w:numFmt w:val="bullet"/>
      <w:lvlText w:val="•"/>
      <w:lvlJc w:val="left"/>
      <w:pPr>
        <w:ind w:left="8097" w:hanging="347"/>
      </w:pPr>
    </w:lvl>
  </w:abstractNum>
  <w:abstractNum w:abstractNumId="3">
    <w:nsid w:val="10541497"/>
    <w:multiLevelType w:val="multilevel"/>
    <w:tmpl w:val="4C8ACFFC"/>
    <w:lvl w:ilvl="0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11" w:hanging="240"/>
      </w:pPr>
    </w:lvl>
    <w:lvl w:ilvl="2">
      <w:numFmt w:val="bullet"/>
      <w:lvlText w:val="•"/>
      <w:lvlJc w:val="left"/>
      <w:pPr>
        <w:ind w:left="1163" w:hanging="240"/>
      </w:pPr>
    </w:lvl>
    <w:lvl w:ilvl="3">
      <w:numFmt w:val="bullet"/>
      <w:lvlText w:val="•"/>
      <w:lvlJc w:val="left"/>
      <w:pPr>
        <w:ind w:left="1615" w:hanging="240"/>
      </w:pPr>
    </w:lvl>
    <w:lvl w:ilvl="4">
      <w:numFmt w:val="bullet"/>
      <w:lvlText w:val="•"/>
      <w:lvlJc w:val="left"/>
      <w:pPr>
        <w:ind w:left="2066" w:hanging="240"/>
      </w:pPr>
    </w:lvl>
    <w:lvl w:ilvl="5">
      <w:numFmt w:val="bullet"/>
      <w:lvlText w:val="•"/>
      <w:lvlJc w:val="left"/>
      <w:pPr>
        <w:ind w:left="2518" w:hanging="240"/>
      </w:pPr>
    </w:lvl>
    <w:lvl w:ilvl="6">
      <w:numFmt w:val="bullet"/>
      <w:lvlText w:val="•"/>
      <w:lvlJc w:val="left"/>
      <w:pPr>
        <w:ind w:left="2970" w:hanging="240"/>
      </w:pPr>
    </w:lvl>
    <w:lvl w:ilvl="7">
      <w:numFmt w:val="bullet"/>
      <w:lvlText w:val="•"/>
      <w:lvlJc w:val="left"/>
      <w:pPr>
        <w:ind w:left="3421" w:hanging="240"/>
      </w:pPr>
    </w:lvl>
    <w:lvl w:ilvl="8">
      <w:numFmt w:val="bullet"/>
      <w:lvlText w:val="•"/>
      <w:lvlJc w:val="left"/>
      <w:pPr>
        <w:ind w:left="3873" w:hanging="240"/>
      </w:pPr>
    </w:lvl>
  </w:abstractNum>
  <w:abstractNum w:abstractNumId="4">
    <w:nsid w:val="2E0E0658"/>
    <w:multiLevelType w:val="multilevel"/>
    <w:tmpl w:val="1E1C67EA"/>
    <w:lvl w:ilvl="0">
      <w:start w:val="2"/>
      <w:numFmt w:val="decimal"/>
      <w:lvlText w:val="%1"/>
      <w:lvlJc w:val="left"/>
      <w:pPr>
        <w:ind w:left="714" w:hanging="492"/>
      </w:pPr>
    </w:lvl>
    <w:lvl w:ilvl="1">
      <w:start w:val="1"/>
      <w:numFmt w:val="decimal"/>
      <w:lvlText w:val="%1.%2."/>
      <w:lvlJc w:val="left"/>
      <w:pPr>
        <w:ind w:left="714" w:hanging="492"/>
      </w:pPr>
    </w:lvl>
    <w:lvl w:ilvl="2">
      <w:numFmt w:val="bullet"/>
      <w:lvlText w:val="•"/>
      <w:lvlJc w:val="left"/>
      <w:pPr>
        <w:ind w:left="2553" w:hanging="493"/>
      </w:pPr>
    </w:lvl>
    <w:lvl w:ilvl="3">
      <w:numFmt w:val="bullet"/>
      <w:lvlText w:val="•"/>
      <w:lvlJc w:val="left"/>
      <w:pPr>
        <w:ind w:left="3469" w:hanging="493"/>
      </w:pPr>
    </w:lvl>
    <w:lvl w:ilvl="4">
      <w:numFmt w:val="bullet"/>
      <w:lvlText w:val="•"/>
      <w:lvlJc w:val="left"/>
      <w:pPr>
        <w:ind w:left="4386" w:hanging="493"/>
      </w:pPr>
    </w:lvl>
    <w:lvl w:ilvl="5">
      <w:numFmt w:val="bullet"/>
      <w:lvlText w:val="•"/>
      <w:lvlJc w:val="left"/>
      <w:pPr>
        <w:ind w:left="5303" w:hanging="493"/>
      </w:pPr>
    </w:lvl>
    <w:lvl w:ilvl="6">
      <w:numFmt w:val="bullet"/>
      <w:lvlText w:val="•"/>
      <w:lvlJc w:val="left"/>
      <w:pPr>
        <w:ind w:left="6219" w:hanging="493"/>
      </w:pPr>
    </w:lvl>
    <w:lvl w:ilvl="7">
      <w:numFmt w:val="bullet"/>
      <w:lvlText w:val="•"/>
      <w:lvlJc w:val="left"/>
      <w:pPr>
        <w:ind w:left="7136" w:hanging="492"/>
      </w:pPr>
    </w:lvl>
    <w:lvl w:ilvl="8">
      <w:numFmt w:val="bullet"/>
      <w:lvlText w:val="•"/>
      <w:lvlJc w:val="left"/>
      <w:pPr>
        <w:ind w:left="8053" w:hanging="493"/>
      </w:pPr>
    </w:lvl>
  </w:abstractNum>
  <w:abstractNum w:abstractNumId="5">
    <w:nsid w:val="440E0DD3"/>
    <w:multiLevelType w:val="multilevel"/>
    <w:tmpl w:val="30A487BE"/>
    <w:lvl w:ilvl="0">
      <w:start w:val="3"/>
      <w:numFmt w:val="decimal"/>
      <w:lvlText w:val="%1."/>
      <w:lvlJc w:val="left"/>
      <w:pPr>
        <w:ind w:left="1247" w:hanging="240"/>
      </w:pPr>
      <w:rPr>
        <w:b/>
      </w:rPr>
    </w:lvl>
    <w:lvl w:ilvl="1">
      <w:numFmt w:val="bullet"/>
      <w:lvlText w:val="•"/>
      <w:lvlJc w:val="left"/>
      <w:pPr>
        <w:ind w:left="2647" w:hanging="240"/>
      </w:pPr>
    </w:lvl>
    <w:lvl w:ilvl="2">
      <w:numFmt w:val="bullet"/>
      <w:lvlText w:val="•"/>
      <w:lvlJc w:val="left"/>
      <w:pPr>
        <w:ind w:left="4055" w:hanging="240"/>
      </w:pPr>
    </w:lvl>
    <w:lvl w:ilvl="3">
      <w:numFmt w:val="bullet"/>
      <w:lvlText w:val="•"/>
      <w:lvlJc w:val="left"/>
      <w:pPr>
        <w:ind w:left="5463" w:hanging="240"/>
      </w:pPr>
    </w:lvl>
    <w:lvl w:ilvl="4">
      <w:numFmt w:val="bullet"/>
      <w:lvlText w:val="•"/>
      <w:lvlJc w:val="left"/>
      <w:pPr>
        <w:ind w:left="6871" w:hanging="240"/>
      </w:pPr>
    </w:lvl>
    <w:lvl w:ilvl="5">
      <w:numFmt w:val="bullet"/>
      <w:lvlText w:val="•"/>
      <w:lvlJc w:val="left"/>
      <w:pPr>
        <w:ind w:left="8279" w:hanging="240"/>
      </w:pPr>
    </w:lvl>
    <w:lvl w:ilvl="6">
      <w:numFmt w:val="bullet"/>
      <w:lvlText w:val="•"/>
      <w:lvlJc w:val="left"/>
      <w:pPr>
        <w:ind w:left="9687" w:hanging="240"/>
      </w:pPr>
    </w:lvl>
    <w:lvl w:ilvl="7">
      <w:numFmt w:val="bullet"/>
      <w:lvlText w:val="•"/>
      <w:lvlJc w:val="left"/>
      <w:pPr>
        <w:ind w:left="11094" w:hanging="240"/>
      </w:pPr>
    </w:lvl>
    <w:lvl w:ilvl="8">
      <w:numFmt w:val="bullet"/>
      <w:lvlText w:val="•"/>
      <w:lvlJc w:val="left"/>
      <w:pPr>
        <w:ind w:left="12502" w:hanging="240"/>
      </w:pPr>
    </w:lvl>
  </w:abstractNum>
  <w:abstractNum w:abstractNumId="6">
    <w:nsid w:val="4A26514D"/>
    <w:multiLevelType w:val="multilevel"/>
    <w:tmpl w:val="65AE2540"/>
    <w:lvl w:ilvl="0">
      <w:start w:val="4"/>
      <w:numFmt w:val="decimal"/>
      <w:lvlText w:val="%1."/>
      <w:lvlJc w:val="left"/>
      <w:pPr>
        <w:ind w:left="3967" w:hanging="240"/>
      </w:pPr>
      <w:rPr>
        <w:b/>
      </w:rPr>
    </w:lvl>
    <w:lvl w:ilvl="1">
      <w:start w:val="1"/>
      <w:numFmt w:val="decimal"/>
      <w:lvlText w:val="%2."/>
      <w:lvlJc w:val="left"/>
      <w:pPr>
        <w:ind w:left="1402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4689" w:hanging="360"/>
      </w:pPr>
    </w:lvl>
    <w:lvl w:ilvl="3">
      <w:numFmt w:val="bullet"/>
      <w:lvlText w:val="•"/>
      <w:lvlJc w:val="left"/>
      <w:pPr>
        <w:ind w:left="5419" w:hanging="360"/>
      </w:pPr>
    </w:lvl>
    <w:lvl w:ilvl="4">
      <w:numFmt w:val="bullet"/>
      <w:lvlText w:val="•"/>
      <w:lvlJc w:val="left"/>
      <w:pPr>
        <w:ind w:left="6148" w:hanging="360"/>
      </w:pPr>
    </w:lvl>
    <w:lvl w:ilvl="5">
      <w:numFmt w:val="bullet"/>
      <w:lvlText w:val="•"/>
      <w:lvlJc w:val="left"/>
      <w:pPr>
        <w:ind w:left="6878" w:hanging="360"/>
      </w:pPr>
    </w:lvl>
    <w:lvl w:ilvl="6">
      <w:numFmt w:val="bullet"/>
      <w:lvlText w:val="•"/>
      <w:lvlJc w:val="left"/>
      <w:pPr>
        <w:ind w:left="7608" w:hanging="360"/>
      </w:pPr>
    </w:lvl>
    <w:lvl w:ilvl="7">
      <w:numFmt w:val="bullet"/>
      <w:lvlText w:val="•"/>
      <w:lvlJc w:val="left"/>
      <w:pPr>
        <w:ind w:left="8337" w:hanging="360"/>
      </w:pPr>
    </w:lvl>
    <w:lvl w:ilvl="8">
      <w:numFmt w:val="bullet"/>
      <w:lvlText w:val="•"/>
      <w:lvlJc w:val="left"/>
      <w:pPr>
        <w:ind w:left="9067" w:hanging="360"/>
      </w:pPr>
    </w:lvl>
  </w:abstractNum>
  <w:abstractNum w:abstractNumId="7">
    <w:nsid w:val="4E210B31"/>
    <w:multiLevelType w:val="multilevel"/>
    <w:tmpl w:val="259AF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E4B6E"/>
    <w:multiLevelType w:val="multilevel"/>
    <w:tmpl w:val="0652C19E"/>
    <w:lvl w:ilvl="0">
      <w:numFmt w:val="bullet"/>
      <w:lvlText w:val="-"/>
      <w:lvlJc w:val="left"/>
      <w:pPr>
        <w:ind w:left="54" w:hanging="26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730" w:hanging="264"/>
      </w:pPr>
    </w:lvl>
    <w:lvl w:ilvl="2">
      <w:numFmt w:val="bullet"/>
      <w:lvlText w:val="•"/>
      <w:lvlJc w:val="left"/>
      <w:pPr>
        <w:ind w:left="1400" w:hanging="264"/>
      </w:pPr>
    </w:lvl>
    <w:lvl w:ilvl="3">
      <w:numFmt w:val="bullet"/>
      <w:lvlText w:val="•"/>
      <w:lvlJc w:val="left"/>
      <w:pPr>
        <w:ind w:left="2070" w:hanging="264"/>
      </w:pPr>
    </w:lvl>
    <w:lvl w:ilvl="4">
      <w:numFmt w:val="bullet"/>
      <w:lvlText w:val="•"/>
      <w:lvlJc w:val="left"/>
      <w:pPr>
        <w:ind w:left="2740" w:hanging="264"/>
      </w:pPr>
    </w:lvl>
    <w:lvl w:ilvl="5">
      <w:numFmt w:val="bullet"/>
      <w:lvlText w:val="•"/>
      <w:lvlJc w:val="left"/>
      <w:pPr>
        <w:ind w:left="3410" w:hanging="264"/>
      </w:pPr>
    </w:lvl>
    <w:lvl w:ilvl="6">
      <w:numFmt w:val="bullet"/>
      <w:lvlText w:val="•"/>
      <w:lvlJc w:val="left"/>
      <w:pPr>
        <w:ind w:left="4080" w:hanging="264"/>
      </w:pPr>
    </w:lvl>
    <w:lvl w:ilvl="7">
      <w:numFmt w:val="bullet"/>
      <w:lvlText w:val="•"/>
      <w:lvlJc w:val="left"/>
      <w:pPr>
        <w:ind w:left="4750" w:hanging="264"/>
      </w:pPr>
    </w:lvl>
    <w:lvl w:ilvl="8">
      <w:numFmt w:val="bullet"/>
      <w:lvlText w:val="•"/>
      <w:lvlJc w:val="left"/>
      <w:pPr>
        <w:ind w:left="5420" w:hanging="26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D1"/>
    <w:rsid w:val="00094AD6"/>
    <w:rsid w:val="000B721A"/>
    <w:rsid w:val="001D5D4D"/>
    <w:rsid w:val="001E0D4E"/>
    <w:rsid w:val="002176D6"/>
    <w:rsid w:val="00391446"/>
    <w:rsid w:val="003A7AEF"/>
    <w:rsid w:val="003E7133"/>
    <w:rsid w:val="003F17CE"/>
    <w:rsid w:val="0047561B"/>
    <w:rsid w:val="004D5648"/>
    <w:rsid w:val="005022C9"/>
    <w:rsid w:val="005224D9"/>
    <w:rsid w:val="0059229A"/>
    <w:rsid w:val="005C5707"/>
    <w:rsid w:val="00623E9B"/>
    <w:rsid w:val="0069409F"/>
    <w:rsid w:val="007254D7"/>
    <w:rsid w:val="007C0AF6"/>
    <w:rsid w:val="007C4B4D"/>
    <w:rsid w:val="007C50F4"/>
    <w:rsid w:val="008638BB"/>
    <w:rsid w:val="0087654B"/>
    <w:rsid w:val="008C1FA3"/>
    <w:rsid w:val="008C4FD1"/>
    <w:rsid w:val="008F5BAA"/>
    <w:rsid w:val="009A2428"/>
    <w:rsid w:val="009D7CA3"/>
    <w:rsid w:val="00B367A8"/>
    <w:rsid w:val="00BF3193"/>
    <w:rsid w:val="00C51FB7"/>
    <w:rsid w:val="00DA26E2"/>
    <w:rsid w:val="00DB3AA8"/>
    <w:rsid w:val="00DB494B"/>
    <w:rsid w:val="00DD328E"/>
    <w:rsid w:val="00E9419E"/>
    <w:rsid w:val="00F0054E"/>
    <w:rsid w:val="00F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E40B"/>
  <w15:docId w15:val="{95316D9C-201C-4491-B4B2-47D22C20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1685" w:right="1633"/>
      <w:jc w:val="center"/>
    </w:pPr>
    <w:rPr>
      <w:b/>
      <w:bCs/>
      <w:sz w:val="48"/>
      <w:szCs w:val="48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paragraph" w:styleId="aff0">
    <w:name w:val="Balloon Text"/>
    <w:basedOn w:val="a"/>
    <w:link w:val="aff1"/>
    <w:uiPriority w:val="99"/>
    <w:semiHidden/>
    <w:unhideWhenUsed/>
    <w:rsid w:val="002176D6"/>
    <w:rPr>
      <w:rFonts w:ascii="Tahoma" w:hAnsi="Tahoma" w:cs="Tahoma"/>
      <w:sz w:val="16"/>
      <w:szCs w:val="16"/>
    </w:rPr>
  </w:style>
  <w:style w:type="character" w:customStyle="1" w:styleId="aff1">
    <w:name w:val="Текст у виносці Знак"/>
    <w:basedOn w:val="a0"/>
    <w:link w:val="aff0"/>
    <w:uiPriority w:val="99"/>
    <w:semiHidden/>
    <w:rsid w:val="00217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numbering" Target="numbering.xml"/><Relationship Id="rId7" Type="http://schemas.openxmlformats.org/officeDocument/2006/relationships/hyperlink" Target="https://www.bsmu.edu.ua/osvita/edu-program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C+LupUN+jWkxVFj76Y33nqjFag==">CgMxLjAyCGguZ2pkZ3hzOAByITFkYmtxTXg5REJqSHlEZ2hLSHdqQ3ZIM1R1V2ZnSWRPYg==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AA8256-281D-4191-978C-45D926F3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30731</Words>
  <Characters>17518</Characters>
  <Application>Microsoft Office Word</Application>
  <DocSecurity>0</DocSecurity>
  <Lines>145</Lines>
  <Paragraphs>96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cp:lastPrinted>2023-11-03T16:52:00Z</cp:lastPrinted>
  <dcterms:created xsi:type="dcterms:W3CDTF">2024-01-17T08:02:00Z</dcterms:created>
  <dcterms:modified xsi:type="dcterms:W3CDTF">2024-01-17T08:02:00Z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