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0F" w:rsidRPr="00D0612B" w:rsidRDefault="00E11F0F" w:rsidP="00E11F0F">
      <w:pPr>
        <w:pStyle w:val="20"/>
        <w:shd w:val="clear" w:color="auto" w:fill="auto"/>
        <w:spacing w:after="0" w:line="240" w:lineRule="auto"/>
        <w:ind w:left="40"/>
        <w:rPr>
          <w:color w:val="000000"/>
          <w:spacing w:val="0"/>
          <w:sz w:val="28"/>
          <w:szCs w:val="28"/>
          <w:lang w:val="uk-UA"/>
        </w:rPr>
      </w:pPr>
      <w:r w:rsidRPr="00D0612B">
        <w:rPr>
          <w:color w:val="000000"/>
          <w:spacing w:val="0"/>
          <w:sz w:val="28"/>
          <w:szCs w:val="28"/>
          <w:lang w:val="uk-UA"/>
        </w:rPr>
        <w:t>МІНІСТЕРСТВО ОХОРОНИ ЗДОРОВ’Я УКРАЇНИ</w:t>
      </w:r>
    </w:p>
    <w:p w:rsidR="00E11F0F" w:rsidRPr="00D0612B" w:rsidRDefault="00E11F0F" w:rsidP="00E11F0F">
      <w:pPr>
        <w:pStyle w:val="20"/>
        <w:shd w:val="clear" w:color="auto" w:fill="auto"/>
        <w:spacing w:after="0" w:line="240" w:lineRule="auto"/>
        <w:ind w:left="40"/>
        <w:rPr>
          <w:color w:val="000000"/>
          <w:spacing w:val="0"/>
          <w:sz w:val="28"/>
          <w:szCs w:val="28"/>
          <w:lang w:val="uk-UA"/>
        </w:rPr>
      </w:pPr>
      <w:r w:rsidRPr="00D0612B">
        <w:rPr>
          <w:color w:val="000000"/>
          <w:spacing w:val="0"/>
          <w:sz w:val="28"/>
          <w:szCs w:val="28"/>
          <w:lang w:val="uk-UA"/>
        </w:rPr>
        <w:t>БУКОВИНСЬКИЙ ДЕРЖАВНИЙ МЕДИЧНИЙ УНІВЕРСИТЕТ</w:t>
      </w:r>
    </w:p>
    <w:p w:rsidR="00E11F0F" w:rsidRPr="00D0612B" w:rsidRDefault="00E11F0F" w:rsidP="00E11F0F">
      <w:pPr>
        <w:pStyle w:val="20"/>
        <w:shd w:val="clear" w:color="auto" w:fill="auto"/>
        <w:spacing w:after="0" w:line="240" w:lineRule="auto"/>
        <w:ind w:left="40"/>
        <w:jc w:val="left"/>
        <w:rPr>
          <w:color w:val="000000"/>
          <w:spacing w:val="0"/>
          <w:sz w:val="28"/>
          <w:szCs w:val="28"/>
          <w:lang w:val="uk-UA"/>
        </w:rPr>
      </w:pPr>
    </w:p>
    <w:p w:rsidR="00E11F0F" w:rsidRPr="00D0612B" w:rsidRDefault="00E11F0F" w:rsidP="00E11F0F">
      <w:pPr>
        <w:pStyle w:val="20"/>
        <w:shd w:val="clear" w:color="auto" w:fill="auto"/>
        <w:spacing w:after="0" w:line="240" w:lineRule="auto"/>
        <w:ind w:left="40"/>
        <w:jc w:val="left"/>
        <w:rPr>
          <w:color w:val="000000"/>
          <w:spacing w:val="0"/>
          <w:sz w:val="28"/>
          <w:szCs w:val="28"/>
          <w:lang w:val="uk-UA"/>
        </w:rPr>
      </w:pPr>
    </w:p>
    <w:p w:rsidR="00E11F0F" w:rsidRPr="00D0612B" w:rsidRDefault="00E11F0F" w:rsidP="00E11F0F">
      <w:pPr>
        <w:pStyle w:val="20"/>
        <w:shd w:val="clear" w:color="auto" w:fill="auto"/>
        <w:spacing w:after="0" w:line="240" w:lineRule="auto"/>
        <w:ind w:left="40"/>
        <w:jc w:val="left"/>
        <w:rPr>
          <w:color w:val="000000"/>
          <w:spacing w:val="0"/>
          <w:sz w:val="28"/>
          <w:szCs w:val="28"/>
          <w:lang w:val="uk-UA"/>
        </w:rPr>
      </w:pPr>
    </w:p>
    <w:p w:rsidR="00DF199F" w:rsidRPr="00E11F0F" w:rsidRDefault="00DF199F" w:rsidP="00DF199F">
      <w:pPr>
        <w:spacing w:after="0" w:line="240" w:lineRule="auto"/>
        <w:rPr>
          <w:rFonts w:ascii="Times New Roman" w:eastAsia="Times New Roman" w:hAnsi="Times New Roman" w:cs="Times New Roman"/>
          <w:sz w:val="24"/>
          <w:szCs w:val="24"/>
          <w:lang w:val="uk-UA" w:eastAsia="ru-RU"/>
        </w:rPr>
      </w:pPr>
    </w:p>
    <w:p w:rsidR="000F7AA6" w:rsidRDefault="000F7AA6" w:rsidP="00DF199F">
      <w:pPr>
        <w:spacing w:after="0" w:line="240" w:lineRule="auto"/>
        <w:ind w:left="40"/>
        <w:jc w:val="center"/>
        <w:rPr>
          <w:rFonts w:ascii="Times New Roman" w:eastAsia="Times New Roman" w:hAnsi="Times New Roman" w:cs="Times New Roman"/>
          <w:b/>
          <w:bCs/>
          <w:color w:val="000000"/>
          <w:sz w:val="40"/>
          <w:szCs w:val="40"/>
          <w:lang w:val="uk-UA" w:eastAsia="ru-RU"/>
        </w:rPr>
      </w:pPr>
    </w:p>
    <w:p w:rsidR="000F7AA6" w:rsidRDefault="000F7AA6" w:rsidP="00DF199F">
      <w:pPr>
        <w:spacing w:after="0" w:line="240" w:lineRule="auto"/>
        <w:ind w:left="40"/>
        <w:jc w:val="center"/>
        <w:rPr>
          <w:rFonts w:ascii="Times New Roman" w:eastAsia="Times New Roman" w:hAnsi="Times New Roman" w:cs="Times New Roman"/>
          <w:b/>
          <w:bCs/>
          <w:color w:val="000000"/>
          <w:sz w:val="40"/>
          <w:szCs w:val="40"/>
          <w:lang w:val="uk-UA" w:eastAsia="ru-RU"/>
        </w:rPr>
      </w:pPr>
    </w:p>
    <w:p w:rsidR="00DF199F" w:rsidRPr="00DF199F" w:rsidRDefault="00DF199F" w:rsidP="00DF199F">
      <w:pPr>
        <w:spacing w:after="0" w:line="240" w:lineRule="auto"/>
        <w:ind w:left="40"/>
        <w:jc w:val="center"/>
        <w:rPr>
          <w:rFonts w:ascii="Times New Roman" w:eastAsia="Times New Roman" w:hAnsi="Times New Roman" w:cs="Times New Roman"/>
          <w:sz w:val="24"/>
          <w:szCs w:val="24"/>
          <w:lang w:eastAsia="ru-RU"/>
        </w:rPr>
      </w:pPr>
      <w:r w:rsidRPr="00DF199F">
        <w:rPr>
          <w:rFonts w:ascii="Times New Roman" w:eastAsia="Times New Roman" w:hAnsi="Times New Roman" w:cs="Times New Roman"/>
          <w:b/>
          <w:bCs/>
          <w:color w:val="000000"/>
          <w:sz w:val="40"/>
          <w:szCs w:val="40"/>
          <w:lang w:eastAsia="ru-RU"/>
        </w:rPr>
        <w:t>ПОЛОЖЕННЯ</w:t>
      </w:r>
    </w:p>
    <w:p w:rsidR="00DF199F" w:rsidRDefault="00DF199F" w:rsidP="00DF199F">
      <w:pPr>
        <w:spacing w:after="0" w:line="240" w:lineRule="auto"/>
        <w:ind w:left="40"/>
        <w:jc w:val="center"/>
        <w:rPr>
          <w:rFonts w:ascii="Times New Roman" w:eastAsia="Times New Roman" w:hAnsi="Times New Roman" w:cs="Times New Roman"/>
          <w:b/>
          <w:bCs/>
          <w:color w:val="000000"/>
          <w:sz w:val="40"/>
          <w:szCs w:val="40"/>
          <w:lang w:val="uk-UA" w:eastAsia="ru-RU"/>
        </w:rPr>
      </w:pPr>
      <w:r w:rsidRPr="00DF199F">
        <w:rPr>
          <w:rFonts w:ascii="Times New Roman" w:eastAsia="Times New Roman" w:hAnsi="Times New Roman" w:cs="Times New Roman"/>
          <w:b/>
          <w:bCs/>
          <w:color w:val="000000"/>
          <w:sz w:val="40"/>
          <w:szCs w:val="40"/>
          <w:lang w:eastAsia="ru-RU"/>
        </w:rPr>
        <w:t>ПРО ВЧЕНУ РАДУ МЕДИ</w:t>
      </w:r>
      <w:r w:rsidR="000F7AA6">
        <w:rPr>
          <w:rFonts w:ascii="Times New Roman" w:eastAsia="Times New Roman" w:hAnsi="Times New Roman" w:cs="Times New Roman"/>
          <w:b/>
          <w:bCs/>
          <w:color w:val="000000"/>
          <w:sz w:val="40"/>
          <w:szCs w:val="40"/>
          <w:lang w:val="uk-UA" w:eastAsia="ru-RU"/>
        </w:rPr>
        <w:t>КО-ПСИХОЛОГІЧНОГО</w:t>
      </w:r>
      <w:r w:rsidRPr="00DF199F">
        <w:rPr>
          <w:rFonts w:ascii="Times New Roman" w:eastAsia="Times New Roman" w:hAnsi="Times New Roman" w:cs="Times New Roman"/>
          <w:b/>
          <w:bCs/>
          <w:color w:val="000000"/>
          <w:sz w:val="40"/>
          <w:szCs w:val="40"/>
          <w:lang w:eastAsia="ru-RU"/>
        </w:rPr>
        <w:t xml:space="preserve"> ФАКУЛЬТЕТУ БУКОВИНСЬКОГО </w:t>
      </w:r>
      <w:proofErr w:type="gramStart"/>
      <w:r w:rsidRPr="00DF199F">
        <w:rPr>
          <w:rFonts w:ascii="Times New Roman" w:eastAsia="Times New Roman" w:hAnsi="Times New Roman" w:cs="Times New Roman"/>
          <w:b/>
          <w:bCs/>
          <w:color w:val="000000"/>
          <w:sz w:val="40"/>
          <w:szCs w:val="40"/>
          <w:lang w:eastAsia="ru-RU"/>
        </w:rPr>
        <w:t>ДЕРЖАВНОГО</w:t>
      </w:r>
      <w:proofErr w:type="gramEnd"/>
      <w:r w:rsidRPr="00DF199F">
        <w:rPr>
          <w:rFonts w:ascii="Times New Roman" w:eastAsia="Times New Roman" w:hAnsi="Times New Roman" w:cs="Times New Roman"/>
          <w:b/>
          <w:bCs/>
          <w:color w:val="000000"/>
          <w:sz w:val="40"/>
          <w:szCs w:val="40"/>
          <w:lang w:eastAsia="ru-RU"/>
        </w:rPr>
        <w:t xml:space="preserve"> </w:t>
      </w:r>
      <w:r w:rsidR="00683DC0">
        <w:rPr>
          <w:rFonts w:ascii="Times New Roman" w:eastAsia="Times New Roman" w:hAnsi="Times New Roman" w:cs="Times New Roman"/>
          <w:b/>
          <w:bCs/>
          <w:color w:val="000000"/>
          <w:sz w:val="40"/>
          <w:szCs w:val="40"/>
          <w:lang w:val="uk-UA" w:eastAsia="ru-RU"/>
        </w:rPr>
        <w:t xml:space="preserve">МЕДИЧНОГО </w:t>
      </w:r>
      <w:r w:rsidRPr="00DF199F">
        <w:rPr>
          <w:rFonts w:ascii="Times New Roman" w:eastAsia="Times New Roman" w:hAnsi="Times New Roman" w:cs="Times New Roman"/>
          <w:b/>
          <w:bCs/>
          <w:color w:val="000000"/>
          <w:sz w:val="40"/>
          <w:szCs w:val="40"/>
          <w:lang w:eastAsia="ru-RU"/>
        </w:rPr>
        <w:t>УНІВЕРСИТЕТУ </w:t>
      </w:r>
    </w:p>
    <w:p w:rsidR="00E11F0F" w:rsidRDefault="00E11F0F" w:rsidP="00DF199F">
      <w:pPr>
        <w:spacing w:after="0" w:line="240" w:lineRule="auto"/>
        <w:ind w:left="40"/>
        <w:jc w:val="center"/>
        <w:rPr>
          <w:rFonts w:ascii="Times New Roman" w:eastAsia="Times New Roman" w:hAnsi="Times New Roman" w:cs="Times New Roman"/>
          <w:b/>
          <w:bCs/>
          <w:color w:val="000000"/>
          <w:sz w:val="40"/>
          <w:szCs w:val="40"/>
          <w:lang w:val="uk-UA" w:eastAsia="ru-RU"/>
        </w:rPr>
      </w:pPr>
    </w:p>
    <w:p w:rsidR="00E11F0F" w:rsidRDefault="00E11F0F" w:rsidP="00DF199F">
      <w:pPr>
        <w:spacing w:after="0" w:line="240" w:lineRule="auto"/>
        <w:ind w:left="40"/>
        <w:jc w:val="center"/>
        <w:rPr>
          <w:rFonts w:ascii="Times New Roman" w:eastAsia="Times New Roman" w:hAnsi="Times New Roman" w:cs="Times New Roman"/>
          <w:b/>
          <w:bCs/>
          <w:color w:val="000000"/>
          <w:sz w:val="40"/>
          <w:szCs w:val="40"/>
          <w:lang w:val="uk-UA" w:eastAsia="ru-RU"/>
        </w:rPr>
      </w:pPr>
    </w:p>
    <w:p w:rsidR="00E11F0F" w:rsidRDefault="00E11F0F" w:rsidP="00DF199F">
      <w:pPr>
        <w:spacing w:after="0" w:line="240" w:lineRule="auto"/>
        <w:ind w:left="40"/>
        <w:jc w:val="center"/>
        <w:rPr>
          <w:rFonts w:ascii="Times New Roman" w:eastAsia="Times New Roman" w:hAnsi="Times New Roman" w:cs="Times New Roman"/>
          <w:b/>
          <w:bCs/>
          <w:color w:val="000000"/>
          <w:sz w:val="40"/>
          <w:szCs w:val="40"/>
          <w:lang w:val="uk-UA" w:eastAsia="ru-RU"/>
        </w:rPr>
      </w:pPr>
    </w:p>
    <w:p w:rsidR="00E11F0F" w:rsidRDefault="00E11F0F" w:rsidP="00DF199F">
      <w:pPr>
        <w:spacing w:after="0" w:line="240" w:lineRule="auto"/>
        <w:ind w:left="40"/>
        <w:jc w:val="center"/>
        <w:rPr>
          <w:rFonts w:ascii="Times New Roman" w:eastAsia="Times New Roman" w:hAnsi="Times New Roman" w:cs="Times New Roman"/>
          <w:b/>
          <w:bCs/>
          <w:color w:val="000000"/>
          <w:sz w:val="40"/>
          <w:szCs w:val="40"/>
          <w:lang w:val="uk-UA" w:eastAsia="ru-RU"/>
        </w:rPr>
      </w:pPr>
    </w:p>
    <w:p w:rsidR="00E11F0F" w:rsidRDefault="00E11F0F" w:rsidP="00473AD7">
      <w:pPr>
        <w:spacing w:after="0" w:line="240" w:lineRule="auto"/>
        <w:ind w:left="4247"/>
        <w:jc w:val="both"/>
        <w:rPr>
          <w:rFonts w:ascii="Times New Roman" w:eastAsia="Times New Roman" w:hAnsi="Times New Roman" w:cs="Times New Roman"/>
          <w:i/>
          <w:iCs/>
          <w:color w:val="000000"/>
          <w:sz w:val="28"/>
          <w:szCs w:val="28"/>
          <w:lang w:val="uk-UA" w:eastAsia="ru-RU"/>
        </w:rPr>
      </w:pPr>
      <w:r w:rsidRPr="00DF199F">
        <w:rPr>
          <w:rFonts w:ascii="Times New Roman" w:eastAsia="Times New Roman" w:hAnsi="Times New Roman" w:cs="Times New Roman"/>
          <w:i/>
          <w:iCs/>
          <w:color w:val="000000"/>
          <w:sz w:val="28"/>
          <w:szCs w:val="28"/>
          <w:lang w:eastAsia="ru-RU"/>
        </w:rPr>
        <w:t>Схвалено на засі</w:t>
      </w:r>
      <w:r w:rsidR="00B32C9D">
        <w:rPr>
          <w:rFonts w:ascii="Times New Roman" w:eastAsia="Times New Roman" w:hAnsi="Times New Roman" w:cs="Times New Roman"/>
          <w:i/>
          <w:iCs/>
          <w:color w:val="000000"/>
          <w:sz w:val="28"/>
          <w:szCs w:val="28"/>
          <w:lang w:eastAsia="ru-RU"/>
        </w:rPr>
        <w:t>данні Вченої ради Буковинського</w:t>
      </w:r>
      <w:r w:rsidR="00B32C9D">
        <w:rPr>
          <w:rFonts w:ascii="Times New Roman" w:eastAsia="Times New Roman" w:hAnsi="Times New Roman" w:cs="Times New Roman"/>
          <w:i/>
          <w:iCs/>
          <w:color w:val="000000"/>
          <w:sz w:val="28"/>
          <w:szCs w:val="28"/>
          <w:lang w:val="uk-UA" w:eastAsia="ru-RU"/>
        </w:rPr>
        <w:t xml:space="preserve"> </w:t>
      </w:r>
      <w:proofErr w:type="gramStart"/>
      <w:r w:rsidRPr="00DF199F">
        <w:rPr>
          <w:rFonts w:ascii="Times New Roman" w:eastAsia="Times New Roman" w:hAnsi="Times New Roman" w:cs="Times New Roman"/>
          <w:i/>
          <w:iCs/>
          <w:color w:val="000000"/>
          <w:sz w:val="28"/>
          <w:szCs w:val="28"/>
          <w:lang w:eastAsia="ru-RU"/>
        </w:rPr>
        <w:t>державного</w:t>
      </w:r>
      <w:proofErr w:type="gramEnd"/>
      <w:r w:rsidRPr="00DF199F">
        <w:rPr>
          <w:rFonts w:ascii="Times New Roman" w:eastAsia="Times New Roman" w:hAnsi="Times New Roman" w:cs="Times New Roman"/>
          <w:i/>
          <w:iCs/>
          <w:color w:val="000000"/>
          <w:sz w:val="28"/>
          <w:szCs w:val="28"/>
          <w:lang w:eastAsia="ru-RU"/>
        </w:rPr>
        <w:t xml:space="preserve"> університету</w:t>
      </w:r>
      <w:r>
        <w:rPr>
          <w:rFonts w:ascii="Times New Roman" w:eastAsia="Times New Roman" w:hAnsi="Times New Roman" w:cs="Times New Roman"/>
          <w:i/>
          <w:iCs/>
          <w:color w:val="000000"/>
          <w:sz w:val="28"/>
          <w:szCs w:val="28"/>
          <w:lang w:val="uk-UA" w:eastAsia="ru-RU"/>
        </w:rPr>
        <w:t xml:space="preserve"> </w:t>
      </w:r>
      <w:r w:rsidRPr="00DF199F">
        <w:rPr>
          <w:rFonts w:ascii="Times New Roman" w:eastAsia="Times New Roman" w:hAnsi="Times New Roman" w:cs="Times New Roman"/>
          <w:i/>
          <w:iCs/>
          <w:color w:val="000000"/>
          <w:sz w:val="28"/>
          <w:szCs w:val="28"/>
          <w:lang w:eastAsia="ru-RU"/>
        </w:rPr>
        <w:t xml:space="preserve"> </w:t>
      </w:r>
      <w:r w:rsidR="00473AD7">
        <w:rPr>
          <w:rFonts w:ascii="Times New Roman" w:eastAsia="Times New Roman" w:hAnsi="Times New Roman" w:cs="Times New Roman"/>
          <w:i/>
          <w:iCs/>
          <w:color w:val="000000"/>
          <w:sz w:val="28"/>
          <w:szCs w:val="28"/>
          <w:lang w:eastAsia="ru-RU"/>
        </w:rPr>
        <w:t xml:space="preserve"> ____ _______</w:t>
      </w:r>
      <w:r w:rsidRPr="00DF199F">
        <w:rPr>
          <w:rFonts w:ascii="Times New Roman" w:eastAsia="Times New Roman" w:hAnsi="Times New Roman" w:cs="Times New Roman"/>
          <w:i/>
          <w:iCs/>
          <w:color w:val="000000"/>
          <w:sz w:val="28"/>
          <w:szCs w:val="28"/>
          <w:lang w:eastAsia="ru-RU"/>
        </w:rPr>
        <w:t>202</w:t>
      </w:r>
      <w:r>
        <w:rPr>
          <w:rFonts w:ascii="Times New Roman" w:eastAsia="Times New Roman" w:hAnsi="Times New Roman" w:cs="Times New Roman"/>
          <w:i/>
          <w:iCs/>
          <w:color w:val="000000"/>
          <w:sz w:val="28"/>
          <w:szCs w:val="28"/>
          <w:lang w:val="uk-UA" w:eastAsia="ru-RU"/>
        </w:rPr>
        <w:t>5</w:t>
      </w:r>
      <w:r w:rsidRPr="00DF199F">
        <w:rPr>
          <w:rFonts w:ascii="Times New Roman" w:eastAsia="Times New Roman" w:hAnsi="Times New Roman" w:cs="Times New Roman"/>
          <w:i/>
          <w:iCs/>
          <w:color w:val="000000"/>
          <w:sz w:val="28"/>
          <w:szCs w:val="28"/>
          <w:lang w:eastAsia="ru-RU"/>
        </w:rPr>
        <w:t xml:space="preserve"> року (протокол № __).</w:t>
      </w:r>
    </w:p>
    <w:p w:rsidR="00473AD7" w:rsidRDefault="00473AD7" w:rsidP="00473AD7">
      <w:pPr>
        <w:spacing w:after="0" w:line="240" w:lineRule="auto"/>
        <w:ind w:left="4247"/>
        <w:jc w:val="both"/>
        <w:rPr>
          <w:rFonts w:ascii="Times New Roman" w:eastAsia="Times New Roman" w:hAnsi="Times New Roman" w:cs="Times New Roman"/>
          <w:i/>
          <w:iCs/>
          <w:color w:val="000000"/>
          <w:sz w:val="28"/>
          <w:szCs w:val="28"/>
          <w:lang w:val="uk-UA" w:eastAsia="ru-RU"/>
        </w:rPr>
      </w:pPr>
    </w:p>
    <w:p w:rsidR="00473AD7" w:rsidRDefault="00473AD7" w:rsidP="00473AD7">
      <w:pPr>
        <w:spacing w:after="0" w:line="240" w:lineRule="auto"/>
        <w:ind w:left="4247"/>
        <w:jc w:val="both"/>
        <w:rPr>
          <w:rFonts w:ascii="Times New Roman" w:eastAsia="Times New Roman" w:hAnsi="Times New Roman" w:cs="Times New Roman"/>
          <w:i/>
          <w:iCs/>
          <w:color w:val="000000"/>
          <w:sz w:val="28"/>
          <w:szCs w:val="28"/>
          <w:lang w:val="uk-UA" w:eastAsia="ru-RU"/>
        </w:rPr>
      </w:pPr>
    </w:p>
    <w:p w:rsidR="00473AD7" w:rsidRPr="00473AD7" w:rsidRDefault="00473AD7" w:rsidP="00473AD7">
      <w:pPr>
        <w:spacing w:after="0" w:line="240" w:lineRule="auto"/>
        <w:ind w:left="4247"/>
        <w:jc w:val="both"/>
        <w:rPr>
          <w:rFonts w:ascii="Times New Roman" w:eastAsia="Times New Roman" w:hAnsi="Times New Roman" w:cs="Times New Roman"/>
          <w:sz w:val="24"/>
          <w:szCs w:val="24"/>
          <w:lang w:val="uk-UA" w:eastAsia="ru-RU"/>
        </w:rPr>
      </w:pPr>
      <w:r w:rsidRPr="00473AD7">
        <w:rPr>
          <w:rFonts w:ascii="Times New Roman" w:hAnsi="Times New Roman" w:cs="Times New Roman"/>
          <w:color w:val="000000"/>
          <w:sz w:val="28"/>
          <w:szCs w:val="28"/>
          <w:lang w:val="uk-UA"/>
        </w:rPr>
        <w:t>Наказ ______ від ____________</w:t>
      </w:r>
    </w:p>
    <w:p w:rsidR="00E11F0F" w:rsidRPr="00473AD7" w:rsidRDefault="00E11F0F" w:rsidP="00B32C9D">
      <w:pPr>
        <w:spacing w:after="0" w:line="240" w:lineRule="auto"/>
        <w:ind w:left="4962"/>
        <w:jc w:val="center"/>
        <w:rPr>
          <w:rFonts w:ascii="Times New Roman" w:eastAsia="Times New Roman" w:hAnsi="Times New Roman" w:cs="Times New Roman"/>
          <w:sz w:val="24"/>
          <w:szCs w:val="24"/>
          <w:lang w:eastAsia="ru-RU"/>
        </w:rPr>
      </w:pPr>
    </w:p>
    <w:p w:rsidR="00DF199F" w:rsidRPr="000F7AA6" w:rsidRDefault="00DF199F" w:rsidP="00683DC0">
      <w:pPr>
        <w:spacing w:after="240" w:line="240" w:lineRule="auto"/>
        <w:jc w:val="center"/>
        <w:rPr>
          <w:rFonts w:ascii="Times New Roman" w:eastAsia="Times New Roman" w:hAnsi="Times New Roman" w:cs="Times New Roman"/>
          <w:sz w:val="24"/>
          <w:szCs w:val="24"/>
          <w:lang w:val="uk-UA" w:eastAsia="ru-RU"/>
        </w:rPr>
      </w:pP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color w:val="000000"/>
          <w:sz w:val="28"/>
          <w:szCs w:val="28"/>
          <w:lang w:eastAsia="ru-RU"/>
        </w:rPr>
        <w:t>Чернівці – 202</w:t>
      </w:r>
      <w:r w:rsidR="000F7AA6">
        <w:rPr>
          <w:rFonts w:ascii="Times New Roman" w:eastAsia="Times New Roman" w:hAnsi="Times New Roman" w:cs="Times New Roman"/>
          <w:color w:val="000000"/>
          <w:sz w:val="28"/>
          <w:szCs w:val="28"/>
          <w:lang w:val="uk-UA" w:eastAsia="ru-RU"/>
        </w:rPr>
        <w:t>5</w:t>
      </w:r>
    </w:p>
    <w:p w:rsidR="00DF199F" w:rsidRPr="00DF199F" w:rsidRDefault="00DF199F" w:rsidP="00DF199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F199F">
        <w:rPr>
          <w:rFonts w:ascii="Times New Roman" w:eastAsia="Times New Roman" w:hAnsi="Times New Roman" w:cs="Times New Roman"/>
          <w:color w:val="000000"/>
          <w:sz w:val="28"/>
          <w:szCs w:val="28"/>
          <w:lang w:eastAsia="ru-RU"/>
        </w:rPr>
        <w:lastRenderedPageBreak/>
        <w:t>Положення про вчену раду меди</w:t>
      </w:r>
      <w:r w:rsidR="00306FA1">
        <w:rPr>
          <w:rFonts w:ascii="Times New Roman" w:eastAsia="Times New Roman" w:hAnsi="Times New Roman" w:cs="Times New Roman"/>
          <w:color w:val="000000"/>
          <w:sz w:val="28"/>
          <w:szCs w:val="28"/>
          <w:lang w:val="uk-UA" w:eastAsia="ru-RU"/>
        </w:rPr>
        <w:t>ко-психологічного</w:t>
      </w:r>
      <w:r w:rsidRPr="00DF199F">
        <w:rPr>
          <w:rFonts w:ascii="Times New Roman" w:eastAsia="Times New Roman" w:hAnsi="Times New Roman" w:cs="Times New Roman"/>
          <w:color w:val="000000"/>
          <w:sz w:val="28"/>
          <w:szCs w:val="28"/>
          <w:lang w:eastAsia="ru-RU"/>
        </w:rPr>
        <w:t xml:space="preserve"> факультету Буковинського </w:t>
      </w:r>
      <w:proofErr w:type="gramStart"/>
      <w:r w:rsidRPr="00DF199F">
        <w:rPr>
          <w:rFonts w:ascii="Times New Roman" w:eastAsia="Times New Roman" w:hAnsi="Times New Roman" w:cs="Times New Roman"/>
          <w:color w:val="000000"/>
          <w:sz w:val="28"/>
          <w:szCs w:val="28"/>
          <w:lang w:eastAsia="ru-RU"/>
        </w:rPr>
        <w:t>державного</w:t>
      </w:r>
      <w:proofErr w:type="gramEnd"/>
      <w:r w:rsidRPr="00DF199F">
        <w:rPr>
          <w:rFonts w:ascii="Times New Roman" w:eastAsia="Times New Roman" w:hAnsi="Times New Roman" w:cs="Times New Roman"/>
          <w:color w:val="000000"/>
          <w:sz w:val="28"/>
          <w:szCs w:val="28"/>
          <w:lang w:eastAsia="ru-RU"/>
        </w:rPr>
        <w:t xml:space="preserve"> університету (далі – Положення) розроблено відповідно до Закону України «Про вищу освіту», Статуту Буковинського державного </w:t>
      </w:r>
      <w:r w:rsidR="00306FA1">
        <w:rPr>
          <w:rFonts w:ascii="Times New Roman" w:eastAsia="Times New Roman" w:hAnsi="Times New Roman" w:cs="Times New Roman"/>
          <w:color w:val="000000"/>
          <w:sz w:val="28"/>
          <w:szCs w:val="28"/>
          <w:lang w:eastAsia="ru-RU"/>
        </w:rPr>
        <w:t xml:space="preserve">медико-психологічного </w:t>
      </w:r>
      <w:r w:rsidRPr="00DF199F">
        <w:rPr>
          <w:rFonts w:ascii="Times New Roman" w:eastAsia="Times New Roman" w:hAnsi="Times New Roman" w:cs="Times New Roman"/>
          <w:color w:val="000000"/>
          <w:sz w:val="28"/>
          <w:szCs w:val="28"/>
          <w:lang w:eastAsia="ru-RU"/>
        </w:rPr>
        <w:t xml:space="preserve"> університету (далі – Університет).</w:t>
      </w:r>
    </w:p>
    <w:p w:rsidR="00DF199F" w:rsidRPr="00DF199F" w:rsidRDefault="00DF199F" w:rsidP="00DF199F">
      <w:pPr>
        <w:spacing w:after="0" w:line="240" w:lineRule="auto"/>
        <w:rPr>
          <w:rFonts w:ascii="Times New Roman" w:eastAsia="Times New Roman" w:hAnsi="Times New Roman" w:cs="Times New Roman"/>
          <w:sz w:val="24"/>
          <w:szCs w:val="24"/>
          <w:lang w:eastAsia="ru-RU"/>
        </w:rPr>
      </w:pPr>
    </w:p>
    <w:p w:rsidR="00DF199F" w:rsidRPr="00DF199F" w:rsidRDefault="00DF199F" w:rsidP="00DF199F">
      <w:pPr>
        <w:spacing w:after="0" w:line="240" w:lineRule="auto"/>
        <w:jc w:val="center"/>
        <w:rPr>
          <w:rFonts w:ascii="Times New Roman" w:eastAsia="Times New Roman" w:hAnsi="Times New Roman" w:cs="Times New Roman"/>
          <w:sz w:val="24"/>
          <w:szCs w:val="24"/>
          <w:lang w:eastAsia="ru-RU"/>
        </w:rPr>
      </w:pPr>
      <w:r w:rsidRPr="00DF199F">
        <w:rPr>
          <w:rFonts w:ascii="Times New Roman" w:eastAsia="Times New Roman" w:hAnsi="Times New Roman" w:cs="Times New Roman"/>
          <w:b/>
          <w:bCs/>
          <w:color w:val="000000"/>
          <w:sz w:val="28"/>
          <w:szCs w:val="28"/>
          <w:lang w:eastAsia="ru-RU"/>
        </w:rPr>
        <w:t>1.</w:t>
      </w:r>
      <w:r w:rsidRPr="00DF199F">
        <w:rPr>
          <w:rFonts w:ascii="Times New Roman" w:eastAsia="Times New Roman" w:hAnsi="Times New Roman" w:cs="Times New Roman"/>
          <w:b/>
          <w:bCs/>
          <w:color w:val="000000"/>
          <w:sz w:val="28"/>
          <w:lang w:eastAsia="ru-RU"/>
        </w:rPr>
        <w:tab/>
      </w:r>
      <w:r w:rsidRPr="00DF199F">
        <w:rPr>
          <w:rFonts w:ascii="Times New Roman" w:eastAsia="Times New Roman" w:hAnsi="Times New Roman" w:cs="Times New Roman"/>
          <w:b/>
          <w:bCs/>
          <w:color w:val="000000"/>
          <w:sz w:val="28"/>
          <w:szCs w:val="28"/>
          <w:lang w:eastAsia="ru-RU"/>
        </w:rPr>
        <w:t>ЗАГАЛЬНІ ПОЛОЖЕННЯ</w:t>
      </w:r>
    </w:p>
    <w:p w:rsidR="00DF199F" w:rsidRPr="00DF199F" w:rsidRDefault="00DF199F" w:rsidP="00DF199F">
      <w:pPr>
        <w:numPr>
          <w:ilvl w:val="0"/>
          <w:numId w:val="1"/>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Вчена рада </w:t>
      </w:r>
      <w:r w:rsidR="00306FA1">
        <w:rPr>
          <w:rFonts w:ascii="Times New Roman" w:eastAsia="Times New Roman" w:hAnsi="Times New Roman" w:cs="Times New Roman"/>
          <w:color w:val="000000"/>
          <w:sz w:val="28"/>
          <w:szCs w:val="28"/>
          <w:lang w:eastAsia="ru-RU"/>
        </w:rPr>
        <w:t xml:space="preserve">медико-психологічного </w:t>
      </w:r>
      <w:r w:rsidRPr="00DF199F">
        <w:rPr>
          <w:rFonts w:ascii="Times New Roman" w:eastAsia="Times New Roman" w:hAnsi="Times New Roman" w:cs="Times New Roman"/>
          <w:color w:val="000000"/>
          <w:sz w:val="28"/>
          <w:szCs w:val="28"/>
          <w:lang w:eastAsia="ru-RU"/>
        </w:rPr>
        <w:t xml:space="preserve"> факультету Університету є колегіальним органом управління, який утворюється строком на </w:t>
      </w:r>
      <w:proofErr w:type="gramStart"/>
      <w:r w:rsidRPr="00DF199F">
        <w:rPr>
          <w:rFonts w:ascii="Times New Roman" w:eastAsia="Times New Roman" w:hAnsi="Times New Roman" w:cs="Times New Roman"/>
          <w:color w:val="000000"/>
          <w:sz w:val="28"/>
          <w:szCs w:val="28"/>
          <w:lang w:eastAsia="ru-RU"/>
        </w:rPr>
        <w:t>п’ять</w:t>
      </w:r>
      <w:proofErr w:type="gramEnd"/>
      <w:r w:rsidRPr="00DF199F">
        <w:rPr>
          <w:rFonts w:ascii="Times New Roman" w:eastAsia="Times New Roman" w:hAnsi="Times New Roman" w:cs="Times New Roman"/>
          <w:color w:val="000000"/>
          <w:sz w:val="28"/>
          <w:szCs w:val="28"/>
          <w:lang w:eastAsia="ru-RU"/>
        </w:rPr>
        <w:t xml:space="preserve"> років, склад якого затверджується наказом ректора закладу вищої освіти за поданням декана факультету впродовж п’яти робочих днів з дня закінчення повноважень попереднього складу вченої ради </w:t>
      </w:r>
      <w:r w:rsidR="00306FA1">
        <w:rPr>
          <w:rFonts w:ascii="Times New Roman" w:eastAsia="Times New Roman" w:hAnsi="Times New Roman" w:cs="Times New Roman"/>
          <w:color w:val="000000"/>
          <w:sz w:val="28"/>
          <w:szCs w:val="28"/>
          <w:lang w:eastAsia="ru-RU"/>
        </w:rPr>
        <w:t xml:space="preserve">медико-психологічного </w:t>
      </w:r>
      <w:r w:rsidRPr="00DF199F">
        <w:rPr>
          <w:rFonts w:ascii="Times New Roman" w:eastAsia="Times New Roman" w:hAnsi="Times New Roman" w:cs="Times New Roman"/>
          <w:color w:val="000000"/>
          <w:sz w:val="28"/>
          <w:szCs w:val="28"/>
          <w:lang w:eastAsia="ru-RU"/>
        </w:rPr>
        <w:t xml:space="preserve"> факультету (далі – Факультет). </w:t>
      </w:r>
    </w:p>
    <w:p w:rsidR="00DF199F" w:rsidRPr="00DF199F" w:rsidRDefault="00DF199F" w:rsidP="00DF199F">
      <w:pPr>
        <w:numPr>
          <w:ilvl w:val="0"/>
          <w:numId w:val="1"/>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Дорадчо-колегіальна функція вченої ради Факультету реалізується шляхом демократичного, колективного обговорення і прийняття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ішень з актуальних проблем для поточної та перспективної діяльності Факультету Університету.</w:t>
      </w:r>
    </w:p>
    <w:p w:rsidR="00DF199F" w:rsidRPr="00DF199F" w:rsidRDefault="00DF199F" w:rsidP="00DF199F">
      <w:pPr>
        <w:numPr>
          <w:ilvl w:val="0"/>
          <w:numId w:val="1"/>
        </w:numPr>
        <w:shd w:val="clear" w:color="auto" w:fill="FFFFFF"/>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У </w:t>
      </w:r>
      <w:proofErr w:type="gramStart"/>
      <w:r w:rsidRPr="00DF199F">
        <w:rPr>
          <w:rFonts w:ascii="Times New Roman" w:eastAsia="Times New Roman" w:hAnsi="Times New Roman" w:cs="Times New Roman"/>
          <w:color w:val="000000"/>
          <w:sz w:val="28"/>
          <w:szCs w:val="28"/>
          <w:lang w:eastAsia="ru-RU"/>
        </w:rPr>
        <w:t>своїй</w:t>
      </w:r>
      <w:proofErr w:type="gramEnd"/>
      <w:r w:rsidRPr="00DF199F">
        <w:rPr>
          <w:rFonts w:ascii="Times New Roman" w:eastAsia="Times New Roman" w:hAnsi="Times New Roman" w:cs="Times New Roman"/>
          <w:color w:val="000000"/>
          <w:sz w:val="28"/>
          <w:szCs w:val="28"/>
          <w:lang w:eastAsia="ru-RU"/>
        </w:rPr>
        <w:t xml:space="preserve"> роботі вчена рада Факультету керується Законом України «Про вищу освіту», Статутом Університету, наказами Міністерства охорони здоров’я України, Міністерства освіти і науки України, цим Положенням, відповідними наказами ректора закладу вищої освіти, іншими нормативними актами, що визначають її повноваження.</w:t>
      </w:r>
    </w:p>
    <w:p w:rsidR="00DF199F" w:rsidRPr="00DF199F" w:rsidRDefault="00DF199F" w:rsidP="00DF199F">
      <w:pPr>
        <w:spacing w:after="0" w:line="240" w:lineRule="auto"/>
        <w:rPr>
          <w:rFonts w:ascii="Times New Roman" w:eastAsia="Times New Roman" w:hAnsi="Times New Roman" w:cs="Times New Roman"/>
          <w:sz w:val="24"/>
          <w:szCs w:val="24"/>
          <w:lang w:eastAsia="ru-RU"/>
        </w:rPr>
      </w:pPr>
    </w:p>
    <w:p w:rsidR="00DF199F" w:rsidRPr="00DF199F" w:rsidRDefault="00DF199F" w:rsidP="00DF199F">
      <w:pPr>
        <w:spacing w:after="0" w:line="240" w:lineRule="auto"/>
        <w:jc w:val="center"/>
        <w:rPr>
          <w:rFonts w:ascii="Times New Roman" w:eastAsia="Times New Roman" w:hAnsi="Times New Roman" w:cs="Times New Roman"/>
          <w:sz w:val="24"/>
          <w:szCs w:val="24"/>
          <w:lang w:eastAsia="ru-RU"/>
        </w:rPr>
      </w:pPr>
      <w:r w:rsidRPr="00DF199F">
        <w:rPr>
          <w:rFonts w:ascii="Times New Roman" w:eastAsia="Times New Roman" w:hAnsi="Times New Roman" w:cs="Times New Roman"/>
          <w:b/>
          <w:bCs/>
          <w:color w:val="000000"/>
          <w:sz w:val="28"/>
          <w:szCs w:val="28"/>
          <w:lang w:eastAsia="ru-RU"/>
        </w:rPr>
        <w:t>2. ОСНОВНІ ЗАВДАННЯ ТА ФУНКЦІЇ</w:t>
      </w:r>
    </w:p>
    <w:p w:rsidR="00DF199F" w:rsidRPr="00DF199F" w:rsidRDefault="00DF199F" w:rsidP="00DF199F">
      <w:pPr>
        <w:numPr>
          <w:ilvl w:val="0"/>
          <w:numId w:val="2"/>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Основним завданням вченої ради Факультету є визначення поточних і перспективних напрямів діяльності Факультету, поєднання зусиль керівництва Факультету та науково-педагогічних працівників з метою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ідготовки фахівців, які відповідають сучасним вимогам, координація навчальної, навчально-методичної, науково-дослідної, виховної тощо діяльності факультету.</w:t>
      </w:r>
    </w:p>
    <w:p w:rsidR="00DF199F" w:rsidRPr="00DF199F" w:rsidRDefault="00DF199F" w:rsidP="00DF199F">
      <w:pPr>
        <w:numPr>
          <w:ilvl w:val="0"/>
          <w:numId w:val="2"/>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Визначення загальних напрямів розвитку освітньої, наукової та інноваційної діяльності Факультету.</w:t>
      </w:r>
    </w:p>
    <w:p w:rsidR="00DF199F" w:rsidRPr="00DF199F" w:rsidRDefault="00DF199F" w:rsidP="00DF199F">
      <w:pPr>
        <w:numPr>
          <w:ilvl w:val="0"/>
          <w:numId w:val="2"/>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Визначення перспективи розвитку Факультету.</w:t>
      </w:r>
    </w:p>
    <w:p w:rsidR="00DF199F" w:rsidRPr="00DF199F" w:rsidRDefault="00DF199F" w:rsidP="00DF199F">
      <w:pPr>
        <w:numPr>
          <w:ilvl w:val="0"/>
          <w:numId w:val="2"/>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Обговорення планів науково-дослідної та виховної роботи, планів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ідвищення кваліфікації професорсько-викладацького складу Факультету.</w:t>
      </w:r>
    </w:p>
    <w:p w:rsidR="00DF199F" w:rsidRPr="00DF199F" w:rsidRDefault="00DF199F" w:rsidP="00DF199F">
      <w:pPr>
        <w:numPr>
          <w:ilvl w:val="0"/>
          <w:numId w:val="2"/>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Обрання за конкурсом </w:t>
      </w:r>
      <w:proofErr w:type="gramStart"/>
      <w:r w:rsidRPr="00DF199F">
        <w:rPr>
          <w:rFonts w:ascii="Times New Roman" w:eastAsia="Times New Roman" w:hAnsi="Times New Roman" w:cs="Times New Roman"/>
          <w:color w:val="000000"/>
          <w:sz w:val="28"/>
          <w:szCs w:val="28"/>
          <w:lang w:eastAsia="ru-RU"/>
        </w:rPr>
        <w:t>на</w:t>
      </w:r>
      <w:proofErr w:type="gramEnd"/>
      <w:r w:rsidRPr="00DF199F">
        <w:rPr>
          <w:rFonts w:ascii="Times New Roman" w:eastAsia="Times New Roman" w:hAnsi="Times New Roman" w:cs="Times New Roman"/>
          <w:color w:val="000000"/>
          <w:sz w:val="28"/>
          <w:szCs w:val="28"/>
          <w:lang w:eastAsia="ru-RU"/>
        </w:rPr>
        <w:t xml:space="preserve"> посади таємним голосуванням асистентів, старших викладачів, викладачів. </w:t>
      </w:r>
    </w:p>
    <w:p w:rsidR="00DF199F" w:rsidRPr="00DF199F" w:rsidRDefault="00DF199F" w:rsidP="00DF199F">
      <w:pPr>
        <w:numPr>
          <w:ilvl w:val="0"/>
          <w:numId w:val="2"/>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Надання рекомендацій кандидатам </w:t>
      </w:r>
      <w:proofErr w:type="gramStart"/>
      <w:r w:rsidRPr="00DF199F">
        <w:rPr>
          <w:rFonts w:ascii="Times New Roman" w:eastAsia="Times New Roman" w:hAnsi="Times New Roman" w:cs="Times New Roman"/>
          <w:color w:val="000000"/>
          <w:sz w:val="28"/>
          <w:szCs w:val="28"/>
          <w:lang w:eastAsia="ru-RU"/>
        </w:rPr>
        <w:t>на</w:t>
      </w:r>
      <w:proofErr w:type="gramEnd"/>
      <w:r w:rsidRPr="00DF199F">
        <w:rPr>
          <w:rFonts w:ascii="Times New Roman" w:eastAsia="Times New Roman" w:hAnsi="Times New Roman" w:cs="Times New Roman"/>
          <w:color w:val="000000"/>
          <w:sz w:val="28"/>
          <w:szCs w:val="28"/>
          <w:lang w:eastAsia="ru-RU"/>
        </w:rPr>
        <w:t xml:space="preserve"> </w:t>
      </w:r>
      <w:proofErr w:type="gramStart"/>
      <w:r w:rsidRPr="00DF199F">
        <w:rPr>
          <w:rFonts w:ascii="Times New Roman" w:eastAsia="Times New Roman" w:hAnsi="Times New Roman" w:cs="Times New Roman"/>
          <w:color w:val="000000"/>
          <w:sz w:val="28"/>
          <w:szCs w:val="28"/>
          <w:lang w:eastAsia="ru-RU"/>
        </w:rPr>
        <w:t>посаду</w:t>
      </w:r>
      <w:proofErr w:type="gramEnd"/>
      <w:r w:rsidRPr="00DF199F">
        <w:rPr>
          <w:rFonts w:ascii="Times New Roman" w:eastAsia="Times New Roman" w:hAnsi="Times New Roman" w:cs="Times New Roman"/>
          <w:color w:val="000000"/>
          <w:sz w:val="28"/>
          <w:szCs w:val="28"/>
          <w:lang w:eastAsia="ru-RU"/>
        </w:rPr>
        <w:t xml:space="preserve"> завідувача кафедри для обрання на вченій раді Університету. За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ішенням вченої ради Факультету рішення про надання рекомендацій може прийматися як таємним, так і відкритим голосуванням.</w:t>
      </w:r>
    </w:p>
    <w:p w:rsidR="00DF199F" w:rsidRPr="00DF199F" w:rsidRDefault="00DF199F" w:rsidP="00DF199F">
      <w:pPr>
        <w:numPr>
          <w:ilvl w:val="0"/>
          <w:numId w:val="2"/>
        </w:numPr>
        <w:shd w:val="clear" w:color="auto" w:fill="FFFFFF"/>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Вирішення питань організації навчально-виховного процесу на Факультеті.</w:t>
      </w:r>
    </w:p>
    <w:p w:rsidR="00DF199F" w:rsidRPr="00DF199F" w:rsidRDefault="00DF199F" w:rsidP="00DF199F">
      <w:pPr>
        <w:numPr>
          <w:ilvl w:val="0"/>
          <w:numId w:val="2"/>
        </w:numPr>
        <w:shd w:val="clear" w:color="auto" w:fill="FFFFFF"/>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Розгляд питань щодо організації й виконання наукових плані</w:t>
      </w:r>
      <w:proofErr w:type="gramStart"/>
      <w:r w:rsidRPr="00DF199F">
        <w:rPr>
          <w:rFonts w:ascii="Times New Roman" w:eastAsia="Times New Roman" w:hAnsi="Times New Roman" w:cs="Times New Roman"/>
          <w:color w:val="000000"/>
          <w:sz w:val="28"/>
          <w:szCs w:val="28"/>
          <w:lang w:eastAsia="ru-RU"/>
        </w:rPr>
        <w:t>в</w:t>
      </w:r>
      <w:proofErr w:type="gramEnd"/>
      <w:r w:rsidRPr="00DF199F">
        <w:rPr>
          <w:rFonts w:ascii="Times New Roman" w:eastAsia="Times New Roman" w:hAnsi="Times New Roman" w:cs="Times New Roman"/>
          <w:color w:val="000000"/>
          <w:sz w:val="28"/>
          <w:szCs w:val="28"/>
          <w:lang w:eastAsia="ru-RU"/>
        </w:rPr>
        <w:t xml:space="preserve"> кафедр й окремих викладачів.</w:t>
      </w:r>
    </w:p>
    <w:p w:rsidR="00DF199F" w:rsidRPr="00DF199F" w:rsidRDefault="00DF199F" w:rsidP="00DF199F">
      <w:pPr>
        <w:numPr>
          <w:ilvl w:val="0"/>
          <w:numId w:val="2"/>
        </w:numPr>
        <w:shd w:val="clear" w:color="auto" w:fill="FFFFFF"/>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Періодичний розгляд звіті</w:t>
      </w:r>
      <w:proofErr w:type="gramStart"/>
      <w:r w:rsidRPr="00DF199F">
        <w:rPr>
          <w:rFonts w:ascii="Times New Roman" w:eastAsia="Times New Roman" w:hAnsi="Times New Roman" w:cs="Times New Roman"/>
          <w:color w:val="000000"/>
          <w:sz w:val="28"/>
          <w:szCs w:val="28"/>
          <w:lang w:eastAsia="ru-RU"/>
        </w:rPr>
        <w:t>в</w:t>
      </w:r>
      <w:proofErr w:type="gramEnd"/>
      <w:r w:rsidRPr="00DF199F">
        <w:rPr>
          <w:rFonts w:ascii="Times New Roman" w:eastAsia="Times New Roman" w:hAnsi="Times New Roman" w:cs="Times New Roman"/>
          <w:color w:val="000000"/>
          <w:sz w:val="28"/>
          <w:szCs w:val="28"/>
          <w:lang w:eastAsia="ru-RU"/>
        </w:rPr>
        <w:t xml:space="preserve"> про навчально-виховну роботу викладачів кафедр Факультету.</w:t>
      </w:r>
    </w:p>
    <w:p w:rsidR="00DF199F" w:rsidRPr="00DF199F" w:rsidRDefault="00DF199F" w:rsidP="00DF199F">
      <w:pPr>
        <w:numPr>
          <w:ilvl w:val="0"/>
          <w:numId w:val="2"/>
        </w:numPr>
        <w:shd w:val="clear" w:color="auto" w:fill="FFFFFF"/>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Затвердження тем, керівникі</w:t>
      </w:r>
      <w:proofErr w:type="gramStart"/>
      <w:r w:rsidRPr="00DF199F">
        <w:rPr>
          <w:rFonts w:ascii="Times New Roman" w:eastAsia="Times New Roman" w:hAnsi="Times New Roman" w:cs="Times New Roman"/>
          <w:color w:val="000000"/>
          <w:sz w:val="28"/>
          <w:szCs w:val="28"/>
          <w:lang w:eastAsia="ru-RU"/>
        </w:rPr>
        <w:t>в</w:t>
      </w:r>
      <w:proofErr w:type="gramEnd"/>
      <w:r w:rsidRPr="00DF199F">
        <w:rPr>
          <w:rFonts w:ascii="Times New Roman" w:eastAsia="Times New Roman" w:hAnsi="Times New Roman" w:cs="Times New Roman"/>
          <w:color w:val="000000"/>
          <w:sz w:val="28"/>
          <w:szCs w:val="28"/>
          <w:lang w:eastAsia="ru-RU"/>
        </w:rPr>
        <w:t xml:space="preserve"> та рецензентів магістерських кваліфікаційних робіт, заплановані студентами Факультету.</w:t>
      </w:r>
    </w:p>
    <w:p w:rsidR="00DF199F" w:rsidRPr="00DF199F" w:rsidRDefault="00DF199F" w:rsidP="00DF199F">
      <w:pPr>
        <w:numPr>
          <w:ilvl w:val="0"/>
          <w:numId w:val="2"/>
        </w:numPr>
        <w:shd w:val="clear" w:color="auto" w:fill="FFFFFF"/>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Розгляд </w:t>
      </w:r>
      <w:proofErr w:type="gramStart"/>
      <w:r w:rsidRPr="00DF199F">
        <w:rPr>
          <w:rFonts w:ascii="Times New Roman" w:eastAsia="Times New Roman" w:hAnsi="Times New Roman" w:cs="Times New Roman"/>
          <w:color w:val="000000"/>
          <w:sz w:val="28"/>
          <w:szCs w:val="28"/>
          <w:lang w:eastAsia="ru-RU"/>
        </w:rPr>
        <w:t>матер</w:t>
      </w:r>
      <w:proofErr w:type="gramEnd"/>
      <w:r w:rsidRPr="00DF199F">
        <w:rPr>
          <w:rFonts w:ascii="Times New Roman" w:eastAsia="Times New Roman" w:hAnsi="Times New Roman" w:cs="Times New Roman"/>
          <w:color w:val="000000"/>
          <w:sz w:val="28"/>
          <w:szCs w:val="28"/>
          <w:lang w:eastAsia="ru-RU"/>
        </w:rPr>
        <w:t>іалів для захисту магістерських кваліфікаційних робіт.</w:t>
      </w:r>
    </w:p>
    <w:p w:rsidR="00DF199F" w:rsidRPr="00DF199F" w:rsidRDefault="00DF199F" w:rsidP="00DF199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F199F">
        <w:rPr>
          <w:rFonts w:ascii="Times New Roman" w:eastAsia="Times New Roman" w:hAnsi="Times New Roman" w:cs="Times New Roman"/>
          <w:color w:val="000000"/>
          <w:sz w:val="28"/>
          <w:szCs w:val="28"/>
          <w:lang w:eastAsia="ru-RU"/>
        </w:rPr>
        <w:t xml:space="preserve">За результатами захисту магістерської кваліфікаційної роботи вчена рада Факультету на своєму закритому засіданні ухвалює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ішення щодо оцінки магістерської кваліфікаційної роботи.</w:t>
      </w:r>
    </w:p>
    <w:p w:rsidR="00DF199F" w:rsidRPr="00DF199F" w:rsidRDefault="00DF199F" w:rsidP="00DF199F">
      <w:pPr>
        <w:numPr>
          <w:ilvl w:val="0"/>
          <w:numId w:val="3"/>
        </w:numPr>
        <w:shd w:val="clear" w:color="auto" w:fill="FFFFFF"/>
        <w:spacing w:after="0" w:line="240" w:lineRule="auto"/>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Розгляд рекомендацій щодо кандидатур на отримання іменних стипендій, премій, нагород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ізного рівня.</w:t>
      </w:r>
    </w:p>
    <w:p w:rsidR="00DF199F" w:rsidRPr="00DF199F" w:rsidRDefault="00DF199F" w:rsidP="00DF199F">
      <w:pPr>
        <w:numPr>
          <w:ilvl w:val="0"/>
          <w:numId w:val="4"/>
        </w:numPr>
        <w:shd w:val="clear" w:color="auto" w:fill="FFFFFF"/>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Розгляд інших питань, що не суперечать Статуту Університету.</w:t>
      </w:r>
    </w:p>
    <w:p w:rsidR="00DF199F" w:rsidRPr="00DF199F" w:rsidRDefault="00DF199F" w:rsidP="00DF199F">
      <w:pPr>
        <w:spacing w:after="0" w:line="240" w:lineRule="auto"/>
        <w:rPr>
          <w:rFonts w:ascii="Times New Roman" w:eastAsia="Times New Roman" w:hAnsi="Times New Roman" w:cs="Times New Roman"/>
          <w:sz w:val="24"/>
          <w:szCs w:val="24"/>
          <w:lang w:eastAsia="ru-RU"/>
        </w:rPr>
      </w:pPr>
    </w:p>
    <w:p w:rsidR="00DF199F" w:rsidRPr="00DF199F" w:rsidRDefault="00DF199F" w:rsidP="00DF199F">
      <w:pPr>
        <w:spacing w:after="0" w:line="240" w:lineRule="auto"/>
        <w:jc w:val="center"/>
        <w:rPr>
          <w:rFonts w:ascii="Times New Roman" w:eastAsia="Times New Roman" w:hAnsi="Times New Roman" w:cs="Times New Roman"/>
          <w:sz w:val="24"/>
          <w:szCs w:val="24"/>
          <w:lang w:eastAsia="ru-RU"/>
        </w:rPr>
      </w:pPr>
      <w:r w:rsidRPr="00DF199F">
        <w:rPr>
          <w:rFonts w:ascii="Times New Roman" w:eastAsia="Times New Roman" w:hAnsi="Times New Roman" w:cs="Times New Roman"/>
          <w:b/>
          <w:bCs/>
          <w:color w:val="000000"/>
          <w:sz w:val="28"/>
          <w:szCs w:val="28"/>
          <w:lang w:eastAsia="ru-RU"/>
        </w:rPr>
        <w:t xml:space="preserve">3. СКЛАД ТА ОРГАНІЗАЦІЯ РОБОТИ ВЧЕНОЇ </w:t>
      </w:r>
      <w:proofErr w:type="gramStart"/>
      <w:r w:rsidRPr="00DF199F">
        <w:rPr>
          <w:rFonts w:ascii="Times New Roman" w:eastAsia="Times New Roman" w:hAnsi="Times New Roman" w:cs="Times New Roman"/>
          <w:b/>
          <w:bCs/>
          <w:color w:val="000000"/>
          <w:sz w:val="28"/>
          <w:szCs w:val="28"/>
          <w:lang w:eastAsia="ru-RU"/>
        </w:rPr>
        <w:t>РАДИ</w:t>
      </w:r>
      <w:proofErr w:type="gramEnd"/>
    </w:p>
    <w:p w:rsidR="00DF199F" w:rsidRPr="00DF199F" w:rsidRDefault="00DF199F" w:rsidP="00DF199F">
      <w:pPr>
        <w:numPr>
          <w:ilvl w:val="0"/>
          <w:numId w:val="5"/>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Вчену раду Факультету очолює її голова, який </w:t>
      </w:r>
      <w:proofErr w:type="gramStart"/>
      <w:r w:rsidRPr="00DF199F">
        <w:rPr>
          <w:rFonts w:ascii="Times New Roman" w:eastAsia="Times New Roman" w:hAnsi="Times New Roman" w:cs="Times New Roman"/>
          <w:color w:val="000000"/>
          <w:sz w:val="28"/>
          <w:szCs w:val="28"/>
          <w:lang w:eastAsia="ru-RU"/>
        </w:rPr>
        <w:t>обирається</w:t>
      </w:r>
      <w:proofErr w:type="gramEnd"/>
      <w:r w:rsidRPr="00DF199F">
        <w:rPr>
          <w:rFonts w:ascii="Times New Roman" w:eastAsia="Times New Roman" w:hAnsi="Times New Roman" w:cs="Times New Roman"/>
          <w:color w:val="000000"/>
          <w:sz w:val="28"/>
          <w:szCs w:val="28"/>
          <w:lang w:eastAsia="ru-RU"/>
        </w:rPr>
        <w:t xml:space="preserve"> таємним голосуванням із числа членів вченої ради Факультету, які мають науковий ступінь та/або вчене звання, на строк діяльності вченої ради.</w:t>
      </w:r>
    </w:p>
    <w:p w:rsidR="00DF199F" w:rsidRPr="00DF199F" w:rsidRDefault="00DF199F" w:rsidP="00DF199F">
      <w:pPr>
        <w:numPr>
          <w:ilvl w:val="0"/>
          <w:numId w:val="5"/>
        </w:numPr>
        <w:spacing w:after="0" w:line="240" w:lineRule="auto"/>
        <w:ind w:left="1069"/>
        <w:jc w:val="both"/>
        <w:textAlignment w:val="baseline"/>
        <w:rPr>
          <w:rFonts w:ascii="Arial" w:eastAsia="Times New Roman" w:hAnsi="Arial" w:cs="Arial"/>
          <w:color w:val="000000"/>
          <w:sz w:val="24"/>
          <w:szCs w:val="24"/>
          <w:lang w:eastAsia="ru-RU"/>
        </w:rPr>
      </w:pPr>
      <w:proofErr w:type="gramStart"/>
      <w:r w:rsidRPr="00DF199F">
        <w:rPr>
          <w:rFonts w:ascii="Times New Roman" w:eastAsia="Times New Roman" w:hAnsi="Times New Roman" w:cs="Times New Roman"/>
          <w:color w:val="000000"/>
          <w:sz w:val="28"/>
          <w:szCs w:val="28"/>
          <w:lang w:eastAsia="ru-RU"/>
        </w:rPr>
        <w:t>До складу вченої ради Факультету входять за посадами декан Факультету, заступники декана Факультету, завідувачі кафедр, головний куратор Факультету, керівник органу студентського самоврядування Факультету, а також виборні представники, які представляють науково-педагогічних працівників і обираються з числа професорів, докторів наук, кандидатів наук (докторів філософії), доцентів, виборні представники, які представляють інших працівник</w:t>
      </w:r>
      <w:proofErr w:type="gramEnd"/>
      <w:r w:rsidRPr="00DF199F">
        <w:rPr>
          <w:rFonts w:ascii="Times New Roman" w:eastAsia="Times New Roman" w:hAnsi="Times New Roman" w:cs="Times New Roman"/>
          <w:color w:val="000000"/>
          <w:sz w:val="28"/>
          <w:szCs w:val="28"/>
          <w:lang w:eastAsia="ru-RU"/>
        </w:rPr>
        <w:t>і</w:t>
      </w:r>
      <w:proofErr w:type="gramStart"/>
      <w:r w:rsidRPr="00DF199F">
        <w:rPr>
          <w:rFonts w:ascii="Times New Roman" w:eastAsia="Times New Roman" w:hAnsi="Times New Roman" w:cs="Times New Roman"/>
          <w:color w:val="000000"/>
          <w:sz w:val="28"/>
          <w:szCs w:val="28"/>
          <w:lang w:eastAsia="ru-RU"/>
        </w:rPr>
        <w:t>в</w:t>
      </w:r>
      <w:proofErr w:type="gramEnd"/>
      <w:r w:rsidRPr="00DF199F">
        <w:rPr>
          <w:rFonts w:ascii="Times New Roman" w:eastAsia="Times New Roman" w:hAnsi="Times New Roman" w:cs="Times New Roman"/>
          <w:color w:val="000000"/>
          <w:sz w:val="28"/>
          <w:szCs w:val="28"/>
          <w:lang w:eastAsia="ru-RU"/>
        </w:rPr>
        <w:t xml:space="preserve"> </w:t>
      </w:r>
      <w:proofErr w:type="gramStart"/>
      <w:r w:rsidRPr="00DF199F">
        <w:rPr>
          <w:rFonts w:ascii="Times New Roman" w:eastAsia="Times New Roman" w:hAnsi="Times New Roman" w:cs="Times New Roman"/>
          <w:color w:val="000000"/>
          <w:sz w:val="28"/>
          <w:szCs w:val="28"/>
          <w:lang w:eastAsia="ru-RU"/>
        </w:rPr>
        <w:t>Факультету</w:t>
      </w:r>
      <w:proofErr w:type="gramEnd"/>
      <w:r w:rsidRPr="00DF199F">
        <w:rPr>
          <w:rFonts w:ascii="Times New Roman" w:eastAsia="Times New Roman" w:hAnsi="Times New Roman" w:cs="Times New Roman"/>
          <w:color w:val="000000"/>
          <w:sz w:val="28"/>
          <w:szCs w:val="28"/>
          <w:lang w:eastAsia="ru-RU"/>
        </w:rPr>
        <w:t xml:space="preserve"> і які працюють на постійній основі, виборні представники з числа осіб, які навчаються на Факультеті.</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shd w:val="clear" w:color="auto" w:fill="FFFFFF"/>
          <w:lang w:eastAsia="ru-RU"/>
        </w:rPr>
        <w:t xml:space="preserve">За </w:t>
      </w:r>
      <w:proofErr w:type="gramStart"/>
      <w:r w:rsidRPr="00DF199F">
        <w:rPr>
          <w:rFonts w:ascii="Times New Roman" w:eastAsia="Times New Roman" w:hAnsi="Times New Roman" w:cs="Times New Roman"/>
          <w:color w:val="000000"/>
          <w:sz w:val="28"/>
          <w:szCs w:val="28"/>
          <w:shd w:val="clear" w:color="auto" w:fill="FFFFFF"/>
          <w:lang w:eastAsia="ru-RU"/>
        </w:rPr>
        <w:t>р</w:t>
      </w:r>
      <w:proofErr w:type="gramEnd"/>
      <w:r w:rsidRPr="00DF199F">
        <w:rPr>
          <w:rFonts w:ascii="Times New Roman" w:eastAsia="Times New Roman" w:hAnsi="Times New Roman" w:cs="Times New Roman"/>
          <w:color w:val="000000"/>
          <w:sz w:val="28"/>
          <w:szCs w:val="28"/>
          <w:shd w:val="clear" w:color="auto" w:fill="FFFFFF"/>
          <w:lang w:eastAsia="ru-RU"/>
        </w:rPr>
        <w:t xml:space="preserve">ішенням вченої ради Факультету до її складу можуть входити також представники організацій роботодавців. При цьому не менш як 75 відсотків складу вченої ради Факультету повинні становити наукові, науково-педагогічні працівники </w:t>
      </w:r>
      <w:r w:rsidR="00306FA1">
        <w:rPr>
          <w:rFonts w:ascii="Times New Roman" w:eastAsia="Times New Roman" w:hAnsi="Times New Roman" w:cs="Times New Roman"/>
          <w:color w:val="000000"/>
          <w:sz w:val="28"/>
          <w:szCs w:val="28"/>
          <w:shd w:val="clear" w:color="auto" w:fill="FFFFFF"/>
          <w:lang w:eastAsia="ru-RU"/>
        </w:rPr>
        <w:t xml:space="preserve">медико-психологічного </w:t>
      </w:r>
      <w:r w:rsidRPr="00DF199F">
        <w:rPr>
          <w:rFonts w:ascii="Times New Roman" w:eastAsia="Times New Roman" w:hAnsi="Times New Roman" w:cs="Times New Roman"/>
          <w:color w:val="000000"/>
          <w:sz w:val="28"/>
          <w:szCs w:val="28"/>
          <w:shd w:val="clear" w:color="auto" w:fill="FFFFFF"/>
          <w:lang w:eastAsia="ru-RU"/>
        </w:rPr>
        <w:t xml:space="preserve"> факультету і не менш як 10 відсотків – виборні представники з числа студентів Факультету.</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Виборні представники з числа працівників Факультету обираються органом громадського самоврядування Факультету за поданням структурних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ідрозділів, в яких вони працюють, а виборні представники з числа осіб, які навчаються на Факультеті відповідно до Положення про студентське самоврядування.</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Вчена рада Факультету обирає заступника голови вченої ради відкритим голосуванням із числа членів вченої ради Факультету, які мають науковий ступінь та/або вчене звання, </w:t>
      </w:r>
      <w:proofErr w:type="gramStart"/>
      <w:r w:rsidRPr="00DF199F">
        <w:rPr>
          <w:rFonts w:ascii="Times New Roman" w:eastAsia="Times New Roman" w:hAnsi="Times New Roman" w:cs="Times New Roman"/>
          <w:color w:val="000000"/>
          <w:sz w:val="28"/>
          <w:szCs w:val="28"/>
          <w:lang w:eastAsia="ru-RU"/>
        </w:rPr>
        <w:t>на</w:t>
      </w:r>
      <w:proofErr w:type="gramEnd"/>
      <w:r w:rsidRPr="00DF199F">
        <w:rPr>
          <w:rFonts w:ascii="Times New Roman" w:eastAsia="Times New Roman" w:hAnsi="Times New Roman" w:cs="Times New Roman"/>
          <w:color w:val="000000"/>
          <w:sz w:val="28"/>
          <w:szCs w:val="28"/>
          <w:lang w:eastAsia="ru-RU"/>
        </w:rPr>
        <w:t xml:space="preserve"> строк діяльності вченої ради. Дострокова заміна заступника голови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 можлива за його власним бажанням або за поданням до вченої ради Факультету, за кандидатуру якого проголосувала більшість її складу із 2/3 присутніх на засіданні.</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Секретар вченої ради Факультету </w:t>
      </w:r>
      <w:proofErr w:type="gramStart"/>
      <w:r w:rsidRPr="00DF199F">
        <w:rPr>
          <w:rFonts w:ascii="Times New Roman" w:eastAsia="Times New Roman" w:hAnsi="Times New Roman" w:cs="Times New Roman"/>
          <w:color w:val="000000"/>
          <w:sz w:val="28"/>
          <w:szCs w:val="28"/>
          <w:lang w:eastAsia="ru-RU"/>
        </w:rPr>
        <w:t>обирається</w:t>
      </w:r>
      <w:proofErr w:type="gramEnd"/>
      <w:r w:rsidRPr="00DF199F">
        <w:rPr>
          <w:rFonts w:ascii="Times New Roman" w:eastAsia="Times New Roman" w:hAnsi="Times New Roman" w:cs="Times New Roman"/>
          <w:color w:val="000000"/>
          <w:sz w:val="28"/>
          <w:szCs w:val="28"/>
          <w:lang w:eastAsia="ru-RU"/>
        </w:rPr>
        <w:t xml:space="preserve"> відкритим голосуванням зі складу членів вченої ради Факультету. Дострокова заміна секретаря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 можлива за його власним бажанням або за поданням до вченої ради Факультету, за кандидатуру якого проголосувала більшість її складу із 2/3 присутніх на засіданні.</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У процесі діяльності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w:t>
      </w:r>
      <w:proofErr w:type="gramStart"/>
      <w:r w:rsidRPr="00DF199F">
        <w:rPr>
          <w:rFonts w:ascii="Times New Roman" w:eastAsia="Times New Roman" w:hAnsi="Times New Roman" w:cs="Times New Roman"/>
          <w:color w:val="000000"/>
          <w:sz w:val="28"/>
          <w:szCs w:val="28"/>
          <w:lang w:eastAsia="ru-RU"/>
        </w:rPr>
        <w:t>Факультету</w:t>
      </w:r>
      <w:proofErr w:type="gramEnd"/>
      <w:r w:rsidRPr="00DF199F">
        <w:rPr>
          <w:rFonts w:ascii="Times New Roman" w:eastAsia="Times New Roman" w:hAnsi="Times New Roman" w:cs="Times New Roman"/>
          <w:color w:val="000000"/>
          <w:sz w:val="28"/>
          <w:szCs w:val="28"/>
          <w:lang w:eastAsia="ru-RU"/>
        </w:rPr>
        <w:t xml:space="preserve"> можлива ротація її членів, яка затверджується наказом ректора університету.</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Оновлення складу вченої ради Факультету відбувається у випадках кадрових змін та надання обґрунтованих подань від керівників структурних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 xml:space="preserve">ідрозділів щодо виборних представників з відповідних кафедр Факультету, органів студентського самоврядування Факультету (у випадках зміни контингенту студентів Факультету, відрахування у зв’язку із закінченням навчання </w:t>
      </w:r>
      <w:proofErr w:type="gramStart"/>
      <w:r w:rsidRPr="00DF199F">
        <w:rPr>
          <w:rFonts w:ascii="Times New Roman" w:eastAsia="Times New Roman" w:hAnsi="Times New Roman" w:cs="Times New Roman"/>
          <w:color w:val="000000"/>
          <w:sz w:val="28"/>
          <w:szCs w:val="28"/>
          <w:lang w:eastAsia="ru-RU"/>
        </w:rPr>
        <w:t>тощо) та затверджується наказом ректора за поданням декана Факультету.</w:t>
      </w:r>
      <w:proofErr w:type="gramEnd"/>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Зміни складу членів вченої ради Факультету, які увійшли в останню за посадами, у зв’язку зі змінами штатного розпису, реорганізацією або ліквідацією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ідрозділів, звільнення з посади тощо відбуваються за наказом ректора університету за відповідним поданням голови вченої ради Факультету.</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Вибори </w:t>
      </w:r>
      <w:proofErr w:type="gramStart"/>
      <w:r w:rsidRPr="00DF199F">
        <w:rPr>
          <w:rFonts w:ascii="Times New Roman" w:eastAsia="Times New Roman" w:hAnsi="Times New Roman" w:cs="Times New Roman"/>
          <w:color w:val="000000"/>
          <w:sz w:val="28"/>
          <w:szCs w:val="28"/>
          <w:lang w:eastAsia="ru-RU"/>
        </w:rPr>
        <w:t>до</w:t>
      </w:r>
      <w:proofErr w:type="gramEnd"/>
      <w:r w:rsidRPr="00DF199F">
        <w:rPr>
          <w:rFonts w:ascii="Times New Roman" w:eastAsia="Times New Roman" w:hAnsi="Times New Roman" w:cs="Times New Roman"/>
          <w:color w:val="000000"/>
          <w:sz w:val="28"/>
          <w:szCs w:val="28"/>
          <w:lang w:eastAsia="ru-RU"/>
        </w:rPr>
        <w:t xml:space="preserve"> складу вченої ради Факультету починаються за 30 календарних днів до закінчення повноважень попереднього складу ради.</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План роботи вченої ради Факультету на навчальний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 xml:space="preserve">ік регламентує її діяльність. </w:t>
      </w:r>
      <w:proofErr w:type="gramStart"/>
      <w:r w:rsidRPr="00DF199F">
        <w:rPr>
          <w:rFonts w:ascii="Times New Roman" w:eastAsia="Times New Roman" w:hAnsi="Times New Roman" w:cs="Times New Roman"/>
          <w:color w:val="000000"/>
          <w:sz w:val="28"/>
          <w:szCs w:val="28"/>
          <w:lang w:eastAsia="ru-RU"/>
        </w:rPr>
        <w:t>Періодичність засідань вченої ради – один раз у два місяці, за винятком канікулярного періоду.</w:t>
      </w:r>
      <w:proofErr w:type="gramEnd"/>
      <w:r w:rsidRPr="00DF199F">
        <w:rPr>
          <w:rFonts w:ascii="Times New Roman" w:eastAsia="Times New Roman" w:hAnsi="Times New Roman" w:cs="Times New Roman"/>
          <w:color w:val="000000"/>
          <w:sz w:val="28"/>
          <w:szCs w:val="28"/>
          <w:lang w:eastAsia="ru-RU"/>
        </w:rPr>
        <w:t xml:space="preserve"> Для вирішення нагальних питань проводиться позачергове засідання вченої ради Факультету, </w:t>
      </w:r>
      <w:proofErr w:type="gramStart"/>
      <w:r w:rsidRPr="00DF199F">
        <w:rPr>
          <w:rFonts w:ascii="Times New Roman" w:eastAsia="Times New Roman" w:hAnsi="Times New Roman" w:cs="Times New Roman"/>
          <w:color w:val="000000"/>
          <w:sz w:val="28"/>
          <w:szCs w:val="28"/>
          <w:lang w:eastAsia="ru-RU"/>
        </w:rPr>
        <w:t>яке</w:t>
      </w:r>
      <w:proofErr w:type="gramEnd"/>
      <w:r w:rsidRPr="00DF199F">
        <w:rPr>
          <w:rFonts w:ascii="Times New Roman" w:eastAsia="Times New Roman" w:hAnsi="Times New Roman" w:cs="Times New Roman"/>
          <w:color w:val="000000"/>
          <w:sz w:val="28"/>
          <w:szCs w:val="28"/>
          <w:lang w:eastAsia="ru-RU"/>
        </w:rPr>
        <w:t xml:space="preserve"> може бути скликане з ініціативи ректора закладу вищої освіти, ректорату, декана Факультету.</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Засідання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 правочинне, якщо в ньому бере участь не менше 2/3 складу ради.</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Лічильна комісія для таємного голосування </w:t>
      </w:r>
      <w:proofErr w:type="gramStart"/>
      <w:r w:rsidRPr="00DF199F">
        <w:rPr>
          <w:rFonts w:ascii="Times New Roman" w:eastAsia="Times New Roman" w:hAnsi="Times New Roman" w:cs="Times New Roman"/>
          <w:color w:val="000000"/>
          <w:sz w:val="28"/>
          <w:szCs w:val="28"/>
          <w:lang w:eastAsia="ru-RU"/>
        </w:rPr>
        <w:t>обирається</w:t>
      </w:r>
      <w:proofErr w:type="gramEnd"/>
      <w:r w:rsidRPr="00DF199F">
        <w:rPr>
          <w:rFonts w:ascii="Times New Roman" w:eastAsia="Times New Roman" w:hAnsi="Times New Roman" w:cs="Times New Roman"/>
          <w:color w:val="000000"/>
          <w:sz w:val="28"/>
          <w:szCs w:val="28"/>
          <w:lang w:eastAsia="ru-RU"/>
        </w:rPr>
        <w:t xml:space="preserve"> відкритим голосуванням із числа членів вченої ради Факультету, присутніх на засіданні і несе повну відповідальність за процедуру та результати таємного голосування. Організація роботи лічильної комісії зазначена в п. 5.12 даного Положення.</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Проєкт порядку денного кожного засідання вченої ради Факультету складається секретарем вченої ради Факультету відповідно до Плану роботи вченої ради Факультету на навчальний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ік.</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За дорученням голови вченої ради Факультету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ідготовку матеріалів до розгляду конкретного питання на засіданнях вченої ради Факультету забезпечують заступники декана, керівники відповідних структурних підрозділів та відповідальні за підготовку питання спільно із секретарем вченої ради Факультету.</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Особи, які готують матеріали на засідання вченої ради Факультету, несуть персональну відповідальність за змі</w:t>
      </w:r>
      <w:proofErr w:type="gramStart"/>
      <w:r w:rsidRPr="00DF199F">
        <w:rPr>
          <w:rFonts w:ascii="Times New Roman" w:eastAsia="Times New Roman" w:hAnsi="Times New Roman" w:cs="Times New Roman"/>
          <w:color w:val="000000"/>
          <w:sz w:val="28"/>
          <w:szCs w:val="28"/>
          <w:lang w:eastAsia="ru-RU"/>
        </w:rPr>
        <w:t>ст</w:t>
      </w:r>
      <w:proofErr w:type="gramEnd"/>
      <w:r w:rsidRPr="00DF199F">
        <w:rPr>
          <w:rFonts w:ascii="Times New Roman" w:eastAsia="Times New Roman" w:hAnsi="Times New Roman" w:cs="Times New Roman"/>
          <w:color w:val="000000"/>
          <w:sz w:val="28"/>
          <w:szCs w:val="28"/>
          <w:lang w:eastAsia="ru-RU"/>
        </w:rPr>
        <w:t xml:space="preserve"> і своєчасне (не пізніше семи днів до дня засідання вченої ради) подання секретареві вченої ради Факультету проєктів рішень, у яких сформульовано конкретні заходи щодо виконання із зазначенням термінів, виконавців та </w:t>
      </w:r>
      <w:proofErr w:type="gramStart"/>
      <w:r w:rsidRPr="00DF199F">
        <w:rPr>
          <w:rFonts w:ascii="Times New Roman" w:eastAsia="Times New Roman" w:hAnsi="Times New Roman" w:cs="Times New Roman"/>
          <w:color w:val="000000"/>
          <w:sz w:val="28"/>
          <w:szCs w:val="28"/>
          <w:lang w:eastAsia="ru-RU"/>
        </w:rPr>
        <w:t>осіб</w:t>
      </w:r>
      <w:proofErr w:type="gramEnd"/>
      <w:r w:rsidRPr="00DF199F">
        <w:rPr>
          <w:rFonts w:ascii="Times New Roman" w:eastAsia="Times New Roman" w:hAnsi="Times New Roman" w:cs="Times New Roman"/>
          <w:color w:val="000000"/>
          <w:sz w:val="28"/>
          <w:szCs w:val="28"/>
          <w:lang w:eastAsia="ru-RU"/>
        </w:rPr>
        <w:t>, які відповідають за контроль.</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Не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ізніше трьох днів до засідання секретар вченої ради Факультету  погоджує порядок денний та проєкти рішень з головою вченої ради Факультету.</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Секретар вченої ради Факультету повідомляє членам вченої ради Факультету та запрошеним про дату, місце, час та порядок денний засідання не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ізніше ніж за два дні до його проведення.</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На засіданнях вченої ради Факультету ведеться протокол, який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ідписується головою та секретарем вченої ради Факультету.</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Головуючий на засіданні вченої ради Факультету: відкрива</w:t>
      </w:r>
      <w:proofErr w:type="gramStart"/>
      <w:r w:rsidRPr="00DF199F">
        <w:rPr>
          <w:rFonts w:ascii="Times New Roman" w:eastAsia="Times New Roman" w:hAnsi="Times New Roman" w:cs="Times New Roman"/>
          <w:color w:val="000000"/>
          <w:sz w:val="28"/>
          <w:szCs w:val="28"/>
          <w:lang w:eastAsia="ru-RU"/>
        </w:rPr>
        <w:t>є,</w:t>
      </w:r>
      <w:proofErr w:type="gramEnd"/>
      <w:r w:rsidRPr="00DF199F">
        <w:rPr>
          <w:rFonts w:ascii="Times New Roman" w:eastAsia="Times New Roman" w:hAnsi="Times New Roman" w:cs="Times New Roman"/>
          <w:color w:val="000000"/>
          <w:sz w:val="28"/>
          <w:szCs w:val="28"/>
          <w:lang w:eastAsia="ru-RU"/>
        </w:rPr>
        <w:t xml:space="preserve"> закриває засідання вченої ради; виносить на обговорення проєкти рішень; організовує розгляд питань; надає слово для доповіді, виступу, оголошує наступного промовця; робить офіційні повідомлення, а також ті, які вважає за необхідне оголосити.</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Секретар вченої ради Факультету організовує роботу вченої ради і забезпечує оформлення її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ішень; бере участь у плануванні засідань та підготовці матеріалів до них.</w:t>
      </w:r>
    </w:p>
    <w:p w:rsidR="00DF199F" w:rsidRPr="00DF199F" w:rsidRDefault="00DF199F" w:rsidP="00DF199F">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ru-RU"/>
        </w:rPr>
      </w:pP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ішення вченої ради з кожного питання порядку денного приймаються відкритим голосуванням простою більшістю її членів, присутніх на засіданні, а в разі потреби, таємним голосуванням у встановленому порядку.</w:t>
      </w:r>
    </w:p>
    <w:p w:rsidR="00DF199F" w:rsidRPr="00DF199F" w:rsidRDefault="00DF199F" w:rsidP="00DF199F">
      <w:pPr>
        <w:numPr>
          <w:ilvl w:val="0"/>
          <w:numId w:val="5"/>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Виконання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 xml:space="preserve">ішень вченої ради покладається на керівників структурних підрозділів </w:t>
      </w:r>
      <w:r w:rsidR="00306FA1">
        <w:rPr>
          <w:rFonts w:ascii="Times New Roman" w:eastAsia="Times New Roman" w:hAnsi="Times New Roman" w:cs="Times New Roman"/>
          <w:color w:val="000000"/>
          <w:sz w:val="28"/>
          <w:szCs w:val="28"/>
          <w:lang w:eastAsia="ru-RU"/>
        </w:rPr>
        <w:t xml:space="preserve">медико-психологічного </w:t>
      </w:r>
      <w:r w:rsidRPr="00DF199F">
        <w:rPr>
          <w:rFonts w:ascii="Times New Roman" w:eastAsia="Times New Roman" w:hAnsi="Times New Roman" w:cs="Times New Roman"/>
          <w:color w:val="000000"/>
          <w:sz w:val="28"/>
          <w:szCs w:val="28"/>
          <w:lang w:eastAsia="ru-RU"/>
        </w:rPr>
        <w:t xml:space="preserve"> факультету, якщо інше не передбачено рішеннями ради.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ішення вченої ради Факультету надаються для ознайомлення відповідним структурним підрозділам та є обов’язковими для виконання. </w:t>
      </w:r>
    </w:p>
    <w:p w:rsidR="00DF199F" w:rsidRPr="00DF199F" w:rsidRDefault="00DF199F" w:rsidP="00DF199F">
      <w:pPr>
        <w:spacing w:after="0" w:line="240" w:lineRule="auto"/>
        <w:rPr>
          <w:rFonts w:ascii="Times New Roman" w:eastAsia="Times New Roman" w:hAnsi="Times New Roman" w:cs="Times New Roman"/>
          <w:sz w:val="24"/>
          <w:szCs w:val="24"/>
          <w:lang w:eastAsia="ru-RU"/>
        </w:rPr>
      </w:pPr>
    </w:p>
    <w:p w:rsidR="00DF199F" w:rsidRPr="00DF199F" w:rsidRDefault="00DF199F" w:rsidP="00DF199F">
      <w:pPr>
        <w:spacing w:after="0" w:line="240" w:lineRule="auto"/>
        <w:jc w:val="center"/>
        <w:rPr>
          <w:rFonts w:ascii="Times New Roman" w:eastAsia="Times New Roman" w:hAnsi="Times New Roman" w:cs="Times New Roman"/>
          <w:sz w:val="24"/>
          <w:szCs w:val="24"/>
          <w:lang w:eastAsia="ru-RU"/>
        </w:rPr>
      </w:pPr>
      <w:r w:rsidRPr="00DF199F">
        <w:rPr>
          <w:rFonts w:ascii="Times New Roman" w:eastAsia="Times New Roman" w:hAnsi="Times New Roman" w:cs="Times New Roman"/>
          <w:b/>
          <w:bCs/>
          <w:color w:val="000000"/>
          <w:sz w:val="28"/>
          <w:szCs w:val="28"/>
          <w:lang w:eastAsia="ru-RU"/>
        </w:rPr>
        <w:t xml:space="preserve">4. ПРАВА ТА ОБОВ’ЯЗКИ ЧЛЕНІВ ВЧЕНОЇ </w:t>
      </w:r>
      <w:proofErr w:type="gramStart"/>
      <w:r w:rsidRPr="00DF199F">
        <w:rPr>
          <w:rFonts w:ascii="Times New Roman" w:eastAsia="Times New Roman" w:hAnsi="Times New Roman" w:cs="Times New Roman"/>
          <w:b/>
          <w:bCs/>
          <w:color w:val="000000"/>
          <w:sz w:val="28"/>
          <w:szCs w:val="28"/>
          <w:lang w:eastAsia="ru-RU"/>
        </w:rPr>
        <w:t>РАДИ</w:t>
      </w:r>
      <w:proofErr w:type="gramEnd"/>
    </w:p>
    <w:p w:rsidR="00DF199F" w:rsidRPr="00DF199F" w:rsidRDefault="00DF199F" w:rsidP="00DF199F">
      <w:pPr>
        <w:numPr>
          <w:ilvl w:val="0"/>
          <w:numId w:val="6"/>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Член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 має право:</w:t>
      </w:r>
    </w:p>
    <w:p w:rsidR="00DF199F" w:rsidRPr="00DF199F" w:rsidRDefault="00DF199F" w:rsidP="00DF199F">
      <w:pPr>
        <w:numPr>
          <w:ilvl w:val="1"/>
          <w:numId w:val="6"/>
        </w:numPr>
        <w:spacing w:after="0" w:line="240" w:lineRule="auto"/>
        <w:ind w:left="1494"/>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Вносити питання на розгляд засідання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w:t>
      </w:r>
    </w:p>
    <w:p w:rsidR="00DF199F" w:rsidRPr="00DF199F" w:rsidRDefault="00DF199F" w:rsidP="00DF199F">
      <w:pPr>
        <w:numPr>
          <w:ilvl w:val="1"/>
          <w:numId w:val="6"/>
        </w:numPr>
        <w:spacing w:after="0" w:line="240" w:lineRule="auto"/>
        <w:ind w:left="1494"/>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Вносити пропозиції до проєктів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ішень з питань, винесених на обговорення засідання вченої ради Факультету.</w:t>
      </w:r>
    </w:p>
    <w:p w:rsidR="00DF199F" w:rsidRPr="00DF199F" w:rsidRDefault="00DF199F" w:rsidP="00DF199F">
      <w:pPr>
        <w:numPr>
          <w:ilvl w:val="1"/>
          <w:numId w:val="6"/>
        </w:numPr>
        <w:spacing w:after="0" w:line="240" w:lineRule="auto"/>
        <w:ind w:left="1494"/>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На висловлювання своєї волі при голосуванні та забезпечення таємності голосування.</w:t>
      </w:r>
    </w:p>
    <w:p w:rsidR="00DF199F" w:rsidRPr="00DF199F" w:rsidRDefault="00DF199F" w:rsidP="00DF199F">
      <w:pPr>
        <w:numPr>
          <w:ilvl w:val="1"/>
          <w:numId w:val="6"/>
        </w:numPr>
        <w:spacing w:after="0" w:line="240" w:lineRule="auto"/>
        <w:ind w:left="1494"/>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Вносити запити (рекомендації) декану Факультету щодо вирішення питань організації навчально-виховної, наукової та інноваційної діяльності Факультету та перспектив їх розвитку.</w:t>
      </w:r>
    </w:p>
    <w:p w:rsidR="00DF199F" w:rsidRPr="00DF199F" w:rsidRDefault="00DF199F" w:rsidP="00DF199F">
      <w:pPr>
        <w:numPr>
          <w:ilvl w:val="1"/>
          <w:numId w:val="6"/>
        </w:numPr>
        <w:spacing w:after="0" w:line="240" w:lineRule="auto"/>
        <w:ind w:left="1494"/>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На отримання інформації щодо навчально-виховної, наукової та інноваційної діяльності Факультету та перспектив його розвитку, в межах питань, винесених на обговорення засідання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w:t>
      </w:r>
    </w:p>
    <w:p w:rsidR="00DF199F" w:rsidRPr="00DF199F" w:rsidRDefault="00DF199F" w:rsidP="00DF199F">
      <w:pPr>
        <w:numPr>
          <w:ilvl w:val="0"/>
          <w:numId w:val="6"/>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Член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 повинен:</w:t>
      </w:r>
    </w:p>
    <w:p w:rsidR="00DF199F" w:rsidRPr="00DF199F" w:rsidRDefault="00DF199F" w:rsidP="00DF199F">
      <w:pPr>
        <w:numPr>
          <w:ilvl w:val="1"/>
          <w:numId w:val="6"/>
        </w:numPr>
        <w:spacing w:after="0" w:line="240" w:lineRule="auto"/>
        <w:ind w:left="1494"/>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Виконувати доручення голови вченої ради Факультету щодо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ідготовки питань для розгляду вченою радою Факультету.</w:t>
      </w:r>
    </w:p>
    <w:p w:rsidR="00DF199F" w:rsidRPr="00DF199F" w:rsidRDefault="00DF199F" w:rsidP="00DF199F">
      <w:pPr>
        <w:numPr>
          <w:ilvl w:val="1"/>
          <w:numId w:val="6"/>
        </w:numPr>
        <w:spacing w:after="0" w:line="240" w:lineRule="auto"/>
        <w:ind w:left="1494"/>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Постійно відвідувати засідання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 та брати активну участь в обговоренні питань, винесених на розгляд.</w:t>
      </w:r>
    </w:p>
    <w:p w:rsidR="00DF199F" w:rsidRPr="00DF199F" w:rsidRDefault="00DF199F" w:rsidP="00DF199F">
      <w:pPr>
        <w:numPr>
          <w:ilvl w:val="1"/>
          <w:numId w:val="6"/>
        </w:numPr>
        <w:spacing w:after="0" w:line="240" w:lineRule="auto"/>
        <w:ind w:left="1494"/>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Брати активну участь у реалізації прийнятих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ішень.</w:t>
      </w:r>
    </w:p>
    <w:p w:rsidR="00DF199F" w:rsidRPr="00DF199F" w:rsidRDefault="00DF199F" w:rsidP="00DF199F">
      <w:pPr>
        <w:spacing w:after="0" w:line="240" w:lineRule="auto"/>
        <w:rPr>
          <w:rFonts w:ascii="Times New Roman" w:eastAsia="Times New Roman" w:hAnsi="Times New Roman" w:cs="Times New Roman"/>
          <w:sz w:val="24"/>
          <w:szCs w:val="24"/>
          <w:lang w:eastAsia="ru-RU"/>
        </w:rPr>
      </w:pPr>
    </w:p>
    <w:p w:rsidR="00DF199F" w:rsidRPr="00DF199F" w:rsidRDefault="00DF199F" w:rsidP="00DF199F">
      <w:pPr>
        <w:spacing w:after="0" w:line="240" w:lineRule="auto"/>
        <w:jc w:val="center"/>
        <w:rPr>
          <w:rFonts w:ascii="Times New Roman" w:eastAsia="Times New Roman" w:hAnsi="Times New Roman" w:cs="Times New Roman"/>
          <w:sz w:val="24"/>
          <w:szCs w:val="24"/>
          <w:lang w:eastAsia="ru-RU"/>
        </w:rPr>
      </w:pPr>
      <w:r w:rsidRPr="00DF199F">
        <w:rPr>
          <w:rFonts w:ascii="Times New Roman" w:eastAsia="Times New Roman" w:hAnsi="Times New Roman" w:cs="Times New Roman"/>
          <w:b/>
          <w:bCs/>
          <w:color w:val="000000"/>
          <w:sz w:val="28"/>
          <w:szCs w:val="28"/>
          <w:lang w:eastAsia="ru-RU"/>
        </w:rPr>
        <w:t xml:space="preserve">5. РЕГЛАМЕНТ РОБОТИ ВЧЕНОЇ </w:t>
      </w:r>
      <w:proofErr w:type="gramStart"/>
      <w:r w:rsidRPr="00DF199F">
        <w:rPr>
          <w:rFonts w:ascii="Times New Roman" w:eastAsia="Times New Roman" w:hAnsi="Times New Roman" w:cs="Times New Roman"/>
          <w:b/>
          <w:bCs/>
          <w:color w:val="000000"/>
          <w:sz w:val="28"/>
          <w:szCs w:val="28"/>
          <w:lang w:eastAsia="ru-RU"/>
        </w:rPr>
        <w:t>РАДИ</w:t>
      </w:r>
      <w:proofErr w:type="gramEnd"/>
    </w:p>
    <w:p w:rsidR="00DF199F" w:rsidRPr="00DF199F" w:rsidRDefault="00DF199F" w:rsidP="00DF199F">
      <w:pPr>
        <w:numPr>
          <w:ilvl w:val="0"/>
          <w:numId w:val="7"/>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Порядок роботи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w:t>
      </w:r>
      <w:proofErr w:type="gramStart"/>
      <w:r w:rsidRPr="00DF199F">
        <w:rPr>
          <w:rFonts w:ascii="Times New Roman" w:eastAsia="Times New Roman" w:hAnsi="Times New Roman" w:cs="Times New Roman"/>
          <w:color w:val="000000"/>
          <w:sz w:val="28"/>
          <w:szCs w:val="28"/>
          <w:lang w:eastAsia="ru-RU"/>
        </w:rPr>
        <w:t>Факультету</w:t>
      </w:r>
      <w:proofErr w:type="gramEnd"/>
      <w:r w:rsidRPr="00DF199F">
        <w:rPr>
          <w:rFonts w:ascii="Times New Roman" w:eastAsia="Times New Roman" w:hAnsi="Times New Roman" w:cs="Times New Roman"/>
          <w:color w:val="000000"/>
          <w:sz w:val="28"/>
          <w:szCs w:val="28"/>
          <w:lang w:eastAsia="ru-RU"/>
        </w:rPr>
        <w:t>, посадових осіб (голова, заступник, секретар), засади організації та припинення її діяльності встановлюються Законами України «Про вищу освіту», «Про освіту», Статутом Університету та цим Положенням.</w:t>
      </w:r>
    </w:p>
    <w:p w:rsidR="00DF199F" w:rsidRPr="00DF199F" w:rsidRDefault="00DF199F" w:rsidP="00DF199F">
      <w:pPr>
        <w:numPr>
          <w:ilvl w:val="0"/>
          <w:numId w:val="7"/>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Регламент приймають на засіданні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 більшістю голосів присутніх членів вченої ради Факультету.</w:t>
      </w:r>
    </w:p>
    <w:p w:rsidR="00DF199F" w:rsidRPr="00DF199F" w:rsidRDefault="00DF199F" w:rsidP="00DF199F">
      <w:pPr>
        <w:numPr>
          <w:ilvl w:val="0"/>
          <w:numId w:val="7"/>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Організаційне, документальне, інформаційне забезпечення діяльності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 здійснює секретар вченої ради Факультету.</w:t>
      </w:r>
    </w:p>
    <w:p w:rsidR="00DF199F" w:rsidRPr="00DF199F" w:rsidRDefault="00DF199F" w:rsidP="00DF199F">
      <w:pPr>
        <w:numPr>
          <w:ilvl w:val="0"/>
          <w:numId w:val="7"/>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Порядок денний засідання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 визначається планом роботи вченої ради Факультету. До порядку денного засідань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 передбаченого планом роботи вченої ради Факультету, можна включати додаткові питання шляхом внесення змін до нього. Питання, включені до порядку денного засідання, можна переносити, змінювати чи вилучати з нього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 xml:space="preserve">ісля обговорення за скороченою процедурою. Пропозиції про внесення змін до затвердженого порядку денного засідання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w:t>
      </w:r>
      <w:proofErr w:type="gramStart"/>
      <w:r w:rsidRPr="00DF199F">
        <w:rPr>
          <w:rFonts w:ascii="Times New Roman" w:eastAsia="Times New Roman" w:hAnsi="Times New Roman" w:cs="Times New Roman"/>
          <w:color w:val="000000"/>
          <w:sz w:val="28"/>
          <w:szCs w:val="28"/>
          <w:lang w:eastAsia="ru-RU"/>
        </w:rPr>
        <w:t>Факультету</w:t>
      </w:r>
      <w:proofErr w:type="gramEnd"/>
      <w:r w:rsidRPr="00DF199F">
        <w:rPr>
          <w:rFonts w:ascii="Times New Roman" w:eastAsia="Times New Roman" w:hAnsi="Times New Roman" w:cs="Times New Roman"/>
          <w:color w:val="000000"/>
          <w:sz w:val="28"/>
          <w:szCs w:val="28"/>
          <w:lang w:eastAsia="ru-RU"/>
        </w:rPr>
        <w:t xml:space="preserve"> готують і вносять у такому ж порядку, як і основні питання порядку денного.</w:t>
      </w:r>
    </w:p>
    <w:p w:rsidR="00DF199F" w:rsidRPr="00DF199F" w:rsidRDefault="00DF199F" w:rsidP="00DF199F">
      <w:pPr>
        <w:numPr>
          <w:ilvl w:val="0"/>
          <w:numId w:val="7"/>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Пропозиція до проєкту порядку денного засідання вченої ради Факультету, яка за результатами голосування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 не отримала більшості голосів присутніх членів вченої ради Факультету, вважається відхиленою.</w:t>
      </w:r>
    </w:p>
    <w:p w:rsidR="00DF199F" w:rsidRPr="00DF199F" w:rsidRDefault="00DF199F" w:rsidP="00DF199F">
      <w:pPr>
        <w:numPr>
          <w:ilvl w:val="0"/>
          <w:numId w:val="7"/>
        </w:numPr>
        <w:spacing w:after="0" w:line="240" w:lineRule="auto"/>
        <w:ind w:left="1069"/>
        <w:jc w:val="both"/>
        <w:textAlignment w:val="baseline"/>
        <w:rPr>
          <w:rFonts w:ascii="Arial" w:eastAsia="Times New Roman" w:hAnsi="Arial" w:cs="Arial"/>
          <w:color w:val="000000"/>
          <w:sz w:val="24"/>
          <w:szCs w:val="24"/>
          <w:lang w:eastAsia="ru-RU"/>
        </w:rPr>
      </w:pPr>
      <w:r w:rsidRPr="00DF199F">
        <w:rPr>
          <w:rFonts w:ascii="Times New Roman" w:eastAsia="Times New Roman" w:hAnsi="Times New Roman" w:cs="Times New Roman"/>
          <w:color w:val="000000"/>
          <w:sz w:val="28"/>
          <w:szCs w:val="28"/>
          <w:lang w:eastAsia="ru-RU"/>
        </w:rPr>
        <w:t xml:space="preserve">Затвердження порядку денного засідання вченої ради Факультету приймається в цілому більшістю голосів присутніх членів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w:t>
      </w:r>
    </w:p>
    <w:p w:rsidR="00DF199F" w:rsidRPr="00DF199F" w:rsidRDefault="00DF199F" w:rsidP="00DF199F">
      <w:pPr>
        <w:numPr>
          <w:ilvl w:val="0"/>
          <w:numId w:val="7"/>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Перед відкриттям кожного засідання проходить реєстрація членів вченої ради Факультету особисто на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ідставі підтвердження своєї присутності власноручним підписом у явочному листі. На початку засідання вченої ради секретар подає головуючому інформацію про наявність кворуму. </w:t>
      </w:r>
    </w:p>
    <w:p w:rsidR="00DF199F" w:rsidRPr="00DF199F" w:rsidRDefault="00DF199F" w:rsidP="00DF199F">
      <w:pPr>
        <w:numPr>
          <w:ilvl w:val="0"/>
          <w:numId w:val="7"/>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Засідання вченої ради Факультету може проводитися дистанційно в синхронному режимі. Перед відкриттям засідання в дистанційному форматі реєстрація членів вченої ради Факультету відбувається на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 xml:space="preserve">ідставі підтвердження своєї присутності шляхом заповнення </w:t>
      </w:r>
      <w:r w:rsidRPr="00DF199F">
        <w:rPr>
          <w:rFonts w:ascii="Times New Roman" w:eastAsia="Times New Roman" w:hAnsi="Times New Roman" w:cs="Times New Roman"/>
          <w:color w:val="000000"/>
          <w:sz w:val="28"/>
          <w:szCs w:val="28"/>
          <w:shd w:val="clear" w:color="auto" w:fill="FFFFFF"/>
          <w:lang w:eastAsia="ru-RU"/>
        </w:rPr>
        <w:t>Google Форми через особистий обліковий запис Google в домені bsmu.edu.ua</w:t>
      </w:r>
      <w:r w:rsidRPr="00DF199F">
        <w:rPr>
          <w:rFonts w:ascii="Times New Roman" w:eastAsia="Times New Roman" w:hAnsi="Times New Roman" w:cs="Times New Roman"/>
          <w:color w:val="000000"/>
          <w:sz w:val="28"/>
          <w:szCs w:val="28"/>
          <w:lang w:eastAsia="ru-RU"/>
        </w:rPr>
        <w:t xml:space="preserve">. </w:t>
      </w:r>
      <w:proofErr w:type="gramStart"/>
      <w:r w:rsidRPr="00DF199F">
        <w:rPr>
          <w:rFonts w:ascii="Times New Roman" w:eastAsia="Times New Roman" w:hAnsi="Times New Roman" w:cs="Times New Roman"/>
          <w:color w:val="000000"/>
          <w:sz w:val="28"/>
          <w:szCs w:val="28"/>
          <w:lang w:eastAsia="ru-RU"/>
        </w:rPr>
        <w:t>На початку засідання вченої ради в дистанційному форматі секретар подає головуючому інформацію про наявність кворуму.</w:t>
      </w:r>
      <w:proofErr w:type="gramEnd"/>
    </w:p>
    <w:p w:rsidR="00DF199F" w:rsidRPr="00DF199F" w:rsidRDefault="00DF199F" w:rsidP="00DF199F">
      <w:pPr>
        <w:numPr>
          <w:ilvl w:val="0"/>
          <w:numId w:val="7"/>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Засідання вченої ради відкрива</w:t>
      </w:r>
      <w:proofErr w:type="gramStart"/>
      <w:r w:rsidRPr="00DF199F">
        <w:rPr>
          <w:rFonts w:ascii="Times New Roman" w:eastAsia="Times New Roman" w:hAnsi="Times New Roman" w:cs="Times New Roman"/>
          <w:color w:val="000000"/>
          <w:sz w:val="28"/>
          <w:szCs w:val="28"/>
          <w:lang w:eastAsia="ru-RU"/>
        </w:rPr>
        <w:t>є,</w:t>
      </w:r>
      <w:proofErr w:type="gramEnd"/>
      <w:r w:rsidRPr="00DF199F">
        <w:rPr>
          <w:rFonts w:ascii="Times New Roman" w:eastAsia="Times New Roman" w:hAnsi="Times New Roman" w:cs="Times New Roman"/>
          <w:color w:val="000000"/>
          <w:sz w:val="28"/>
          <w:szCs w:val="28"/>
          <w:lang w:eastAsia="ru-RU"/>
        </w:rPr>
        <w:t xml:space="preserve"> проводить і закриває голова вченої ради Факультету, а в разі його відсутності – заступник голови вченої ради Факультету.</w:t>
      </w:r>
    </w:p>
    <w:p w:rsidR="00DF199F" w:rsidRPr="00DF199F" w:rsidRDefault="00DF199F" w:rsidP="00DF199F">
      <w:pPr>
        <w:numPr>
          <w:ilvl w:val="0"/>
          <w:numId w:val="7"/>
        </w:numPr>
        <w:spacing w:after="0" w:line="240" w:lineRule="auto"/>
        <w:ind w:left="1069"/>
        <w:jc w:val="both"/>
        <w:textAlignment w:val="baseline"/>
        <w:rPr>
          <w:rFonts w:ascii="Times New Roman" w:eastAsia="Times New Roman" w:hAnsi="Times New Roman" w:cs="Times New Roman"/>
          <w:color w:val="000000"/>
          <w:sz w:val="28"/>
          <w:szCs w:val="28"/>
          <w:lang w:eastAsia="ru-RU"/>
        </w:rPr>
      </w:pP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ідставою для відсутності члена вченої ради Факультету на засіданнях, які проводяться відповідно до календарного плану роботи, є поважні причини: тимчасова непрацездатність, відрядження, відпустка, документально підтверджені транспортні перешкоди тощо.</w:t>
      </w:r>
    </w:p>
    <w:p w:rsidR="00DF199F" w:rsidRPr="00DF199F" w:rsidRDefault="00DF199F" w:rsidP="00DF199F">
      <w:pPr>
        <w:numPr>
          <w:ilvl w:val="0"/>
          <w:numId w:val="7"/>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Голова вченої ради Факультету повинен дотримуватись норм чинного законодавства України, Статуту Університету та цього Положення і вживати заходи щодо їх дотримання </w:t>
      </w:r>
      <w:proofErr w:type="gramStart"/>
      <w:r w:rsidRPr="00DF199F">
        <w:rPr>
          <w:rFonts w:ascii="Times New Roman" w:eastAsia="Times New Roman" w:hAnsi="Times New Roman" w:cs="Times New Roman"/>
          <w:color w:val="000000"/>
          <w:sz w:val="28"/>
          <w:szCs w:val="28"/>
          <w:lang w:eastAsia="ru-RU"/>
        </w:rPr>
        <w:t>вс</w:t>
      </w:r>
      <w:proofErr w:type="gramEnd"/>
      <w:r w:rsidRPr="00DF199F">
        <w:rPr>
          <w:rFonts w:ascii="Times New Roman" w:eastAsia="Times New Roman" w:hAnsi="Times New Roman" w:cs="Times New Roman"/>
          <w:color w:val="000000"/>
          <w:sz w:val="28"/>
          <w:szCs w:val="28"/>
          <w:lang w:eastAsia="ru-RU"/>
        </w:rPr>
        <w:t xml:space="preserve">іма присутніми на засіданні; повідомляти про результати реєстрації членів вченої ради Факультету та про кількість членів вченої ради Факультету, відсутніх на засіданні з поважних причин; вести засідання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 й організовувати повну процедуру розгляду питань.</w:t>
      </w:r>
    </w:p>
    <w:p w:rsidR="00DF199F" w:rsidRPr="00DF199F" w:rsidRDefault="00DF199F" w:rsidP="00DF199F">
      <w:pPr>
        <w:numPr>
          <w:ilvl w:val="0"/>
          <w:numId w:val="7"/>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Лічильну комісію обирають для організації голосувань вченої ради Факультету й визначення їх результатів. Лічильна комісія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 xml:space="preserve">ідраховує голоси під час голосування за дорученням вченої ради Факультету, в разі необхідності встановлює присутність членів вченої ради Факультету на засіданні, а також розглядає звернення членів вченої ради Факультету, пов’язані з порушеннями порядку голосування чи перешкодами при голосуванні. Лічильну комісію обирає вчена рада Факультету в кількості не менше 3 осіб із числа членів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 Лічильна комі</w:t>
      </w:r>
      <w:proofErr w:type="gramStart"/>
      <w:r w:rsidRPr="00DF199F">
        <w:rPr>
          <w:rFonts w:ascii="Times New Roman" w:eastAsia="Times New Roman" w:hAnsi="Times New Roman" w:cs="Times New Roman"/>
          <w:color w:val="000000"/>
          <w:sz w:val="28"/>
          <w:szCs w:val="28"/>
          <w:lang w:eastAsia="ru-RU"/>
        </w:rPr>
        <w:t>с</w:t>
      </w:r>
      <w:proofErr w:type="gramEnd"/>
      <w:r w:rsidRPr="00DF199F">
        <w:rPr>
          <w:rFonts w:ascii="Times New Roman" w:eastAsia="Times New Roman" w:hAnsi="Times New Roman" w:cs="Times New Roman"/>
          <w:color w:val="000000"/>
          <w:sz w:val="28"/>
          <w:szCs w:val="28"/>
          <w:lang w:eastAsia="ru-RU"/>
        </w:rPr>
        <w:t>і</w:t>
      </w:r>
      <w:proofErr w:type="gramStart"/>
      <w:r w:rsidRPr="00DF199F">
        <w:rPr>
          <w:rFonts w:ascii="Times New Roman" w:eastAsia="Times New Roman" w:hAnsi="Times New Roman" w:cs="Times New Roman"/>
          <w:color w:val="000000"/>
          <w:sz w:val="28"/>
          <w:szCs w:val="28"/>
          <w:lang w:eastAsia="ru-RU"/>
        </w:rPr>
        <w:t>я</w:t>
      </w:r>
      <w:proofErr w:type="gramEnd"/>
      <w:r w:rsidRPr="00DF199F">
        <w:rPr>
          <w:rFonts w:ascii="Times New Roman" w:eastAsia="Times New Roman" w:hAnsi="Times New Roman" w:cs="Times New Roman"/>
          <w:color w:val="000000"/>
          <w:sz w:val="28"/>
          <w:szCs w:val="28"/>
          <w:lang w:eastAsia="ru-RU"/>
        </w:rPr>
        <w:t xml:space="preserve"> обирає зі свого складу голову, за необхідності – заступника, а також секретаря. </w:t>
      </w:r>
      <w:proofErr w:type="gramStart"/>
      <w:r w:rsidRPr="00DF199F">
        <w:rPr>
          <w:rFonts w:ascii="Times New Roman" w:eastAsia="Times New Roman" w:hAnsi="Times New Roman" w:cs="Times New Roman"/>
          <w:color w:val="000000"/>
          <w:sz w:val="28"/>
          <w:szCs w:val="28"/>
          <w:lang w:eastAsia="ru-RU"/>
        </w:rPr>
        <w:t>У</w:t>
      </w:r>
      <w:proofErr w:type="gramEnd"/>
      <w:r w:rsidRPr="00DF199F">
        <w:rPr>
          <w:rFonts w:ascii="Times New Roman" w:eastAsia="Times New Roman" w:hAnsi="Times New Roman" w:cs="Times New Roman"/>
          <w:color w:val="000000"/>
          <w:sz w:val="28"/>
          <w:szCs w:val="28"/>
          <w:lang w:eastAsia="ru-RU"/>
        </w:rPr>
        <w:t xml:space="preserve"> роботі лічильної комісії не можуть брати участь члени вченої ради Факультету, кандидатури яких внесено до бюлетенів для голосування. Лічильна комісія забезпечує </w:t>
      </w:r>
      <w:proofErr w:type="gramStart"/>
      <w:r w:rsidRPr="00DF199F">
        <w:rPr>
          <w:rFonts w:ascii="Times New Roman" w:eastAsia="Times New Roman" w:hAnsi="Times New Roman" w:cs="Times New Roman"/>
          <w:color w:val="000000"/>
          <w:sz w:val="28"/>
          <w:szCs w:val="28"/>
          <w:lang w:eastAsia="ru-RU"/>
        </w:rPr>
        <w:t>вс</w:t>
      </w:r>
      <w:proofErr w:type="gramEnd"/>
      <w:r w:rsidRPr="00DF199F">
        <w:rPr>
          <w:rFonts w:ascii="Times New Roman" w:eastAsia="Times New Roman" w:hAnsi="Times New Roman" w:cs="Times New Roman"/>
          <w:color w:val="000000"/>
          <w:sz w:val="28"/>
          <w:szCs w:val="28"/>
          <w:lang w:eastAsia="ru-RU"/>
        </w:rPr>
        <w:t xml:space="preserve">і необхідні умови для дотримання таємності голосування та вільного особистого волевиявлення членами вченої ради Факультету. Члени </w:t>
      </w:r>
      <w:proofErr w:type="gramStart"/>
      <w:r w:rsidRPr="00DF199F">
        <w:rPr>
          <w:rFonts w:ascii="Times New Roman" w:eastAsia="Times New Roman" w:hAnsi="Times New Roman" w:cs="Times New Roman"/>
          <w:color w:val="000000"/>
          <w:sz w:val="28"/>
          <w:szCs w:val="28"/>
          <w:lang w:eastAsia="ru-RU"/>
        </w:rPr>
        <w:t>л</w:t>
      </w:r>
      <w:proofErr w:type="gramEnd"/>
      <w:r w:rsidRPr="00DF199F">
        <w:rPr>
          <w:rFonts w:ascii="Times New Roman" w:eastAsia="Times New Roman" w:hAnsi="Times New Roman" w:cs="Times New Roman"/>
          <w:color w:val="000000"/>
          <w:sz w:val="28"/>
          <w:szCs w:val="28"/>
          <w:lang w:eastAsia="ru-RU"/>
        </w:rPr>
        <w:t>ічильної комісії несуть персональну відповідальність за дотримання процедури й визначення результатів голосування. Результати таємного голосування оголошує голова лічильної комі</w:t>
      </w:r>
      <w:proofErr w:type="gramStart"/>
      <w:r w:rsidRPr="00DF199F">
        <w:rPr>
          <w:rFonts w:ascii="Times New Roman" w:eastAsia="Times New Roman" w:hAnsi="Times New Roman" w:cs="Times New Roman"/>
          <w:color w:val="000000"/>
          <w:sz w:val="28"/>
          <w:szCs w:val="28"/>
          <w:lang w:eastAsia="ru-RU"/>
        </w:rPr>
        <w:t>с</w:t>
      </w:r>
      <w:proofErr w:type="gramEnd"/>
      <w:r w:rsidRPr="00DF199F">
        <w:rPr>
          <w:rFonts w:ascii="Times New Roman" w:eastAsia="Times New Roman" w:hAnsi="Times New Roman" w:cs="Times New Roman"/>
          <w:color w:val="000000"/>
          <w:sz w:val="28"/>
          <w:szCs w:val="28"/>
          <w:lang w:eastAsia="ru-RU"/>
        </w:rPr>
        <w:t>ії.</w:t>
      </w:r>
    </w:p>
    <w:p w:rsidR="00DF199F" w:rsidRPr="00DF199F" w:rsidRDefault="00DF199F" w:rsidP="00DF199F">
      <w:pPr>
        <w:numPr>
          <w:ilvl w:val="0"/>
          <w:numId w:val="7"/>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Ухвали з питань порядку денного вчена рада Факультету приймає відкритим або таємним голосуванням відповідно до порядку, визначеному чинним законодавством. Вчена рада Факультету може прийняти процедурне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ішення щодо визначення виду і способу голосування з питання, що розглядається, якщо вид і спосіб голосування не встановлені нормативно-правовими документами.</w:t>
      </w:r>
    </w:p>
    <w:p w:rsidR="00DF199F" w:rsidRPr="00DF199F" w:rsidRDefault="00DF199F" w:rsidP="00DF199F">
      <w:pPr>
        <w:numPr>
          <w:ilvl w:val="0"/>
          <w:numId w:val="7"/>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Кожному члену вченої ради Факультету лічильна комісія видає один бюлетень </w:t>
      </w:r>
      <w:proofErr w:type="gramStart"/>
      <w:r w:rsidRPr="00DF199F">
        <w:rPr>
          <w:rFonts w:ascii="Times New Roman" w:eastAsia="Times New Roman" w:hAnsi="Times New Roman" w:cs="Times New Roman"/>
          <w:color w:val="000000"/>
          <w:sz w:val="28"/>
          <w:szCs w:val="28"/>
          <w:lang w:eastAsia="ru-RU"/>
        </w:rPr>
        <w:t>для</w:t>
      </w:r>
      <w:proofErr w:type="gramEnd"/>
      <w:r w:rsidRPr="00DF199F">
        <w:rPr>
          <w:rFonts w:ascii="Times New Roman" w:eastAsia="Times New Roman" w:hAnsi="Times New Roman" w:cs="Times New Roman"/>
          <w:color w:val="000000"/>
          <w:sz w:val="28"/>
          <w:szCs w:val="28"/>
          <w:lang w:eastAsia="ru-RU"/>
        </w:rPr>
        <w:t xml:space="preserve"> таємного голосування. Бюлетені </w:t>
      </w:r>
      <w:proofErr w:type="gramStart"/>
      <w:r w:rsidRPr="00DF199F">
        <w:rPr>
          <w:rFonts w:ascii="Times New Roman" w:eastAsia="Times New Roman" w:hAnsi="Times New Roman" w:cs="Times New Roman"/>
          <w:color w:val="000000"/>
          <w:sz w:val="28"/>
          <w:szCs w:val="28"/>
          <w:lang w:eastAsia="ru-RU"/>
        </w:rPr>
        <w:t>для</w:t>
      </w:r>
      <w:proofErr w:type="gramEnd"/>
      <w:r w:rsidRPr="00DF199F">
        <w:rPr>
          <w:rFonts w:ascii="Times New Roman" w:eastAsia="Times New Roman" w:hAnsi="Times New Roman" w:cs="Times New Roman"/>
          <w:color w:val="000000"/>
          <w:sz w:val="28"/>
          <w:szCs w:val="28"/>
          <w:lang w:eastAsia="ru-RU"/>
        </w:rPr>
        <w:t xml:space="preserve"> таємного голосування в кількості, що відповідає фактичній кількості обраних членів вченої ради, виготовляють за встановленою нормативними документами або вченою радою формою.</w:t>
      </w:r>
    </w:p>
    <w:p w:rsidR="00DF199F" w:rsidRPr="00DF199F" w:rsidRDefault="00DF199F" w:rsidP="00DF199F">
      <w:pPr>
        <w:numPr>
          <w:ilvl w:val="0"/>
          <w:numId w:val="7"/>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Відкрите голосування здійснюють шляхом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 xml:space="preserve">ідняття руки. Таємне голосування здійснюють члени вченої ради Факультету особисто шляхом подавання бюлетенів </w:t>
      </w:r>
      <w:proofErr w:type="gramStart"/>
      <w:r w:rsidRPr="00DF199F">
        <w:rPr>
          <w:rFonts w:ascii="Times New Roman" w:eastAsia="Times New Roman" w:hAnsi="Times New Roman" w:cs="Times New Roman"/>
          <w:color w:val="000000"/>
          <w:sz w:val="28"/>
          <w:szCs w:val="28"/>
          <w:lang w:eastAsia="ru-RU"/>
        </w:rPr>
        <w:t>в</w:t>
      </w:r>
      <w:proofErr w:type="gramEnd"/>
      <w:r w:rsidRPr="00DF199F">
        <w:rPr>
          <w:rFonts w:ascii="Times New Roman" w:eastAsia="Times New Roman" w:hAnsi="Times New Roman" w:cs="Times New Roman"/>
          <w:color w:val="000000"/>
          <w:sz w:val="28"/>
          <w:szCs w:val="28"/>
          <w:lang w:eastAsia="ru-RU"/>
        </w:rPr>
        <w:t xml:space="preserve"> скриньку.</w:t>
      </w:r>
    </w:p>
    <w:p w:rsidR="00DF199F" w:rsidRPr="00DF199F" w:rsidRDefault="00DF199F" w:rsidP="00DF199F">
      <w:pPr>
        <w:numPr>
          <w:ilvl w:val="0"/>
          <w:numId w:val="7"/>
        </w:numPr>
        <w:spacing w:after="0" w:line="240" w:lineRule="auto"/>
        <w:ind w:left="1069"/>
        <w:jc w:val="both"/>
        <w:textAlignment w:val="baseline"/>
        <w:rPr>
          <w:rFonts w:ascii="Times New Roman" w:eastAsia="Times New Roman" w:hAnsi="Times New Roman" w:cs="Times New Roman"/>
          <w:color w:val="000000"/>
          <w:sz w:val="28"/>
          <w:szCs w:val="28"/>
          <w:lang w:eastAsia="ru-RU"/>
        </w:rPr>
      </w:pP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 xml:space="preserve">ішення за результатами таємного голосування вважається прийнятим, якщо за нього подано необхідну кількість голосів присутніх членів вченої ради Факультету відповідно до чинного законодавства. Результати таємного голосування лічильна комісія заносить до протоколу, який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 xml:space="preserve">ідписують усі її члени. Член лічильної комісії, який не погоджується з її протоколом, у письмовій формі викладає свою окрему думку, яку додають </w:t>
      </w:r>
      <w:proofErr w:type="gramStart"/>
      <w:r w:rsidRPr="00DF199F">
        <w:rPr>
          <w:rFonts w:ascii="Times New Roman" w:eastAsia="Times New Roman" w:hAnsi="Times New Roman" w:cs="Times New Roman"/>
          <w:color w:val="000000"/>
          <w:sz w:val="28"/>
          <w:szCs w:val="28"/>
          <w:lang w:eastAsia="ru-RU"/>
        </w:rPr>
        <w:t>до</w:t>
      </w:r>
      <w:proofErr w:type="gramEnd"/>
      <w:r w:rsidRPr="00DF199F">
        <w:rPr>
          <w:rFonts w:ascii="Times New Roman" w:eastAsia="Times New Roman" w:hAnsi="Times New Roman" w:cs="Times New Roman"/>
          <w:color w:val="000000"/>
          <w:sz w:val="28"/>
          <w:szCs w:val="28"/>
          <w:lang w:eastAsia="ru-RU"/>
        </w:rPr>
        <w:t xml:space="preserve"> протоколу засідання лічильної комісії і оголошують на засіданні вченої ради Факультету.</w:t>
      </w:r>
    </w:p>
    <w:p w:rsidR="00DF199F" w:rsidRPr="00DF199F" w:rsidRDefault="00DF199F" w:rsidP="00DF199F">
      <w:pPr>
        <w:numPr>
          <w:ilvl w:val="0"/>
          <w:numId w:val="7"/>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DF199F">
        <w:rPr>
          <w:rFonts w:ascii="Times New Roman" w:eastAsia="Times New Roman" w:hAnsi="Times New Roman" w:cs="Times New Roman"/>
          <w:color w:val="000000"/>
          <w:sz w:val="28"/>
          <w:szCs w:val="28"/>
          <w:lang w:eastAsia="ru-RU"/>
        </w:rPr>
        <w:t xml:space="preserve">Якщо за результатами таємного голосування прийнято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ішення про обрання, призначення, надання згоди на призначення на посаду відповідного кандидата, голова вченої ради Факультету на засіданні на підставі доповіді лічильної комісії оголошує таке рішення, яке затверджується відкритим голосуванням присутніми членами вченої ради Факультету.</w:t>
      </w:r>
    </w:p>
    <w:p w:rsidR="00DF199F" w:rsidRPr="00DF199F" w:rsidRDefault="00DF199F" w:rsidP="00DF199F">
      <w:pPr>
        <w:spacing w:after="0" w:line="240" w:lineRule="auto"/>
        <w:rPr>
          <w:rFonts w:ascii="Times New Roman" w:eastAsia="Times New Roman" w:hAnsi="Times New Roman" w:cs="Times New Roman"/>
          <w:sz w:val="24"/>
          <w:szCs w:val="24"/>
          <w:lang w:eastAsia="ru-RU"/>
        </w:rPr>
      </w:pPr>
    </w:p>
    <w:p w:rsidR="00DF199F" w:rsidRPr="00DF199F" w:rsidRDefault="00DF199F" w:rsidP="00DF199F">
      <w:pPr>
        <w:spacing w:after="0" w:line="240" w:lineRule="auto"/>
        <w:jc w:val="center"/>
        <w:rPr>
          <w:rFonts w:ascii="Times New Roman" w:eastAsia="Times New Roman" w:hAnsi="Times New Roman" w:cs="Times New Roman"/>
          <w:sz w:val="24"/>
          <w:szCs w:val="24"/>
          <w:lang w:eastAsia="ru-RU"/>
        </w:rPr>
      </w:pPr>
      <w:r w:rsidRPr="00DF199F">
        <w:rPr>
          <w:rFonts w:ascii="Times New Roman" w:eastAsia="Times New Roman" w:hAnsi="Times New Roman" w:cs="Times New Roman"/>
          <w:b/>
          <w:bCs/>
          <w:color w:val="000000"/>
          <w:sz w:val="28"/>
          <w:szCs w:val="28"/>
          <w:lang w:eastAsia="ru-RU"/>
        </w:rPr>
        <w:t xml:space="preserve">6. УХВАЛИ ВЧЕНОЇ </w:t>
      </w:r>
      <w:proofErr w:type="gramStart"/>
      <w:r w:rsidRPr="00DF199F">
        <w:rPr>
          <w:rFonts w:ascii="Times New Roman" w:eastAsia="Times New Roman" w:hAnsi="Times New Roman" w:cs="Times New Roman"/>
          <w:b/>
          <w:bCs/>
          <w:color w:val="000000"/>
          <w:sz w:val="28"/>
          <w:szCs w:val="28"/>
          <w:lang w:eastAsia="ru-RU"/>
        </w:rPr>
        <w:t>РАДИ</w:t>
      </w:r>
      <w:proofErr w:type="gramEnd"/>
      <w:r w:rsidRPr="00DF199F">
        <w:rPr>
          <w:rFonts w:ascii="Times New Roman" w:eastAsia="Times New Roman" w:hAnsi="Times New Roman" w:cs="Times New Roman"/>
          <w:b/>
          <w:bCs/>
          <w:color w:val="000000"/>
          <w:sz w:val="28"/>
          <w:szCs w:val="28"/>
          <w:lang w:eastAsia="ru-RU"/>
        </w:rPr>
        <w:t xml:space="preserve"> ФАКУЛЬТЕТУ</w:t>
      </w:r>
    </w:p>
    <w:p w:rsidR="00DF199F" w:rsidRPr="00DF199F" w:rsidRDefault="00DF199F" w:rsidP="00DF199F">
      <w:pPr>
        <w:spacing w:after="0" w:line="240" w:lineRule="auto"/>
        <w:ind w:firstLine="760"/>
        <w:jc w:val="both"/>
        <w:rPr>
          <w:rFonts w:ascii="Times New Roman" w:eastAsia="Times New Roman" w:hAnsi="Times New Roman" w:cs="Times New Roman"/>
          <w:sz w:val="24"/>
          <w:szCs w:val="24"/>
          <w:lang w:eastAsia="ru-RU"/>
        </w:rPr>
      </w:pPr>
      <w:r w:rsidRPr="00DF199F">
        <w:rPr>
          <w:rFonts w:ascii="Times New Roman" w:eastAsia="Times New Roman" w:hAnsi="Times New Roman" w:cs="Times New Roman"/>
          <w:color w:val="000000"/>
          <w:sz w:val="28"/>
          <w:szCs w:val="28"/>
          <w:lang w:eastAsia="ru-RU"/>
        </w:rPr>
        <w:t xml:space="preserve">Вчена рада Факультету приймає ухвали виключно на її засіданнях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 xml:space="preserve">ісля обговорення питань більшістю голосів присутніх членів вченої ради Факультету, крім випадків, передбачених чинним законодавством. Ухвали вченої </w:t>
      </w:r>
      <w:proofErr w:type="gramStart"/>
      <w:r w:rsidRPr="00DF199F">
        <w:rPr>
          <w:rFonts w:ascii="Times New Roman" w:eastAsia="Times New Roman" w:hAnsi="Times New Roman" w:cs="Times New Roman"/>
          <w:color w:val="000000"/>
          <w:sz w:val="28"/>
          <w:szCs w:val="28"/>
          <w:lang w:eastAsia="ru-RU"/>
        </w:rPr>
        <w:t>ради</w:t>
      </w:r>
      <w:proofErr w:type="gramEnd"/>
      <w:r w:rsidRPr="00DF199F">
        <w:rPr>
          <w:rFonts w:ascii="Times New Roman" w:eastAsia="Times New Roman" w:hAnsi="Times New Roman" w:cs="Times New Roman"/>
          <w:color w:val="000000"/>
          <w:sz w:val="28"/>
          <w:szCs w:val="28"/>
          <w:lang w:eastAsia="ru-RU"/>
        </w:rPr>
        <w:t xml:space="preserve"> Факультету приймають шляхом відкритого голосування, крім випадків, передбачених нормативними документами, коли проводиться таємне голосування шляхом подавання бюлетенів. Ухвали вченої ради приймають лише з питань, включених до порядку денного засідань вченої ради.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 xml:space="preserve">ішення про скасування результатів голосування за ухвалу чи інший акт вченої ради Факультету в цілому приймається більшістю голосів присутніх на засіданні членів вченої ради Факультету. Засідання вченої ради протоколюють. Процедурне </w:t>
      </w:r>
      <w:proofErr w:type="gramStart"/>
      <w:r w:rsidRPr="00DF199F">
        <w:rPr>
          <w:rFonts w:ascii="Times New Roman" w:eastAsia="Times New Roman" w:hAnsi="Times New Roman" w:cs="Times New Roman"/>
          <w:color w:val="000000"/>
          <w:sz w:val="28"/>
          <w:szCs w:val="28"/>
          <w:lang w:eastAsia="ru-RU"/>
        </w:rPr>
        <w:t>р</w:t>
      </w:r>
      <w:proofErr w:type="gramEnd"/>
      <w:r w:rsidRPr="00DF199F">
        <w:rPr>
          <w:rFonts w:ascii="Times New Roman" w:eastAsia="Times New Roman" w:hAnsi="Times New Roman" w:cs="Times New Roman"/>
          <w:color w:val="000000"/>
          <w:sz w:val="28"/>
          <w:szCs w:val="28"/>
          <w:lang w:eastAsia="ru-RU"/>
        </w:rPr>
        <w:t xml:space="preserve">ішення приймають відкритим голосуванням і записують у протокол засідання вченої ради Факультету.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 xml:space="preserve">ідготовку протоколу засідання вченої ради Факультету забезпечує секретар. Протокол засідання вченої ради Факультету </w:t>
      </w:r>
      <w:proofErr w:type="gramStart"/>
      <w:r w:rsidRPr="00DF199F">
        <w:rPr>
          <w:rFonts w:ascii="Times New Roman" w:eastAsia="Times New Roman" w:hAnsi="Times New Roman" w:cs="Times New Roman"/>
          <w:color w:val="000000"/>
          <w:sz w:val="28"/>
          <w:szCs w:val="28"/>
          <w:lang w:eastAsia="ru-RU"/>
        </w:rPr>
        <w:t>п</w:t>
      </w:r>
      <w:proofErr w:type="gramEnd"/>
      <w:r w:rsidRPr="00DF199F">
        <w:rPr>
          <w:rFonts w:ascii="Times New Roman" w:eastAsia="Times New Roman" w:hAnsi="Times New Roman" w:cs="Times New Roman"/>
          <w:color w:val="000000"/>
          <w:sz w:val="28"/>
          <w:szCs w:val="28"/>
          <w:lang w:eastAsia="ru-RU"/>
        </w:rPr>
        <w:t>ідписує голова (у разі відсутності голови підписує заступник голови) та секретар вченої ради Факультету, та є офіційним документом, який підтверджує процес обговорення й прийняття рішень вченою радою Факультету.</w:t>
      </w:r>
    </w:p>
    <w:p w:rsidR="00DF199F" w:rsidRPr="00DF199F" w:rsidRDefault="00DF199F" w:rsidP="00DF199F">
      <w:pPr>
        <w:spacing w:after="0" w:line="240" w:lineRule="auto"/>
        <w:ind w:firstLine="760"/>
        <w:jc w:val="both"/>
        <w:rPr>
          <w:rFonts w:ascii="Times New Roman" w:eastAsia="Times New Roman" w:hAnsi="Times New Roman" w:cs="Times New Roman"/>
          <w:sz w:val="24"/>
          <w:szCs w:val="24"/>
          <w:lang w:eastAsia="ru-RU"/>
        </w:rPr>
      </w:pPr>
      <w:r w:rsidRPr="00DF199F">
        <w:rPr>
          <w:rFonts w:ascii="Times New Roman" w:eastAsia="Times New Roman" w:hAnsi="Times New Roman" w:cs="Times New Roman"/>
          <w:color w:val="000000"/>
          <w:sz w:val="28"/>
          <w:szCs w:val="28"/>
          <w:lang w:eastAsia="ru-RU"/>
        </w:rPr>
        <w:t> </w:t>
      </w:r>
    </w:p>
    <w:p w:rsidR="00DF199F" w:rsidRPr="00DF199F" w:rsidRDefault="00DF199F" w:rsidP="00DF199F">
      <w:pPr>
        <w:spacing w:after="0" w:line="240" w:lineRule="auto"/>
        <w:jc w:val="center"/>
        <w:rPr>
          <w:rFonts w:ascii="Times New Roman" w:eastAsia="Times New Roman" w:hAnsi="Times New Roman" w:cs="Times New Roman"/>
          <w:sz w:val="24"/>
          <w:szCs w:val="24"/>
          <w:lang w:eastAsia="ru-RU"/>
        </w:rPr>
      </w:pPr>
      <w:r w:rsidRPr="00DF199F">
        <w:rPr>
          <w:rFonts w:ascii="Times New Roman" w:eastAsia="Times New Roman" w:hAnsi="Times New Roman" w:cs="Times New Roman"/>
          <w:b/>
          <w:bCs/>
          <w:color w:val="000000"/>
          <w:sz w:val="28"/>
          <w:szCs w:val="28"/>
          <w:lang w:eastAsia="ru-RU"/>
        </w:rPr>
        <w:t>7. ПРИКІНЦЕВІ ПОЛОЖЕННЯ</w:t>
      </w:r>
    </w:p>
    <w:p w:rsidR="00E11F0F" w:rsidRPr="00E11F0F" w:rsidRDefault="00DF199F" w:rsidP="006D13AF">
      <w:pPr>
        <w:numPr>
          <w:ilvl w:val="0"/>
          <w:numId w:val="8"/>
        </w:numPr>
        <w:spacing w:after="0" w:line="240" w:lineRule="auto"/>
        <w:ind w:left="40"/>
        <w:jc w:val="both"/>
        <w:textAlignment w:val="baseline"/>
        <w:rPr>
          <w:rFonts w:ascii="Times New Roman" w:eastAsia="Times New Roman" w:hAnsi="Times New Roman" w:cs="Times New Roman"/>
          <w:sz w:val="28"/>
          <w:szCs w:val="28"/>
          <w:lang w:eastAsia="ru-RU"/>
        </w:rPr>
      </w:pPr>
      <w:r w:rsidRPr="00E11F0F">
        <w:rPr>
          <w:rFonts w:ascii="Times New Roman" w:eastAsia="Times New Roman" w:hAnsi="Times New Roman" w:cs="Times New Roman"/>
          <w:color w:val="000000"/>
          <w:sz w:val="28"/>
          <w:szCs w:val="28"/>
          <w:lang w:eastAsia="ru-RU"/>
        </w:rPr>
        <w:t>Контроль за виконанням цього Положення здійснюють посадові особи Університету в межах своїх повноважень, що встановлені функціональними обов’язками.</w:t>
      </w:r>
    </w:p>
    <w:p w:rsidR="006D13AF" w:rsidRPr="00E11F0F" w:rsidRDefault="00DF199F" w:rsidP="006D13AF">
      <w:pPr>
        <w:numPr>
          <w:ilvl w:val="0"/>
          <w:numId w:val="8"/>
        </w:numPr>
        <w:spacing w:after="0" w:line="240" w:lineRule="auto"/>
        <w:ind w:left="40"/>
        <w:jc w:val="both"/>
        <w:textAlignment w:val="baseline"/>
        <w:rPr>
          <w:rFonts w:ascii="Times New Roman" w:eastAsia="Times New Roman" w:hAnsi="Times New Roman" w:cs="Times New Roman"/>
          <w:sz w:val="28"/>
          <w:szCs w:val="28"/>
          <w:lang w:eastAsia="ru-RU"/>
        </w:rPr>
      </w:pPr>
      <w:proofErr w:type="gramStart"/>
      <w:r w:rsidRPr="00E11F0F">
        <w:rPr>
          <w:rFonts w:ascii="Times New Roman" w:eastAsia="Times New Roman" w:hAnsi="Times New Roman" w:cs="Times New Roman"/>
          <w:color w:val="000000"/>
          <w:sz w:val="28"/>
          <w:szCs w:val="28"/>
          <w:lang w:eastAsia="ru-RU"/>
        </w:rPr>
        <w:t>З</w:t>
      </w:r>
      <w:proofErr w:type="gramEnd"/>
      <w:r w:rsidRPr="00E11F0F">
        <w:rPr>
          <w:rFonts w:ascii="Times New Roman" w:eastAsia="Times New Roman" w:hAnsi="Times New Roman" w:cs="Times New Roman"/>
          <w:color w:val="000000"/>
          <w:sz w:val="28"/>
          <w:szCs w:val="28"/>
          <w:lang w:eastAsia="ru-RU"/>
        </w:rPr>
        <w:t xml:space="preserve"> дати затвердження в установленому порядку нової редакції </w:t>
      </w:r>
      <w:r w:rsidR="006D13AF" w:rsidRPr="00E11F0F">
        <w:rPr>
          <w:rFonts w:ascii="Times New Roman" w:eastAsia="Times New Roman" w:hAnsi="Times New Roman" w:cs="Times New Roman"/>
          <w:color w:val="000000"/>
          <w:sz w:val="28"/>
          <w:szCs w:val="28"/>
          <w:lang w:eastAsia="ru-RU"/>
        </w:rPr>
        <w:t>«</w:t>
      </w:r>
      <w:r w:rsidR="006D13AF" w:rsidRPr="00E11F0F">
        <w:rPr>
          <w:rFonts w:ascii="Times New Roman" w:eastAsia="Times New Roman" w:hAnsi="Times New Roman" w:cs="Times New Roman"/>
          <w:color w:val="000000"/>
          <w:sz w:val="28"/>
          <w:szCs w:val="28"/>
          <w:lang w:val="uk-UA" w:eastAsia="ru-RU"/>
        </w:rPr>
        <w:t>П</w:t>
      </w:r>
      <w:r w:rsidR="006D13AF" w:rsidRPr="00E11F0F">
        <w:rPr>
          <w:rFonts w:ascii="Times New Roman" w:eastAsia="Times New Roman" w:hAnsi="Times New Roman" w:cs="Times New Roman"/>
          <w:bCs/>
          <w:color w:val="000000"/>
          <w:sz w:val="28"/>
          <w:szCs w:val="28"/>
          <w:lang w:eastAsia="ru-RU"/>
        </w:rPr>
        <w:t>оложення</w:t>
      </w:r>
    </w:p>
    <w:p w:rsidR="00DF199F" w:rsidRPr="00DF199F" w:rsidRDefault="006D13AF" w:rsidP="00552C15">
      <w:pPr>
        <w:spacing w:after="0" w:line="240" w:lineRule="auto"/>
        <w:ind w:left="40"/>
        <w:jc w:val="both"/>
        <w:rPr>
          <w:rFonts w:ascii="Times New Roman" w:eastAsia="Times New Roman" w:hAnsi="Times New Roman" w:cs="Times New Roman"/>
          <w:color w:val="000000"/>
          <w:sz w:val="28"/>
          <w:szCs w:val="28"/>
          <w:lang w:eastAsia="ru-RU"/>
        </w:rPr>
      </w:pPr>
      <w:r w:rsidRPr="006D13AF">
        <w:rPr>
          <w:rFonts w:ascii="Times New Roman" w:eastAsia="Times New Roman" w:hAnsi="Times New Roman" w:cs="Times New Roman"/>
          <w:bCs/>
          <w:color w:val="000000"/>
          <w:sz w:val="28"/>
          <w:szCs w:val="28"/>
          <w:lang w:eastAsia="ru-RU"/>
        </w:rPr>
        <w:t>про вчену раду меди</w:t>
      </w:r>
      <w:r w:rsidRPr="006D13AF">
        <w:rPr>
          <w:rFonts w:ascii="Times New Roman" w:eastAsia="Times New Roman" w:hAnsi="Times New Roman" w:cs="Times New Roman"/>
          <w:bCs/>
          <w:color w:val="000000"/>
          <w:sz w:val="28"/>
          <w:szCs w:val="28"/>
          <w:lang w:val="uk-UA" w:eastAsia="ru-RU"/>
        </w:rPr>
        <w:t>ко-психологічного</w:t>
      </w:r>
      <w:r>
        <w:rPr>
          <w:rFonts w:ascii="Times New Roman" w:eastAsia="Times New Roman" w:hAnsi="Times New Roman" w:cs="Times New Roman"/>
          <w:bCs/>
          <w:color w:val="000000"/>
          <w:sz w:val="28"/>
          <w:szCs w:val="28"/>
          <w:lang w:eastAsia="ru-RU"/>
        </w:rPr>
        <w:t xml:space="preserve"> факультету Б</w:t>
      </w:r>
      <w:r w:rsidRPr="006D13AF">
        <w:rPr>
          <w:rFonts w:ascii="Times New Roman" w:eastAsia="Times New Roman" w:hAnsi="Times New Roman" w:cs="Times New Roman"/>
          <w:bCs/>
          <w:color w:val="000000"/>
          <w:sz w:val="28"/>
          <w:szCs w:val="28"/>
          <w:lang w:eastAsia="ru-RU"/>
        </w:rPr>
        <w:t xml:space="preserve">уковинського </w:t>
      </w:r>
      <w:proofErr w:type="gramStart"/>
      <w:r w:rsidRPr="006D13AF">
        <w:rPr>
          <w:rFonts w:ascii="Times New Roman" w:eastAsia="Times New Roman" w:hAnsi="Times New Roman" w:cs="Times New Roman"/>
          <w:bCs/>
          <w:color w:val="000000"/>
          <w:sz w:val="28"/>
          <w:szCs w:val="28"/>
          <w:lang w:eastAsia="ru-RU"/>
        </w:rPr>
        <w:t>державного</w:t>
      </w:r>
      <w:proofErr w:type="gramEnd"/>
      <w:r w:rsidRPr="006D13AF">
        <w:rPr>
          <w:rFonts w:ascii="Times New Roman" w:eastAsia="Times New Roman" w:hAnsi="Times New Roman" w:cs="Times New Roman"/>
          <w:bCs/>
          <w:color w:val="000000"/>
          <w:sz w:val="28"/>
          <w:szCs w:val="28"/>
          <w:lang w:eastAsia="ru-RU"/>
        </w:rPr>
        <w:t xml:space="preserve"> </w:t>
      </w:r>
      <w:r w:rsidR="00552C15">
        <w:rPr>
          <w:rFonts w:ascii="Times New Roman" w:eastAsia="Times New Roman" w:hAnsi="Times New Roman" w:cs="Times New Roman"/>
          <w:bCs/>
          <w:color w:val="000000"/>
          <w:sz w:val="28"/>
          <w:szCs w:val="28"/>
          <w:lang w:val="uk-UA" w:eastAsia="ru-RU"/>
        </w:rPr>
        <w:t>у</w:t>
      </w:r>
      <w:r w:rsidR="00552C15">
        <w:rPr>
          <w:rFonts w:ascii="Times New Roman" w:eastAsia="Times New Roman" w:hAnsi="Times New Roman" w:cs="Times New Roman"/>
          <w:bCs/>
          <w:color w:val="000000"/>
          <w:sz w:val="28"/>
          <w:szCs w:val="28"/>
          <w:lang w:eastAsia="ru-RU"/>
        </w:rPr>
        <w:t>ніверситету</w:t>
      </w:r>
      <w:r w:rsidR="00DF199F" w:rsidRPr="00DF199F">
        <w:rPr>
          <w:rFonts w:ascii="Times New Roman" w:eastAsia="Times New Roman" w:hAnsi="Times New Roman" w:cs="Times New Roman"/>
          <w:color w:val="000000"/>
          <w:sz w:val="28"/>
          <w:szCs w:val="28"/>
          <w:lang w:eastAsia="ru-RU"/>
        </w:rPr>
        <w:t>», дане Положення втрачає чинність.</w:t>
      </w:r>
    </w:p>
    <w:p w:rsidR="00DF199F" w:rsidRPr="00DF199F" w:rsidRDefault="00DF199F" w:rsidP="00DF199F">
      <w:pPr>
        <w:spacing w:after="0" w:line="240" w:lineRule="auto"/>
        <w:rPr>
          <w:rFonts w:ascii="Times New Roman" w:eastAsia="Times New Roman" w:hAnsi="Times New Roman" w:cs="Times New Roman"/>
          <w:sz w:val="24"/>
          <w:szCs w:val="24"/>
          <w:lang w:eastAsia="ru-RU"/>
        </w:rPr>
      </w:pPr>
    </w:p>
    <w:p w:rsidR="00DF199F" w:rsidRPr="00DF199F" w:rsidRDefault="00DF199F" w:rsidP="00DF199F">
      <w:pPr>
        <w:spacing w:after="240" w:line="240" w:lineRule="auto"/>
        <w:rPr>
          <w:rFonts w:ascii="Times New Roman" w:eastAsia="Times New Roman" w:hAnsi="Times New Roman" w:cs="Times New Roman"/>
          <w:sz w:val="24"/>
          <w:szCs w:val="24"/>
          <w:lang w:eastAsia="ru-RU"/>
        </w:rPr>
      </w:pP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r w:rsidRPr="00DF199F">
        <w:rPr>
          <w:rFonts w:ascii="Times New Roman" w:eastAsia="Times New Roman" w:hAnsi="Times New Roman" w:cs="Times New Roman"/>
          <w:sz w:val="24"/>
          <w:szCs w:val="24"/>
          <w:lang w:eastAsia="ru-RU"/>
        </w:rPr>
        <w:br/>
      </w:r>
    </w:p>
    <w:sectPr w:rsidR="00DF199F" w:rsidRPr="00DF199F" w:rsidSect="001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03A03"/>
    <w:multiLevelType w:val="multilevel"/>
    <w:tmpl w:val="83DA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BF0C94"/>
    <w:multiLevelType w:val="multilevel"/>
    <w:tmpl w:val="744E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487BBA"/>
    <w:multiLevelType w:val="multilevel"/>
    <w:tmpl w:val="9F1A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11233B"/>
    <w:multiLevelType w:val="multilevel"/>
    <w:tmpl w:val="71C29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932C9D"/>
    <w:multiLevelType w:val="multilevel"/>
    <w:tmpl w:val="5D586F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AE02AB"/>
    <w:multiLevelType w:val="multilevel"/>
    <w:tmpl w:val="0B701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157002"/>
    <w:multiLevelType w:val="multilevel"/>
    <w:tmpl w:val="75C6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6"/>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savePreviewPicture/>
  <w:compat/>
  <w:rsids>
    <w:rsidRoot w:val="00DF199F"/>
    <w:rsid w:val="000018D2"/>
    <w:rsid w:val="00003C40"/>
    <w:rsid w:val="0000461E"/>
    <w:rsid w:val="000046D0"/>
    <w:rsid w:val="00004BC0"/>
    <w:rsid w:val="00006B0C"/>
    <w:rsid w:val="00010ABF"/>
    <w:rsid w:val="0001296C"/>
    <w:rsid w:val="00024AEA"/>
    <w:rsid w:val="000253EE"/>
    <w:rsid w:val="00026A3A"/>
    <w:rsid w:val="00026A77"/>
    <w:rsid w:val="00034C4A"/>
    <w:rsid w:val="00035D4C"/>
    <w:rsid w:val="00035F9A"/>
    <w:rsid w:val="00036BB9"/>
    <w:rsid w:val="00036FF2"/>
    <w:rsid w:val="00042505"/>
    <w:rsid w:val="00042CDB"/>
    <w:rsid w:val="00046818"/>
    <w:rsid w:val="00050C2A"/>
    <w:rsid w:val="0005153F"/>
    <w:rsid w:val="00051F7F"/>
    <w:rsid w:val="00053AA6"/>
    <w:rsid w:val="00054583"/>
    <w:rsid w:val="0005662E"/>
    <w:rsid w:val="00056CA4"/>
    <w:rsid w:val="0005791C"/>
    <w:rsid w:val="00060CA0"/>
    <w:rsid w:val="0006266B"/>
    <w:rsid w:val="000627C7"/>
    <w:rsid w:val="00063B35"/>
    <w:rsid w:val="00063F45"/>
    <w:rsid w:val="000651A7"/>
    <w:rsid w:val="0007055B"/>
    <w:rsid w:val="00070909"/>
    <w:rsid w:val="00070EF9"/>
    <w:rsid w:val="0007243A"/>
    <w:rsid w:val="000732C6"/>
    <w:rsid w:val="0007361B"/>
    <w:rsid w:val="00073E00"/>
    <w:rsid w:val="00073EAE"/>
    <w:rsid w:val="00074716"/>
    <w:rsid w:val="00081804"/>
    <w:rsid w:val="00081C16"/>
    <w:rsid w:val="00083EC2"/>
    <w:rsid w:val="00086574"/>
    <w:rsid w:val="0008691E"/>
    <w:rsid w:val="0008703C"/>
    <w:rsid w:val="00091A0B"/>
    <w:rsid w:val="000920E3"/>
    <w:rsid w:val="00095E16"/>
    <w:rsid w:val="000969AC"/>
    <w:rsid w:val="000973E3"/>
    <w:rsid w:val="000978A7"/>
    <w:rsid w:val="000A0A2C"/>
    <w:rsid w:val="000A1352"/>
    <w:rsid w:val="000A48E4"/>
    <w:rsid w:val="000B1A45"/>
    <w:rsid w:val="000B5539"/>
    <w:rsid w:val="000B6A1F"/>
    <w:rsid w:val="000B7725"/>
    <w:rsid w:val="000C07A6"/>
    <w:rsid w:val="000C3880"/>
    <w:rsid w:val="000C4DDE"/>
    <w:rsid w:val="000C6E02"/>
    <w:rsid w:val="000C7D0E"/>
    <w:rsid w:val="000C7F77"/>
    <w:rsid w:val="000D033B"/>
    <w:rsid w:val="000D1A46"/>
    <w:rsid w:val="000D2A5B"/>
    <w:rsid w:val="000D34EE"/>
    <w:rsid w:val="000D6441"/>
    <w:rsid w:val="000D6E0A"/>
    <w:rsid w:val="000E700D"/>
    <w:rsid w:val="000F1A53"/>
    <w:rsid w:val="000F23C5"/>
    <w:rsid w:val="000F2713"/>
    <w:rsid w:val="000F28A0"/>
    <w:rsid w:val="000F7AA6"/>
    <w:rsid w:val="00100A9F"/>
    <w:rsid w:val="0010172F"/>
    <w:rsid w:val="0010267A"/>
    <w:rsid w:val="001044CD"/>
    <w:rsid w:val="00107E48"/>
    <w:rsid w:val="00111773"/>
    <w:rsid w:val="001124C1"/>
    <w:rsid w:val="00120D99"/>
    <w:rsid w:val="0012170D"/>
    <w:rsid w:val="00122E82"/>
    <w:rsid w:val="001231D9"/>
    <w:rsid w:val="00123BE8"/>
    <w:rsid w:val="00124E83"/>
    <w:rsid w:val="00124F02"/>
    <w:rsid w:val="0012507B"/>
    <w:rsid w:val="001275CD"/>
    <w:rsid w:val="00130ED2"/>
    <w:rsid w:val="00132F47"/>
    <w:rsid w:val="001365AF"/>
    <w:rsid w:val="00136B8E"/>
    <w:rsid w:val="00141375"/>
    <w:rsid w:val="00141FA0"/>
    <w:rsid w:val="00144528"/>
    <w:rsid w:val="00145A7D"/>
    <w:rsid w:val="00146161"/>
    <w:rsid w:val="001464A1"/>
    <w:rsid w:val="00146D66"/>
    <w:rsid w:val="00147D1B"/>
    <w:rsid w:val="001502A0"/>
    <w:rsid w:val="00150563"/>
    <w:rsid w:val="00152E32"/>
    <w:rsid w:val="001545EB"/>
    <w:rsid w:val="00155D49"/>
    <w:rsid w:val="00156468"/>
    <w:rsid w:val="00156C52"/>
    <w:rsid w:val="00161556"/>
    <w:rsid w:val="00165BAF"/>
    <w:rsid w:val="001668DC"/>
    <w:rsid w:val="00170173"/>
    <w:rsid w:val="00171080"/>
    <w:rsid w:val="0017447F"/>
    <w:rsid w:val="001765BC"/>
    <w:rsid w:val="00182A6A"/>
    <w:rsid w:val="0018311E"/>
    <w:rsid w:val="0018345A"/>
    <w:rsid w:val="0018515B"/>
    <w:rsid w:val="00186275"/>
    <w:rsid w:val="001947D0"/>
    <w:rsid w:val="00194922"/>
    <w:rsid w:val="00195F19"/>
    <w:rsid w:val="0019714A"/>
    <w:rsid w:val="001A104B"/>
    <w:rsid w:val="001A18C0"/>
    <w:rsid w:val="001A4C91"/>
    <w:rsid w:val="001A4DA7"/>
    <w:rsid w:val="001A6EA8"/>
    <w:rsid w:val="001A7E4B"/>
    <w:rsid w:val="001B04B0"/>
    <w:rsid w:val="001B32B9"/>
    <w:rsid w:val="001B4B6F"/>
    <w:rsid w:val="001B6799"/>
    <w:rsid w:val="001B7093"/>
    <w:rsid w:val="001C1CDC"/>
    <w:rsid w:val="001C1DA9"/>
    <w:rsid w:val="001C5C97"/>
    <w:rsid w:val="001C6298"/>
    <w:rsid w:val="001D1F7D"/>
    <w:rsid w:val="001D3074"/>
    <w:rsid w:val="001D4EC4"/>
    <w:rsid w:val="001D7343"/>
    <w:rsid w:val="001E2645"/>
    <w:rsid w:val="001E29C7"/>
    <w:rsid w:val="001E3246"/>
    <w:rsid w:val="001E34A0"/>
    <w:rsid w:val="001E59AC"/>
    <w:rsid w:val="001E5F5A"/>
    <w:rsid w:val="001E75BD"/>
    <w:rsid w:val="001F276E"/>
    <w:rsid w:val="001F4809"/>
    <w:rsid w:val="001F768C"/>
    <w:rsid w:val="001F7EB1"/>
    <w:rsid w:val="0020046C"/>
    <w:rsid w:val="00201E76"/>
    <w:rsid w:val="002025A5"/>
    <w:rsid w:val="0020312B"/>
    <w:rsid w:val="00203309"/>
    <w:rsid w:val="002077DB"/>
    <w:rsid w:val="00207DD0"/>
    <w:rsid w:val="00207E83"/>
    <w:rsid w:val="00210032"/>
    <w:rsid w:val="00210918"/>
    <w:rsid w:val="00210E39"/>
    <w:rsid w:val="00213101"/>
    <w:rsid w:val="00214E0E"/>
    <w:rsid w:val="00215815"/>
    <w:rsid w:val="0022082E"/>
    <w:rsid w:val="00220C54"/>
    <w:rsid w:val="00222784"/>
    <w:rsid w:val="002266F7"/>
    <w:rsid w:val="00226E3D"/>
    <w:rsid w:val="00230930"/>
    <w:rsid w:val="0023094D"/>
    <w:rsid w:val="0023574C"/>
    <w:rsid w:val="0024225F"/>
    <w:rsid w:val="0024387C"/>
    <w:rsid w:val="00244205"/>
    <w:rsid w:val="002445B2"/>
    <w:rsid w:val="00244E74"/>
    <w:rsid w:val="00245591"/>
    <w:rsid w:val="00251962"/>
    <w:rsid w:val="0025219B"/>
    <w:rsid w:val="00255870"/>
    <w:rsid w:val="00256462"/>
    <w:rsid w:val="00261DEB"/>
    <w:rsid w:val="00262FA2"/>
    <w:rsid w:val="0026369E"/>
    <w:rsid w:val="00263D74"/>
    <w:rsid w:val="00265B6F"/>
    <w:rsid w:val="0027561B"/>
    <w:rsid w:val="002778EA"/>
    <w:rsid w:val="00277A0D"/>
    <w:rsid w:val="002805FD"/>
    <w:rsid w:val="00281333"/>
    <w:rsid w:val="00282566"/>
    <w:rsid w:val="00283FEC"/>
    <w:rsid w:val="00284B51"/>
    <w:rsid w:val="00284D2D"/>
    <w:rsid w:val="00291768"/>
    <w:rsid w:val="0029217F"/>
    <w:rsid w:val="0029351F"/>
    <w:rsid w:val="00293A93"/>
    <w:rsid w:val="002949D1"/>
    <w:rsid w:val="0029688D"/>
    <w:rsid w:val="00297454"/>
    <w:rsid w:val="002976D7"/>
    <w:rsid w:val="002A1B0B"/>
    <w:rsid w:val="002A3439"/>
    <w:rsid w:val="002A3CEF"/>
    <w:rsid w:val="002A7053"/>
    <w:rsid w:val="002A7653"/>
    <w:rsid w:val="002B2173"/>
    <w:rsid w:val="002B32CA"/>
    <w:rsid w:val="002B4BD5"/>
    <w:rsid w:val="002B5A55"/>
    <w:rsid w:val="002B780E"/>
    <w:rsid w:val="002B7CDE"/>
    <w:rsid w:val="002C1D65"/>
    <w:rsid w:val="002C1F4C"/>
    <w:rsid w:val="002C3317"/>
    <w:rsid w:val="002C4CDE"/>
    <w:rsid w:val="002C62E1"/>
    <w:rsid w:val="002C71F3"/>
    <w:rsid w:val="002D0706"/>
    <w:rsid w:val="002D16AF"/>
    <w:rsid w:val="002D30DE"/>
    <w:rsid w:val="002D54A0"/>
    <w:rsid w:val="002D60D0"/>
    <w:rsid w:val="002D7B4E"/>
    <w:rsid w:val="002D7E47"/>
    <w:rsid w:val="002E49B2"/>
    <w:rsid w:val="002E5C9E"/>
    <w:rsid w:val="002E78D3"/>
    <w:rsid w:val="002F0F16"/>
    <w:rsid w:val="002F142D"/>
    <w:rsid w:val="002F15BF"/>
    <w:rsid w:val="002F2EF2"/>
    <w:rsid w:val="00301FC5"/>
    <w:rsid w:val="00304859"/>
    <w:rsid w:val="00306AA7"/>
    <w:rsid w:val="00306FA1"/>
    <w:rsid w:val="00310347"/>
    <w:rsid w:val="00310E8B"/>
    <w:rsid w:val="00310F5A"/>
    <w:rsid w:val="0031275E"/>
    <w:rsid w:val="00312A23"/>
    <w:rsid w:val="00313AB4"/>
    <w:rsid w:val="00315665"/>
    <w:rsid w:val="00316A16"/>
    <w:rsid w:val="00320623"/>
    <w:rsid w:val="003209D6"/>
    <w:rsid w:val="00321062"/>
    <w:rsid w:val="003216BA"/>
    <w:rsid w:val="00322AFC"/>
    <w:rsid w:val="003233CB"/>
    <w:rsid w:val="00323F68"/>
    <w:rsid w:val="00324E50"/>
    <w:rsid w:val="00326BA7"/>
    <w:rsid w:val="00330A16"/>
    <w:rsid w:val="00333389"/>
    <w:rsid w:val="003364DD"/>
    <w:rsid w:val="00336A03"/>
    <w:rsid w:val="00337E72"/>
    <w:rsid w:val="0034112C"/>
    <w:rsid w:val="0034215A"/>
    <w:rsid w:val="00342C72"/>
    <w:rsid w:val="00343575"/>
    <w:rsid w:val="003438C3"/>
    <w:rsid w:val="00343E28"/>
    <w:rsid w:val="00344256"/>
    <w:rsid w:val="0034521B"/>
    <w:rsid w:val="00345D71"/>
    <w:rsid w:val="00346CC6"/>
    <w:rsid w:val="00350E87"/>
    <w:rsid w:val="003515E7"/>
    <w:rsid w:val="003530CC"/>
    <w:rsid w:val="003540B2"/>
    <w:rsid w:val="00354BC1"/>
    <w:rsid w:val="00357078"/>
    <w:rsid w:val="003572EA"/>
    <w:rsid w:val="00360413"/>
    <w:rsid w:val="00360481"/>
    <w:rsid w:val="00364B76"/>
    <w:rsid w:val="00374388"/>
    <w:rsid w:val="00375C86"/>
    <w:rsid w:val="0038367E"/>
    <w:rsid w:val="00383AD5"/>
    <w:rsid w:val="00387486"/>
    <w:rsid w:val="00387B89"/>
    <w:rsid w:val="00387FE5"/>
    <w:rsid w:val="00391792"/>
    <w:rsid w:val="00391DD2"/>
    <w:rsid w:val="00395FB1"/>
    <w:rsid w:val="003962A9"/>
    <w:rsid w:val="00397102"/>
    <w:rsid w:val="003A1645"/>
    <w:rsid w:val="003A1764"/>
    <w:rsid w:val="003A2AAC"/>
    <w:rsid w:val="003B04A7"/>
    <w:rsid w:val="003B1727"/>
    <w:rsid w:val="003B37BC"/>
    <w:rsid w:val="003B45C7"/>
    <w:rsid w:val="003B5A24"/>
    <w:rsid w:val="003C131A"/>
    <w:rsid w:val="003C3C72"/>
    <w:rsid w:val="003C3FBE"/>
    <w:rsid w:val="003C6808"/>
    <w:rsid w:val="003D2144"/>
    <w:rsid w:val="003D5F8E"/>
    <w:rsid w:val="003D77E3"/>
    <w:rsid w:val="003D7BDD"/>
    <w:rsid w:val="003E1143"/>
    <w:rsid w:val="003E254C"/>
    <w:rsid w:val="003E3A73"/>
    <w:rsid w:val="003E48B2"/>
    <w:rsid w:val="003E6D79"/>
    <w:rsid w:val="003F08EC"/>
    <w:rsid w:val="003F13A4"/>
    <w:rsid w:val="003F1942"/>
    <w:rsid w:val="003F2684"/>
    <w:rsid w:val="003F407B"/>
    <w:rsid w:val="003F41B6"/>
    <w:rsid w:val="003F55C5"/>
    <w:rsid w:val="003F5B56"/>
    <w:rsid w:val="003F5FD4"/>
    <w:rsid w:val="003F6745"/>
    <w:rsid w:val="003F782F"/>
    <w:rsid w:val="00400EA7"/>
    <w:rsid w:val="00401A85"/>
    <w:rsid w:val="004070B1"/>
    <w:rsid w:val="004100E3"/>
    <w:rsid w:val="00412AC8"/>
    <w:rsid w:val="00412ADB"/>
    <w:rsid w:val="00414D02"/>
    <w:rsid w:val="0041518E"/>
    <w:rsid w:val="00416116"/>
    <w:rsid w:val="004162FA"/>
    <w:rsid w:val="00421692"/>
    <w:rsid w:val="00421A28"/>
    <w:rsid w:val="00422197"/>
    <w:rsid w:val="00422571"/>
    <w:rsid w:val="0042374B"/>
    <w:rsid w:val="0042612A"/>
    <w:rsid w:val="00426656"/>
    <w:rsid w:val="00427819"/>
    <w:rsid w:val="00430645"/>
    <w:rsid w:val="004348D9"/>
    <w:rsid w:val="0043559D"/>
    <w:rsid w:val="00435967"/>
    <w:rsid w:val="00440D37"/>
    <w:rsid w:val="004414D8"/>
    <w:rsid w:val="00442BE6"/>
    <w:rsid w:val="0044358B"/>
    <w:rsid w:val="00443816"/>
    <w:rsid w:val="00447757"/>
    <w:rsid w:val="00451AB5"/>
    <w:rsid w:val="0046152A"/>
    <w:rsid w:val="00471EC0"/>
    <w:rsid w:val="0047286B"/>
    <w:rsid w:val="00473AD7"/>
    <w:rsid w:val="004743B0"/>
    <w:rsid w:val="00480799"/>
    <w:rsid w:val="00481714"/>
    <w:rsid w:val="00481BE0"/>
    <w:rsid w:val="00481EDD"/>
    <w:rsid w:val="0048306F"/>
    <w:rsid w:val="00483C25"/>
    <w:rsid w:val="004850E3"/>
    <w:rsid w:val="004851BD"/>
    <w:rsid w:val="00485819"/>
    <w:rsid w:val="00486EF8"/>
    <w:rsid w:val="00492078"/>
    <w:rsid w:val="004935E7"/>
    <w:rsid w:val="00497587"/>
    <w:rsid w:val="00497814"/>
    <w:rsid w:val="004A00DD"/>
    <w:rsid w:val="004A3408"/>
    <w:rsid w:val="004A5095"/>
    <w:rsid w:val="004A59B3"/>
    <w:rsid w:val="004A7BD3"/>
    <w:rsid w:val="004B31D2"/>
    <w:rsid w:val="004B47A1"/>
    <w:rsid w:val="004B678A"/>
    <w:rsid w:val="004B6C48"/>
    <w:rsid w:val="004B7874"/>
    <w:rsid w:val="004C1F48"/>
    <w:rsid w:val="004C285E"/>
    <w:rsid w:val="004C2E41"/>
    <w:rsid w:val="004C57CD"/>
    <w:rsid w:val="004C6AFE"/>
    <w:rsid w:val="004C71B3"/>
    <w:rsid w:val="004C74A9"/>
    <w:rsid w:val="004C7D81"/>
    <w:rsid w:val="004D1A3D"/>
    <w:rsid w:val="004D4191"/>
    <w:rsid w:val="004D4ECB"/>
    <w:rsid w:val="004D5999"/>
    <w:rsid w:val="004D6A63"/>
    <w:rsid w:val="004D7124"/>
    <w:rsid w:val="004D7983"/>
    <w:rsid w:val="004E1EDC"/>
    <w:rsid w:val="004E1EFD"/>
    <w:rsid w:val="004E2487"/>
    <w:rsid w:val="004E7307"/>
    <w:rsid w:val="004F2CE8"/>
    <w:rsid w:val="004F3D29"/>
    <w:rsid w:val="004F5039"/>
    <w:rsid w:val="005004AF"/>
    <w:rsid w:val="00502E23"/>
    <w:rsid w:val="005074D0"/>
    <w:rsid w:val="0051152E"/>
    <w:rsid w:val="00514855"/>
    <w:rsid w:val="00517769"/>
    <w:rsid w:val="0052114F"/>
    <w:rsid w:val="00521634"/>
    <w:rsid w:val="00522870"/>
    <w:rsid w:val="0053021B"/>
    <w:rsid w:val="0053238E"/>
    <w:rsid w:val="00533A9D"/>
    <w:rsid w:val="00535E66"/>
    <w:rsid w:val="005421D8"/>
    <w:rsid w:val="005424E9"/>
    <w:rsid w:val="00544156"/>
    <w:rsid w:val="00550BB1"/>
    <w:rsid w:val="00551944"/>
    <w:rsid w:val="00552C15"/>
    <w:rsid w:val="00554347"/>
    <w:rsid w:val="005553FE"/>
    <w:rsid w:val="00556679"/>
    <w:rsid w:val="00556A33"/>
    <w:rsid w:val="0055750A"/>
    <w:rsid w:val="00560291"/>
    <w:rsid w:val="005608E3"/>
    <w:rsid w:val="005618AA"/>
    <w:rsid w:val="00561E6C"/>
    <w:rsid w:val="005638B4"/>
    <w:rsid w:val="00565567"/>
    <w:rsid w:val="00572887"/>
    <w:rsid w:val="0057473D"/>
    <w:rsid w:val="00577B3A"/>
    <w:rsid w:val="00577CB7"/>
    <w:rsid w:val="00580361"/>
    <w:rsid w:val="00581510"/>
    <w:rsid w:val="005822BA"/>
    <w:rsid w:val="005853CF"/>
    <w:rsid w:val="00590D66"/>
    <w:rsid w:val="0059746C"/>
    <w:rsid w:val="005A5F80"/>
    <w:rsid w:val="005B0271"/>
    <w:rsid w:val="005B1ABC"/>
    <w:rsid w:val="005B6659"/>
    <w:rsid w:val="005B6975"/>
    <w:rsid w:val="005B70C8"/>
    <w:rsid w:val="005C1144"/>
    <w:rsid w:val="005C2699"/>
    <w:rsid w:val="005C2C6D"/>
    <w:rsid w:val="005C6DF7"/>
    <w:rsid w:val="005D0BFC"/>
    <w:rsid w:val="005D10C1"/>
    <w:rsid w:val="005D1E42"/>
    <w:rsid w:val="005D2708"/>
    <w:rsid w:val="005D527D"/>
    <w:rsid w:val="005D5400"/>
    <w:rsid w:val="005D673A"/>
    <w:rsid w:val="005D7D4D"/>
    <w:rsid w:val="005E1324"/>
    <w:rsid w:val="005E22D0"/>
    <w:rsid w:val="005E6356"/>
    <w:rsid w:val="005E668A"/>
    <w:rsid w:val="005E7E73"/>
    <w:rsid w:val="005F1343"/>
    <w:rsid w:val="005F6A2C"/>
    <w:rsid w:val="005F7597"/>
    <w:rsid w:val="005F7DBD"/>
    <w:rsid w:val="005F7F53"/>
    <w:rsid w:val="0060466E"/>
    <w:rsid w:val="00604DC2"/>
    <w:rsid w:val="00604E83"/>
    <w:rsid w:val="00604F72"/>
    <w:rsid w:val="00605F52"/>
    <w:rsid w:val="0061075D"/>
    <w:rsid w:val="00611667"/>
    <w:rsid w:val="00613C86"/>
    <w:rsid w:val="0062123A"/>
    <w:rsid w:val="006217D3"/>
    <w:rsid w:val="006233D2"/>
    <w:rsid w:val="006236E7"/>
    <w:rsid w:val="00624327"/>
    <w:rsid w:val="006254CA"/>
    <w:rsid w:val="006263CA"/>
    <w:rsid w:val="006269BB"/>
    <w:rsid w:val="006300EE"/>
    <w:rsid w:val="00631901"/>
    <w:rsid w:val="00632A17"/>
    <w:rsid w:val="0063314D"/>
    <w:rsid w:val="006369D1"/>
    <w:rsid w:val="00637397"/>
    <w:rsid w:val="00641EAE"/>
    <w:rsid w:val="00642141"/>
    <w:rsid w:val="006466B2"/>
    <w:rsid w:val="006470CE"/>
    <w:rsid w:val="00650507"/>
    <w:rsid w:val="00657C13"/>
    <w:rsid w:val="00660CA7"/>
    <w:rsid w:val="00660D1B"/>
    <w:rsid w:val="00661A30"/>
    <w:rsid w:val="00662944"/>
    <w:rsid w:val="00662FB2"/>
    <w:rsid w:val="006637D3"/>
    <w:rsid w:val="00663AFD"/>
    <w:rsid w:val="00663B62"/>
    <w:rsid w:val="00665D4B"/>
    <w:rsid w:val="006676E9"/>
    <w:rsid w:val="0067539E"/>
    <w:rsid w:val="006779EF"/>
    <w:rsid w:val="006823BE"/>
    <w:rsid w:val="00682B13"/>
    <w:rsid w:val="00683DC0"/>
    <w:rsid w:val="006847A0"/>
    <w:rsid w:val="00685E15"/>
    <w:rsid w:val="00687561"/>
    <w:rsid w:val="00687B11"/>
    <w:rsid w:val="006902C9"/>
    <w:rsid w:val="00694A7C"/>
    <w:rsid w:val="00696358"/>
    <w:rsid w:val="0069733B"/>
    <w:rsid w:val="006A0F03"/>
    <w:rsid w:val="006A619F"/>
    <w:rsid w:val="006A6CD3"/>
    <w:rsid w:val="006B044F"/>
    <w:rsid w:val="006B0936"/>
    <w:rsid w:val="006B0D78"/>
    <w:rsid w:val="006B0D8A"/>
    <w:rsid w:val="006B1324"/>
    <w:rsid w:val="006B26F7"/>
    <w:rsid w:val="006C1255"/>
    <w:rsid w:val="006C126D"/>
    <w:rsid w:val="006C1439"/>
    <w:rsid w:val="006C23ED"/>
    <w:rsid w:val="006C5C2E"/>
    <w:rsid w:val="006C6E97"/>
    <w:rsid w:val="006C76A5"/>
    <w:rsid w:val="006D13AF"/>
    <w:rsid w:val="006D4EBD"/>
    <w:rsid w:val="006D5906"/>
    <w:rsid w:val="006D7A50"/>
    <w:rsid w:val="006E0A8B"/>
    <w:rsid w:val="006E2CA1"/>
    <w:rsid w:val="006E4528"/>
    <w:rsid w:val="006E4C6D"/>
    <w:rsid w:val="006E6E0C"/>
    <w:rsid w:val="006E76E3"/>
    <w:rsid w:val="006F39C2"/>
    <w:rsid w:val="006F7406"/>
    <w:rsid w:val="006F7BFB"/>
    <w:rsid w:val="00700D9C"/>
    <w:rsid w:val="007011DD"/>
    <w:rsid w:val="0070402C"/>
    <w:rsid w:val="00704880"/>
    <w:rsid w:val="007049EA"/>
    <w:rsid w:val="0070514F"/>
    <w:rsid w:val="00705446"/>
    <w:rsid w:val="00705966"/>
    <w:rsid w:val="00706155"/>
    <w:rsid w:val="00707A3E"/>
    <w:rsid w:val="00710E0E"/>
    <w:rsid w:val="007125D5"/>
    <w:rsid w:val="007127D2"/>
    <w:rsid w:val="00716EF7"/>
    <w:rsid w:val="00720061"/>
    <w:rsid w:val="00720631"/>
    <w:rsid w:val="00720F37"/>
    <w:rsid w:val="00721F57"/>
    <w:rsid w:val="00721F62"/>
    <w:rsid w:val="00722152"/>
    <w:rsid w:val="007268B1"/>
    <w:rsid w:val="007319AC"/>
    <w:rsid w:val="00735790"/>
    <w:rsid w:val="00735F4E"/>
    <w:rsid w:val="0073745C"/>
    <w:rsid w:val="00740796"/>
    <w:rsid w:val="00741856"/>
    <w:rsid w:val="00741A1F"/>
    <w:rsid w:val="00743537"/>
    <w:rsid w:val="0074459A"/>
    <w:rsid w:val="00745455"/>
    <w:rsid w:val="00746FF1"/>
    <w:rsid w:val="00747A76"/>
    <w:rsid w:val="00750183"/>
    <w:rsid w:val="00750E5D"/>
    <w:rsid w:val="00752FF4"/>
    <w:rsid w:val="007575A7"/>
    <w:rsid w:val="00757620"/>
    <w:rsid w:val="00763961"/>
    <w:rsid w:val="0076439C"/>
    <w:rsid w:val="00764979"/>
    <w:rsid w:val="00765405"/>
    <w:rsid w:val="0076776E"/>
    <w:rsid w:val="00767D17"/>
    <w:rsid w:val="007708AC"/>
    <w:rsid w:val="00772F91"/>
    <w:rsid w:val="00773B56"/>
    <w:rsid w:val="007766C1"/>
    <w:rsid w:val="00780B4E"/>
    <w:rsid w:val="00783FFD"/>
    <w:rsid w:val="00784A1F"/>
    <w:rsid w:val="007870E7"/>
    <w:rsid w:val="00792B03"/>
    <w:rsid w:val="00793C47"/>
    <w:rsid w:val="00797F4D"/>
    <w:rsid w:val="007A1460"/>
    <w:rsid w:val="007A2A73"/>
    <w:rsid w:val="007A3422"/>
    <w:rsid w:val="007A50ED"/>
    <w:rsid w:val="007A6C3E"/>
    <w:rsid w:val="007A6F03"/>
    <w:rsid w:val="007B12F0"/>
    <w:rsid w:val="007B28B3"/>
    <w:rsid w:val="007B4F96"/>
    <w:rsid w:val="007B5806"/>
    <w:rsid w:val="007B7E7D"/>
    <w:rsid w:val="007B7EC0"/>
    <w:rsid w:val="007C0AF5"/>
    <w:rsid w:val="007C0CE9"/>
    <w:rsid w:val="007C6F8E"/>
    <w:rsid w:val="007C7D5A"/>
    <w:rsid w:val="007D12F1"/>
    <w:rsid w:val="007D340A"/>
    <w:rsid w:val="007D35D2"/>
    <w:rsid w:val="007D7861"/>
    <w:rsid w:val="007E0576"/>
    <w:rsid w:val="007E06BD"/>
    <w:rsid w:val="007E25D9"/>
    <w:rsid w:val="007E3359"/>
    <w:rsid w:val="007E4898"/>
    <w:rsid w:val="007E69B4"/>
    <w:rsid w:val="007E7655"/>
    <w:rsid w:val="007F1F70"/>
    <w:rsid w:val="007F2C38"/>
    <w:rsid w:val="007F3201"/>
    <w:rsid w:val="007F5756"/>
    <w:rsid w:val="007F674B"/>
    <w:rsid w:val="007F6BA4"/>
    <w:rsid w:val="008023DE"/>
    <w:rsid w:val="00803759"/>
    <w:rsid w:val="00803B6F"/>
    <w:rsid w:val="00803C68"/>
    <w:rsid w:val="008053F8"/>
    <w:rsid w:val="00805656"/>
    <w:rsid w:val="008077EF"/>
    <w:rsid w:val="008107A8"/>
    <w:rsid w:val="008125AD"/>
    <w:rsid w:val="008130B7"/>
    <w:rsid w:val="0081416C"/>
    <w:rsid w:val="0081541E"/>
    <w:rsid w:val="00815766"/>
    <w:rsid w:val="00815FFE"/>
    <w:rsid w:val="0082244B"/>
    <w:rsid w:val="00823318"/>
    <w:rsid w:val="00823D08"/>
    <w:rsid w:val="008269B5"/>
    <w:rsid w:val="00830BB5"/>
    <w:rsid w:val="00832F02"/>
    <w:rsid w:val="0084035F"/>
    <w:rsid w:val="00840EA9"/>
    <w:rsid w:val="00841086"/>
    <w:rsid w:val="00841A19"/>
    <w:rsid w:val="008435E2"/>
    <w:rsid w:val="0084396A"/>
    <w:rsid w:val="00847ED6"/>
    <w:rsid w:val="008507F2"/>
    <w:rsid w:val="00852E74"/>
    <w:rsid w:val="00854178"/>
    <w:rsid w:val="008554DD"/>
    <w:rsid w:val="0086010C"/>
    <w:rsid w:val="0086087E"/>
    <w:rsid w:val="00861E82"/>
    <w:rsid w:val="00862299"/>
    <w:rsid w:val="0086381B"/>
    <w:rsid w:val="00864E7D"/>
    <w:rsid w:val="00865D24"/>
    <w:rsid w:val="00865F9D"/>
    <w:rsid w:val="00867F42"/>
    <w:rsid w:val="00874867"/>
    <w:rsid w:val="00877B73"/>
    <w:rsid w:val="00877E62"/>
    <w:rsid w:val="00880CBB"/>
    <w:rsid w:val="0088163C"/>
    <w:rsid w:val="008826FC"/>
    <w:rsid w:val="00882CE7"/>
    <w:rsid w:val="00883276"/>
    <w:rsid w:val="00885864"/>
    <w:rsid w:val="008869D8"/>
    <w:rsid w:val="00886C7A"/>
    <w:rsid w:val="00892F2B"/>
    <w:rsid w:val="008977AE"/>
    <w:rsid w:val="008A1C7B"/>
    <w:rsid w:val="008A3A80"/>
    <w:rsid w:val="008A5220"/>
    <w:rsid w:val="008A5A38"/>
    <w:rsid w:val="008A5F7C"/>
    <w:rsid w:val="008A6DD3"/>
    <w:rsid w:val="008A73B9"/>
    <w:rsid w:val="008B04AE"/>
    <w:rsid w:val="008B2F86"/>
    <w:rsid w:val="008B5928"/>
    <w:rsid w:val="008B7C70"/>
    <w:rsid w:val="008C0F50"/>
    <w:rsid w:val="008C36B3"/>
    <w:rsid w:val="008C3C32"/>
    <w:rsid w:val="008C51E2"/>
    <w:rsid w:val="008C6440"/>
    <w:rsid w:val="008C6BEB"/>
    <w:rsid w:val="008D1560"/>
    <w:rsid w:val="008D179E"/>
    <w:rsid w:val="008D23CE"/>
    <w:rsid w:val="008D24E8"/>
    <w:rsid w:val="008D26AE"/>
    <w:rsid w:val="008D4DEF"/>
    <w:rsid w:val="008D5EC5"/>
    <w:rsid w:val="008E1549"/>
    <w:rsid w:val="008E1EA6"/>
    <w:rsid w:val="008E2E49"/>
    <w:rsid w:val="008E736D"/>
    <w:rsid w:val="008F3937"/>
    <w:rsid w:val="008F52B8"/>
    <w:rsid w:val="008F537D"/>
    <w:rsid w:val="008F573B"/>
    <w:rsid w:val="008F7393"/>
    <w:rsid w:val="008F7B94"/>
    <w:rsid w:val="00900029"/>
    <w:rsid w:val="00900A68"/>
    <w:rsid w:val="00903AE2"/>
    <w:rsid w:val="009067EC"/>
    <w:rsid w:val="00906E15"/>
    <w:rsid w:val="009079D3"/>
    <w:rsid w:val="0091059F"/>
    <w:rsid w:val="00911AB3"/>
    <w:rsid w:val="009152E9"/>
    <w:rsid w:val="00915357"/>
    <w:rsid w:val="0091568B"/>
    <w:rsid w:val="009160CE"/>
    <w:rsid w:val="009213F9"/>
    <w:rsid w:val="00922635"/>
    <w:rsid w:val="00923E15"/>
    <w:rsid w:val="009243D5"/>
    <w:rsid w:val="009256F5"/>
    <w:rsid w:val="00926D8E"/>
    <w:rsid w:val="00930C6E"/>
    <w:rsid w:val="009321DF"/>
    <w:rsid w:val="0093302F"/>
    <w:rsid w:val="00934AC1"/>
    <w:rsid w:val="00934CC9"/>
    <w:rsid w:val="00934D24"/>
    <w:rsid w:val="00934FE7"/>
    <w:rsid w:val="0093543A"/>
    <w:rsid w:val="00935921"/>
    <w:rsid w:val="00936DB2"/>
    <w:rsid w:val="009413E7"/>
    <w:rsid w:val="009437F2"/>
    <w:rsid w:val="009439D6"/>
    <w:rsid w:val="0094510D"/>
    <w:rsid w:val="00946656"/>
    <w:rsid w:val="0094770D"/>
    <w:rsid w:val="00953130"/>
    <w:rsid w:val="00953B7F"/>
    <w:rsid w:val="00955899"/>
    <w:rsid w:val="00955B7B"/>
    <w:rsid w:val="009568A1"/>
    <w:rsid w:val="00966BC1"/>
    <w:rsid w:val="009752DE"/>
    <w:rsid w:val="00975584"/>
    <w:rsid w:val="00976B34"/>
    <w:rsid w:val="00977EF9"/>
    <w:rsid w:val="00981755"/>
    <w:rsid w:val="009825BF"/>
    <w:rsid w:val="00983F30"/>
    <w:rsid w:val="00984A4A"/>
    <w:rsid w:val="00984CD3"/>
    <w:rsid w:val="0098531B"/>
    <w:rsid w:val="0098600F"/>
    <w:rsid w:val="00990679"/>
    <w:rsid w:val="0099067F"/>
    <w:rsid w:val="00990962"/>
    <w:rsid w:val="00992BCD"/>
    <w:rsid w:val="00995E0D"/>
    <w:rsid w:val="00997BE6"/>
    <w:rsid w:val="009A396A"/>
    <w:rsid w:val="009A3EFD"/>
    <w:rsid w:val="009A6E5B"/>
    <w:rsid w:val="009A6E92"/>
    <w:rsid w:val="009A76CC"/>
    <w:rsid w:val="009B03CA"/>
    <w:rsid w:val="009B12D3"/>
    <w:rsid w:val="009B1406"/>
    <w:rsid w:val="009B280C"/>
    <w:rsid w:val="009B54E1"/>
    <w:rsid w:val="009B5C83"/>
    <w:rsid w:val="009B60C4"/>
    <w:rsid w:val="009B6902"/>
    <w:rsid w:val="009C0631"/>
    <w:rsid w:val="009C1904"/>
    <w:rsid w:val="009C2CC6"/>
    <w:rsid w:val="009C3EA7"/>
    <w:rsid w:val="009C588F"/>
    <w:rsid w:val="009C7DB0"/>
    <w:rsid w:val="009D25F0"/>
    <w:rsid w:val="009D3CA8"/>
    <w:rsid w:val="009D4C41"/>
    <w:rsid w:val="009D6565"/>
    <w:rsid w:val="009D659F"/>
    <w:rsid w:val="009D6CC0"/>
    <w:rsid w:val="009F279D"/>
    <w:rsid w:val="009F47CD"/>
    <w:rsid w:val="00A01811"/>
    <w:rsid w:val="00A0502E"/>
    <w:rsid w:val="00A060F6"/>
    <w:rsid w:val="00A061F4"/>
    <w:rsid w:val="00A06B17"/>
    <w:rsid w:val="00A06E39"/>
    <w:rsid w:val="00A070D1"/>
    <w:rsid w:val="00A07A6E"/>
    <w:rsid w:val="00A10787"/>
    <w:rsid w:val="00A11952"/>
    <w:rsid w:val="00A14DC2"/>
    <w:rsid w:val="00A15F68"/>
    <w:rsid w:val="00A1633A"/>
    <w:rsid w:val="00A17D91"/>
    <w:rsid w:val="00A20248"/>
    <w:rsid w:val="00A20FEA"/>
    <w:rsid w:val="00A2358D"/>
    <w:rsid w:val="00A23A2F"/>
    <w:rsid w:val="00A2484D"/>
    <w:rsid w:val="00A32FB2"/>
    <w:rsid w:val="00A362A2"/>
    <w:rsid w:val="00A36341"/>
    <w:rsid w:val="00A36432"/>
    <w:rsid w:val="00A36BD6"/>
    <w:rsid w:val="00A41827"/>
    <w:rsid w:val="00A47B83"/>
    <w:rsid w:val="00A47EF2"/>
    <w:rsid w:val="00A52E7F"/>
    <w:rsid w:val="00A53516"/>
    <w:rsid w:val="00A53E5A"/>
    <w:rsid w:val="00A54BEC"/>
    <w:rsid w:val="00A55198"/>
    <w:rsid w:val="00A56F23"/>
    <w:rsid w:val="00A57FA7"/>
    <w:rsid w:val="00A61065"/>
    <w:rsid w:val="00A6355B"/>
    <w:rsid w:val="00A637E3"/>
    <w:rsid w:val="00A660A9"/>
    <w:rsid w:val="00A71B47"/>
    <w:rsid w:val="00A73FCE"/>
    <w:rsid w:val="00A806D8"/>
    <w:rsid w:val="00A83BC0"/>
    <w:rsid w:val="00A859EE"/>
    <w:rsid w:val="00A8634D"/>
    <w:rsid w:val="00A90BD5"/>
    <w:rsid w:val="00A90C5F"/>
    <w:rsid w:val="00A94F97"/>
    <w:rsid w:val="00A95FF4"/>
    <w:rsid w:val="00A960EE"/>
    <w:rsid w:val="00A96105"/>
    <w:rsid w:val="00AA3830"/>
    <w:rsid w:val="00AA4F0E"/>
    <w:rsid w:val="00AA725A"/>
    <w:rsid w:val="00AB074D"/>
    <w:rsid w:val="00AB3E4D"/>
    <w:rsid w:val="00AC011A"/>
    <w:rsid w:val="00AC02B5"/>
    <w:rsid w:val="00AC2EB4"/>
    <w:rsid w:val="00AC30DA"/>
    <w:rsid w:val="00AC630B"/>
    <w:rsid w:val="00AC6983"/>
    <w:rsid w:val="00AD0399"/>
    <w:rsid w:val="00AD1A78"/>
    <w:rsid w:val="00AD508D"/>
    <w:rsid w:val="00AD5106"/>
    <w:rsid w:val="00AD76EE"/>
    <w:rsid w:val="00AE2EA8"/>
    <w:rsid w:val="00AE3D5E"/>
    <w:rsid w:val="00AE4CF6"/>
    <w:rsid w:val="00AE63A6"/>
    <w:rsid w:val="00AF1F5B"/>
    <w:rsid w:val="00AF38B9"/>
    <w:rsid w:val="00AF62ED"/>
    <w:rsid w:val="00AF7083"/>
    <w:rsid w:val="00B00E54"/>
    <w:rsid w:val="00B04143"/>
    <w:rsid w:val="00B06BB6"/>
    <w:rsid w:val="00B06CE8"/>
    <w:rsid w:val="00B10D1F"/>
    <w:rsid w:val="00B111B1"/>
    <w:rsid w:val="00B11F60"/>
    <w:rsid w:val="00B142E9"/>
    <w:rsid w:val="00B149A4"/>
    <w:rsid w:val="00B1629D"/>
    <w:rsid w:val="00B17113"/>
    <w:rsid w:val="00B17604"/>
    <w:rsid w:val="00B17B84"/>
    <w:rsid w:val="00B224AA"/>
    <w:rsid w:val="00B24C5F"/>
    <w:rsid w:val="00B250EC"/>
    <w:rsid w:val="00B307BB"/>
    <w:rsid w:val="00B32C9D"/>
    <w:rsid w:val="00B33DE2"/>
    <w:rsid w:val="00B34C90"/>
    <w:rsid w:val="00B359CE"/>
    <w:rsid w:val="00B4012D"/>
    <w:rsid w:val="00B44261"/>
    <w:rsid w:val="00B44886"/>
    <w:rsid w:val="00B44A71"/>
    <w:rsid w:val="00B45BCC"/>
    <w:rsid w:val="00B46E3C"/>
    <w:rsid w:val="00B47235"/>
    <w:rsid w:val="00B50052"/>
    <w:rsid w:val="00B50B1C"/>
    <w:rsid w:val="00B56CC1"/>
    <w:rsid w:val="00B576D3"/>
    <w:rsid w:val="00B57867"/>
    <w:rsid w:val="00B60108"/>
    <w:rsid w:val="00B64E30"/>
    <w:rsid w:val="00B65E5B"/>
    <w:rsid w:val="00B72BB9"/>
    <w:rsid w:val="00B73158"/>
    <w:rsid w:val="00B73BE9"/>
    <w:rsid w:val="00B74EAB"/>
    <w:rsid w:val="00B76AD1"/>
    <w:rsid w:val="00B77BCA"/>
    <w:rsid w:val="00B82677"/>
    <w:rsid w:val="00B85210"/>
    <w:rsid w:val="00B86C26"/>
    <w:rsid w:val="00B87404"/>
    <w:rsid w:val="00B91485"/>
    <w:rsid w:val="00B93AE6"/>
    <w:rsid w:val="00B94129"/>
    <w:rsid w:val="00B941C6"/>
    <w:rsid w:val="00B96566"/>
    <w:rsid w:val="00B9695C"/>
    <w:rsid w:val="00BA3106"/>
    <w:rsid w:val="00BA3466"/>
    <w:rsid w:val="00BA418E"/>
    <w:rsid w:val="00BA762E"/>
    <w:rsid w:val="00BB1CAC"/>
    <w:rsid w:val="00BB1D21"/>
    <w:rsid w:val="00BB2727"/>
    <w:rsid w:val="00BB42D0"/>
    <w:rsid w:val="00BB4935"/>
    <w:rsid w:val="00BC1799"/>
    <w:rsid w:val="00BC25D9"/>
    <w:rsid w:val="00BC499F"/>
    <w:rsid w:val="00BC5068"/>
    <w:rsid w:val="00BD1CCA"/>
    <w:rsid w:val="00BD232D"/>
    <w:rsid w:val="00BD406E"/>
    <w:rsid w:val="00BD53EE"/>
    <w:rsid w:val="00BD67E0"/>
    <w:rsid w:val="00BD7A93"/>
    <w:rsid w:val="00BE381E"/>
    <w:rsid w:val="00BE51AD"/>
    <w:rsid w:val="00BE61F1"/>
    <w:rsid w:val="00BF06E6"/>
    <w:rsid w:val="00BF1DE9"/>
    <w:rsid w:val="00BF36D0"/>
    <w:rsid w:val="00BF3A13"/>
    <w:rsid w:val="00BF5529"/>
    <w:rsid w:val="00BF58C4"/>
    <w:rsid w:val="00BF678C"/>
    <w:rsid w:val="00BF7075"/>
    <w:rsid w:val="00BF7343"/>
    <w:rsid w:val="00C0384A"/>
    <w:rsid w:val="00C03FC7"/>
    <w:rsid w:val="00C0488C"/>
    <w:rsid w:val="00C062BF"/>
    <w:rsid w:val="00C065A1"/>
    <w:rsid w:val="00C108F1"/>
    <w:rsid w:val="00C11C3B"/>
    <w:rsid w:val="00C13654"/>
    <w:rsid w:val="00C13EDE"/>
    <w:rsid w:val="00C1517D"/>
    <w:rsid w:val="00C16F6B"/>
    <w:rsid w:val="00C17DC4"/>
    <w:rsid w:val="00C2120A"/>
    <w:rsid w:val="00C23123"/>
    <w:rsid w:val="00C240B8"/>
    <w:rsid w:val="00C24950"/>
    <w:rsid w:val="00C2545D"/>
    <w:rsid w:val="00C25D90"/>
    <w:rsid w:val="00C316D8"/>
    <w:rsid w:val="00C34246"/>
    <w:rsid w:val="00C354D8"/>
    <w:rsid w:val="00C36D20"/>
    <w:rsid w:val="00C37E71"/>
    <w:rsid w:val="00C40F24"/>
    <w:rsid w:val="00C41722"/>
    <w:rsid w:val="00C42C87"/>
    <w:rsid w:val="00C474AA"/>
    <w:rsid w:val="00C50017"/>
    <w:rsid w:val="00C50ED5"/>
    <w:rsid w:val="00C5263C"/>
    <w:rsid w:val="00C52A58"/>
    <w:rsid w:val="00C565D3"/>
    <w:rsid w:val="00C5791A"/>
    <w:rsid w:val="00C6110A"/>
    <w:rsid w:val="00C65A54"/>
    <w:rsid w:val="00C65E8F"/>
    <w:rsid w:val="00C6608E"/>
    <w:rsid w:val="00C668FD"/>
    <w:rsid w:val="00C673C9"/>
    <w:rsid w:val="00C7509B"/>
    <w:rsid w:val="00C7559E"/>
    <w:rsid w:val="00C77569"/>
    <w:rsid w:val="00C808AB"/>
    <w:rsid w:val="00C82E34"/>
    <w:rsid w:val="00C84F93"/>
    <w:rsid w:val="00C85553"/>
    <w:rsid w:val="00C86EA7"/>
    <w:rsid w:val="00C87403"/>
    <w:rsid w:val="00C909FE"/>
    <w:rsid w:val="00C913A4"/>
    <w:rsid w:val="00C92B27"/>
    <w:rsid w:val="00C94675"/>
    <w:rsid w:val="00C95794"/>
    <w:rsid w:val="00C969A7"/>
    <w:rsid w:val="00CA1BEC"/>
    <w:rsid w:val="00CA3EA0"/>
    <w:rsid w:val="00CA4D32"/>
    <w:rsid w:val="00CA6A65"/>
    <w:rsid w:val="00CA7502"/>
    <w:rsid w:val="00CB17CF"/>
    <w:rsid w:val="00CB23AA"/>
    <w:rsid w:val="00CB5136"/>
    <w:rsid w:val="00CB5D17"/>
    <w:rsid w:val="00CB7164"/>
    <w:rsid w:val="00CC3DA0"/>
    <w:rsid w:val="00CC4299"/>
    <w:rsid w:val="00CC54DF"/>
    <w:rsid w:val="00CC643E"/>
    <w:rsid w:val="00CD1225"/>
    <w:rsid w:val="00CD130D"/>
    <w:rsid w:val="00CD3064"/>
    <w:rsid w:val="00CD6446"/>
    <w:rsid w:val="00CD7341"/>
    <w:rsid w:val="00CE0A8E"/>
    <w:rsid w:val="00CE1E91"/>
    <w:rsid w:val="00CE4DD7"/>
    <w:rsid w:val="00CE65F7"/>
    <w:rsid w:val="00CE6EFB"/>
    <w:rsid w:val="00CE6FE5"/>
    <w:rsid w:val="00CE7CA1"/>
    <w:rsid w:val="00CF245E"/>
    <w:rsid w:val="00CF3488"/>
    <w:rsid w:val="00CF5DC6"/>
    <w:rsid w:val="00CF6717"/>
    <w:rsid w:val="00CF73AD"/>
    <w:rsid w:val="00D063E0"/>
    <w:rsid w:val="00D106DC"/>
    <w:rsid w:val="00D12A36"/>
    <w:rsid w:val="00D143CE"/>
    <w:rsid w:val="00D209E5"/>
    <w:rsid w:val="00D20BAF"/>
    <w:rsid w:val="00D2266C"/>
    <w:rsid w:val="00D228CD"/>
    <w:rsid w:val="00D23D6E"/>
    <w:rsid w:val="00D24993"/>
    <w:rsid w:val="00D26231"/>
    <w:rsid w:val="00D27B0E"/>
    <w:rsid w:val="00D30932"/>
    <w:rsid w:val="00D31064"/>
    <w:rsid w:val="00D3144D"/>
    <w:rsid w:val="00D354B2"/>
    <w:rsid w:val="00D35F52"/>
    <w:rsid w:val="00D368D0"/>
    <w:rsid w:val="00D36E4B"/>
    <w:rsid w:val="00D37B4D"/>
    <w:rsid w:val="00D4039D"/>
    <w:rsid w:val="00D41B78"/>
    <w:rsid w:val="00D43593"/>
    <w:rsid w:val="00D44429"/>
    <w:rsid w:val="00D44F91"/>
    <w:rsid w:val="00D46275"/>
    <w:rsid w:val="00D47069"/>
    <w:rsid w:val="00D52991"/>
    <w:rsid w:val="00D52A7F"/>
    <w:rsid w:val="00D55243"/>
    <w:rsid w:val="00D57ACB"/>
    <w:rsid w:val="00D66CB8"/>
    <w:rsid w:val="00D7045F"/>
    <w:rsid w:val="00D75095"/>
    <w:rsid w:val="00D77038"/>
    <w:rsid w:val="00D77D81"/>
    <w:rsid w:val="00D81A8D"/>
    <w:rsid w:val="00D8698F"/>
    <w:rsid w:val="00D920CD"/>
    <w:rsid w:val="00D9355B"/>
    <w:rsid w:val="00D93769"/>
    <w:rsid w:val="00D947AC"/>
    <w:rsid w:val="00DA27D0"/>
    <w:rsid w:val="00DA37A5"/>
    <w:rsid w:val="00DA7DAF"/>
    <w:rsid w:val="00DB21A4"/>
    <w:rsid w:val="00DB3BC8"/>
    <w:rsid w:val="00DB3F22"/>
    <w:rsid w:val="00DB4552"/>
    <w:rsid w:val="00DB4682"/>
    <w:rsid w:val="00DB6799"/>
    <w:rsid w:val="00DB6A52"/>
    <w:rsid w:val="00DC08E5"/>
    <w:rsid w:val="00DC1556"/>
    <w:rsid w:val="00DC3645"/>
    <w:rsid w:val="00DC3BA9"/>
    <w:rsid w:val="00DC490B"/>
    <w:rsid w:val="00DD2615"/>
    <w:rsid w:val="00DD305E"/>
    <w:rsid w:val="00DD3532"/>
    <w:rsid w:val="00DD41BB"/>
    <w:rsid w:val="00DD7756"/>
    <w:rsid w:val="00DE0D09"/>
    <w:rsid w:val="00DE24C5"/>
    <w:rsid w:val="00DE384A"/>
    <w:rsid w:val="00DE4DC4"/>
    <w:rsid w:val="00DE506E"/>
    <w:rsid w:val="00DE7F70"/>
    <w:rsid w:val="00DE7FA6"/>
    <w:rsid w:val="00DF016D"/>
    <w:rsid w:val="00DF0DFB"/>
    <w:rsid w:val="00DF199F"/>
    <w:rsid w:val="00DF4357"/>
    <w:rsid w:val="00DF4AFE"/>
    <w:rsid w:val="00DF7987"/>
    <w:rsid w:val="00E014AD"/>
    <w:rsid w:val="00E03780"/>
    <w:rsid w:val="00E03D35"/>
    <w:rsid w:val="00E04DB9"/>
    <w:rsid w:val="00E060E9"/>
    <w:rsid w:val="00E10242"/>
    <w:rsid w:val="00E11F0F"/>
    <w:rsid w:val="00E13B88"/>
    <w:rsid w:val="00E17CE0"/>
    <w:rsid w:val="00E17F69"/>
    <w:rsid w:val="00E22804"/>
    <w:rsid w:val="00E250EF"/>
    <w:rsid w:val="00E26905"/>
    <w:rsid w:val="00E26F1F"/>
    <w:rsid w:val="00E30299"/>
    <w:rsid w:val="00E30EF4"/>
    <w:rsid w:val="00E31482"/>
    <w:rsid w:val="00E31793"/>
    <w:rsid w:val="00E334D3"/>
    <w:rsid w:val="00E33B13"/>
    <w:rsid w:val="00E349A3"/>
    <w:rsid w:val="00E3518A"/>
    <w:rsid w:val="00E36E7B"/>
    <w:rsid w:val="00E40FB0"/>
    <w:rsid w:val="00E41EF2"/>
    <w:rsid w:val="00E43448"/>
    <w:rsid w:val="00E43A19"/>
    <w:rsid w:val="00E44F46"/>
    <w:rsid w:val="00E450AB"/>
    <w:rsid w:val="00E46759"/>
    <w:rsid w:val="00E47125"/>
    <w:rsid w:val="00E47ED1"/>
    <w:rsid w:val="00E50757"/>
    <w:rsid w:val="00E525BF"/>
    <w:rsid w:val="00E52C3E"/>
    <w:rsid w:val="00E53D80"/>
    <w:rsid w:val="00E5797C"/>
    <w:rsid w:val="00E6276E"/>
    <w:rsid w:val="00E63404"/>
    <w:rsid w:val="00E70BAA"/>
    <w:rsid w:val="00E74686"/>
    <w:rsid w:val="00E825F4"/>
    <w:rsid w:val="00E82E7A"/>
    <w:rsid w:val="00E848C2"/>
    <w:rsid w:val="00E853F1"/>
    <w:rsid w:val="00E87BC7"/>
    <w:rsid w:val="00E91CC4"/>
    <w:rsid w:val="00E91FC5"/>
    <w:rsid w:val="00E92036"/>
    <w:rsid w:val="00E9259D"/>
    <w:rsid w:val="00E92B84"/>
    <w:rsid w:val="00E965D3"/>
    <w:rsid w:val="00E96B86"/>
    <w:rsid w:val="00EA166A"/>
    <w:rsid w:val="00EA1C07"/>
    <w:rsid w:val="00EA3CAC"/>
    <w:rsid w:val="00EA6B56"/>
    <w:rsid w:val="00EB10A6"/>
    <w:rsid w:val="00EB19EB"/>
    <w:rsid w:val="00EB33F2"/>
    <w:rsid w:val="00EB4757"/>
    <w:rsid w:val="00EB5ED7"/>
    <w:rsid w:val="00EB6867"/>
    <w:rsid w:val="00EC0A77"/>
    <w:rsid w:val="00EC0DE3"/>
    <w:rsid w:val="00EC126F"/>
    <w:rsid w:val="00EC3ADE"/>
    <w:rsid w:val="00EC6184"/>
    <w:rsid w:val="00EC62EC"/>
    <w:rsid w:val="00ED21C3"/>
    <w:rsid w:val="00ED3862"/>
    <w:rsid w:val="00ED3DDA"/>
    <w:rsid w:val="00ED4E27"/>
    <w:rsid w:val="00ED64F2"/>
    <w:rsid w:val="00ED7837"/>
    <w:rsid w:val="00ED7F6B"/>
    <w:rsid w:val="00EE0120"/>
    <w:rsid w:val="00EE1240"/>
    <w:rsid w:val="00EE220A"/>
    <w:rsid w:val="00EE3230"/>
    <w:rsid w:val="00EE7BD7"/>
    <w:rsid w:val="00EF02C7"/>
    <w:rsid w:val="00EF2158"/>
    <w:rsid w:val="00EF23FE"/>
    <w:rsid w:val="00EF262A"/>
    <w:rsid w:val="00EF403D"/>
    <w:rsid w:val="00EF4910"/>
    <w:rsid w:val="00EF60F2"/>
    <w:rsid w:val="00EF6AB4"/>
    <w:rsid w:val="00F00951"/>
    <w:rsid w:val="00F009C9"/>
    <w:rsid w:val="00F02B92"/>
    <w:rsid w:val="00F037EC"/>
    <w:rsid w:val="00F0462A"/>
    <w:rsid w:val="00F06D90"/>
    <w:rsid w:val="00F10E4A"/>
    <w:rsid w:val="00F1277D"/>
    <w:rsid w:val="00F15586"/>
    <w:rsid w:val="00F155AA"/>
    <w:rsid w:val="00F15EA1"/>
    <w:rsid w:val="00F20FF3"/>
    <w:rsid w:val="00F22975"/>
    <w:rsid w:val="00F229B4"/>
    <w:rsid w:val="00F2396E"/>
    <w:rsid w:val="00F25A65"/>
    <w:rsid w:val="00F26464"/>
    <w:rsid w:val="00F27B10"/>
    <w:rsid w:val="00F30430"/>
    <w:rsid w:val="00F30FB0"/>
    <w:rsid w:val="00F34A0B"/>
    <w:rsid w:val="00F37E19"/>
    <w:rsid w:val="00F41A52"/>
    <w:rsid w:val="00F43A3E"/>
    <w:rsid w:val="00F441D2"/>
    <w:rsid w:val="00F50545"/>
    <w:rsid w:val="00F52FAE"/>
    <w:rsid w:val="00F53CA3"/>
    <w:rsid w:val="00F56CB9"/>
    <w:rsid w:val="00F57357"/>
    <w:rsid w:val="00F60192"/>
    <w:rsid w:val="00F618AD"/>
    <w:rsid w:val="00F6193A"/>
    <w:rsid w:val="00F64281"/>
    <w:rsid w:val="00F66767"/>
    <w:rsid w:val="00F714E2"/>
    <w:rsid w:val="00F73A06"/>
    <w:rsid w:val="00F74BB0"/>
    <w:rsid w:val="00F74FC6"/>
    <w:rsid w:val="00F819CE"/>
    <w:rsid w:val="00F81E7D"/>
    <w:rsid w:val="00F83972"/>
    <w:rsid w:val="00F86105"/>
    <w:rsid w:val="00F86131"/>
    <w:rsid w:val="00F90A33"/>
    <w:rsid w:val="00F923B9"/>
    <w:rsid w:val="00F93912"/>
    <w:rsid w:val="00F94663"/>
    <w:rsid w:val="00F95464"/>
    <w:rsid w:val="00F965E9"/>
    <w:rsid w:val="00FA0CB7"/>
    <w:rsid w:val="00FA1A0A"/>
    <w:rsid w:val="00FA5574"/>
    <w:rsid w:val="00FA5B9D"/>
    <w:rsid w:val="00FA6447"/>
    <w:rsid w:val="00FB29BF"/>
    <w:rsid w:val="00FB4E75"/>
    <w:rsid w:val="00FC02A0"/>
    <w:rsid w:val="00FC0867"/>
    <w:rsid w:val="00FC26A0"/>
    <w:rsid w:val="00FC5D63"/>
    <w:rsid w:val="00FC716C"/>
    <w:rsid w:val="00FC7388"/>
    <w:rsid w:val="00FD073B"/>
    <w:rsid w:val="00FD1210"/>
    <w:rsid w:val="00FD1C0C"/>
    <w:rsid w:val="00FE0A4E"/>
    <w:rsid w:val="00FE2D99"/>
    <w:rsid w:val="00FE2E24"/>
    <w:rsid w:val="00FE6248"/>
    <w:rsid w:val="00FF071F"/>
    <w:rsid w:val="00FF0723"/>
    <w:rsid w:val="00FF2191"/>
    <w:rsid w:val="00FF3440"/>
    <w:rsid w:val="00FF464B"/>
    <w:rsid w:val="00FF5AFE"/>
    <w:rsid w:val="00FF5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8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1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F199F"/>
  </w:style>
  <w:style w:type="character" w:customStyle="1" w:styleId="2">
    <w:name w:val="Основной текст (2)_"/>
    <w:link w:val="20"/>
    <w:rsid w:val="00E11F0F"/>
    <w:rPr>
      <w:rFonts w:ascii="Times New Roman" w:eastAsia="Times New Roman" w:hAnsi="Times New Roman" w:cs="Times New Roman"/>
      <w:b/>
      <w:bCs/>
      <w:spacing w:val="10"/>
      <w:shd w:val="clear" w:color="auto" w:fill="FFFFFF"/>
    </w:rPr>
  </w:style>
  <w:style w:type="paragraph" w:customStyle="1" w:styleId="20">
    <w:name w:val="Основной текст (2)"/>
    <w:basedOn w:val="a"/>
    <w:link w:val="2"/>
    <w:rsid w:val="00E11F0F"/>
    <w:pPr>
      <w:widowControl w:val="0"/>
      <w:shd w:val="clear" w:color="auto" w:fill="FFFFFF"/>
      <w:spacing w:after="240" w:line="288" w:lineRule="exact"/>
      <w:jc w:val="center"/>
    </w:pPr>
    <w:rPr>
      <w:rFonts w:ascii="Times New Roman" w:eastAsia="Times New Roman" w:hAnsi="Times New Roman" w:cs="Times New Roman"/>
      <w:b/>
      <w:bCs/>
      <w:spacing w:val="10"/>
    </w:rPr>
  </w:style>
</w:styles>
</file>

<file path=word/webSettings.xml><?xml version="1.0" encoding="utf-8"?>
<w:webSettings xmlns:r="http://schemas.openxmlformats.org/officeDocument/2006/relationships" xmlns:w="http://schemas.openxmlformats.org/wordprocessingml/2006/main">
  <w:divs>
    <w:div w:id="12655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2660</Words>
  <Characters>15165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3</cp:revision>
  <dcterms:created xsi:type="dcterms:W3CDTF">2024-12-19T15:43:00Z</dcterms:created>
  <dcterms:modified xsi:type="dcterms:W3CDTF">2024-12-21T11:58:00Z</dcterms:modified>
</cp:coreProperties>
</file>