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6BA68" w14:textId="326B1E6A" w:rsidR="008C4FD1" w:rsidRPr="00E9419E" w:rsidRDefault="0059229A">
      <w:pPr>
        <w:jc w:val="center"/>
        <w:rPr>
          <w:b/>
          <w:sz w:val="28"/>
          <w:szCs w:val="28"/>
        </w:rPr>
      </w:pPr>
      <w:r w:rsidRPr="00E9419E">
        <w:rPr>
          <w:b/>
          <w:sz w:val="28"/>
          <w:szCs w:val="28"/>
        </w:rPr>
        <w:t>МІНІСТЕРСТВО ОХОРОНИ ЗДОРОВ’Я УКРАЇНИ</w:t>
      </w:r>
    </w:p>
    <w:p w14:paraId="6559CB25" w14:textId="77777777" w:rsidR="008C4FD1" w:rsidRPr="00E9419E" w:rsidRDefault="0059229A">
      <w:pPr>
        <w:jc w:val="center"/>
        <w:rPr>
          <w:b/>
          <w:sz w:val="28"/>
          <w:szCs w:val="28"/>
        </w:rPr>
      </w:pPr>
      <w:r w:rsidRPr="00E9419E">
        <w:rPr>
          <w:b/>
          <w:sz w:val="28"/>
          <w:szCs w:val="28"/>
        </w:rPr>
        <w:t>БУКОВИНСЬКИЙ ДЕРЖАВНИЙ МЕДИЧНИЙ УНІВЕРСИТЕТ</w:t>
      </w:r>
    </w:p>
    <w:p w14:paraId="40D34074" w14:textId="77777777" w:rsidR="008C4FD1" w:rsidRPr="00E9419E" w:rsidRDefault="008C4FD1">
      <w:pPr>
        <w:rPr>
          <w:b/>
          <w:sz w:val="29"/>
          <w:szCs w:val="29"/>
        </w:rPr>
      </w:pPr>
    </w:p>
    <w:p w14:paraId="751884F0" w14:textId="77777777" w:rsidR="00E940CF" w:rsidRPr="00DA72F9" w:rsidRDefault="00E940CF" w:rsidP="00E940CF">
      <w:pPr>
        <w:jc w:val="right"/>
        <w:rPr>
          <w:b/>
          <w:sz w:val="32"/>
        </w:rPr>
      </w:pPr>
      <w:r w:rsidRPr="00DA72F9">
        <w:rPr>
          <w:b/>
          <w:sz w:val="32"/>
          <w:highlight w:val="yellow"/>
        </w:rPr>
        <w:t>ПРОЄКТ</w:t>
      </w:r>
    </w:p>
    <w:p w14:paraId="035C7F35" w14:textId="77777777" w:rsidR="008C4FD1" w:rsidRPr="00E9419E" w:rsidRDefault="008C4FD1">
      <w:pPr>
        <w:rPr>
          <w:b/>
          <w:sz w:val="29"/>
          <w:szCs w:val="29"/>
        </w:rPr>
      </w:pPr>
    </w:p>
    <w:p w14:paraId="0E88B84C" w14:textId="77777777" w:rsidR="008C4FD1" w:rsidRDefault="008C4FD1">
      <w:pPr>
        <w:rPr>
          <w:b/>
          <w:sz w:val="29"/>
          <w:szCs w:val="29"/>
        </w:rPr>
      </w:pPr>
    </w:p>
    <w:p w14:paraId="24E32271" w14:textId="77777777" w:rsidR="00E940CF" w:rsidRDefault="00E940CF">
      <w:pPr>
        <w:rPr>
          <w:b/>
          <w:sz w:val="29"/>
          <w:szCs w:val="29"/>
        </w:rPr>
      </w:pPr>
    </w:p>
    <w:p w14:paraId="38AD07D7" w14:textId="77777777" w:rsidR="00E940CF" w:rsidRPr="00E9419E" w:rsidRDefault="00E940CF">
      <w:pPr>
        <w:rPr>
          <w:b/>
          <w:sz w:val="29"/>
          <w:szCs w:val="29"/>
        </w:rPr>
      </w:pPr>
    </w:p>
    <w:p w14:paraId="298A3839" w14:textId="77777777" w:rsidR="008C4FD1" w:rsidRPr="00E9419E" w:rsidRDefault="008C4FD1">
      <w:pPr>
        <w:rPr>
          <w:b/>
          <w:sz w:val="29"/>
          <w:szCs w:val="29"/>
        </w:rPr>
      </w:pPr>
    </w:p>
    <w:p w14:paraId="369BB07C" w14:textId="77777777" w:rsidR="008C4FD1" w:rsidRPr="00E9419E" w:rsidRDefault="008C4FD1">
      <w:pPr>
        <w:rPr>
          <w:b/>
          <w:sz w:val="29"/>
          <w:szCs w:val="29"/>
        </w:rPr>
      </w:pPr>
    </w:p>
    <w:p w14:paraId="0DCE4D5B" w14:textId="77777777" w:rsidR="008C4FD1" w:rsidRPr="00E9419E" w:rsidRDefault="008C4FD1">
      <w:pPr>
        <w:rPr>
          <w:b/>
          <w:sz w:val="29"/>
          <w:szCs w:val="29"/>
        </w:rPr>
      </w:pPr>
    </w:p>
    <w:p w14:paraId="3E7A5A66" w14:textId="77777777" w:rsidR="008C4FD1" w:rsidRPr="00E9419E" w:rsidRDefault="0059229A">
      <w:pPr>
        <w:jc w:val="center"/>
        <w:rPr>
          <w:b/>
          <w:sz w:val="32"/>
          <w:szCs w:val="32"/>
        </w:rPr>
      </w:pPr>
      <w:r w:rsidRPr="00E9419E">
        <w:rPr>
          <w:b/>
          <w:sz w:val="32"/>
          <w:szCs w:val="32"/>
        </w:rPr>
        <w:t>ОСВІТНЬО-ПРОФЕСІЙНА ПРОГРАМА</w:t>
      </w:r>
    </w:p>
    <w:p w14:paraId="76EAD9B0" w14:textId="77777777" w:rsidR="008C4FD1" w:rsidRPr="00E9419E" w:rsidRDefault="008C4FD1">
      <w:pPr>
        <w:jc w:val="center"/>
        <w:rPr>
          <w:b/>
          <w:sz w:val="40"/>
          <w:szCs w:val="40"/>
        </w:rPr>
      </w:pPr>
    </w:p>
    <w:p w14:paraId="2AAE1E97" w14:textId="77777777" w:rsidR="008C4FD1" w:rsidRPr="00E9419E" w:rsidRDefault="0059229A">
      <w:pPr>
        <w:spacing w:line="360" w:lineRule="auto"/>
        <w:jc w:val="center"/>
        <w:rPr>
          <w:b/>
          <w:sz w:val="40"/>
          <w:szCs w:val="40"/>
          <w:u w:val="single"/>
        </w:rPr>
      </w:pPr>
      <w:r w:rsidRPr="00E9419E">
        <w:rPr>
          <w:b/>
          <w:sz w:val="40"/>
          <w:szCs w:val="40"/>
          <w:u w:val="single"/>
        </w:rPr>
        <w:t>«МЕДИЧНА ПСИХОЛОГІЯ»</w:t>
      </w:r>
    </w:p>
    <w:p w14:paraId="74D83ED3" w14:textId="77777777" w:rsidR="008C4FD1" w:rsidRPr="00E9419E" w:rsidRDefault="0059229A">
      <w:pPr>
        <w:spacing w:line="276" w:lineRule="auto"/>
        <w:jc w:val="center"/>
        <w:rPr>
          <w:b/>
          <w:sz w:val="32"/>
          <w:szCs w:val="32"/>
          <w:u w:val="single"/>
        </w:rPr>
      </w:pPr>
      <w:r w:rsidRPr="00E9419E">
        <w:rPr>
          <w:sz w:val="32"/>
          <w:szCs w:val="32"/>
          <w:u w:val="single"/>
        </w:rPr>
        <w:t>другого (магістерського)</w:t>
      </w:r>
      <w:r w:rsidRPr="00E9419E">
        <w:rPr>
          <w:b/>
          <w:sz w:val="32"/>
          <w:szCs w:val="32"/>
          <w:u w:val="single"/>
        </w:rPr>
        <w:t xml:space="preserve"> рівня вищої освіти</w:t>
      </w:r>
    </w:p>
    <w:p w14:paraId="26EF18CB" w14:textId="5064544C" w:rsidR="008C4FD1" w:rsidRPr="00E940CF" w:rsidRDefault="0059229A" w:rsidP="00E940CF">
      <w:pPr>
        <w:spacing w:line="276" w:lineRule="auto"/>
        <w:ind w:left="993"/>
        <w:rPr>
          <w:sz w:val="32"/>
          <w:szCs w:val="32"/>
          <w:u w:val="single"/>
        </w:rPr>
      </w:pPr>
      <w:r w:rsidRPr="00E940CF">
        <w:rPr>
          <w:b/>
          <w:sz w:val="32"/>
          <w:szCs w:val="32"/>
        </w:rPr>
        <w:t>за спеціальністю</w:t>
      </w:r>
      <w:r w:rsidRPr="00E940CF">
        <w:rPr>
          <w:sz w:val="32"/>
          <w:szCs w:val="32"/>
        </w:rPr>
        <w:t xml:space="preserve"> </w:t>
      </w:r>
      <w:r w:rsidR="004135BA" w:rsidRPr="00E940CF">
        <w:rPr>
          <w:sz w:val="32"/>
          <w:szCs w:val="32"/>
          <w:u w:val="single"/>
        </w:rPr>
        <w:t>І4</w:t>
      </w:r>
      <w:r w:rsidRPr="00E940CF">
        <w:rPr>
          <w:sz w:val="32"/>
          <w:szCs w:val="32"/>
          <w:u w:val="single"/>
        </w:rPr>
        <w:t xml:space="preserve"> </w:t>
      </w:r>
      <w:r w:rsidR="004135BA" w:rsidRPr="00E940CF">
        <w:rPr>
          <w:sz w:val="32"/>
          <w:szCs w:val="32"/>
          <w:u w:val="single"/>
        </w:rPr>
        <w:t>Медична психологія</w:t>
      </w:r>
    </w:p>
    <w:p w14:paraId="3D96EC34" w14:textId="7A0FB9A3" w:rsidR="008C4FD1" w:rsidRPr="00E940CF" w:rsidRDefault="0059229A" w:rsidP="00E940CF">
      <w:pPr>
        <w:spacing w:line="276" w:lineRule="auto"/>
        <w:ind w:left="993"/>
        <w:rPr>
          <w:sz w:val="32"/>
          <w:szCs w:val="32"/>
          <w:u w:val="single"/>
        </w:rPr>
      </w:pPr>
      <w:r w:rsidRPr="00E940CF">
        <w:rPr>
          <w:b/>
          <w:sz w:val="32"/>
          <w:szCs w:val="32"/>
        </w:rPr>
        <w:t>галузі знань</w:t>
      </w:r>
      <w:r w:rsidRPr="00E940CF">
        <w:rPr>
          <w:sz w:val="32"/>
          <w:szCs w:val="32"/>
        </w:rPr>
        <w:t xml:space="preserve"> </w:t>
      </w:r>
      <w:r w:rsidR="004135BA" w:rsidRPr="00E940CF">
        <w:rPr>
          <w:sz w:val="32"/>
          <w:szCs w:val="32"/>
          <w:u w:val="single"/>
        </w:rPr>
        <w:t>І</w:t>
      </w:r>
      <w:r w:rsidRPr="00E940CF">
        <w:rPr>
          <w:sz w:val="32"/>
          <w:szCs w:val="32"/>
          <w:u w:val="single"/>
        </w:rPr>
        <w:t xml:space="preserve"> Охорона </w:t>
      </w:r>
      <w:r w:rsidR="004135BA" w:rsidRPr="00E940CF">
        <w:rPr>
          <w:sz w:val="32"/>
          <w:szCs w:val="32"/>
          <w:u w:val="single"/>
        </w:rPr>
        <w:t>здоров’я та соціальне забезпечення</w:t>
      </w:r>
    </w:p>
    <w:p w14:paraId="5BB36F03" w14:textId="538592B5" w:rsidR="008C4FD1" w:rsidRPr="00E940CF" w:rsidRDefault="00E940CF" w:rsidP="00E940CF">
      <w:pPr>
        <w:spacing w:line="276" w:lineRule="auto"/>
        <w:ind w:left="993"/>
        <w:rPr>
          <w:sz w:val="32"/>
          <w:szCs w:val="32"/>
          <w:u w:val="single"/>
        </w:rPr>
      </w:pPr>
      <w:r>
        <w:rPr>
          <w:b/>
          <w:sz w:val="32"/>
          <w:szCs w:val="32"/>
        </w:rPr>
        <w:t>к</w:t>
      </w:r>
      <w:r w:rsidR="0059229A" w:rsidRPr="00E940CF">
        <w:rPr>
          <w:b/>
          <w:sz w:val="32"/>
          <w:szCs w:val="32"/>
        </w:rPr>
        <w:t>валіфікація освітня</w:t>
      </w:r>
      <w:r w:rsidR="0059229A" w:rsidRPr="00E940CF">
        <w:rPr>
          <w:sz w:val="32"/>
          <w:szCs w:val="32"/>
        </w:rPr>
        <w:t xml:space="preserve">: </w:t>
      </w:r>
      <w:r w:rsidR="0059229A" w:rsidRPr="00E940CF">
        <w:rPr>
          <w:sz w:val="32"/>
          <w:szCs w:val="32"/>
          <w:u w:val="single"/>
        </w:rPr>
        <w:t>Магістр медичної психології</w:t>
      </w:r>
    </w:p>
    <w:p w14:paraId="0DB6B07E" w14:textId="05B3369F" w:rsidR="008C4FD1" w:rsidRPr="00E940CF" w:rsidRDefault="00E940CF" w:rsidP="00E940CF">
      <w:pPr>
        <w:spacing w:line="276" w:lineRule="auto"/>
        <w:ind w:left="993"/>
        <w:rPr>
          <w:b/>
          <w:sz w:val="32"/>
          <w:szCs w:val="32"/>
        </w:rPr>
      </w:pPr>
      <w:r>
        <w:rPr>
          <w:b/>
          <w:sz w:val="32"/>
          <w:szCs w:val="32"/>
        </w:rPr>
        <w:t>к</w:t>
      </w:r>
      <w:r w:rsidR="0059229A" w:rsidRPr="00E940CF">
        <w:rPr>
          <w:b/>
          <w:sz w:val="32"/>
          <w:szCs w:val="32"/>
        </w:rPr>
        <w:t xml:space="preserve">валіфікація професійна: </w:t>
      </w:r>
      <w:r w:rsidR="0059229A" w:rsidRPr="00E940CF">
        <w:rPr>
          <w:sz w:val="32"/>
          <w:szCs w:val="32"/>
          <w:u w:val="single"/>
        </w:rPr>
        <w:t>Лікар-психолог</w:t>
      </w:r>
    </w:p>
    <w:p w14:paraId="349D828E" w14:textId="77777777" w:rsidR="008C4FD1" w:rsidRPr="00E940CF" w:rsidRDefault="008C4FD1" w:rsidP="00E940CF">
      <w:pPr>
        <w:ind w:left="993"/>
        <w:rPr>
          <w:b/>
          <w:sz w:val="32"/>
          <w:szCs w:val="32"/>
        </w:rPr>
      </w:pPr>
    </w:p>
    <w:p w14:paraId="19BB8810" w14:textId="77777777" w:rsidR="008C4FD1" w:rsidRPr="00E9419E" w:rsidRDefault="008C4FD1">
      <w:pPr>
        <w:rPr>
          <w:sz w:val="28"/>
          <w:szCs w:val="28"/>
        </w:rPr>
      </w:pPr>
    </w:p>
    <w:p w14:paraId="4EEC8EAA" w14:textId="77777777" w:rsidR="008C4FD1" w:rsidRPr="00E9419E" w:rsidRDefault="008C4FD1">
      <w:pPr>
        <w:rPr>
          <w:sz w:val="28"/>
          <w:szCs w:val="28"/>
        </w:rPr>
      </w:pPr>
    </w:p>
    <w:p w14:paraId="18C68A6D" w14:textId="77777777" w:rsidR="008C4FD1" w:rsidRPr="00E9419E" w:rsidRDefault="008C4FD1">
      <w:pPr>
        <w:rPr>
          <w:sz w:val="28"/>
          <w:szCs w:val="28"/>
        </w:rPr>
      </w:pPr>
    </w:p>
    <w:p w14:paraId="13B940F5" w14:textId="77777777" w:rsidR="008C4FD1" w:rsidRPr="00E9419E" w:rsidRDefault="008C4FD1">
      <w:pPr>
        <w:rPr>
          <w:sz w:val="28"/>
          <w:szCs w:val="28"/>
        </w:rPr>
      </w:pPr>
    </w:p>
    <w:p w14:paraId="05CE6CCA" w14:textId="77777777" w:rsidR="00DB3AA8" w:rsidRPr="00E940CF" w:rsidRDefault="00DB3AA8" w:rsidP="00E940CF">
      <w:pPr>
        <w:ind w:left="4820"/>
        <w:rPr>
          <w:sz w:val="26"/>
          <w:szCs w:val="26"/>
        </w:rPr>
      </w:pPr>
      <w:r w:rsidRPr="00E940CF">
        <w:rPr>
          <w:sz w:val="26"/>
          <w:szCs w:val="26"/>
        </w:rPr>
        <w:t>ЗАТВЕРДЖЕНА ВЧЕНОЮ РАДОЮ</w:t>
      </w:r>
    </w:p>
    <w:p w14:paraId="5B303994" w14:textId="25F7AF29" w:rsidR="00DB3AA8" w:rsidRPr="00E940CF" w:rsidRDefault="00E940CF" w:rsidP="00E940CF">
      <w:pPr>
        <w:ind w:left="4820"/>
        <w:rPr>
          <w:sz w:val="26"/>
          <w:szCs w:val="26"/>
        </w:rPr>
      </w:pPr>
      <w:r w:rsidRPr="00E940CF">
        <w:rPr>
          <w:sz w:val="26"/>
          <w:szCs w:val="26"/>
        </w:rPr>
        <w:t>19</w:t>
      </w:r>
      <w:r w:rsidR="004135BA" w:rsidRPr="00E940CF">
        <w:rPr>
          <w:sz w:val="26"/>
          <w:szCs w:val="26"/>
        </w:rPr>
        <w:t xml:space="preserve"> </w:t>
      </w:r>
      <w:r w:rsidRPr="00E940CF">
        <w:rPr>
          <w:sz w:val="26"/>
          <w:szCs w:val="26"/>
        </w:rPr>
        <w:t>червня</w:t>
      </w:r>
      <w:r w:rsidR="004135BA" w:rsidRPr="00E940CF">
        <w:rPr>
          <w:sz w:val="26"/>
          <w:szCs w:val="26"/>
        </w:rPr>
        <w:t xml:space="preserve"> 202</w:t>
      </w:r>
      <w:r w:rsidRPr="00E940CF">
        <w:rPr>
          <w:sz w:val="26"/>
          <w:szCs w:val="26"/>
        </w:rPr>
        <w:t>5</w:t>
      </w:r>
      <w:r w:rsidR="004135BA" w:rsidRPr="00E940CF">
        <w:rPr>
          <w:sz w:val="26"/>
          <w:szCs w:val="26"/>
        </w:rPr>
        <w:t xml:space="preserve"> р., протокол № </w:t>
      </w:r>
      <w:r w:rsidR="004135BA" w:rsidRPr="00E940CF">
        <w:rPr>
          <w:i/>
          <w:sz w:val="26"/>
          <w:szCs w:val="26"/>
          <w:u w:val="single"/>
        </w:rPr>
        <w:t>1</w:t>
      </w:r>
      <w:r w:rsidRPr="00E940CF">
        <w:rPr>
          <w:i/>
          <w:sz w:val="26"/>
          <w:szCs w:val="26"/>
          <w:u w:val="single"/>
        </w:rPr>
        <w:t>0</w:t>
      </w:r>
    </w:p>
    <w:p w14:paraId="7885E0AB" w14:textId="6DB19A7D" w:rsidR="00DB3AA8" w:rsidRPr="00E940CF" w:rsidRDefault="00DB3AA8" w:rsidP="00E940CF">
      <w:pPr>
        <w:ind w:left="4820"/>
        <w:rPr>
          <w:sz w:val="26"/>
          <w:szCs w:val="26"/>
        </w:rPr>
      </w:pPr>
      <w:r w:rsidRPr="00E940CF">
        <w:rPr>
          <w:sz w:val="26"/>
          <w:szCs w:val="26"/>
        </w:rPr>
        <w:t>Освітня програма вв</w:t>
      </w:r>
      <w:r w:rsidR="00E940CF" w:rsidRPr="00E940CF">
        <w:rPr>
          <w:sz w:val="26"/>
          <w:szCs w:val="26"/>
        </w:rPr>
        <w:t>едена</w:t>
      </w:r>
      <w:r w:rsidRPr="00E940CF">
        <w:rPr>
          <w:sz w:val="26"/>
          <w:szCs w:val="26"/>
        </w:rPr>
        <w:t xml:space="preserve"> в дію</w:t>
      </w:r>
    </w:p>
    <w:p w14:paraId="4308FA8E" w14:textId="4C7AE0DB" w:rsidR="00DB3AA8" w:rsidRPr="00E940CF" w:rsidRDefault="00DB3AA8" w:rsidP="00E940CF">
      <w:pPr>
        <w:ind w:left="4820"/>
        <w:rPr>
          <w:sz w:val="26"/>
          <w:szCs w:val="26"/>
        </w:rPr>
      </w:pPr>
      <w:r w:rsidRPr="00E940CF">
        <w:rPr>
          <w:sz w:val="26"/>
          <w:szCs w:val="26"/>
        </w:rPr>
        <w:t>з «</w:t>
      </w:r>
      <w:r w:rsidRPr="00E940CF">
        <w:rPr>
          <w:i/>
          <w:sz w:val="26"/>
          <w:szCs w:val="26"/>
          <w:u w:val="single"/>
        </w:rPr>
        <w:t>01</w:t>
      </w:r>
      <w:r w:rsidRPr="00E940CF">
        <w:rPr>
          <w:sz w:val="26"/>
          <w:szCs w:val="26"/>
        </w:rPr>
        <w:t xml:space="preserve">» </w:t>
      </w:r>
      <w:r w:rsidRPr="00E940CF">
        <w:rPr>
          <w:i/>
          <w:sz w:val="26"/>
          <w:szCs w:val="26"/>
          <w:u w:val="single"/>
        </w:rPr>
        <w:t>вересня</w:t>
      </w:r>
      <w:r w:rsidRPr="00E940CF">
        <w:rPr>
          <w:sz w:val="26"/>
          <w:szCs w:val="26"/>
        </w:rPr>
        <w:t xml:space="preserve"> 202</w:t>
      </w:r>
      <w:r w:rsidR="00E940CF" w:rsidRPr="00E940CF">
        <w:rPr>
          <w:sz w:val="26"/>
          <w:szCs w:val="26"/>
        </w:rPr>
        <w:t>5</w:t>
      </w:r>
      <w:r w:rsidRPr="00E940CF">
        <w:rPr>
          <w:sz w:val="26"/>
          <w:szCs w:val="26"/>
        </w:rPr>
        <w:t>р.</w:t>
      </w:r>
    </w:p>
    <w:p w14:paraId="349CC964" w14:textId="4D79C76A" w:rsidR="00DB3AA8" w:rsidRPr="00E940CF" w:rsidRDefault="0000778C" w:rsidP="00E940CF">
      <w:pPr>
        <w:ind w:left="4820"/>
        <w:rPr>
          <w:sz w:val="26"/>
          <w:szCs w:val="26"/>
        </w:rPr>
      </w:pPr>
      <w:r w:rsidRPr="00E940CF">
        <w:rPr>
          <w:sz w:val="26"/>
          <w:szCs w:val="26"/>
        </w:rPr>
        <w:t xml:space="preserve">(наказ від </w:t>
      </w:r>
      <w:r w:rsidR="00E940CF" w:rsidRPr="00E940CF">
        <w:rPr>
          <w:sz w:val="26"/>
          <w:szCs w:val="26"/>
        </w:rPr>
        <w:t>29</w:t>
      </w:r>
      <w:r w:rsidRPr="00E940CF">
        <w:rPr>
          <w:sz w:val="26"/>
          <w:szCs w:val="26"/>
        </w:rPr>
        <w:t>.0</w:t>
      </w:r>
      <w:r w:rsidR="00E940CF" w:rsidRPr="00E940CF">
        <w:rPr>
          <w:sz w:val="26"/>
          <w:szCs w:val="26"/>
        </w:rPr>
        <w:t>8</w:t>
      </w:r>
      <w:r w:rsidRPr="00E940CF">
        <w:rPr>
          <w:sz w:val="26"/>
          <w:szCs w:val="26"/>
        </w:rPr>
        <w:t>.202</w:t>
      </w:r>
      <w:r w:rsidR="00E940CF" w:rsidRPr="00E940CF">
        <w:rPr>
          <w:sz w:val="26"/>
          <w:szCs w:val="26"/>
        </w:rPr>
        <w:t>5</w:t>
      </w:r>
      <w:r w:rsidRPr="00E940CF">
        <w:rPr>
          <w:sz w:val="26"/>
          <w:szCs w:val="26"/>
        </w:rPr>
        <w:t xml:space="preserve"> р.</w:t>
      </w:r>
      <w:r w:rsidR="00AF4C26">
        <w:rPr>
          <w:sz w:val="26"/>
          <w:szCs w:val="26"/>
        </w:rPr>
        <w:t xml:space="preserve"> </w:t>
      </w:r>
      <w:r w:rsidRPr="00E940CF">
        <w:rPr>
          <w:sz w:val="26"/>
          <w:szCs w:val="26"/>
        </w:rPr>
        <w:t>№</w:t>
      </w:r>
      <w:r w:rsidR="00E940CF" w:rsidRPr="00E940CF">
        <w:rPr>
          <w:sz w:val="26"/>
          <w:szCs w:val="26"/>
        </w:rPr>
        <w:t>437</w:t>
      </w:r>
      <w:r w:rsidRPr="00E940CF">
        <w:rPr>
          <w:sz w:val="26"/>
          <w:szCs w:val="26"/>
        </w:rPr>
        <w:t>-</w:t>
      </w:r>
      <w:r w:rsidR="00DB3AA8" w:rsidRPr="00E940CF">
        <w:rPr>
          <w:sz w:val="26"/>
          <w:szCs w:val="26"/>
        </w:rPr>
        <w:t>Адм)</w:t>
      </w:r>
    </w:p>
    <w:p w14:paraId="33143D0D" w14:textId="77777777" w:rsidR="00DB3AA8" w:rsidRPr="00E940CF" w:rsidRDefault="00DB3AA8" w:rsidP="00E940CF">
      <w:pPr>
        <w:ind w:left="4820"/>
        <w:rPr>
          <w:sz w:val="26"/>
          <w:szCs w:val="26"/>
        </w:rPr>
      </w:pPr>
    </w:p>
    <w:p w14:paraId="5C098538" w14:textId="77777777" w:rsidR="00DB3AA8" w:rsidRPr="00E940CF" w:rsidRDefault="00DB3AA8" w:rsidP="00E940CF">
      <w:pPr>
        <w:ind w:left="4820"/>
        <w:rPr>
          <w:sz w:val="26"/>
          <w:szCs w:val="26"/>
        </w:rPr>
      </w:pPr>
      <w:r w:rsidRPr="00E940CF">
        <w:rPr>
          <w:sz w:val="26"/>
          <w:szCs w:val="26"/>
        </w:rPr>
        <w:t>Із змінами і доповненнями,</w:t>
      </w:r>
    </w:p>
    <w:p w14:paraId="74488FB4" w14:textId="77777777" w:rsidR="00DB3AA8" w:rsidRPr="00E940CF" w:rsidRDefault="00DB3AA8" w:rsidP="00E940CF">
      <w:pPr>
        <w:ind w:left="4820"/>
        <w:rPr>
          <w:sz w:val="26"/>
          <w:szCs w:val="26"/>
        </w:rPr>
      </w:pPr>
      <w:r w:rsidRPr="00E940CF">
        <w:rPr>
          <w:sz w:val="26"/>
          <w:szCs w:val="26"/>
        </w:rPr>
        <w:t>затвердженими Вченою радою БДМУ</w:t>
      </w:r>
    </w:p>
    <w:p w14:paraId="1EBDEED8" w14:textId="774D9231" w:rsidR="00DB3AA8" w:rsidRPr="00E940CF" w:rsidRDefault="00DB3AA8" w:rsidP="00E940CF">
      <w:pPr>
        <w:ind w:left="4820"/>
        <w:rPr>
          <w:sz w:val="26"/>
          <w:szCs w:val="26"/>
        </w:rPr>
      </w:pPr>
      <w:r w:rsidRPr="00E940CF">
        <w:rPr>
          <w:sz w:val="26"/>
          <w:szCs w:val="26"/>
        </w:rPr>
        <w:t>______________202</w:t>
      </w:r>
      <w:r w:rsidR="00E940CF" w:rsidRPr="00E940CF">
        <w:rPr>
          <w:sz w:val="26"/>
          <w:szCs w:val="26"/>
          <w:lang w:val="ru-RU"/>
        </w:rPr>
        <w:t>6</w:t>
      </w:r>
      <w:r w:rsidRPr="00E940CF">
        <w:rPr>
          <w:sz w:val="26"/>
          <w:szCs w:val="26"/>
        </w:rPr>
        <w:t xml:space="preserve"> р., протокол № __.</w:t>
      </w:r>
    </w:p>
    <w:p w14:paraId="77809115" w14:textId="77777777" w:rsidR="00DB3AA8" w:rsidRPr="00E940CF" w:rsidRDefault="00DB3AA8" w:rsidP="00E940CF">
      <w:pPr>
        <w:ind w:left="4820"/>
        <w:rPr>
          <w:sz w:val="26"/>
          <w:szCs w:val="26"/>
        </w:rPr>
      </w:pPr>
      <w:r w:rsidRPr="00E940CF">
        <w:rPr>
          <w:sz w:val="26"/>
          <w:szCs w:val="26"/>
        </w:rPr>
        <w:t>Освітня програма вводиться в дію</w:t>
      </w:r>
    </w:p>
    <w:p w14:paraId="514877C9" w14:textId="520AD686" w:rsidR="0000778C" w:rsidRPr="00E940CF" w:rsidRDefault="00DB3AA8" w:rsidP="00E940CF">
      <w:pPr>
        <w:ind w:left="4820"/>
        <w:rPr>
          <w:sz w:val="26"/>
          <w:szCs w:val="26"/>
        </w:rPr>
      </w:pPr>
      <w:r w:rsidRPr="00E940CF">
        <w:rPr>
          <w:sz w:val="26"/>
          <w:szCs w:val="26"/>
        </w:rPr>
        <w:t>з 01 вересня 202</w:t>
      </w:r>
      <w:r w:rsidR="00E940CF" w:rsidRPr="00E940CF">
        <w:rPr>
          <w:sz w:val="26"/>
          <w:szCs w:val="26"/>
        </w:rPr>
        <w:t>6</w:t>
      </w:r>
      <w:r w:rsidRPr="00E940CF">
        <w:rPr>
          <w:sz w:val="26"/>
          <w:szCs w:val="26"/>
        </w:rPr>
        <w:t xml:space="preserve"> року</w:t>
      </w:r>
    </w:p>
    <w:p w14:paraId="5E655D8B" w14:textId="7104984B" w:rsidR="0000778C" w:rsidRPr="00E940CF" w:rsidRDefault="0000778C" w:rsidP="00E940CF">
      <w:pPr>
        <w:ind w:left="4820"/>
        <w:rPr>
          <w:sz w:val="26"/>
          <w:szCs w:val="26"/>
        </w:rPr>
      </w:pPr>
      <w:r w:rsidRPr="00E940CF">
        <w:rPr>
          <w:sz w:val="26"/>
          <w:szCs w:val="26"/>
        </w:rPr>
        <w:t>наказ від ___ _________ 202</w:t>
      </w:r>
      <w:r w:rsidR="00E940CF" w:rsidRPr="00E940CF">
        <w:rPr>
          <w:sz w:val="26"/>
          <w:szCs w:val="26"/>
        </w:rPr>
        <w:t>6</w:t>
      </w:r>
      <w:r w:rsidRPr="00E940CF">
        <w:rPr>
          <w:sz w:val="26"/>
          <w:szCs w:val="26"/>
        </w:rPr>
        <w:t xml:space="preserve"> № ____-</w:t>
      </w:r>
      <w:proofErr w:type="spellStart"/>
      <w:r w:rsidRPr="00E940CF">
        <w:rPr>
          <w:sz w:val="26"/>
          <w:szCs w:val="26"/>
        </w:rPr>
        <w:t>Адм</w:t>
      </w:r>
      <w:proofErr w:type="spellEnd"/>
    </w:p>
    <w:p w14:paraId="6D68893A" w14:textId="77777777" w:rsidR="0000778C" w:rsidRPr="00E940CF" w:rsidRDefault="0000778C" w:rsidP="00E940CF">
      <w:pPr>
        <w:ind w:left="4820"/>
        <w:rPr>
          <w:sz w:val="26"/>
          <w:szCs w:val="26"/>
          <w:lang w:val="ru-RU"/>
        </w:rPr>
      </w:pPr>
    </w:p>
    <w:p w14:paraId="13E9BBFF" w14:textId="77777777" w:rsidR="00E940CF" w:rsidRPr="00E940CF" w:rsidRDefault="00E940CF" w:rsidP="00E940CF">
      <w:pPr>
        <w:pStyle w:val="a4"/>
        <w:spacing w:line="312" w:lineRule="auto"/>
        <w:ind w:left="4820"/>
        <w:rPr>
          <w:sz w:val="26"/>
          <w:szCs w:val="26"/>
        </w:rPr>
      </w:pPr>
      <w:r w:rsidRPr="00E940CF">
        <w:rPr>
          <w:sz w:val="26"/>
          <w:szCs w:val="26"/>
          <w:lang w:val="ru-RU"/>
        </w:rPr>
        <w:t>Р</w:t>
      </w:r>
      <w:proofErr w:type="spellStart"/>
      <w:r w:rsidRPr="00E940CF">
        <w:rPr>
          <w:sz w:val="26"/>
          <w:szCs w:val="26"/>
        </w:rPr>
        <w:t>ектор</w:t>
      </w:r>
      <w:proofErr w:type="spellEnd"/>
      <w:r w:rsidRPr="00E940CF">
        <w:rPr>
          <w:sz w:val="26"/>
          <w:szCs w:val="26"/>
        </w:rPr>
        <w:t xml:space="preserve"> закладу</w:t>
      </w:r>
    </w:p>
    <w:p w14:paraId="08DDE435" w14:textId="226B22B8" w:rsidR="00E940CF" w:rsidRPr="00E940CF" w:rsidRDefault="00E940CF" w:rsidP="00E940CF">
      <w:pPr>
        <w:pStyle w:val="a4"/>
        <w:spacing w:line="312" w:lineRule="auto"/>
        <w:ind w:left="4820"/>
        <w:rPr>
          <w:b/>
          <w:sz w:val="26"/>
          <w:szCs w:val="26"/>
        </w:rPr>
      </w:pPr>
      <w:r w:rsidRPr="00E940CF">
        <w:rPr>
          <w:sz w:val="26"/>
          <w:szCs w:val="26"/>
        </w:rPr>
        <w:t>вищої освіти</w:t>
      </w:r>
      <w:r w:rsidR="00AF4C26">
        <w:rPr>
          <w:sz w:val="26"/>
          <w:szCs w:val="26"/>
          <w:u w:val="single"/>
        </w:rPr>
        <w:t xml:space="preserve">      </w:t>
      </w:r>
      <w:r w:rsidRPr="00E940CF">
        <w:rPr>
          <w:sz w:val="26"/>
          <w:szCs w:val="26"/>
        </w:rPr>
        <w:t>Ігор</w:t>
      </w:r>
      <w:r w:rsidR="00AF4C26">
        <w:rPr>
          <w:sz w:val="26"/>
          <w:szCs w:val="26"/>
        </w:rPr>
        <w:t xml:space="preserve"> </w:t>
      </w:r>
      <w:r w:rsidRPr="00E940CF">
        <w:rPr>
          <w:sz w:val="26"/>
          <w:szCs w:val="26"/>
        </w:rPr>
        <w:t>ГЕРУШ</w:t>
      </w:r>
      <w:r w:rsidRPr="00E940CF">
        <w:rPr>
          <w:b/>
          <w:sz w:val="26"/>
          <w:szCs w:val="26"/>
        </w:rPr>
        <w:t xml:space="preserve"> </w:t>
      </w:r>
    </w:p>
    <w:p w14:paraId="253D321F" w14:textId="77777777" w:rsidR="008C4FD1" w:rsidRPr="00E9419E" w:rsidRDefault="008C4FD1">
      <w:pPr>
        <w:jc w:val="center"/>
        <w:rPr>
          <w:b/>
          <w:sz w:val="29"/>
          <w:szCs w:val="29"/>
        </w:rPr>
      </w:pPr>
    </w:p>
    <w:p w14:paraId="3A3ECE5F" w14:textId="77777777" w:rsidR="00DB3AA8" w:rsidRPr="00E9419E" w:rsidRDefault="00DB3AA8">
      <w:pPr>
        <w:jc w:val="center"/>
        <w:rPr>
          <w:b/>
          <w:sz w:val="29"/>
          <w:szCs w:val="29"/>
        </w:rPr>
      </w:pPr>
    </w:p>
    <w:p w14:paraId="167FE54F" w14:textId="77777777" w:rsidR="00DB3AA8" w:rsidRDefault="00DB3AA8">
      <w:pPr>
        <w:jc w:val="center"/>
        <w:rPr>
          <w:b/>
          <w:sz w:val="29"/>
          <w:szCs w:val="29"/>
        </w:rPr>
      </w:pPr>
    </w:p>
    <w:p w14:paraId="37B898F9" w14:textId="14BC0840" w:rsidR="008C4FD1" w:rsidRPr="00BB1DBD" w:rsidRDefault="0059229A">
      <w:pPr>
        <w:jc w:val="center"/>
        <w:rPr>
          <w:b/>
          <w:sz w:val="28"/>
          <w:szCs w:val="28"/>
          <w:lang w:val="ru-RU"/>
        </w:rPr>
      </w:pPr>
      <w:r w:rsidRPr="00E9419E">
        <w:rPr>
          <w:b/>
          <w:sz w:val="28"/>
          <w:szCs w:val="28"/>
        </w:rPr>
        <w:t>Чернівці – 202</w:t>
      </w:r>
      <w:r w:rsidR="00E940CF">
        <w:rPr>
          <w:b/>
          <w:sz w:val="28"/>
          <w:szCs w:val="28"/>
          <w:lang w:val="ru-RU"/>
        </w:rPr>
        <w:t>6</w:t>
      </w:r>
    </w:p>
    <w:p w14:paraId="0DAC8B23" w14:textId="77777777" w:rsidR="008C4FD1" w:rsidRPr="00E9419E" w:rsidRDefault="0059229A">
      <w:pPr>
        <w:jc w:val="center"/>
        <w:rPr>
          <w:b/>
          <w:sz w:val="29"/>
          <w:szCs w:val="29"/>
        </w:rPr>
      </w:pPr>
      <w:r w:rsidRPr="00E9419E">
        <w:rPr>
          <w:b/>
          <w:sz w:val="29"/>
          <w:szCs w:val="29"/>
        </w:rPr>
        <w:lastRenderedPageBreak/>
        <w:t>Лист-погодження</w:t>
      </w:r>
    </w:p>
    <w:p w14:paraId="2F6286C5" w14:textId="77777777" w:rsidR="008C4FD1" w:rsidRPr="00E9419E" w:rsidRDefault="0059229A">
      <w:pPr>
        <w:jc w:val="center"/>
        <w:rPr>
          <w:b/>
          <w:sz w:val="29"/>
          <w:szCs w:val="29"/>
        </w:rPr>
      </w:pPr>
      <w:r w:rsidRPr="00E9419E">
        <w:rPr>
          <w:b/>
          <w:sz w:val="29"/>
          <w:szCs w:val="29"/>
        </w:rPr>
        <w:t xml:space="preserve">освітньо-професійної програми </w:t>
      </w:r>
    </w:p>
    <w:p w14:paraId="71D91139" w14:textId="77777777" w:rsidR="008C4FD1" w:rsidRPr="00E9419E" w:rsidRDefault="008C4FD1">
      <w:pPr>
        <w:pBdr>
          <w:top w:val="nil"/>
          <w:left w:val="nil"/>
          <w:bottom w:val="nil"/>
          <w:right w:val="nil"/>
          <w:between w:val="nil"/>
        </w:pBdr>
        <w:rPr>
          <w:b/>
          <w:color w:val="000000"/>
          <w:sz w:val="29"/>
          <w:szCs w:val="29"/>
        </w:rPr>
      </w:pPr>
    </w:p>
    <w:p w14:paraId="2F76B9DC" w14:textId="77777777" w:rsidR="008C4FD1" w:rsidRPr="00E9419E" w:rsidRDefault="008C4FD1">
      <w:pPr>
        <w:spacing w:before="1"/>
        <w:ind w:left="222"/>
        <w:rPr>
          <w:b/>
          <w:sz w:val="26"/>
          <w:szCs w:val="26"/>
        </w:rPr>
      </w:pPr>
    </w:p>
    <w:p w14:paraId="78C4F407" w14:textId="77777777" w:rsidR="008C4FD1" w:rsidRPr="00E940CF" w:rsidRDefault="0059229A" w:rsidP="00E82510">
      <w:pPr>
        <w:spacing w:before="1"/>
        <w:ind w:left="222"/>
        <w:rPr>
          <w:b/>
          <w:sz w:val="28"/>
          <w:szCs w:val="28"/>
        </w:rPr>
      </w:pPr>
      <w:r w:rsidRPr="00E940CF">
        <w:rPr>
          <w:b/>
          <w:sz w:val="28"/>
          <w:szCs w:val="28"/>
        </w:rPr>
        <w:t>Гарант освітньої програми:</w:t>
      </w:r>
    </w:p>
    <w:p w14:paraId="36D298D8" w14:textId="4664B552" w:rsidR="008C4FD1" w:rsidRPr="00E940CF" w:rsidRDefault="0059229A" w:rsidP="00E82510">
      <w:pPr>
        <w:tabs>
          <w:tab w:val="left" w:pos="4549"/>
        </w:tabs>
        <w:spacing w:before="142"/>
        <w:ind w:left="222"/>
        <w:rPr>
          <w:sz w:val="28"/>
          <w:szCs w:val="28"/>
        </w:rPr>
      </w:pPr>
      <w:r w:rsidRPr="00E940CF">
        <w:rPr>
          <w:sz w:val="28"/>
          <w:szCs w:val="28"/>
        </w:rPr>
        <w:t xml:space="preserve">ПОЛІЩУК Олександр </w:t>
      </w:r>
      <w:r w:rsidR="00E940CF" w:rsidRPr="00E940CF">
        <w:rPr>
          <w:sz w:val="28"/>
          <w:szCs w:val="28"/>
        </w:rPr>
        <w:t xml:space="preserve">Юрійович </w:t>
      </w:r>
      <w:r w:rsidR="00E940CF" w:rsidRPr="00E940CF">
        <w:rPr>
          <w:sz w:val="28"/>
          <w:szCs w:val="28"/>
          <w:u w:val="single"/>
        </w:rPr>
        <w:tab/>
      </w:r>
      <w:r w:rsidR="00E940CF" w:rsidRPr="00E940CF">
        <w:rPr>
          <w:sz w:val="28"/>
          <w:szCs w:val="28"/>
          <w:u w:val="single"/>
        </w:rPr>
        <w:tab/>
      </w:r>
      <w:r w:rsidR="00E940CF" w:rsidRPr="00E940CF">
        <w:rPr>
          <w:sz w:val="28"/>
          <w:szCs w:val="28"/>
          <w:u w:val="single"/>
        </w:rPr>
        <w:tab/>
      </w:r>
    </w:p>
    <w:p w14:paraId="483E6A50" w14:textId="07E41AB4" w:rsidR="008C4FD1" w:rsidRPr="00E940CF" w:rsidRDefault="0059229A" w:rsidP="00E82510">
      <w:pPr>
        <w:spacing w:before="150" w:line="360" w:lineRule="auto"/>
        <w:ind w:left="222"/>
        <w:rPr>
          <w:sz w:val="28"/>
          <w:szCs w:val="28"/>
        </w:rPr>
      </w:pPr>
      <w:r w:rsidRPr="00E940CF">
        <w:rPr>
          <w:sz w:val="28"/>
          <w:szCs w:val="28"/>
        </w:rPr>
        <w:t>доцент закладу вищої освіти кафедри внутрішньої медицини, фізичної реабілітації та спортивної медицини, кандидат медичних наук, доцент</w:t>
      </w:r>
    </w:p>
    <w:p w14:paraId="1D8162B8" w14:textId="59FFE2FA" w:rsidR="008C4FD1" w:rsidRPr="00E940CF" w:rsidRDefault="0059229A" w:rsidP="00E82510">
      <w:pPr>
        <w:tabs>
          <w:tab w:val="left" w:pos="871"/>
          <w:tab w:val="left" w:pos="2944"/>
        </w:tabs>
        <w:spacing w:before="1"/>
        <w:ind w:left="222"/>
        <w:rPr>
          <w:sz w:val="28"/>
          <w:szCs w:val="28"/>
        </w:rPr>
      </w:pPr>
      <w:r w:rsidRPr="00E940CF">
        <w:rPr>
          <w:sz w:val="28"/>
          <w:szCs w:val="28"/>
        </w:rPr>
        <w:t>«</w:t>
      </w:r>
      <w:r w:rsidRPr="00E940CF">
        <w:rPr>
          <w:sz w:val="28"/>
          <w:szCs w:val="28"/>
          <w:u w:val="single"/>
        </w:rPr>
        <w:tab/>
      </w:r>
      <w:r w:rsidRPr="00E940CF">
        <w:rPr>
          <w:sz w:val="28"/>
          <w:szCs w:val="28"/>
        </w:rPr>
        <w:t>»</w:t>
      </w:r>
      <w:r w:rsidRPr="00E940CF">
        <w:rPr>
          <w:sz w:val="28"/>
          <w:szCs w:val="28"/>
          <w:u w:val="single"/>
        </w:rPr>
        <w:tab/>
      </w:r>
      <w:r w:rsidRPr="00E940CF">
        <w:rPr>
          <w:sz w:val="28"/>
          <w:szCs w:val="28"/>
        </w:rPr>
        <w:t>202</w:t>
      </w:r>
      <w:r w:rsidR="00E940CF">
        <w:rPr>
          <w:sz w:val="28"/>
          <w:szCs w:val="28"/>
          <w:lang w:val="ru-RU"/>
        </w:rPr>
        <w:t>6</w:t>
      </w:r>
      <w:r w:rsidRPr="00E940CF">
        <w:rPr>
          <w:sz w:val="28"/>
          <w:szCs w:val="28"/>
        </w:rPr>
        <w:t xml:space="preserve"> р.</w:t>
      </w:r>
    </w:p>
    <w:p w14:paraId="07B4F6A7" w14:textId="77777777" w:rsidR="008C4FD1" w:rsidRPr="00E940CF" w:rsidRDefault="008C4FD1" w:rsidP="00E82510">
      <w:pPr>
        <w:pBdr>
          <w:top w:val="nil"/>
          <w:left w:val="nil"/>
          <w:bottom w:val="nil"/>
          <w:right w:val="nil"/>
          <w:between w:val="nil"/>
        </w:pBdr>
        <w:rPr>
          <w:color w:val="000000"/>
          <w:sz w:val="28"/>
          <w:szCs w:val="28"/>
        </w:rPr>
      </w:pPr>
    </w:p>
    <w:p w14:paraId="446714EC" w14:textId="77777777" w:rsidR="008C4FD1" w:rsidRPr="00E940CF" w:rsidRDefault="008C4FD1" w:rsidP="00E82510">
      <w:pPr>
        <w:pBdr>
          <w:top w:val="nil"/>
          <w:left w:val="nil"/>
          <w:bottom w:val="nil"/>
          <w:right w:val="nil"/>
          <w:between w:val="nil"/>
        </w:pBdr>
        <w:spacing w:before="8"/>
        <w:rPr>
          <w:color w:val="000000"/>
          <w:sz w:val="28"/>
          <w:szCs w:val="28"/>
        </w:rPr>
      </w:pPr>
    </w:p>
    <w:p w14:paraId="4EF55083" w14:textId="63C980D5" w:rsidR="007254D7" w:rsidRPr="00E940CF" w:rsidRDefault="0059229A" w:rsidP="00E82510">
      <w:pPr>
        <w:tabs>
          <w:tab w:val="left" w:pos="4549"/>
        </w:tabs>
        <w:spacing w:before="142"/>
        <w:ind w:left="222"/>
        <w:rPr>
          <w:b/>
          <w:sz w:val="28"/>
          <w:szCs w:val="28"/>
        </w:rPr>
      </w:pPr>
      <w:r w:rsidRPr="00E940CF">
        <w:rPr>
          <w:b/>
          <w:sz w:val="28"/>
          <w:szCs w:val="28"/>
        </w:rPr>
        <w:t xml:space="preserve">Декан </w:t>
      </w:r>
      <w:r w:rsidR="007254D7" w:rsidRPr="00E940CF">
        <w:rPr>
          <w:b/>
          <w:sz w:val="28"/>
          <w:szCs w:val="28"/>
        </w:rPr>
        <w:t xml:space="preserve">факультету </w:t>
      </w:r>
      <w:r w:rsidR="0000778C" w:rsidRPr="00E940CF">
        <w:rPr>
          <w:b/>
          <w:sz w:val="28"/>
          <w:szCs w:val="28"/>
        </w:rPr>
        <w:t>медико-психологічного факультету</w:t>
      </w:r>
    </w:p>
    <w:p w14:paraId="157493B3" w14:textId="351C804F" w:rsidR="007254D7" w:rsidRPr="00E940CF" w:rsidRDefault="00E940CF" w:rsidP="00E82510">
      <w:pPr>
        <w:tabs>
          <w:tab w:val="left" w:pos="4549"/>
        </w:tabs>
        <w:spacing w:before="142"/>
        <w:ind w:left="222"/>
        <w:rPr>
          <w:sz w:val="28"/>
          <w:szCs w:val="28"/>
        </w:rPr>
      </w:pPr>
      <w:r w:rsidRPr="00E940CF">
        <w:rPr>
          <w:sz w:val="28"/>
          <w:szCs w:val="28"/>
        </w:rPr>
        <w:t>СОРОКМАН</w:t>
      </w:r>
      <w:r w:rsidR="0059229A" w:rsidRPr="00E940CF">
        <w:rPr>
          <w:sz w:val="28"/>
          <w:szCs w:val="28"/>
        </w:rPr>
        <w:t xml:space="preserve"> Таміла </w:t>
      </w:r>
      <w:r w:rsidRPr="00E940CF">
        <w:rPr>
          <w:sz w:val="28"/>
          <w:szCs w:val="28"/>
        </w:rPr>
        <w:t xml:space="preserve">Василівна </w:t>
      </w:r>
      <w:r w:rsidR="007254D7" w:rsidRPr="00E940CF">
        <w:rPr>
          <w:sz w:val="28"/>
          <w:szCs w:val="28"/>
          <w:u w:val="single"/>
        </w:rPr>
        <w:tab/>
      </w:r>
      <w:r w:rsidRPr="00E940CF">
        <w:rPr>
          <w:sz w:val="28"/>
          <w:szCs w:val="28"/>
          <w:u w:val="single"/>
        </w:rPr>
        <w:tab/>
      </w:r>
      <w:r w:rsidRPr="00E940CF">
        <w:rPr>
          <w:sz w:val="28"/>
          <w:szCs w:val="28"/>
          <w:u w:val="single"/>
        </w:rPr>
        <w:tab/>
      </w:r>
    </w:p>
    <w:p w14:paraId="419A7AAD" w14:textId="3452F419" w:rsidR="008C4FD1" w:rsidRPr="00E940CF" w:rsidRDefault="0059229A" w:rsidP="00E82510">
      <w:pPr>
        <w:tabs>
          <w:tab w:val="left" w:pos="4549"/>
        </w:tabs>
        <w:spacing w:before="142"/>
        <w:ind w:left="222"/>
        <w:rPr>
          <w:sz w:val="28"/>
          <w:szCs w:val="28"/>
        </w:rPr>
      </w:pPr>
      <w:r w:rsidRPr="00E940CF">
        <w:rPr>
          <w:sz w:val="28"/>
          <w:szCs w:val="28"/>
        </w:rPr>
        <w:t>доктор медичних наук, професор</w:t>
      </w:r>
    </w:p>
    <w:p w14:paraId="5E6109A0" w14:textId="25F0087E" w:rsidR="008C4FD1" w:rsidRPr="00E940CF" w:rsidRDefault="005A6FA8" w:rsidP="00E82510">
      <w:pPr>
        <w:tabs>
          <w:tab w:val="left" w:pos="871"/>
          <w:tab w:val="left" w:pos="2944"/>
        </w:tabs>
        <w:spacing w:before="1"/>
        <w:ind w:left="222"/>
        <w:rPr>
          <w:sz w:val="28"/>
          <w:szCs w:val="28"/>
        </w:rPr>
      </w:pPr>
      <w:r w:rsidRPr="00E940CF">
        <w:rPr>
          <w:sz w:val="28"/>
          <w:szCs w:val="28"/>
        </w:rPr>
        <w:t>«</w:t>
      </w:r>
      <w:r w:rsidR="0059229A" w:rsidRPr="00E940CF">
        <w:rPr>
          <w:sz w:val="28"/>
          <w:szCs w:val="28"/>
          <w:u w:val="single"/>
        </w:rPr>
        <w:tab/>
      </w:r>
      <w:r w:rsidR="0059229A" w:rsidRPr="00E940CF">
        <w:rPr>
          <w:sz w:val="28"/>
          <w:szCs w:val="28"/>
        </w:rPr>
        <w:t>»</w:t>
      </w:r>
      <w:r w:rsidR="0059229A" w:rsidRPr="00E940CF">
        <w:rPr>
          <w:sz w:val="28"/>
          <w:szCs w:val="28"/>
          <w:u w:val="single"/>
        </w:rPr>
        <w:tab/>
      </w:r>
      <w:r w:rsidR="0059229A" w:rsidRPr="00E940CF">
        <w:rPr>
          <w:sz w:val="28"/>
          <w:szCs w:val="28"/>
        </w:rPr>
        <w:t>202</w:t>
      </w:r>
      <w:r w:rsidR="00E940CF">
        <w:rPr>
          <w:sz w:val="28"/>
          <w:szCs w:val="28"/>
        </w:rPr>
        <w:t>6</w:t>
      </w:r>
      <w:r w:rsidR="0059229A" w:rsidRPr="00E940CF">
        <w:rPr>
          <w:sz w:val="28"/>
          <w:szCs w:val="28"/>
        </w:rPr>
        <w:t xml:space="preserve"> р.</w:t>
      </w:r>
    </w:p>
    <w:p w14:paraId="4BBB239A" w14:textId="77777777" w:rsidR="008C4FD1" w:rsidRPr="00E940CF" w:rsidRDefault="008C4FD1" w:rsidP="00E82510">
      <w:pPr>
        <w:pBdr>
          <w:top w:val="nil"/>
          <w:left w:val="nil"/>
          <w:bottom w:val="nil"/>
          <w:right w:val="nil"/>
          <w:between w:val="nil"/>
        </w:pBdr>
        <w:rPr>
          <w:color w:val="000000"/>
          <w:sz w:val="28"/>
          <w:szCs w:val="28"/>
        </w:rPr>
      </w:pPr>
    </w:p>
    <w:p w14:paraId="4942934B" w14:textId="77777777" w:rsidR="00E940CF" w:rsidRPr="00E940CF" w:rsidRDefault="00E940CF" w:rsidP="00E82510">
      <w:pPr>
        <w:pBdr>
          <w:top w:val="nil"/>
          <w:left w:val="nil"/>
          <w:bottom w:val="nil"/>
          <w:right w:val="nil"/>
          <w:between w:val="nil"/>
        </w:pBdr>
        <w:rPr>
          <w:color w:val="000000"/>
          <w:sz w:val="28"/>
          <w:szCs w:val="28"/>
        </w:rPr>
      </w:pPr>
    </w:p>
    <w:p w14:paraId="435C1AA9" w14:textId="77777777" w:rsidR="00E940CF" w:rsidRPr="00E940CF" w:rsidRDefault="00E940CF" w:rsidP="00E940CF">
      <w:pPr>
        <w:adjustRightInd w:val="0"/>
        <w:spacing w:line="312" w:lineRule="auto"/>
        <w:ind w:left="284"/>
        <w:rPr>
          <w:b/>
          <w:bCs/>
          <w:sz w:val="28"/>
          <w:szCs w:val="28"/>
        </w:rPr>
      </w:pPr>
      <w:r w:rsidRPr="00E940CF">
        <w:rPr>
          <w:b/>
          <w:bCs/>
          <w:sz w:val="28"/>
          <w:szCs w:val="28"/>
        </w:rPr>
        <w:t>Начальник навчального відділу</w:t>
      </w:r>
    </w:p>
    <w:p w14:paraId="3F7797AB" w14:textId="57EA810D" w:rsidR="00E940CF" w:rsidRPr="00E940CF" w:rsidRDefault="00E940CF" w:rsidP="00E940CF">
      <w:pPr>
        <w:adjustRightInd w:val="0"/>
        <w:spacing w:line="312" w:lineRule="auto"/>
        <w:ind w:left="284" w:right="-5"/>
        <w:rPr>
          <w:bCs/>
          <w:sz w:val="28"/>
          <w:szCs w:val="28"/>
        </w:rPr>
      </w:pPr>
      <w:r w:rsidRPr="00E940CF">
        <w:rPr>
          <w:bCs/>
          <w:sz w:val="28"/>
          <w:szCs w:val="28"/>
        </w:rPr>
        <w:t xml:space="preserve">САЖИН Сергій </w:t>
      </w:r>
      <w:proofErr w:type="spellStart"/>
      <w:r w:rsidRPr="00E940CF">
        <w:rPr>
          <w:bCs/>
          <w:sz w:val="28"/>
          <w:szCs w:val="28"/>
        </w:rPr>
        <w:t>Іпполітович</w:t>
      </w:r>
      <w:proofErr w:type="spellEnd"/>
      <w:r>
        <w:rPr>
          <w:bCs/>
          <w:sz w:val="28"/>
          <w:szCs w:val="28"/>
        </w:rPr>
        <w:t xml:space="preserve"> </w:t>
      </w:r>
      <w:r w:rsidRPr="00E940CF">
        <w:rPr>
          <w:sz w:val="28"/>
          <w:szCs w:val="28"/>
          <w:u w:val="single"/>
        </w:rPr>
        <w:tab/>
      </w:r>
      <w:r w:rsidRPr="00E940CF">
        <w:rPr>
          <w:sz w:val="28"/>
          <w:szCs w:val="28"/>
          <w:u w:val="single"/>
        </w:rPr>
        <w:tab/>
      </w:r>
      <w:r w:rsidRPr="00E940CF">
        <w:rPr>
          <w:sz w:val="28"/>
          <w:szCs w:val="28"/>
          <w:u w:val="single"/>
        </w:rPr>
        <w:tab/>
      </w:r>
    </w:p>
    <w:p w14:paraId="6A023F87" w14:textId="77777777" w:rsidR="00E940CF" w:rsidRPr="00E940CF" w:rsidRDefault="00E940CF" w:rsidP="00E940CF">
      <w:pPr>
        <w:adjustRightInd w:val="0"/>
        <w:spacing w:line="312" w:lineRule="auto"/>
        <w:ind w:left="284" w:right="-5"/>
        <w:rPr>
          <w:bCs/>
          <w:sz w:val="28"/>
          <w:szCs w:val="28"/>
        </w:rPr>
      </w:pPr>
      <w:proofErr w:type="spellStart"/>
      <w:r w:rsidRPr="00E940CF">
        <w:rPr>
          <w:bCs/>
          <w:sz w:val="28"/>
          <w:szCs w:val="28"/>
        </w:rPr>
        <w:t>к.мед.н</w:t>
      </w:r>
      <w:proofErr w:type="spellEnd"/>
      <w:r w:rsidRPr="00E940CF">
        <w:rPr>
          <w:bCs/>
          <w:sz w:val="28"/>
          <w:szCs w:val="28"/>
        </w:rPr>
        <w:t>., доцент</w:t>
      </w:r>
    </w:p>
    <w:p w14:paraId="734C1806" w14:textId="77777777" w:rsidR="00E940CF" w:rsidRPr="00E940CF" w:rsidRDefault="00E940CF" w:rsidP="00E940CF">
      <w:pPr>
        <w:adjustRightInd w:val="0"/>
        <w:spacing w:line="312" w:lineRule="auto"/>
        <w:ind w:left="284" w:right="3380"/>
        <w:rPr>
          <w:sz w:val="28"/>
          <w:szCs w:val="28"/>
        </w:rPr>
      </w:pPr>
      <w:r w:rsidRPr="00E940CF">
        <w:rPr>
          <w:sz w:val="28"/>
          <w:szCs w:val="28"/>
        </w:rPr>
        <w:t xml:space="preserve">«____» ______________ 2026 р. </w:t>
      </w:r>
    </w:p>
    <w:p w14:paraId="26AFDA72" w14:textId="77777777" w:rsidR="00E940CF" w:rsidRPr="00E940CF" w:rsidRDefault="00E940CF" w:rsidP="00E82510">
      <w:pPr>
        <w:pBdr>
          <w:top w:val="nil"/>
          <w:left w:val="nil"/>
          <w:bottom w:val="nil"/>
          <w:right w:val="nil"/>
          <w:between w:val="nil"/>
        </w:pBdr>
        <w:rPr>
          <w:color w:val="000000"/>
          <w:sz w:val="28"/>
          <w:szCs w:val="28"/>
        </w:rPr>
      </w:pPr>
    </w:p>
    <w:p w14:paraId="6551BB09" w14:textId="77777777" w:rsidR="008C4FD1" w:rsidRPr="00E940CF" w:rsidRDefault="008C4FD1" w:rsidP="00E82510">
      <w:pPr>
        <w:pBdr>
          <w:top w:val="nil"/>
          <w:left w:val="nil"/>
          <w:bottom w:val="nil"/>
          <w:right w:val="nil"/>
          <w:between w:val="nil"/>
        </w:pBdr>
        <w:spacing w:before="7"/>
        <w:rPr>
          <w:color w:val="000000"/>
          <w:sz w:val="28"/>
          <w:szCs w:val="28"/>
        </w:rPr>
      </w:pPr>
    </w:p>
    <w:p w14:paraId="0B813E49" w14:textId="77777777" w:rsidR="008C4FD1" w:rsidRPr="00E940CF" w:rsidRDefault="0059229A" w:rsidP="00E82510">
      <w:pPr>
        <w:ind w:left="222"/>
        <w:rPr>
          <w:b/>
          <w:sz w:val="28"/>
          <w:szCs w:val="28"/>
        </w:rPr>
      </w:pPr>
      <w:r w:rsidRPr="00E940CF">
        <w:rPr>
          <w:b/>
          <w:sz w:val="28"/>
          <w:szCs w:val="28"/>
        </w:rPr>
        <w:t>Проректор закладу вищої освіти з наукової-педагогічної роботи</w:t>
      </w:r>
    </w:p>
    <w:p w14:paraId="783F2D37" w14:textId="1DA5FA4A" w:rsidR="008C4FD1" w:rsidRPr="00E940CF" w:rsidRDefault="0059229A" w:rsidP="00E82510">
      <w:pPr>
        <w:tabs>
          <w:tab w:val="left" w:pos="3451"/>
        </w:tabs>
        <w:spacing w:before="143"/>
        <w:ind w:left="222"/>
        <w:rPr>
          <w:sz w:val="28"/>
          <w:szCs w:val="28"/>
        </w:rPr>
      </w:pPr>
      <w:r w:rsidRPr="00E940CF">
        <w:rPr>
          <w:sz w:val="28"/>
          <w:szCs w:val="28"/>
        </w:rPr>
        <w:t>ХОДОРОВСЬКИЙ Володимир</w:t>
      </w:r>
      <w:r w:rsidR="00E940CF">
        <w:rPr>
          <w:sz w:val="28"/>
          <w:szCs w:val="28"/>
        </w:rPr>
        <w:t xml:space="preserve"> Михайлович</w:t>
      </w:r>
      <w:r w:rsidRPr="00E940CF">
        <w:rPr>
          <w:sz w:val="28"/>
          <w:szCs w:val="28"/>
        </w:rPr>
        <w:t xml:space="preserve"> </w:t>
      </w:r>
      <w:r w:rsidR="00E940CF" w:rsidRPr="00E940CF">
        <w:rPr>
          <w:sz w:val="28"/>
          <w:szCs w:val="28"/>
          <w:u w:val="single"/>
        </w:rPr>
        <w:tab/>
      </w:r>
      <w:r w:rsidR="00E940CF" w:rsidRPr="00E940CF">
        <w:rPr>
          <w:sz w:val="28"/>
          <w:szCs w:val="28"/>
          <w:u w:val="single"/>
        </w:rPr>
        <w:tab/>
      </w:r>
      <w:r w:rsidR="00E940CF" w:rsidRPr="00E940CF">
        <w:rPr>
          <w:sz w:val="28"/>
          <w:szCs w:val="28"/>
          <w:u w:val="single"/>
        </w:rPr>
        <w:tab/>
      </w:r>
    </w:p>
    <w:p w14:paraId="2AB687C0" w14:textId="1CE9FC22" w:rsidR="008C4FD1" w:rsidRPr="00E940CF" w:rsidRDefault="0059229A" w:rsidP="00E82510">
      <w:pPr>
        <w:spacing w:before="150"/>
        <w:ind w:left="222"/>
        <w:rPr>
          <w:sz w:val="28"/>
          <w:szCs w:val="28"/>
        </w:rPr>
      </w:pPr>
      <w:r w:rsidRPr="00E940CF">
        <w:rPr>
          <w:sz w:val="28"/>
          <w:szCs w:val="28"/>
        </w:rPr>
        <w:t>кандидат</w:t>
      </w:r>
      <w:r w:rsidR="007254D7" w:rsidRPr="00E940CF">
        <w:rPr>
          <w:sz w:val="28"/>
          <w:szCs w:val="28"/>
        </w:rPr>
        <w:t xml:space="preserve"> </w:t>
      </w:r>
      <w:r w:rsidRPr="00E940CF">
        <w:rPr>
          <w:sz w:val="28"/>
          <w:szCs w:val="28"/>
        </w:rPr>
        <w:t>медичних наук, доцент</w:t>
      </w:r>
    </w:p>
    <w:p w14:paraId="37829277" w14:textId="539DF013" w:rsidR="008C4FD1" w:rsidRPr="00E940CF" w:rsidRDefault="005A6FA8" w:rsidP="00E82510">
      <w:pPr>
        <w:tabs>
          <w:tab w:val="left" w:pos="871"/>
          <w:tab w:val="left" w:pos="2944"/>
        </w:tabs>
        <w:spacing w:before="148"/>
        <w:ind w:left="222"/>
        <w:rPr>
          <w:sz w:val="28"/>
          <w:szCs w:val="28"/>
        </w:rPr>
      </w:pPr>
      <w:r w:rsidRPr="00E940CF">
        <w:rPr>
          <w:sz w:val="28"/>
          <w:szCs w:val="28"/>
        </w:rPr>
        <w:t>«</w:t>
      </w:r>
      <w:r w:rsidR="0059229A" w:rsidRPr="00E940CF">
        <w:rPr>
          <w:sz w:val="28"/>
          <w:szCs w:val="28"/>
          <w:u w:val="single"/>
        </w:rPr>
        <w:tab/>
      </w:r>
      <w:r w:rsidR="0059229A" w:rsidRPr="00E940CF">
        <w:rPr>
          <w:sz w:val="28"/>
          <w:szCs w:val="28"/>
        </w:rPr>
        <w:t>»</w:t>
      </w:r>
      <w:r w:rsidR="0059229A" w:rsidRPr="00E940CF">
        <w:rPr>
          <w:sz w:val="28"/>
          <w:szCs w:val="28"/>
          <w:u w:val="single"/>
        </w:rPr>
        <w:tab/>
      </w:r>
      <w:r w:rsidR="0059229A" w:rsidRPr="00E940CF">
        <w:rPr>
          <w:sz w:val="28"/>
          <w:szCs w:val="28"/>
        </w:rPr>
        <w:t>202</w:t>
      </w:r>
      <w:r w:rsidR="00E940CF">
        <w:rPr>
          <w:sz w:val="28"/>
          <w:szCs w:val="28"/>
        </w:rPr>
        <w:t>6</w:t>
      </w:r>
      <w:r w:rsidR="0059229A" w:rsidRPr="00E940CF">
        <w:rPr>
          <w:sz w:val="28"/>
          <w:szCs w:val="28"/>
        </w:rPr>
        <w:t xml:space="preserve"> р.</w:t>
      </w:r>
    </w:p>
    <w:p w14:paraId="4C49B6E4" w14:textId="77777777" w:rsidR="0000778C" w:rsidRDefault="0000778C">
      <w:pPr>
        <w:tabs>
          <w:tab w:val="left" w:pos="871"/>
          <w:tab w:val="left" w:pos="2944"/>
        </w:tabs>
        <w:spacing w:before="148"/>
        <w:ind w:left="222"/>
        <w:rPr>
          <w:sz w:val="26"/>
          <w:szCs w:val="26"/>
        </w:rPr>
      </w:pPr>
    </w:p>
    <w:p w14:paraId="42FA3579" w14:textId="77777777" w:rsidR="0000778C" w:rsidRPr="00E9419E" w:rsidRDefault="0000778C">
      <w:pPr>
        <w:tabs>
          <w:tab w:val="left" w:pos="871"/>
          <w:tab w:val="left" w:pos="2944"/>
        </w:tabs>
        <w:spacing w:before="148"/>
        <w:ind w:left="222"/>
        <w:rPr>
          <w:sz w:val="26"/>
          <w:szCs w:val="26"/>
        </w:rPr>
        <w:sectPr w:rsidR="0000778C" w:rsidRPr="00E9419E" w:rsidSect="006D48F6">
          <w:pgSz w:w="11910" w:h="16840"/>
          <w:pgMar w:top="851" w:right="851" w:bottom="851" w:left="1418" w:header="708" w:footer="708" w:gutter="0"/>
          <w:pgNumType w:start="1"/>
          <w:cols w:space="720"/>
        </w:sectPr>
      </w:pPr>
    </w:p>
    <w:p w14:paraId="27399E2C" w14:textId="77777777" w:rsidR="008C4FD1" w:rsidRPr="00E9419E" w:rsidRDefault="0059229A">
      <w:pPr>
        <w:spacing w:before="71"/>
        <w:ind w:left="1548" w:right="1633"/>
        <w:jc w:val="center"/>
        <w:rPr>
          <w:b/>
          <w:sz w:val="28"/>
          <w:szCs w:val="28"/>
        </w:rPr>
      </w:pPr>
      <w:r w:rsidRPr="00E9419E">
        <w:rPr>
          <w:b/>
          <w:sz w:val="28"/>
          <w:szCs w:val="28"/>
        </w:rPr>
        <w:lastRenderedPageBreak/>
        <w:t>ПЕРЕДМОВА</w:t>
      </w:r>
    </w:p>
    <w:p w14:paraId="689514EE" w14:textId="77777777" w:rsidR="00E64DB2" w:rsidRPr="004034A3" w:rsidRDefault="00E64DB2" w:rsidP="00E64DB2">
      <w:pPr>
        <w:pStyle w:val="a4"/>
        <w:spacing w:before="143"/>
        <w:rPr>
          <w:b/>
          <w:highlight w:val="green"/>
        </w:rPr>
      </w:pPr>
      <w:r w:rsidRPr="004034A3">
        <w:rPr>
          <w:b/>
          <w:highlight w:val="green"/>
        </w:rPr>
        <w:t>Освітня програма розроблена на основі:</w:t>
      </w:r>
    </w:p>
    <w:p w14:paraId="473E50E9" w14:textId="52483C39" w:rsidR="002D469C" w:rsidRPr="00F22BA5" w:rsidRDefault="002D469C" w:rsidP="002D469C">
      <w:pPr>
        <w:pBdr>
          <w:top w:val="nil"/>
          <w:left w:val="nil"/>
          <w:bottom w:val="nil"/>
          <w:right w:val="nil"/>
          <w:between w:val="nil"/>
        </w:pBdr>
        <w:ind w:left="1" w:firstLine="719"/>
        <w:jc w:val="both"/>
        <w:rPr>
          <w:sz w:val="28"/>
          <w:szCs w:val="28"/>
        </w:rPr>
      </w:pPr>
      <w:r w:rsidRPr="004034A3">
        <w:rPr>
          <w:sz w:val="28"/>
          <w:szCs w:val="28"/>
          <w:highlight w:val="green"/>
        </w:rPr>
        <w:t xml:space="preserve">- Стандарту вищої освіти за </w:t>
      </w:r>
      <w:r w:rsidRPr="00F22BA5">
        <w:rPr>
          <w:sz w:val="28"/>
          <w:szCs w:val="28"/>
        </w:rPr>
        <w:t>спеціальністю 225 «Медична психологія» для другого (магістерського) рівня вищої освіти, затвердженого наказом Міністерства освіти і науки України від 18.08.2021 р. № 916 «Про затвердження стандарту вищої освіти за спеціальністю 225 «Медична психологія» для другого (бакалаврського) рівня вищої освіти».</w:t>
      </w:r>
    </w:p>
    <w:p w14:paraId="7E143729" w14:textId="77777777" w:rsidR="00E64DB2" w:rsidRPr="00F22BA5" w:rsidRDefault="00E64DB2" w:rsidP="002D469C">
      <w:pPr>
        <w:spacing w:before="48" w:after="50"/>
        <w:ind w:left="222"/>
        <w:jc w:val="both"/>
        <w:rPr>
          <w:b/>
          <w:sz w:val="28"/>
          <w:szCs w:val="28"/>
        </w:rPr>
      </w:pPr>
    </w:p>
    <w:p w14:paraId="6875C7A3" w14:textId="77777777" w:rsidR="008C4FD1" w:rsidRPr="00F22BA5" w:rsidRDefault="0059229A">
      <w:pPr>
        <w:spacing w:before="48" w:after="50"/>
        <w:ind w:left="222"/>
        <w:rPr>
          <w:b/>
          <w:sz w:val="28"/>
          <w:szCs w:val="28"/>
        </w:rPr>
      </w:pPr>
      <w:r w:rsidRPr="00F22BA5">
        <w:rPr>
          <w:b/>
          <w:sz w:val="28"/>
          <w:szCs w:val="28"/>
        </w:rPr>
        <w:t>Розробники програми:</w:t>
      </w:r>
    </w:p>
    <w:tbl>
      <w:tblPr>
        <w:tblStyle w:val="a8"/>
        <w:tblW w:w="946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5"/>
        <w:gridCol w:w="6640"/>
      </w:tblGrid>
      <w:tr w:rsidR="008C4FD1" w:rsidRPr="00F22BA5" w14:paraId="6F9C9EEC" w14:textId="77777777" w:rsidTr="00E82510">
        <w:trPr>
          <w:trHeight w:val="1308"/>
        </w:trPr>
        <w:tc>
          <w:tcPr>
            <w:tcW w:w="2825" w:type="dxa"/>
          </w:tcPr>
          <w:p w14:paraId="0978A743" w14:textId="77777777"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ПОЛІЩУК Олександр Юрійович</w:t>
            </w:r>
          </w:p>
        </w:tc>
        <w:tc>
          <w:tcPr>
            <w:tcW w:w="6640" w:type="dxa"/>
          </w:tcPr>
          <w:p w14:paraId="74B57028" w14:textId="54E12B9A"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 xml:space="preserve">доцент кафедри внутрішньої медицини, фізичної реабілітації та спортивної медицини, кандидат медичних наук, доцент (гарант освітньо-професійної програми, голова </w:t>
            </w:r>
            <w:proofErr w:type="spellStart"/>
            <w:r w:rsidRPr="00F22BA5">
              <w:rPr>
                <w:color w:val="000000"/>
                <w:sz w:val="28"/>
                <w:szCs w:val="28"/>
              </w:rPr>
              <w:t>проєктної</w:t>
            </w:r>
            <w:proofErr w:type="spellEnd"/>
            <w:r w:rsidRPr="00F22BA5">
              <w:rPr>
                <w:color w:val="000000"/>
                <w:sz w:val="28"/>
                <w:szCs w:val="28"/>
              </w:rPr>
              <w:t xml:space="preserve"> групи)</w:t>
            </w:r>
          </w:p>
        </w:tc>
      </w:tr>
      <w:tr w:rsidR="008C4FD1" w:rsidRPr="00F22BA5" w14:paraId="16C18138" w14:textId="77777777">
        <w:trPr>
          <w:trHeight w:val="980"/>
        </w:trPr>
        <w:tc>
          <w:tcPr>
            <w:tcW w:w="2825" w:type="dxa"/>
          </w:tcPr>
          <w:p w14:paraId="2BB09EB7" w14:textId="77777777" w:rsidR="00E940CF" w:rsidRPr="00F22BA5" w:rsidRDefault="00E940CF" w:rsidP="00E64DB2">
            <w:pPr>
              <w:pBdr>
                <w:top w:val="nil"/>
                <w:left w:val="nil"/>
                <w:bottom w:val="nil"/>
                <w:right w:val="nil"/>
                <w:between w:val="nil"/>
              </w:pBdr>
              <w:ind w:left="108"/>
              <w:rPr>
                <w:color w:val="1D1D1B"/>
                <w:sz w:val="28"/>
                <w:szCs w:val="28"/>
                <w:shd w:val="clear" w:color="auto" w:fill="FFFFFF"/>
              </w:rPr>
            </w:pPr>
            <w:r w:rsidRPr="00F22BA5">
              <w:rPr>
                <w:color w:val="1D1D1B"/>
                <w:sz w:val="28"/>
                <w:szCs w:val="28"/>
                <w:shd w:val="clear" w:color="auto" w:fill="FFFFFF"/>
              </w:rPr>
              <w:t xml:space="preserve">ЮРЦЕНЮК </w:t>
            </w:r>
          </w:p>
          <w:p w14:paraId="4B1543A1" w14:textId="31C5A6ED" w:rsidR="008C4FD1" w:rsidRPr="00F22BA5" w:rsidRDefault="00E940CF" w:rsidP="00E64DB2">
            <w:pPr>
              <w:pBdr>
                <w:top w:val="nil"/>
                <w:left w:val="nil"/>
                <w:bottom w:val="nil"/>
                <w:right w:val="nil"/>
                <w:between w:val="nil"/>
              </w:pBdr>
              <w:ind w:left="108"/>
              <w:rPr>
                <w:color w:val="000000"/>
                <w:sz w:val="28"/>
                <w:szCs w:val="28"/>
              </w:rPr>
            </w:pPr>
            <w:r w:rsidRPr="00F22BA5">
              <w:rPr>
                <w:color w:val="1D1D1B"/>
                <w:sz w:val="28"/>
                <w:szCs w:val="28"/>
                <w:shd w:val="clear" w:color="auto" w:fill="FFFFFF"/>
              </w:rPr>
              <w:t>Ольга Сидорівна</w:t>
            </w:r>
          </w:p>
        </w:tc>
        <w:tc>
          <w:tcPr>
            <w:tcW w:w="6640" w:type="dxa"/>
          </w:tcPr>
          <w:p w14:paraId="09D04A5D" w14:textId="30E1EF28" w:rsidR="008C4FD1" w:rsidRPr="00F22BA5" w:rsidRDefault="00E940CF" w:rsidP="00E64DB2">
            <w:pPr>
              <w:pBdr>
                <w:top w:val="nil"/>
                <w:left w:val="nil"/>
                <w:bottom w:val="nil"/>
                <w:right w:val="nil"/>
                <w:between w:val="nil"/>
              </w:pBdr>
              <w:ind w:left="108"/>
              <w:rPr>
                <w:color w:val="000000"/>
                <w:sz w:val="28"/>
                <w:szCs w:val="28"/>
              </w:rPr>
            </w:pPr>
            <w:r w:rsidRPr="00F22BA5">
              <w:rPr>
                <w:color w:val="1D1D1B"/>
                <w:sz w:val="28"/>
                <w:szCs w:val="28"/>
                <w:shd w:val="clear" w:color="auto" w:fill="FFFFFF"/>
              </w:rPr>
              <w:t xml:space="preserve">професор закладу вищої освіти кафедри нервових </w:t>
            </w:r>
            <w:proofErr w:type="spellStart"/>
            <w:r w:rsidRPr="00F22BA5">
              <w:rPr>
                <w:color w:val="1D1D1B"/>
                <w:sz w:val="28"/>
                <w:szCs w:val="28"/>
                <w:shd w:val="clear" w:color="auto" w:fill="FFFFFF"/>
              </w:rPr>
              <w:t>хвороб</w:t>
            </w:r>
            <w:proofErr w:type="spellEnd"/>
            <w:r w:rsidRPr="00F22BA5">
              <w:rPr>
                <w:color w:val="1D1D1B"/>
                <w:sz w:val="28"/>
                <w:szCs w:val="28"/>
                <w:shd w:val="clear" w:color="auto" w:fill="FFFFFF"/>
              </w:rPr>
              <w:t xml:space="preserve">, психіатрії та медичної психології </w:t>
            </w:r>
            <w:r w:rsidRPr="00F22BA5">
              <w:rPr>
                <w:color w:val="1D1D1B"/>
                <w:sz w:val="28"/>
                <w:szCs w:val="28"/>
                <w:shd w:val="clear" w:color="auto" w:fill="FFFFFF"/>
              </w:rPr>
              <w:br/>
              <w:t xml:space="preserve">ім. </w:t>
            </w:r>
            <w:proofErr w:type="spellStart"/>
            <w:r w:rsidRPr="00F22BA5">
              <w:rPr>
                <w:color w:val="1D1D1B"/>
                <w:sz w:val="28"/>
                <w:szCs w:val="28"/>
                <w:shd w:val="clear" w:color="auto" w:fill="FFFFFF"/>
              </w:rPr>
              <w:t>С.М.Савенка</w:t>
            </w:r>
            <w:proofErr w:type="spellEnd"/>
            <w:r w:rsidRPr="00F22BA5">
              <w:rPr>
                <w:color w:val="1D1D1B"/>
                <w:sz w:val="28"/>
                <w:szCs w:val="28"/>
                <w:shd w:val="clear" w:color="auto" w:fill="FFFFFF"/>
              </w:rPr>
              <w:t xml:space="preserve">, </w:t>
            </w:r>
            <w:proofErr w:type="spellStart"/>
            <w:r w:rsidRPr="00F22BA5">
              <w:rPr>
                <w:color w:val="1D1D1B"/>
                <w:sz w:val="28"/>
                <w:szCs w:val="28"/>
                <w:shd w:val="clear" w:color="auto" w:fill="FFFFFF"/>
              </w:rPr>
              <w:t>д.мед.н</w:t>
            </w:r>
            <w:proofErr w:type="spellEnd"/>
            <w:r w:rsidRPr="00F22BA5">
              <w:rPr>
                <w:color w:val="1D1D1B"/>
                <w:sz w:val="28"/>
                <w:szCs w:val="28"/>
                <w:shd w:val="clear" w:color="auto" w:fill="FFFFFF"/>
              </w:rPr>
              <w:t>., професор</w:t>
            </w:r>
            <w:r w:rsidRPr="00F22BA5">
              <w:rPr>
                <w:color w:val="000000"/>
                <w:sz w:val="28"/>
                <w:szCs w:val="28"/>
              </w:rPr>
              <w:t xml:space="preserve"> </w:t>
            </w:r>
            <w:r w:rsidR="0059229A" w:rsidRPr="00F22BA5">
              <w:rPr>
                <w:color w:val="000000"/>
                <w:sz w:val="28"/>
                <w:szCs w:val="28"/>
              </w:rPr>
              <w:t xml:space="preserve">(член </w:t>
            </w:r>
            <w:proofErr w:type="spellStart"/>
            <w:r w:rsidR="0059229A" w:rsidRPr="00F22BA5">
              <w:rPr>
                <w:color w:val="000000"/>
                <w:sz w:val="28"/>
                <w:szCs w:val="28"/>
              </w:rPr>
              <w:t>проєктної</w:t>
            </w:r>
            <w:proofErr w:type="spellEnd"/>
            <w:r w:rsidR="0059229A" w:rsidRPr="00F22BA5">
              <w:rPr>
                <w:color w:val="000000"/>
                <w:sz w:val="28"/>
                <w:szCs w:val="28"/>
              </w:rPr>
              <w:t xml:space="preserve"> групи)</w:t>
            </w:r>
          </w:p>
        </w:tc>
      </w:tr>
      <w:tr w:rsidR="008C4FD1" w:rsidRPr="00F22BA5" w14:paraId="2377A5DC" w14:textId="77777777">
        <w:trPr>
          <w:trHeight w:val="739"/>
        </w:trPr>
        <w:tc>
          <w:tcPr>
            <w:tcW w:w="2825" w:type="dxa"/>
          </w:tcPr>
          <w:p w14:paraId="4A6DF373" w14:textId="77777777"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 xml:space="preserve">СОРОКМАН </w:t>
            </w:r>
          </w:p>
          <w:p w14:paraId="53E2A27A" w14:textId="4EDEFDFF"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Таміла</w:t>
            </w:r>
            <w:r w:rsidR="00E64DB2" w:rsidRPr="00F22BA5">
              <w:rPr>
                <w:color w:val="000000"/>
                <w:sz w:val="28"/>
                <w:szCs w:val="28"/>
              </w:rPr>
              <w:t xml:space="preserve"> </w:t>
            </w:r>
            <w:r w:rsidRPr="00F22BA5">
              <w:rPr>
                <w:color w:val="000000"/>
                <w:sz w:val="28"/>
                <w:szCs w:val="28"/>
              </w:rPr>
              <w:t>Василівна</w:t>
            </w:r>
          </w:p>
        </w:tc>
        <w:tc>
          <w:tcPr>
            <w:tcW w:w="6640" w:type="dxa"/>
          </w:tcPr>
          <w:p w14:paraId="38800CCB" w14:textId="7171D628" w:rsidR="008C4FD1" w:rsidRPr="00F22BA5" w:rsidRDefault="0059229A" w:rsidP="00E64DB2">
            <w:pPr>
              <w:pBdr>
                <w:top w:val="nil"/>
                <w:left w:val="nil"/>
                <w:bottom w:val="nil"/>
                <w:right w:val="nil"/>
                <w:between w:val="nil"/>
              </w:pBdr>
              <w:tabs>
                <w:tab w:val="left" w:pos="1143"/>
                <w:tab w:val="left" w:pos="2777"/>
                <w:tab w:val="left" w:pos="4490"/>
                <w:tab w:val="left" w:pos="5400"/>
              </w:tabs>
              <w:ind w:left="108"/>
              <w:rPr>
                <w:color w:val="000000"/>
                <w:sz w:val="28"/>
                <w:szCs w:val="28"/>
              </w:rPr>
            </w:pPr>
            <w:r w:rsidRPr="00F22BA5">
              <w:rPr>
                <w:color w:val="000000"/>
                <w:sz w:val="28"/>
                <w:szCs w:val="28"/>
              </w:rPr>
              <w:t>декан</w:t>
            </w:r>
            <w:r w:rsidR="007254D7" w:rsidRPr="00F22BA5">
              <w:rPr>
                <w:color w:val="000000"/>
                <w:sz w:val="28"/>
                <w:szCs w:val="28"/>
              </w:rPr>
              <w:t xml:space="preserve"> факультету </w:t>
            </w:r>
            <w:r w:rsidR="00BB1DBD" w:rsidRPr="00F22BA5">
              <w:rPr>
                <w:color w:val="000000"/>
                <w:sz w:val="28"/>
                <w:szCs w:val="28"/>
              </w:rPr>
              <w:t>медико-психологічного факультету</w:t>
            </w:r>
            <w:r w:rsidR="007254D7" w:rsidRPr="00F22BA5">
              <w:rPr>
                <w:color w:val="000000"/>
                <w:sz w:val="28"/>
                <w:szCs w:val="28"/>
              </w:rPr>
              <w:t xml:space="preserve">, </w:t>
            </w:r>
            <w:r w:rsidRPr="00F22BA5">
              <w:rPr>
                <w:color w:val="000000"/>
                <w:sz w:val="28"/>
                <w:szCs w:val="28"/>
              </w:rPr>
              <w:t xml:space="preserve">доктор медичних наук, професор (член </w:t>
            </w:r>
            <w:proofErr w:type="spellStart"/>
            <w:r w:rsidRPr="00F22BA5">
              <w:rPr>
                <w:color w:val="000000"/>
                <w:sz w:val="28"/>
                <w:szCs w:val="28"/>
              </w:rPr>
              <w:t>проєктної</w:t>
            </w:r>
            <w:proofErr w:type="spellEnd"/>
            <w:r w:rsidRPr="00F22BA5">
              <w:rPr>
                <w:color w:val="000000"/>
                <w:sz w:val="28"/>
                <w:szCs w:val="28"/>
              </w:rPr>
              <w:t xml:space="preserve"> групи)</w:t>
            </w:r>
          </w:p>
        </w:tc>
      </w:tr>
      <w:tr w:rsidR="008C4FD1" w:rsidRPr="00F22BA5" w14:paraId="3E928831" w14:textId="77777777">
        <w:trPr>
          <w:trHeight w:val="741"/>
        </w:trPr>
        <w:tc>
          <w:tcPr>
            <w:tcW w:w="2825" w:type="dxa"/>
          </w:tcPr>
          <w:p w14:paraId="4022A1CB" w14:textId="77777777"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 xml:space="preserve">САЖИН </w:t>
            </w:r>
          </w:p>
          <w:p w14:paraId="0BA5BD6B" w14:textId="77777777"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 xml:space="preserve">Сергій </w:t>
            </w:r>
            <w:proofErr w:type="spellStart"/>
            <w:r w:rsidRPr="00F22BA5">
              <w:rPr>
                <w:color w:val="000000"/>
                <w:sz w:val="28"/>
                <w:szCs w:val="28"/>
              </w:rPr>
              <w:t>Іпполітович</w:t>
            </w:r>
            <w:proofErr w:type="spellEnd"/>
          </w:p>
        </w:tc>
        <w:tc>
          <w:tcPr>
            <w:tcW w:w="6640" w:type="dxa"/>
          </w:tcPr>
          <w:p w14:paraId="70606F16" w14:textId="77777777" w:rsidR="008C4FD1" w:rsidRPr="00F22BA5" w:rsidRDefault="0059229A" w:rsidP="00E64DB2">
            <w:pPr>
              <w:pBdr>
                <w:top w:val="nil"/>
                <w:left w:val="nil"/>
                <w:bottom w:val="nil"/>
                <w:right w:val="nil"/>
                <w:between w:val="nil"/>
              </w:pBdr>
              <w:tabs>
                <w:tab w:val="left" w:pos="1591"/>
                <w:tab w:val="left" w:pos="2670"/>
                <w:tab w:val="left" w:pos="4226"/>
                <w:tab w:val="left" w:pos="5860"/>
              </w:tabs>
              <w:ind w:left="108"/>
              <w:rPr>
                <w:color w:val="000000"/>
                <w:sz w:val="28"/>
                <w:szCs w:val="28"/>
              </w:rPr>
            </w:pPr>
            <w:r w:rsidRPr="00F22BA5">
              <w:rPr>
                <w:color w:val="000000"/>
                <w:sz w:val="28"/>
                <w:szCs w:val="28"/>
              </w:rPr>
              <w:t>начальник навчального відділу</w:t>
            </w:r>
            <w:r w:rsidRPr="00F22BA5">
              <w:rPr>
                <w:sz w:val="28"/>
                <w:szCs w:val="28"/>
              </w:rPr>
              <w:t xml:space="preserve">, </w:t>
            </w:r>
            <w:r w:rsidRPr="00F22BA5">
              <w:rPr>
                <w:color w:val="000000"/>
                <w:sz w:val="28"/>
                <w:szCs w:val="28"/>
              </w:rPr>
              <w:t>кандидат медичних наук, доцент</w:t>
            </w:r>
            <w:r w:rsidRPr="00F22BA5">
              <w:rPr>
                <w:sz w:val="28"/>
                <w:szCs w:val="28"/>
              </w:rPr>
              <w:t xml:space="preserve"> </w:t>
            </w:r>
            <w:r w:rsidRPr="00F22BA5">
              <w:rPr>
                <w:color w:val="000000"/>
                <w:sz w:val="28"/>
                <w:szCs w:val="28"/>
              </w:rPr>
              <w:t xml:space="preserve">(член </w:t>
            </w:r>
            <w:proofErr w:type="spellStart"/>
            <w:r w:rsidRPr="00F22BA5">
              <w:rPr>
                <w:color w:val="000000"/>
                <w:sz w:val="28"/>
                <w:szCs w:val="28"/>
              </w:rPr>
              <w:t>проєктної</w:t>
            </w:r>
            <w:proofErr w:type="spellEnd"/>
            <w:r w:rsidRPr="00F22BA5">
              <w:rPr>
                <w:color w:val="000000"/>
                <w:sz w:val="28"/>
                <w:szCs w:val="28"/>
              </w:rPr>
              <w:t xml:space="preserve"> групи)</w:t>
            </w:r>
          </w:p>
        </w:tc>
      </w:tr>
      <w:tr w:rsidR="008C4FD1" w:rsidRPr="00F22BA5" w14:paraId="4038842A" w14:textId="77777777">
        <w:trPr>
          <w:trHeight w:val="741"/>
        </w:trPr>
        <w:tc>
          <w:tcPr>
            <w:tcW w:w="2825" w:type="dxa"/>
          </w:tcPr>
          <w:p w14:paraId="524E2AFC" w14:textId="77777777"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 xml:space="preserve">ОСИПЕНКО </w:t>
            </w:r>
          </w:p>
          <w:p w14:paraId="2B97DA58" w14:textId="448854CD"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Вікторія</w:t>
            </w:r>
            <w:r w:rsidR="006D48F6" w:rsidRPr="00F22BA5">
              <w:rPr>
                <w:color w:val="000000"/>
                <w:sz w:val="28"/>
                <w:szCs w:val="28"/>
              </w:rPr>
              <w:t xml:space="preserve"> </w:t>
            </w:r>
            <w:r w:rsidRPr="00F22BA5">
              <w:rPr>
                <w:color w:val="000000"/>
                <w:sz w:val="28"/>
                <w:szCs w:val="28"/>
              </w:rPr>
              <w:t>Анатоліївна</w:t>
            </w:r>
          </w:p>
        </w:tc>
        <w:tc>
          <w:tcPr>
            <w:tcW w:w="6640" w:type="dxa"/>
          </w:tcPr>
          <w:p w14:paraId="7BA026D3" w14:textId="77777777" w:rsidR="008C4FD1" w:rsidRPr="00F22BA5" w:rsidRDefault="0059229A" w:rsidP="00E64DB2">
            <w:pPr>
              <w:pBdr>
                <w:top w:val="nil"/>
                <w:left w:val="nil"/>
                <w:bottom w:val="nil"/>
                <w:right w:val="nil"/>
                <w:between w:val="nil"/>
              </w:pBdr>
              <w:tabs>
                <w:tab w:val="left" w:pos="1575"/>
                <w:tab w:val="left" w:pos="2950"/>
                <w:tab w:val="left" w:pos="4580"/>
                <w:tab w:val="left" w:pos="5201"/>
              </w:tabs>
              <w:ind w:left="108"/>
              <w:rPr>
                <w:color w:val="000000"/>
                <w:sz w:val="28"/>
                <w:szCs w:val="28"/>
              </w:rPr>
            </w:pPr>
            <w:r w:rsidRPr="00F22BA5">
              <w:rPr>
                <w:color w:val="000000"/>
                <w:sz w:val="28"/>
                <w:szCs w:val="28"/>
              </w:rPr>
              <w:t>викладач кафедри психології та філософії,</w:t>
            </w:r>
          </w:p>
          <w:p w14:paraId="49FE6A15" w14:textId="77777777" w:rsidR="008C4FD1" w:rsidRPr="00F22BA5" w:rsidRDefault="0059229A" w:rsidP="00E64DB2">
            <w:pPr>
              <w:pBdr>
                <w:top w:val="nil"/>
                <w:left w:val="nil"/>
                <w:bottom w:val="nil"/>
                <w:right w:val="nil"/>
                <w:between w:val="nil"/>
              </w:pBdr>
              <w:ind w:left="108"/>
              <w:rPr>
                <w:color w:val="000000"/>
                <w:sz w:val="28"/>
                <w:szCs w:val="28"/>
              </w:rPr>
            </w:pPr>
            <w:r w:rsidRPr="00F22BA5">
              <w:rPr>
                <w:color w:val="000000"/>
                <w:sz w:val="28"/>
                <w:szCs w:val="28"/>
              </w:rPr>
              <w:t xml:space="preserve">кандидат психологічних наук (член </w:t>
            </w:r>
            <w:proofErr w:type="spellStart"/>
            <w:r w:rsidRPr="00F22BA5">
              <w:rPr>
                <w:color w:val="000000"/>
                <w:sz w:val="28"/>
                <w:szCs w:val="28"/>
              </w:rPr>
              <w:t>проєктної</w:t>
            </w:r>
            <w:proofErr w:type="spellEnd"/>
            <w:r w:rsidRPr="00F22BA5">
              <w:rPr>
                <w:color w:val="000000"/>
                <w:sz w:val="28"/>
                <w:szCs w:val="28"/>
              </w:rPr>
              <w:t xml:space="preserve"> групи)</w:t>
            </w:r>
          </w:p>
        </w:tc>
      </w:tr>
      <w:tr w:rsidR="008C4FD1" w:rsidRPr="00F22BA5" w14:paraId="0910CA3F" w14:textId="77777777">
        <w:trPr>
          <w:trHeight w:val="741"/>
        </w:trPr>
        <w:tc>
          <w:tcPr>
            <w:tcW w:w="2825" w:type="dxa"/>
          </w:tcPr>
          <w:p w14:paraId="0982E89E" w14:textId="7E22B862" w:rsidR="00E940CF" w:rsidRPr="00F22BA5" w:rsidRDefault="00E940CF" w:rsidP="00E64DB2">
            <w:pPr>
              <w:pBdr>
                <w:top w:val="nil"/>
                <w:left w:val="nil"/>
                <w:bottom w:val="nil"/>
                <w:right w:val="nil"/>
                <w:between w:val="nil"/>
              </w:pBdr>
              <w:ind w:left="108"/>
              <w:rPr>
                <w:color w:val="1D1D1B"/>
                <w:sz w:val="28"/>
                <w:szCs w:val="28"/>
                <w:shd w:val="clear" w:color="auto" w:fill="FFFFFF"/>
              </w:rPr>
            </w:pPr>
            <w:r w:rsidRPr="00F22BA5">
              <w:rPr>
                <w:color w:val="1D1D1B"/>
                <w:sz w:val="28"/>
                <w:szCs w:val="28"/>
                <w:shd w:val="clear" w:color="auto" w:fill="FFFFFF"/>
              </w:rPr>
              <w:t>ГЛУЩЕНКО</w:t>
            </w:r>
          </w:p>
          <w:p w14:paraId="5333259C" w14:textId="3788787B" w:rsidR="008C4FD1" w:rsidRPr="00F22BA5" w:rsidRDefault="00E940CF" w:rsidP="00E64DB2">
            <w:pPr>
              <w:pBdr>
                <w:top w:val="nil"/>
                <w:left w:val="nil"/>
                <w:bottom w:val="nil"/>
                <w:right w:val="nil"/>
                <w:between w:val="nil"/>
              </w:pBdr>
              <w:ind w:left="108"/>
              <w:rPr>
                <w:color w:val="000000"/>
                <w:sz w:val="28"/>
                <w:szCs w:val="28"/>
              </w:rPr>
            </w:pPr>
            <w:r w:rsidRPr="00F22BA5">
              <w:rPr>
                <w:color w:val="1D1D1B"/>
                <w:sz w:val="28"/>
                <w:szCs w:val="28"/>
                <w:shd w:val="clear" w:color="auto" w:fill="FFFFFF"/>
              </w:rPr>
              <w:t>Микита Олексійович</w:t>
            </w:r>
          </w:p>
        </w:tc>
        <w:tc>
          <w:tcPr>
            <w:tcW w:w="6640" w:type="dxa"/>
          </w:tcPr>
          <w:p w14:paraId="6C36B027" w14:textId="63FBD960" w:rsidR="008C4FD1" w:rsidRPr="00F22BA5" w:rsidRDefault="00E64DB2" w:rsidP="00E64DB2">
            <w:pPr>
              <w:pBdr>
                <w:top w:val="nil"/>
                <w:left w:val="nil"/>
                <w:bottom w:val="nil"/>
                <w:right w:val="nil"/>
                <w:between w:val="nil"/>
              </w:pBdr>
              <w:ind w:left="108"/>
              <w:rPr>
                <w:sz w:val="28"/>
                <w:szCs w:val="28"/>
              </w:rPr>
            </w:pPr>
            <w:r w:rsidRPr="00F22BA5">
              <w:rPr>
                <w:color w:val="1D1D1B"/>
                <w:sz w:val="28"/>
                <w:szCs w:val="28"/>
                <w:shd w:val="clear" w:color="auto" w:fill="FFFFFF"/>
              </w:rPr>
              <w:t>викладач закладу вищої освіти кафедри психології та філософії, доктор філософії (</w:t>
            </w:r>
            <w:r w:rsidRPr="00F22BA5">
              <w:rPr>
                <w:color w:val="000000"/>
                <w:sz w:val="28"/>
                <w:szCs w:val="28"/>
              </w:rPr>
              <w:t xml:space="preserve">член </w:t>
            </w:r>
            <w:proofErr w:type="spellStart"/>
            <w:r w:rsidRPr="00F22BA5">
              <w:rPr>
                <w:color w:val="000000"/>
                <w:sz w:val="28"/>
                <w:szCs w:val="28"/>
              </w:rPr>
              <w:t>проєктної</w:t>
            </w:r>
            <w:proofErr w:type="spellEnd"/>
            <w:r w:rsidRPr="00F22BA5">
              <w:rPr>
                <w:color w:val="000000"/>
                <w:sz w:val="28"/>
                <w:szCs w:val="28"/>
              </w:rPr>
              <w:t xml:space="preserve"> групи</w:t>
            </w:r>
            <w:r w:rsidRPr="00F22BA5">
              <w:rPr>
                <w:color w:val="1D1D1B"/>
                <w:sz w:val="28"/>
                <w:szCs w:val="28"/>
                <w:shd w:val="clear" w:color="auto" w:fill="FFFFFF"/>
              </w:rPr>
              <w:t>)</w:t>
            </w:r>
          </w:p>
        </w:tc>
      </w:tr>
      <w:tr w:rsidR="00E64DB2" w:rsidRPr="00F22BA5" w14:paraId="4F3198D9" w14:textId="77777777" w:rsidTr="0084546D">
        <w:trPr>
          <w:trHeight w:val="741"/>
        </w:trPr>
        <w:tc>
          <w:tcPr>
            <w:tcW w:w="2825" w:type="dxa"/>
            <w:tcBorders>
              <w:bottom w:val="single" w:sz="4" w:space="0" w:color="000000"/>
            </w:tcBorders>
          </w:tcPr>
          <w:p w14:paraId="67EA2A68" w14:textId="77777777" w:rsidR="00E64DB2" w:rsidRPr="00F22BA5" w:rsidRDefault="00E64DB2" w:rsidP="00E64DB2">
            <w:pPr>
              <w:pBdr>
                <w:top w:val="nil"/>
                <w:left w:val="nil"/>
                <w:bottom w:val="nil"/>
                <w:right w:val="nil"/>
                <w:between w:val="nil"/>
              </w:pBdr>
              <w:ind w:left="108"/>
              <w:rPr>
                <w:color w:val="1D1D1B"/>
                <w:sz w:val="28"/>
                <w:szCs w:val="28"/>
                <w:shd w:val="clear" w:color="auto" w:fill="FFFFFF"/>
              </w:rPr>
            </w:pPr>
            <w:r w:rsidRPr="00F22BA5">
              <w:rPr>
                <w:color w:val="1D1D1B"/>
                <w:sz w:val="28"/>
                <w:szCs w:val="28"/>
                <w:shd w:val="clear" w:color="auto" w:fill="FFFFFF"/>
              </w:rPr>
              <w:t>АНІЩЕНКО</w:t>
            </w:r>
          </w:p>
          <w:p w14:paraId="1D69C567" w14:textId="77777777" w:rsidR="00E64DB2" w:rsidRPr="00F22BA5" w:rsidRDefault="00E64DB2" w:rsidP="00E64DB2">
            <w:pPr>
              <w:pBdr>
                <w:top w:val="nil"/>
                <w:left w:val="nil"/>
                <w:bottom w:val="nil"/>
                <w:right w:val="nil"/>
                <w:between w:val="nil"/>
              </w:pBdr>
              <w:ind w:left="108"/>
              <w:rPr>
                <w:color w:val="000000"/>
                <w:sz w:val="28"/>
                <w:szCs w:val="28"/>
              </w:rPr>
            </w:pPr>
            <w:r w:rsidRPr="00F22BA5">
              <w:rPr>
                <w:color w:val="1D1D1B"/>
                <w:sz w:val="28"/>
                <w:szCs w:val="28"/>
                <w:shd w:val="clear" w:color="auto" w:fill="FFFFFF"/>
              </w:rPr>
              <w:t>Тетяна Іванівна</w:t>
            </w:r>
          </w:p>
        </w:tc>
        <w:tc>
          <w:tcPr>
            <w:tcW w:w="6640" w:type="dxa"/>
          </w:tcPr>
          <w:p w14:paraId="7DC6D04A" w14:textId="77777777" w:rsidR="00E64DB2" w:rsidRPr="00F22BA5" w:rsidRDefault="00E64DB2" w:rsidP="00E64DB2">
            <w:pPr>
              <w:pBdr>
                <w:top w:val="nil"/>
                <w:left w:val="nil"/>
                <w:bottom w:val="nil"/>
                <w:right w:val="nil"/>
                <w:between w:val="nil"/>
              </w:pBdr>
              <w:ind w:left="108"/>
              <w:rPr>
                <w:sz w:val="28"/>
                <w:szCs w:val="28"/>
              </w:rPr>
            </w:pPr>
            <w:r w:rsidRPr="00F22BA5">
              <w:rPr>
                <w:color w:val="1D1D1B"/>
                <w:sz w:val="28"/>
                <w:szCs w:val="28"/>
                <w:shd w:val="clear" w:color="auto" w:fill="FFFFFF"/>
              </w:rPr>
              <w:t>лікар-психолог ОКНП «Чернівецький обласний госпіталь ветеранів війни» (за згодою)</w:t>
            </w:r>
          </w:p>
        </w:tc>
      </w:tr>
      <w:tr w:rsidR="008C4FD1" w:rsidRPr="00F22BA5" w14:paraId="71EBF746" w14:textId="77777777" w:rsidTr="00E9419E">
        <w:trPr>
          <w:trHeight w:val="741"/>
        </w:trPr>
        <w:tc>
          <w:tcPr>
            <w:tcW w:w="2825" w:type="dxa"/>
            <w:tcBorders>
              <w:bottom w:val="single" w:sz="4" w:space="0" w:color="000000"/>
            </w:tcBorders>
          </w:tcPr>
          <w:p w14:paraId="0CCC3287" w14:textId="67739265" w:rsidR="008C4FD1" w:rsidRPr="00F22BA5" w:rsidRDefault="00E64DB2" w:rsidP="00E64DB2">
            <w:pPr>
              <w:pBdr>
                <w:top w:val="nil"/>
                <w:left w:val="nil"/>
                <w:bottom w:val="nil"/>
                <w:right w:val="nil"/>
                <w:between w:val="nil"/>
              </w:pBdr>
              <w:ind w:left="108"/>
              <w:rPr>
                <w:color w:val="000000"/>
                <w:sz w:val="28"/>
                <w:szCs w:val="28"/>
              </w:rPr>
            </w:pPr>
            <w:r w:rsidRPr="00F22BA5">
              <w:rPr>
                <w:color w:val="1D1D1B"/>
                <w:sz w:val="28"/>
                <w:szCs w:val="28"/>
                <w:shd w:val="clear" w:color="auto" w:fill="FFFFFF"/>
              </w:rPr>
              <w:t>КАРВАЦЬКА Світлана Дмитрівна</w:t>
            </w:r>
          </w:p>
        </w:tc>
        <w:tc>
          <w:tcPr>
            <w:tcW w:w="6640" w:type="dxa"/>
          </w:tcPr>
          <w:p w14:paraId="769CA17C" w14:textId="210EF62A" w:rsidR="008C4FD1" w:rsidRPr="00F22BA5" w:rsidRDefault="00E64DB2" w:rsidP="00E64DB2">
            <w:pPr>
              <w:pBdr>
                <w:top w:val="nil"/>
                <w:left w:val="nil"/>
                <w:bottom w:val="nil"/>
                <w:right w:val="nil"/>
                <w:between w:val="nil"/>
              </w:pBdr>
              <w:ind w:left="108"/>
              <w:rPr>
                <w:sz w:val="28"/>
                <w:szCs w:val="28"/>
              </w:rPr>
            </w:pPr>
            <w:r w:rsidRPr="00F22BA5">
              <w:rPr>
                <w:color w:val="1D1D1B"/>
                <w:sz w:val="28"/>
                <w:szCs w:val="28"/>
                <w:shd w:val="clear" w:color="auto" w:fill="FFFFFF"/>
              </w:rPr>
              <w:t>лікар-психолог, психотерапевт, керівник Центру психічного здоров’я КНП «Міська поліклініка № 2» м. Чернівці (за згодою)</w:t>
            </w:r>
          </w:p>
        </w:tc>
      </w:tr>
      <w:tr w:rsidR="008C4FD1" w:rsidRPr="00F22BA5" w14:paraId="13EEEB83" w14:textId="77777777" w:rsidTr="00E9419E">
        <w:trPr>
          <w:trHeight w:val="741"/>
        </w:trPr>
        <w:tc>
          <w:tcPr>
            <w:tcW w:w="2825" w:type="dxa"/>
            <w:shd w:val="clear" w:color="auto" w:fill="auto"/>
          </w:tcPr>
          <w:p w14:paraId="0A3E78CE" w14:textId="77777777" w:rsidR="00E64DB2" w:rsidRPr="00F22BA5" w:rsidRDefault="00E64DB2" w:rsidP="00E64DB2">
            <w:pPr>
              <w:pBdr>
                <w:top w:val="nil"/>
                <w:left w:val="nil"/>
                <w:bottom w:val="nil"/>
                <w:right w:val="nil"/>
                <w:between w:val="nil"/>
              </w:pBdr>
              <w:ind w:left="108"/>
              <w:rPr>
                <w:color w:val="1D1D1B"/>
                <w:sz w:val="28"/>
                <w:szCs w:val="28"/>
                <w:shd w:val="clear" w:color="auto" w:fill="FFFFFF"/>
              </w:rPr>
            </w:pPr>
            <w:r w:rsidRPr="00F22BA5">
              <w:rPr>
                <w:color w:val="1D1D1B"/>
                <w:sz w:val="28"/>
                <w:szCs w:val="28"/>
                <w:shd w:val="clear" w:color="auto" w:fill="FFFFFF"/>
              </w:rPr>
              <w:t>ЖЕНИКАЙ</w:t>
            </w:r>
          </w:p>
          <w:p w14:paraId="5C66186E" w14:textId="19AD2FC9" w:rsidR="008C4FD1" w:rsidRPr="00F22BA5" w:rsidRDefault="00E64DB2" w:rsidP="00E64DB2">
            <w:pPr>
              <w:pBdr>
                <w:top w:val="nil"/>
                <w:left w:val="nil"/>
                <w:bottom w:val="nil"/>
                <w:right w:val="nil"/>
                <w:between w:val="nil"/>
              </w:pBdr>
              <w:ind w:left="108"/>
              <w:rPr>
                <w:sz w:val="28"/>
                <w:szCs w:val="28"/>
              </w:rPr>
            </w:pPr>
            <w:r w:rsidRPr="00F22BA5">
              <w:rPr>
                <w:color w:val="1D1D1B"/>
                <w:sz w:val="28"/>
                <w:szCs w:val="28"/>
                <w:shd w:val="clear" w:color="auto" w:fill="FFFFFF"/>
              </w:rPr>
              <w:t>Надія Василівна</w:t>
            </w:r>
          </w:p>
        </w:tc>
        <w:tc>
          <w:tcPr>
            <w:tcW w:w="6640" w:type="dxa"/>
          </w:tcPr>
          <w:p w14:paraId="24CAD234" w14:textId="054AD51D" w:rsidR="008C4FD1" w:rsidRPr="00F22BA5" w:rsidRDefault="00E64DB2" w:rsidP="00E64DB2">
            <w:pPr>
              <w:ind w:left="108"/>
              <w:rPr>
                <w:sz w:val="28"/>
                <w:szCs w:val="28"/>
              </w:rPr>
            </w:pPr>
            <w:r w:rsidRPr="00F22BA5">
              <w:rPr>
                <w:color w:val="1D1D1B"/>
                <w:sz w:val="28"/>
                <w:szCs w:val="28"/>
                <w:shd w:val="clear" w:color="auto" w:fill="FFFFFF"/>
              </w:rPr>
              <w:t>студентка V курсу зі спеціальності 225 «Медична психологія»</w:t>
            </w:r>
          </w:p>
        </w:tc>
      </w:tr>
    </w:tbl>
    <w:p w14:paraId="2A8FF34E" w14:textId="77777777" w:rsidR="009A2428" w:rsidRPr="00F22BA5" w:rsidRDefault="009A2428">
      <w:pPr>
        <w:pBdr>
          <w:top w:val="nil"/>
          <w:left w:val="nil"/>
          <w:bottom w:val="nil"/>
          <w:right w:val="nil"/>
          <w:between w:val="nil"/>
        </w:pBdr>
        <w:spacing w:before="89"/>
        <w:ind w:left="222"/>
        <w:rPr>
          <w:color w:val="000000"/>
          <w:sz w:val="28"/>
          <w:szCs w:val="28"/>
          <w:u w:val="single"/>
        </w:rPr>
      </w:pPr>
    </w:p>
    <w:p w14:paraId="1ECB01DE" w14:textId="29299CF5" w:rsidR="008C4FD1" w:rsidRPr="00F22BA5" w:rsidRDefault="008C4FD1" w:rsidP="00E07C55">
      <w:pPr>
        <w:pBdr>
          <w:top w:val="nil"/>
          <w:left w:val="nil"/>
          <w:bottom w:val="nil"/>
          <w:right w:val="nil"/>
          <w:between w:val="nil"/>
        </w:pBdr>
        <w:tabs>
          <w:tab w:val="left" w:pos="426"/>
        </w:tabs>
        <w:spacing w:line="276" w:lineRule="auto"/>
        <w:ind w:right="304"/>
        <w:jc w:val="both"/>
        <w:rPr>
          <w:color w:val="000000"/>
          <w:sz w:val="28"/>
          <w:szCs w:val="28"/>
        </w:rPr>
      </w:pPr>
    </w:p>
    <w:p w14:paraId="1FE4A614" w14:textId="77777777" w:rsidR="009A2428" w:rsidRPr="00F22BA5" w:rsidRDefault="009A2428">
      <w:pPr>
        <w:numPr>
          <w:ilvl w:val="0"/>
          <w:numId w:val="5"/>
        </w:numPr>
        <w:pBdr>
          <w:top w:val="nil"/>
          <w:left w:val="nil"/>
          <w:bottom w:val="nil"/>
          <w:right w:val="nil"/>
          <w:between w:val="nil"/>
        </w:pBdr>
        <w:tabs>
          <w:tab w:val="left" w:pos="426"/>
        </w:tabs>
        <w:spacing w:line="276" w:lineRule="auto"/>
        <w:ind w:left="426" w:right="304" w:hanging="284"/>
        <w:jc w:val="both"/>
        <w:rPr>
          <w:color w:val="000000"/>
          <w:sz w:val="28"/>
          <w:szCs w:val="28"/>
        </w:rPr>
        <w:sectPr w:rsidR="009A2428" w:rsidRPr="00F22BA5" w:rsidSect="006D48F6">
          <w:pgSz w:w="11910" w:h="16840"/>
          <w:pgMar w:top="851" w:right="851" w:bottom="851" w:left="1418" w:header="708" w:footer="708" w:gutter="0"/>
          <w:cols w:space="720"/>
        </w:sectPr>
      </w:pPr>
    </w:p>
    <w:p w14:paraId="6D136C0D" w14:textId="77777777" w:rsidR="008C4FD1" w:rsidRPr="00F22BA5" w:rsidRDefault="0059229A">
      <w:pPr>
        <w:spacing w:before="71"/>
        <w:jc w:val="center"/>
        <w:rPr>
          <w:b/>
          <w:sz w:val="28"/>
          <w:szCs w:val="28"/>
        </w:rPr>
      </w:pPr>
      <w:r w:rsidRPr="00F22BA5">
        <w:rPr>
          <w:b/>
          <w:sz w:val="28"/>
          <w:szCs w:val="28"/>
        </w:rPr>
        <w:lastRenderedPageBreak/>
        <w:t>ПРОФІЛЬ ОСВІТНЬОЇ ПРОГРАМИ</w:t>
      </w:r>
    </w:p>
    <w:p w14:paraId="1D2516BA" w14:textId="77777777" w:rsidR="008C4FD1" w:rsidRPr="00F22BA5" w:rsidRDefault="008C4FD1">
      <w:pPr>
        <w:pBdr>
          <w:top w:val="nil"/>
          <w:left w:val="nil"/>
          <w:bottom w:val="nil"/>
          <w:right w:val="nil"/>
          <w:between w:val="nil"/>
        </w:pBdr>
        <w:rPr>
          <w:b/>
          <w:color w:val="000000"/>
          <w:sz w:val="20"/>
          <w:szCs w:val="20"/>
        </w:rPr>
      </w:pPr>
    </w:p>
    <w:tbl>
      <w:tblPr>
        <w:tblStyle w:val="a9"/>
        <w:tblW w:w="9570"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120"/>
        <w:gridCol w:w="6450"/>
      </w:tblGrid>
      <w:tr w:rsidR="008C4FD1" w:rsidRPr="00F22BA5" w14:paraId="2CA6C346" w14:textId="77777777" w:rsidTr="002D469C">
        <w:trPr>
          <w:trHeight w:val="20"/>
        </w:trPr>
        <w:tc>
          <w:tcPr>
            <w:tcW w:w="9570" w:type="dxa"/>
            <w:gridSpan w:val="2"/>
          </w:tcPr>
          <w:p w14:paraId="32E5958B" w14:textId="77777777" w:rsidR="008C4FD1" w:rsidRPr="00F22BA5" w:rsidRDefault="0059229A" w:rsidP="004034A3">
            <w:pPr>
              <w:pBdr>
                <w:top w:val="nil"/>
                <w:left w:val="nil"/>
                <w:bottom w:val="nil"/>
                <w:right w:val="nil"/>
                <w:between w:val="nil"/>
              </w:pBdr>
              <w:jc w:val="center"/>
              <w:rPr>
                <w:b/>
                <w:color w:val="000000"/>
                <w:sz w:val="28"/>
                <w:szCs w:val="28"/>
              </w:rPr>
            </w:pPr>
            <w:r w:rsidRPr="00F22BA5">
              <w:rPr>
                <w:b/>
                <w:color w:val="000000"/>
                <w:sz w:val="28"/>
                <w:szCs w:val="28"/>
              </w:rPr>
              <w:t>1 – Загальна інформація</w:t>
            </w:r>
          </w:p>
        </w:tc>
      </w:tr>
      <w:tr w:rsidR="008C4FD1" w:rsidRPr="00F22BA5" w14:paraId="2C87BB81" w14:textId="77777777" w:rsidTr="002D469C">
        <w:trPr>
          <w:trHeight w:val="20"/>
        </w:trPr>
        <w:tc>
          <w:tcPr>
            <w:tcW w:w="3120" w:type="dxa"/>
          </w:tcPr>
          <w:p w14:paraId="149E1CBD" w14:textId="77777777" w:rsidR="008C4FD1" w:rsidRPr="00F22BA5" w:rsidRDefault="0059229A" w:rsidP="004034A3">
            <w:pPr>
              <w:pBdr>
                <w:top w:val="nil"/>
                <w:left w:val="nil"/>
                <w:bottom w:val="nil"/>
                <w:right w:val="nil"/>
                <w:between w:val="nil"/>
              </w:pBdr>
              <w:rPr>
                <w:b/>
                <w:color w:val="000000"/>
                <w:sz w:val="28"/>
                <w:szCs w:val="28"/>
              </w:rPr>
            </w:pPr>
            <w:r w:rsidRPr="00F22BA5">
              <w:rPr>
                <w:b/>
                <w:color w:val="000000"/>
                <w:sz w:val="28"/>
                <w:szCs w:val="28"/>
              </w:rPr>
              <w:t>Повна назва закладу вищої освіти та</w:t>
            </w:r>
          </w:p>
          <w:p w14:paraId="10C13D01" w14:textId="77777777" w:rsidR="008C4FD1" w:rsidRPr="00F22BA5" w:rsidRDefault="0059229A" w:rsidP="004034A3">
            <w:pPr>
              <w:pBdr>
                <w:top w:val="nil"/>
                <w:left w:val="nil"/>
                <w:bottom w:val="nil"/>
                <w:right w:val="nil"/>
                <w:between w:val="nil"/>
              </w:pBdr>
              <w:rPr>
                <w:b/>
                <w:color w:val="000000"/>
                <w:sz w:val="28"/>
                <w:szCs w:val="28"/>
              </w:rPr>
            </w:pPr>
            <w:r w:rsidRPr="00F22BA5">
              <w:rPr>
                <w:b/>
                <w:color w:val="000000"/>
                <w:sz w:val="28"/>
                <w:szCs w:val="28"/>
              </w:rPr>
              <w:t>структурного підрозділу</w:t>
            </w:r>
          </w:p>
        </w:tc>
        <w:tc>
          <w:tcPr>
            <w:tcW w:w="6450" w:type="dxa"/>
          </w:tcPr>
          <w:p w14:paraId="604E07A2" w14:textId="76508683" w:rsidR="008C4FD1" w:rsidRPr="00F22BA5" w:rsidRDefault="0059229A" w:rsidP="004034A3">
            <w:pPr>
              <w:pBdr>
                <w:top w:val="nil"/>
                <w:left w:val="nil"/>
                <w:bottom w:val="nil"/>
                <w:right w:val="nil"/>
                <w:between w:val="nil"/>
              </w:pBdr>
              <w:rPr>
                <w:color w:val="000000"/>
                <w:sz w:val="28"/>
                <w:szCs w:val="28"/>
              </w:rPr>
            </w:pPr>
            <w:r w:rsidRPr="00F22BA5">
              <w:rPr>
                <w:color w:val="000000"/>
                <w:sz w:val="28"/>
                <w:szCs w:val="28"/>
              </w:rPr>
              <w:t xml:space="preserve">Буковинський державний медичний університет, </w:t>
            </w:r>
            <w:r w:rsidR="00E82510" w:rsidRPr="00F22BA5">
              <w:rPr>
                <w:color w:val="000000"/>
                <w:sz w:val="28"/>
                <w:szCs w:val="28"/>
              </w:rPr>
              <w:t>медико-психологічний факультет</w:t>
            </w:r>
          </w:p>
        </w:tc>
      </w:tr>
      <w:tr w:rsidR="002D469C" w:rsidRPr="00F22BA5" w14:paraId="2D46D65A" w14:textId="77777777" w:rsidTr="002D469C">
        <w:trPr>
          <w:trHeight w:val="20"/>
        </w:trPr>
        <w:tc>
          <w:tcPr>
            <w:tcW w:w="3120" w:type="dxa"/>
          </w:tcPr>
          <w:p w14:paraId="4501D781" w14:textId="77777777" w:rsidR="002D469C" w:rsidRPr="00F22BA5" w:rsidRDefault="002D469C" w:rsidP="004034A3">
            <w:pPr>
              <w:pBdr>
                <w:top w:val="nil"/>
                <w:left w:val="nil"/>
                <w:bottom w:val="nil"/>
                <w:right w:val="nil"/>
                <w:between w:val="nil"/>
              </w:pBdr>
              <w:rPr>
                <w:b/>
                <w:color w:val="000000"/>
                <w:sz w:val="28"/>
                <w:szCs w:val="28"/>
              </w:rPr>
            </w:pPr>
            <w:r w:rsidRPr="00F22BA5">
              <w:rPr>
                <w:b/>
                <w:color w:val="000000"/>
                <w:sz w:val="28"/>
                <w:szCs w:val="28"/>
              </w:rPr>
              <w:t>Офіційна назва</w:t>
            </w:r>
          </w:p>
          <w:p w14:paraId="72B544E7" w14:textId="77777777" w:rsidR="002D469C" w:rsidRPr="00F22BA5" w:rsidRDefault="002D469C" w:rsidP="004034A3">
            <w:pPr>
              <w:pBdr>
                <w:top w:val="nil"/>
                <w:left w:val="nil"/>
                <w:bottom w:val="nil"/>
                <w:right w:val="nil"/>
                <w:between w:val="nil"/>
              </w:pBdr>
              <w:rPr>
                <w:b/>
                <w:color w:val="000000"/>
                <w:sz w:val="28"/>
                <w:szCs w:val="28"/>
              </w:rPr>
            </w:pPr>
            <w:r w:rsidRPr="00F22BA5">
              <w:rPr>
                <w:b/>
                <w:color w:val="000000"/>
                <w:sz w:val="28"/>
                <w:szCs w:val="28"/>
              </w:rPr>
              <w:t>освітньої програми</w:t>
            </w:r>
          </w:p>
        </w:tc>
        <w:tc>
          <w:tcPr>
            <w:tcW w:w="6450" w:type="dxa"/>
          </w:tcPr>
          <w:p w14:paraId="2F215857" w14:textId="77777777" w:rsidR="002D469C" w:rsidRPr="00F22BA5" w:rsidRDefault="002D469C" w:rsidP="004034A3">
            <w:pPr>
              <w:pBdr>
                <w:top w:val="nil"/>
                <w:left w:val="nil"/>
                <w:bottom w:val="nil"/>
                <w:right w:val="nil"/>
                <w:between w:val="nil"/>
              </w:pBdr>
              <w:rPr>
                <w:color w:val="000000"/>
                <w:sz w:val="28"/>
                <w:szCs w:val="28"/>
              </w:rPr>
            </w:pPr>
            <w:r w:rsidRPr="00F22BA5">
              <w:rPr>
                <w:color w:val="000000"/>
                <w:sz w:val="28"/>
                <w:szCs w:val="28"/>
              </w:rPr>
              <w:t>Медична психологія</w:t>
            </w:r>
          </w:p>
        </w:tc>
      </w:tr>
      <w:tr w:rsidR="002D469C" w:rsidRPr="00F22BA5" w14:paraId="636AA9A9" w14:textId="77777777" w:rsidTr="002D469C">
        <w:trPr>
          <w:trHeight w:val="20"/>
        </w:trPr>
        <w:tc>
          <w:tcPr>
            <w:tcW w:w="3120" w:type="dxa"/>
          </w:tcPr>
          <w:p w14:paraId="50B7ECDE" w14:textId="0C501DFB" w:rsidR="002D469C" w:rsidRPr="00F22BA5" w:rsidRDefault="002D469C" w:rsidP="004034A3">
            <w:pPr>
              <w:pBdr>
                <w:top w:val="nil"/>
                <w:left w:val="nil"/>
                <w:bottom w:val="nil"/>
                <w:right w:val="nil"/>
                <w:between w:val="nil"/>
              </w:pBdr>
              <w:rPr>
                <w:b/>
                <w:color w:val="000000"/>
                <w:sz w:val="28"/>
                <w:szCs w:val="28"/>
              </w:rPr>
            </w:pPr>
            <w:r w:rsidRPr="00F22BA5">
              <w:rPr>
                <w:b/>
                <w:color w:val="000000"/>
                <w:sz w:val="28"/>
                <w:szCs w:val="28"/>
              </w:rPr>
              <w:t>Рівень освіти та</w:t>
            </w:r>
          </w:p>
        </w:tc>
        <w:tc>
          <w:tcPr>
            <w:tcW w:w="6450" w:type="dxa"/>
          </w:tcPr>
          <w:p w14:paraId="23FAB125" w14:textId="6AEA140B" w:rsidR="002D469C" w:rsidRPr="00F22BA5" w:rsidRDefault="002D469C" w:rsidP="004034A3">
            <w:pPr>
              <w:pBdr>
                <w:top w:val="nil"/>
                <w:left w:val="nil"/>
                <w:bottom w:val="nil"/>
                <w:right w:val="nil"/>
                <w:between w:val="nil"/>
              </w:pBdr>
              <w:rPr>
                <w:color w:val="000000"/>
                <w:sz w:val="28"/>
                <w:szCs w:val="28"/>
              </w:rPr>
            </w:pPr>
            <w:r w:rsidRPr="00F22BA5">
              <w:rPr>
                <w:color w:val="000000"/>
                <w:sz w:val="28"/>
                <w:szCs w:val="28"/>
              </w:rPr>
              <w:t>Другий (магістерський) рівень вищої освіти</w:t>
            </w:r>
          </w:p>
        </w:tc>
      </w:tr>
      <w:tr w:rsidR="008C4FD1" w:rsidRPr="00F22BA5" w14:paraId="08A30921" w14:textId="77777777" w:rsidTr="002D469C">
        <w:trPr>
          <w:trHeight w:val="20"/>
        </w:trPr>
        <w:tc>
          <w:tcPr>
            <w:tcW w:w="3120" w:type="dxa"/>
          </w:tcPr>
          <w:p w14:paraId="68344EC6" w14:textId="54EB6B2D" w:rsidR="008C4FD1" w:rsidRPr="00F22BA5" w:rsidRDefault="002D469C" w:rsidP="004034A3">
            <w:pPr>
              <w:pBdr>
                <w:top w:val="nil"/>
                <w:left w:val="nil"/>
                <w:bottom w:val="nil"/>
                <w:right w:val="nil"/>
                <w:between w:val="nil"/>
              </w:pBdr>
              <w:rPr>
                <w:b/>
                <w:color w:val="000000"/>
                <w:sz w:val="28"/>
                <w:szCs w:val="28"/>
              </w:rPr>
            </w:pPr>
            <w:r w:rsidRPr="00F22BA5">
              <w:rPr>
                <w:b/>
                <w:sz w:val="28"/>
                <w:szCs w:val="28"/>
              </w:rPr>
              <w:t xml:space="preserve">Кваліфікація, </w:t>
            </w:r>
            <w:r w:rsidRPr="00F22BA5">
              <w:rPr>
                <w:b/>
                <w:sz w:val="28"/>
                <w:szCs w:val="28"/>
              </w:rPr>
              <w:br/>
              <w:t>що присвоюється</w:t>
            </w:r>
          </w:p>
        </w:tc>
        <w:tc>
          <w:tcPr>
            <w:tcW w:w="6450" w:type="dxa"/>
          </w:tcPr>
          <w:p w14:paraId="5443D76C" w14:textId="77777777" w:rsidR="007254D7" w:rsidRPr="00F22BA5" w:rsidRDefault="0059229A" w:rsidP="004034A3">
            <w:pPr>
              <w:pBdr>
                <w:top w:val="nil"/>
                <w:left w:val="nil"/>
                <w:bottom w:val="nil"/>
                <w:right w:val="nil"/>
                <w:between w:val="nil"/>
              </w:pBdr>
              <w:rPr>
                <w:color w:val="000000"/>
                <w:sz w:val="28"/>
                <w:szCs w:val="28"/>
              </w:rPr>
            </w:pPr>
            <w:r w:rsidRPr="00F22BA5">
              <w:rPr>
                <w:color w:val="000000"/>
                <w:sz w:val="28"/>
                <w:szCs w:val="28"/>
              </w:rPr>
              <w:t>Кваліфікація освітн</w:t>
            </w:r>
            <w:r w:rsidR="007254D7" w:rsidRPr="00F22BA5">
              <w:rPr>
                <w:color w:val="000000"/>
                <w:sz w:val="28"/>
                <w:szCs w:val="28"/>
              </w:rPr>
              <w:t>я «Магістр медичної психології»</w:t>
            </w:r>
          </w:p>
          <w:p w14:paraId="6E5D340F" w14:textId="4A665E7E" w:rsidR="008C4FD1" w:rsidRPr="00F22BA5" w:rsidRDefault="0059229A" w:rsidP="004034A3">
            <w:pPr>
              <w:pBdr>
                <w:top w:val="nil"/>
                <w:left w:val="nil"/>
                <w:bottom w:val="nil"/>
                <w:right w:val="nil"/>
                <w:between w:val="nil"/>
              </w:pBdr>
              <w:rPr>
                <w:color w:val="000000"/>
                <w:sz w:val="28"/>
                <w:szCs w:val="28"/>
              </w:rPr>
            </w:pPr>
            <w:r w:rsidRPr="00F22BA5">
              <w:rPr>
                <w:color w:val="000000"/>
                <w:sz w:val="28"/>
                <w:szCs w:val="28"/>
              </w:rPr>
              <w:t>Кваліфікація професійна «Лікар-психолог»</w:t>
            </w:r>
          </w:p>
        </w:tc>
      </w:tr>
      <w:tr w:rsidR="008C4FD1" w:rsidRPr="00E07C55" w14:paraId="529C2FE2" w14:textId="77777777" w:rsidTr="002D469C">
        <w:trPr>
          <w:trHeight w:val="20"/>
        </w:trPr>
        <w:tc>
          <w:tcPr>
            <w:tcW w:w="3120" w:type="dxa"/>
          </w:tcPr>
          <w:p w14:paraId="4202D850" w14:textId="77777777" w:rsidR="008C4FD1" w:rsidRPr="00F22BA5" w:rsidRDefault="0059229A" w:rsidP="004034A3">
            <w:pPr>
              <w:pBdr>
                <w:top w:val="nil"/>
                <w:left w:val="nil"/>
                <w:bottom w:val="nil"/>
                <w:right w:val="nil"/>
                <w:between w:val="nil"/>
              </w:pBdr>
              <w:rPr>
                <w:b/>
                <w:color w:val="000000"/>
                <w:sz w:val="28"/>
                <w:szCs w:val="28"/>
              </w:rPr>
            </w:pPr>
            <w:r w:rsidRPr="00F22BA5">
              <w:rPr>
                <w:b/>
                <w:color w:val="000000"/>
                <w:sz w:val="28"/>
                <w:szCs w:val="28"/>
              </w:rPr>
              <w:t>Тип диплому та обсяг освітньої програми</w:t>
            </w:r>
          </w:p>
        </w:tc>
        <w:tc>
          <w:tcPr>
            <w:tcW w:w="6450" w:type="dxa"/>
          </w:tcPr>
          <w:p w14:paraId="3F193DE8" w14:textId="77777777" w:rsidR="002D469C" w:rsidRPr="00F22BA5" w:rsidRDefault="002D469C" w:rsidP="004034A3">
            <w:pPr>
              <w:jc w:val="both"/>
              <w:rPr>
                <w:sz w:val="28"/>
                <w:szCs w:val="28"/>
              </w:rPr>
            </w:pPr>
            <w:r w:rsidRPr="00F22BA5">
              <w:rPr>
                <w:sz w:val="28"/>
                <w:szCs w:val="28"/>
              </w:rPr>
              <w:t>Диплом магістра.</w:t>
            </w:r>
          </w:p>
          <w:p w14:paraId="4668B1FE" w14:textId="77777777" w:rsidR="002D469C" w:rsidRPr="00F22BA5" w:rsidRDefault="002D469C" w:rsidP="004034A3">
            <w:pPr>
              <w:jc w:val="both"/>
              <w:rPr>
                <w:sz w:val="28"/>
                <w:szCs w:val="28"/>
              </w:rPr>
            </w:pPr>
            <w:r w:rsidRPr="00F22BA5">
              <w:rPr>
                <w:sz w:val="28"/>
                <w:szCs w:val="28"/>
              </w:rPr>
              <w:t>Одиничний диплом.</w:t>
            </w:r>
          </w:p>
          <w:p w14:paraId="39812667" w14:textId="77777777" w:rsidR="002D469C" w:rsidRPr="00F22BA5" w:rsidRDefault="002D469C" w:rsidP="004034A3">
            <w:pPr>
              <w:jc w:val="both"/>
              <w:rPr>
                <w:sz w:val="28"/>
                <w:szCs w:val="28"/>
              </w:rPr>
            </w:pPr>
            <w:r w:rsidRPr="00F22BA5">
              <w:rPr>
                <w:sz w:val="28"/>
                <w:szCs w:val="28"/>
              </w:rPr>
              <w:t>Обсяг освітньої програми – 360 кредитів ЄКТС.</w:t>
            </w:r>
          </w:p>
          <w:p w14:paraId="2AAB220C" w14:textId="77777777" w:rsidR="002D469C" w:rsidRPr="00F22BA5" w:rsidRDefault="002D469C" w:rsidP="004034A3">
            <w:pPr>
              <w:jc w:val="both"/>
              <w:rPr>
                <w:sz w:val="28"/>
                <w:szCs w:val="28"/>
              </w:rPr>
            </w:pPr>
            <w:r w:rsidRPr="00F22BA5">
              <w:rPr>
                <w:sz w:val="28"/>
                <w:szCs w:val="28"/>
              </w:rPr>
              <w:t>Строк навчання – 5 років 10 місяців на основі повної загальної освіти.</w:t>
            </w:r>
          </w:p>
          <w:p w14:paraId="4C78D550" w14:textId="3D2FB84C" w:rsidR="008C4FD1" w:rsidRPr="00E07C55" w:rsidRDefault="002D469C" w:rsidP="004034A3">
            <w:pPr>
              <w:pBdr>
                <w:top w:val="nil"/>
                <w:left w:val="nil"/>
                <w:bottom w:val="nil"/>
                <w:right w:val="nil"/>
                <w:between w:val="nil"/>
              </w:pBdr>
              <w:jc w:val="both"/>
              <w:rPr>
                <w:color w:val="000000"/>
                <w:sz w:val="28"/>
                <w:szCs w:val="28"/>
              </w:rPr>
            </w:pPr>
            <w:r w:rsidRPr="00F22BA5">
              <w:rPr>
                <w:sz w:val="28"/>
                <w:szCs w:val="28"/>
              </w:rPr>
              <w:t xml:space="preserve">Заклад має право визнати та </w:t>
            </w:r>
            <w:proofErr w:type="spellStart"/>
            <w:r w:rsidRPr="00F22BA5">
              <w:rPr>
                <w:sz w:val="28"/>
                <w:szCs w:val="28"/>
              </w:rPr>
              <w:t>перезарахувати</w:t>
            </w:r>
            <w:proofErr w:type="spellEnd"/>
            <w:r w:rsidRPr="00F22BA5">
              <w:rPr>
                <w:sz w:val="28"/>
                <w:szCs w:val="28"/>
              </w:rPr>
              <w:t xml:space="preserve"> не більше ніж 60 кредитів ЄКТС, отриманих в межах попередньої освітньої програми підготовки фахового молодшого бакалавра, молодшого бакалавра (молодшого спеціаліста), бакалавра за спеціальностями галузі знань 22 «Охорона здоров’я» або за спеціальністю 053 «Психологія» галузі знань 05 «Соціальні та поведінкові науки».</w:t>
            </w:r>
            <w:r w:rsidRPr="005C70FC">
              <w:rPr>
                <w:sz w:val="28"/>
                <w:szCs w:val="28"/>
              </w:rPr>
              <w:t xml:space="preserve"> </w:t>
            </w:r>
          </w:p>
        </w:tc>
      </w:tr>
      <w:tr w:rsidR="002D469C" w:rsidRPr="00E07C55" w14:paraId="6135CBFF" w14:textId="77777777" w:rsidTr="0084546D">
        <w:trPr>
          <w:trHeight w:val="20"/>
        </w:trPr>
        <w:tc>
          <w:tcPr>
            <w:tcW w:w="3120" w:type="dxa"/>
          </w:tcPr>
          <w:p w14:paraId="2FCCB0E3" w14:textId="36F5EC0B" w:rsidR="002D469C" w:rsidRPr="00E07C55" w:rsidRDefault="002D469C" w:rsidP="004034A3">
            <w:pPr>
              <w:pBdr>
                <w:top w:val="nil"/>
                <w:left w:val="nil"/>
                <w:bottom w:val="nil"/>
                <w:right w:val="nil"/>
                <w:between w:val="nil"/>
              </w:pBdr>
              <w:rPr>
                <w:b/>
                <w:color w:val="000000"/>
                <w:sz w:val="28"/>
                <w:szCs w:val="28"/>
              </w:rPr>
            </w:pPr>
            <w:r w:rsidRPr="00E07C55">
              <w:rPr>
                <w:b/>
                <w:color w:val="000000"/>
                <w:sz w:val="28"/>
                <w:szCs w:val="28"/>
              </w:rPr>
              <w:t xml:space="preserve">Форми </w:t>
            </w:r>
            <w:r>
              <w:rPr>
                <w:b/>
                <w:color w:val="000000"/>
                <w:sz w:val="28"/>
                <w:szCs w:val="28"/>
              </w:rPr>
              <w:t>здобуття освіти</w:t>
            </w:r>
          </w:p>
        </w:tc>
        <w:tc>
          <w:tcPr>
            <w:tcW w:w="6450" w:type="dxa"/>
          </w:tcPr>
          <w:p w14:paraId="5AAAB02E" w14:textId="60342E5C" w:rsidR="002D469C" w:rsidRPr="00E07C55" w:rsidRDefault="002D469C" w:rsidP="004034A3">
            <w:pPr>
              <w:pBdr>
                <w:top w:val="nil"/>
                <w:left w:val="nil"/>
                <w:bottom w:val="nil"/>
                <w:right w:val="nil"/>
                <w:between w:val="nil"/>
              </w:pBdr>
              <w:rPr>
                <w:color w:val="000000"/>
                <w:sz w:val="28"/>
                <w:szCs w:val="28"/>
              </w:rPr>
            </w:pPr>
            <w:r>
              <w:rPr>
                <w:color w:val="000000"/>
                <w:sz w:val="28"/>
                <w:szCs w:val="28"/>
              </w:rPr>
              <w:t>Очна (д</w:t>
            </w:r>
            <w:r w:rsidRPr="00E07C55">
              <w:rPr>
                <w:color w:val="000000"/>
                <w:sz w:val="28"/>
                <w:szCs w:val="28"/>
              </w:rPr>
              <w:t>енна</w:t>
            </w:r>
            <w:r>
              <w:rPr>
                <w:color w:val="000000"/>
                <w:sz w:val="28"/>
                <w:szCs w:val="28"/>
              </w:rPr>
              <w:t>)</w:t>
            </w:r>
          </w:p>
        </w:tc>
      </w:tr>
      <w:tr w:rsidR="008C4FD1" w:rsidRPr="00E07C55" w14:paraId="0566456B" w14:textId="77777777" w:rsidTr="002D469C">
        <w:trPr>
          <w:trHeight w:val="20"/>
        </w:trPr>
        <w:tc>
          <w:tcPr>
            <w:tcW w:w="3120" w:type="dxa"/>
          </w:tcPr>
          <w:p w14:paraId="4CE5D86D" w14:textId="77777777" w:rsidR="008C4FD1" w:rsidRPr="00E07C55" w:rsidRDefault="0059229A" w:rsidP="004034A3">
            <w:pPr>
              <w:pBdr>
                <w:top w:val="nil"/>
                <w:left w:val="nil"/>
                <w:bottom w:val="nil"/>
                <w:right w:val="nil"/>
                <w:between w:val="nil"/>
              </w:pBdr>
              <w:rPr>
                <w:b/>
                <w:color w:val="000000"/>
                <w:sz w:val="28"/>
                <w:szCs w:val="28"/>
              </w:rPr>
            </w:pPr>
            <w:r w:rsidRPr="00E07C55">
              <w:rPr>
                <w:b/>
                <w:color w:val="000000"/>
                <w:sz w:val="28"/>
                <w:szCs w:val="28"/>
              </w:rPr>
              <w:t>Наявність акредитації</w:t>
            </w:r>
          </w:p>
        </w:tc>
        <w:tc>
          <w:tcPr>
            <w:tcW w:w="6450" w:type="dxa"/>
          </w:tcPr>
          <w:p w14:paraId="28ACB9F2" w14:textId="75B08517" w:rsidR="008C4FD1" w:rsidRPr="00E07C55" w:rsidRDefault="0059229A" w:rsidP="004034A3">
            <w:pPr>
              <w:pBdr>
                <w:top w:val="nil"/>
                <w:left w:val="nil"/>
                <w:bottom w:val="nil"/>
                <w:right w:val="nil"/>
                <w:between w:val="nil"/>
              </w:pBdr>
              <w:jc w:val="both"/>
              <w:rPr>
                <w:color w:val="000000"/>
                <w:sz w:val="28"/>
                <w:szCs w:val="28"/>
              </w:rPr>
            </w:pPr>
            <w:r w:rsidRPr="00E07C55">
              <w:rPr>
                <w:sz w:val="28"/>
                <w:szCs w:val="28"/>
              </w:rPr>
              <w:t>Сертифікат про акредитацію освітньої програми №2822 від 23.12.2021</w:t>
            </w:r>
            <w:r w:rsidR="007254D7" w:rsidRPr="00E07C55">
              <w:rPr>
                <w:sz w:val="28"/>
                <w:szCs w:val="28"/>
              </w:rPr>
              <w:t xml:space="preserve"> р., виданий Національним агентством із забезпечення якості вищої освіти</w:t>
            </w:r>
          </w:p>
        </w:tc>
      </w:tr>
      <w:tr w:rsidR="008C4FD1" w:rsidRPr="00E07C55" w14:paraId="68F3C5BB" w14:textId="77777777" w:rsidTr="002D469C">
        <w:trPr>
          <w:trHeight w:val="20"/>
        </w:trPr>
        <w:tc>
          <w:tcPr>
            <w:tcW w:w="3120" w:type="dxa"/>
          </w:tcPr>
          <w:p w14:paraId="3F81DECE" w14:textId="77777777" w:rsidR="008C4FD1" w:rsidRPr="00E07C55" w:rsidRDefault="0059229A" w:rsidP="004034A3">
            <w:pPr>
              <w:pBdr>
                <w:top w:val="nil"/>
                <w:left w:val="nil"/>
                <w:bottom w:val="nil"/>
                <w:right w:val="nil"/>
                <w:between w:val="nil"/>
              </w:pBdr>
              <w:rPr>
                <w:b/>
                <w:color w:val="000000"/>
                <w:sz w:val="28"/>
                <w:szCs w:val="28"/>
              </w:rPr>
            </w:pPr>
            <w:r w:rsidRPr="00E07C55">
              <w:rPr>
                <w:b/>
                <w:color w:val="000000"/>
                <w:sz w:val="28"/>
                <w:szCs w:val="28"/>
              </w:rPr>
              <w:t>Цикл / рівень</w:t>
            </w:r>
          </w:p>
        </w:tc>
        <w:tc>
          <w:tcPr>
            <w:tcW w:w="6450" w:type="dxa"/>
          </w:tcPr>
          <w:p w14:paraId="744D62DE" w14:textId="77777777" w:rsidR="008C4FD1" w:rsidRPr="00E07C55" w:rsidRDefault="0059229A" w:rsidP="004034A3">
            <w:pPr>
              <w:pBdr>
                <w:top w:val="nil"/>
                <w:left w:val="nil"/>
                <w:bottom w:val="nil"/>
                <w:right w:val="nil"/>
                <w:between w:val="nil"/>
              </w:pBdr>
              <w:rPr>
                <w:color w:val="000000"/>
                <w:sz w:val="28"/>
                <w:szCs w:val="28"/>
              </w:rPr>
            </w:pPr>
            <w:r w:rsidRPr="00E07C55">
              <w:rPr>
                <w:color w:val="000000"/>
                <w:sz w:val="28"/>
                <w:szCs w:val="28"/>
              </w:rPr>
              <w:t>НРК України – 7 рівень, FQ-EHEA – другий цикл,</w:t>
            </w:r>
          </w:p>
          <w:p w14:paraId="57D6DD47" w14:textId="77777777" w:rsidR="008C4FD1" w:rsidRPr="00E07C55" w:rsidRDefault="0059229A" w:rsidP="004034A3">
            <w:pPr>
              <w:pBdr>
                <w:top w:val="nil"/>
                <w:left w:val="nil"/>
                <w:bottom w:val="nil"/>
                <w:right w:val="nil"/>
                <w:between w:val="nil"/>
              </w:pBdr>
              <w:rPr>
                <w:color w:val="000000"/>
                <w:sz w:val="28"/>
                <w:szCs w:val="28"/>
              </w:rPr>
            </w:pPr>
            <w:r w:rsidRPr="00E07C55">
              <w:rPr>
                <w:color w:val="000000"/>
                <w:sz w:val="28"/>
                <w:szCs w:val="28"/>
              </w:rPr>
              <w:t>EQFF-LLL – 7 рівень</w:t>
            </w:r>
          </w:p>
        </w:tc>
      </w:tr>
      <w:tr w:rsidR="008C4FD1" w:rsidRPr="00E07C55" w14:paraId="6CAB64A0" w14:textId="77777777" w:rsidTr="002D469C">
        <w:trPr>
          <w:trHeight w:val="20"/>
        </w:trPr>
        <w:tc>
          <w:tcPr>
            <w:tcW w:w="3120" w:type="dxa"/>
          </w:tcPr>
          <w:p w14:paraId="05825C6B" w14:textId="77777777" w:rsidR="008C4FD1" w:rsidRPr="00E07C55" w:rsidRDefault="0059229A" w:rsidP="004034A3">
            <w:pPr>
              <w:pBdr>
                <w:top w:val="nil"/>
                <w:left w:val="nil"/>
                <w:bottom w:val="nil"/>
                <w:right w:val="nil"/>
                <w:between w:val="nil"/>
              </w:pBdr>
              <w:rPr>
                <w:b/>
                <w:color w:val="000000"/>
                <w:sz w:val="28"/>
                <w:szCs w:val="28"/>
              </w:rPr>
            </w:pPr>
            <w:r w:rsidRPr="00E07C55">
              <w:rPr>
                <w:b/>
                <w:color w:val="000000"/>
                <w:sz w:val="28"/>
                <w:szCs w:val="28"/>
              </w:rPr>
              <w:t>Передумови</w:t>
            </w:r>
          </w:p>
        </w:tc>
        <w:tc>
          <w:tcPr>
            <w:tcW w:w="6450" w:type="dxa"/>
          </w:tcPr>
          <w:p w14:paraId="752032FC" w14:textId="4CE35D15" w:rsidR="008C4FD1" w:rsidRPr="00E07C55" w:rsidRDefault="0059229A" w:rsidP="004034A3">
            <w:pPr>
              <w:pBdr>
                <w:top w:val="nil"/>
                <w:left w:val="nil"/>
                <w:bottom w:val="nil"/>
                <w:right w:val="nil"/>
                <w:between w:val="nil"/>
              </w:pBdr>
              <w:jc w:val="both"/>
              <w:rPr>
                <w:color w:val="000000"/>
                <w:sz w:val="28"/>
                <w:szCs w:val="28"/>
              </w:rPr>
            </w:pPr>
            <w:r w:rsidRPr="00E07C55">
              <w:rPr>
                <w:color w:val="000000"/>
                <w:sz w:val="28"/>
                <w:szCs w:val="28"/>
              </w:rPr>
              <w:t xml:space="preserve">Прийом здобувачів на основі повної загальної середньої освіти або на основі здобутого освітнього ступеня «бакалавр», «молодший бакалавр» «фаховий молодший бакалавр», освітньо-кваліфікаційного рівня «молодший спеціаліст» за спеціальностями галузі знань 22 «Охорона здоров’я» або за спеціальністю 053 «Психологія» галузі знань </w:t>
            </w:r>
            <w:r w:rsidR="002D469C">
              <w:rPr>
                <w:color w:val="000000"/>
                <w:sz w:val="28"/>
                <w:szCs w:val="28"/>
              </w:rPr>
              <w:br/>
            </w:r>
            <w:r w:rsidRPr="00E07C55">
              <w:rPr>
                <w:color w:val="000000"/>
                <w:sz w:val="28"/>
                <w:szCs w:val="28"/>
              </w:rPr>
              <w:t>05</w:t>
            </w:r>
            <w:r w:rsidRPr="00E07C55">
              <w:rPr>
                <w:sz w:val="28"/>
                <w:szCs w:val="28"/>
              </w:rPr>
              <w:t xml:space="preserve"> </w:t>
            </w:r>
            <w:r w:rsidRPr="00E07C55">
              <w:rPr>
                <w:color w:val="000000"/>
                <w:sz w:val="28"/>
                <w:szCs w:val="28"/>
              </w:rPr>
              <w:t xml:space="preserve">«Соціальні та поведінкові науки». </w:t>
            </w:r>
          </w:p>
          <w:p w14:paraId="6F50DDA3" w14:textId="77777777" w:rsidR="008C4FD1" w:rsidRPr="00E07C55" w:rsidRDefault="0059229A" w:rsidP="004034A3">
            <w:pPr>
              <w:pBdr>
                <w:top w:val="nil"/>
                <w:left w:val="nil"/>
                <w:bottom w:val="nil"/>
                <w:right w:val="nil"/>
                <w:between w:val="nil"/>
              </w:pBdr>
              <w:jc w:val="both"/>
              <w:rPr>
                <w:color w:val="000000"/>
                <w:sz w:val="28"/>
                <w:szCs w:val="28"/>
              </w:rPr>
            </w:pPr>
            <w:r w:rsidRPr="00E07C55">
              <w:rPr>
                <w:color w:val="000000"/>
                <w:sz w:val="28"/>
                <w:szCs w:val="28"/>
              </w:rPr>
              <w:t>Без обмежень доступу до навчання.</w:t>
            </w:r>
          </w:p>
          <w:p w14:paraId="0C53AC3B" w14:textId="1C4F0022" w:rsidR="008C4FD1" w:rsidRPr="00E07C55" w:rsidRDefault="009A2428" w:rsidP="004034A3">
            <w:pPr>
              <w:pBdr>
                <w:top w:val="nil"/>
                <w:left w:val="nil"/>
                <w:bottom w:val="nil"/>
                <w:right w:val="nil"/>
                <w:between w:val="nil"/>
              </w:pBdr>
              <w:tabs>
                <w:tab w:val="left" w:pos="1057"/>
                <w:tab w:val="left" w:pos="2783"/>
                <w:tab w:val="left" w:pos="4088"/>
                <w:tab w:val="left" w:pos="4574"/>
                <w:tab w:val="left" w:pos="5764"/>
              </w:tabs>
              <w:jc w:val="both"/>
              <w:rPr>
                <w:color w:val="000000"/>
                <w:sz w:val="28"/>
                <w:szCs w:val="28"/>
              </w:rPr>
            </w:pPr>
            <w:r w:rsidRPr="00E07C55">
              <w:rPr>
                <w:color w:val="000000"/>
                <w:sz w:val="28"/>
                <w:szCs w:val="28"/>
              </w:rPr>
              <w:t xml:space="preserve">Умови </w:t>
            </w:r>
            <w:r w:rsidR="002D469C">
              <w:rPr>
                <w:color w:val="000000"/>
                <w:sz w:val="28"/>
                <w:szCs w:val="28"/>
              </w:rPr>
              <w:t xml:space="preserve">(Порядок) </w:t>
            </w:r>
            <w:r w:rsidRPr="00E07C55">
              <w:rPr>
                <w:color w:val="000000"/>
                <w:sz w:val="28"/>
                <w:szCs w:val="28"/>
              </w:rPr>
              <w:t xml:space="preserve">прийому на </w:t>
            </w:r>
            <w:r w:rsidR="0059229A" w:rsidRPr="00E07C55">
              <w:rPr>
                <w:color w:val="000000"/>
                <w:sz w:val="28"/>
                <w:szCs w:val="28"/>
              </w:rPr>
              <w:t>навчання</w:t>
            </w:r>
            <w:r w:rsidRPr="00E07C55">
              <w:rPr>
                <w:color w:val="000000"/>
                <w:sz w:val="28"/>
                <w:szCs w:val="28"/>
              </w:rPr>
              <w:t xml:space="preserve"> </w:t>
            </w:r>
            <w:r w:rsidR="0059229A" w:rsidRPr="00E07C55">
              <w:rPr>
                <w:color w:val="000000"/>
                <w:sz w:val="28"/>
                <w:szCs w:val="28"/>
              </w:rPr>
              <w:t>до</w:t>
            </w:r>
            <w:r w:rsidRPr="00E07C55">
              <w:rPr>
                <w:color w:val="000000"/>
                <w:sz w:val="28"/>
                <w:szCs w:val="28"/>
              </w:rPr>
              <w:t xml:space="preserve"> </w:t>
            </w:r>
            <w:r w:rsidR="0059229A" w:rsidRPr="00E07C55">
              <w:rPr>
                <w:color w:val="000000"/>
                <w:sz w:val="28"/>
                <w:szCs w:val="28"/>
              </w:rPr>
              <w:t>закладів</w:t>
            </w:r>
            <w:r w:rsidR="0059229A" w:rsidRPr="00E07C55">
              <w:rPr>
                <w:sz w:val="28"/>
                <w:szCs w:val="28"/>
              </w:rPr>
              <w:t xml:space="preserve"> </w:t>
            </w:r>
            <w:r w:rsidR="0059229A" w:rsidRPr="00E07C55">
              <w:rPr>
                <w:color w:val="000000"/>
                <w:sz w:val="28"/>
                <w:szCs w:val="28"/>
              </w:rPr>
              <w:t>вищої освіти України</w:t>
            </w:r>
            <w:r w:rsidR="002D469C">
              <w:rPr>
                <w:color w:val="000000"/>
                <w:sz w:val="28"/>
                <w:szCs w:val="28"/>
              </w:rPr>
              <w:t xml:space="preserve">. </w:t>
            </w:r>
          </w:p>
          <w:p w14:paraId="01030A36" w14:textId="1DC4E18F" w:rsidR="008C4FD1" w:rsidRPr="00E07C55" w:rsidRDefault="0059229A" w:rsidP="004034A3">
            <w:pPr>
              <w:pBdr>
                <w:top w:val="nil"/>
                <w:left w:val="nil"/>
                <w:bottom w:val="nil"/>
                <w:right w:val="nil"/>
                <w:between w:val="nil"/>
              </w:pBdr>
              <w:jc w:val="both"/>
              <w:rPr>
                <w:color w:val="000000"/>
                <w:sz w:val="28"/>
                <w:szCs w:val="28"/>
              </w:rPr>
            </w:pPr>
            <w:r w:rsidRPr="00E07C55">
              <w:rPr>
                <w:color w:val="000000"/>
                <w:sz w:val="28"/>
                <w:szCs w:val="28"/>
              </w:rPr>
              <w:t xml:space="preserve">Правила прийому на навчання до Буковинського </w:t>
            </w:r>
            <w:r w:rsidR="002D469C">
              <w:rPr>
                <w:color w:val="000000"/>
                <w:sz w:val="28"/>
                <w:szCs w:val="28"/>
              </w:rPr>
              <w:t>.</w:t>
            </w:r>
            <w:r w:rsidRPr="00E07C55">
              <w:rPr>
                <w:color w:val="000000"/>
                <w:sz w:val="28"/>
                <w:szCs w:val="28"/>
              </w:rPr>
              <w:t>державного медичного університету</w:t>
            </w:r>
          </w:p>
        </w:tc>
      </w:tr>
      <w:tr w:rsidR="008C4FD1" w:rsidRPr="00E07C55" w14:paraId="7A97421C" w14:textId="77777777" w:rsidTr="002D469C">
        <w:trPr>
          <w:trHeight w:val="20"/>
        </w:trPr>
        <w:tc>
          <w:tcPr>
            <w:tcW w:w="3120" w:type="dxa"/>
          </w:tcPr>
          <w:p w14:paraId="06403202" w14:textId="77777777" w:rsidR="008C4FD1" w:rsidRPr="00E07C55" w:rsidRDefault="0059229A" w:rsidP="004034A3">
            <w:pPr>
              <w:pBdr>
                <w:top w:val="nil"/>
                <w:left w:val="nil"/>
                <w:bottom w:val="nil"/>
                <w:right w:val="nil"/>
                <w:between w:val="nil"/>
              </w:pBdr>
              <w:rPr>
                <w:b/>
                <w:color w:val="000000"/>
                <w:sz w:val="28"/>
                <w:szCs w:val="28"/>
              </w:rPr>
            </w:pPr>
            <w:r w:rsidRPr="00E07C55">
              <w:rPr>
                <w:b/>
                <w:color w:val="000000"/>
                <w:sz w:val="28"/>
                <w:szCs w:val="28"/>
              </w:rPr>
              <w:t>Мова викладання</w:t>
            </w:r>
          </w:p>
        </w:tc>
        <w:tc>
          <w:tcPr>
            <w:tcW w:w="6450" w:type="dxa"/>
          </w:tcPr>
          <w:p w14:paraId="67CB3AAF" w14:textId="77777777" w:rsidR="008C4FD1" w:rsidRPr="00E07C55" w:rsidRDefault="0059229A" w:rsidP="004034A3">
            <w:pPr>
              <w:pBdr>
                <w:top w:val="nil"/>
                <w:left w:val="nil"/>
                <w:bottom w:val="nil"/>
                <w:right w:val="nil"/>
                <w:between w:val="nil"/>
              </w:pBdr>
              <w:rPr>
                <w:color w:val="000000"/>
                <w:sz w:val="28"/>
                <w:szCs w:val="28"/>
              </w:rPr>
            </w:pPr>
            <w:r w:rsidRPr="00E07C55">
              <w:rPr>
                <w:color w:val="000000"/>
                <w:sz w:val="28"/>
                <w:szCs w:val="28"/>
              </w:rPr>
              <w:t>Українська</w:t>
            </w:r>
          </w:p>
        </w:tc>
      </w:tr>
      <w:tr w:rsidR="008C4FD1" w:rsidRPr="00E07C55" w14:paraId="50BBED8E" w14:textId="77777777" w:rsidTr="002D469C">
        <w:trPr>
          <w:trHeight w:val="20"/>
        </w:trPr>
        <w:tc>
          <w:tcPr>
            <w:tcW w:w="3120" w:type="dxa"/>
          </w:tcPr>
          <w:p w14:paraId="30F02074" w14:textId="250DF02F" w:rsidR="008C4FD1" w:rsidRPr="00E07C55" w:rsidRDefault="0059229A" w:rsidP="004034A3">
            <w:pPr>
              <w:pBdr>
                <w:top w:val="nil"/>
                <w:left w:val="nil"/>
                <w:bottom w:val="nil"/>
                <w:right w:val="nil"/>
                <w:between w:val="nil"/>
              </w:pBdr>
              <w:rPr>
                <w:b/>
                <w:color w:val="000000"/>
                <w:sz w:val="28"/>
                <w:szCs w:val="28"/>
              </w:rPr>
            </w:pPr>
            <w:r w:rsidRPr="00E07C55">
              <w:rPr>
                <w:b/>
                <w:color w:val="000000"/>
                <w:sz w:val="28"/>
                <w:szCs w:val="28"/>
              </w:rPr>
              <w:t>Термін дії освітньо-</w:t>
            </w:r>
            <w:r w:rsidRPr="00E07C55">
              <w:rPr>
                <w:b/>
                <w:color w:val="000000"/>
                <w:sz w:val="28"/>
                <w:szCs w:val="28"/>
              </w:rPr>
              <w:lastRenderedPageBreak/>
              <w:t>професійної програми</w:t>
            </w:r>
          </w:p>
        </w:tc>
        <w:tc>
          <w:tcPr>
            <w:tcW w:w="6450" w:type="dxa"/>
          </w:tcPr>
          <w:p w14:paraId="0719D983" w14:textId="62B4FBC8" w:rsidR="008C4FD1" w:rsidRPr="00E07C55" w:rsidRDefault="0059229A" w:rsidP="004034A3">
            <w:pPr>
              <w:pBdr>
                <w:top w:val="nil"/>
                <w:left w:val="nil"/>
                <w:bottom w:val="nil"/>
                <w:right w:val="nil"/>
                <w:between w:val="nil"/>
              </w:pBdr>
              <w:rPr>
                <w:color w:val="000000"/>
                <w:sz w:val="28"/>
                <w:szCs w:val="28"/>
              </w:rPr>
            </w:pPr>
            <w:r w:rsidRPr="00E07C55">
              <w:rPr>
                <w:color w:val="000000"/>
                <w:sz w:val="28"/>
                <w:szCs w:val="28"/>
              </w:rPr>
              <w:lastRenderedPageBreak/>
              <w:t>Термін дії освітньої програми – до 20</w:t>
            </w:r>
            <w:r w:rsidR="002D469C">
              <w:rPr>
                <w:color w:val="000000"/>
                <w:sz w:val="28"/>
                <w:szCs w:val="28"/>
              </w:rPr>
              <w:t>30</w:t>
            </w:r>
            <w:r w:rsidRPr="00E07C55">
              <w:rPr>
                <w:color w:val="000000"/>
                <w:sz w:val="28"/>
                <w:szCs w:val="28"/>
              </w:rPr>
              <w:t xml:space="preserve"> року,</w:t>
            </w:r>
          </w:p>
          <w:p w14:paraId="05BA2221" w14:textId="77777777" w:rsidR="008C4FD1" w:rsidRPr="00E07C55" w:rsidRDefault="0059229A" w:rsidP="004034A3">
            <w:pPr>
              <w:pBdr>
                <w:top w:val="nil"/>
                <w:left w:val="nil"/>
                <w:bottom w:val="nil"/>
                <w:right w:val="nil"/>
                <w:between w:val="nil"/>
              </w:pBdr>
              <w:rPr>
                <w:color w:val="000000"/>
                <w:sz w:val="28"/>
                <w:szCs w:val="28"/>
              </w:rPr>
            </w:pPr>
            <w:r w:rsidRPr="00E07C55">
              <w:rPr>
                <w:color w:val="000000"/>
                <w:sz w:val="28"/>
                <w:szCs w:val="28"/>
              </w:rPr>
              <w:lastRenderedPageBreak/>
              <w:t>оновлення – за потреби.</w:t>
            </w:r>
          </w:p>
        </w:tc>
      </w:tr>
      <w:tr w:rsidR="008C4FD1" w:rsidRPr="00E07C55" w14:paraId="4FCFAEBC" w14:textId="77777777" w:rsidTr="002D469C">
        <w:trPr>
          <w:trHeight w:val="20"/>
        </w:trPr>
        <w:tc>
          <w:tcPr>
            <w:tcW w:w="3120" w:type="dxa"/>
          </w:tcPr>
          <w:p w14:paraId="549548CF" w14:textId="77777777" w:rsidR="008C4FD1" w:rsidRPr="00E07C55" w:rsidRDefault="0059229A" w:rsidP="004034A3">
            <w:pPr>
              <w:pBdr>
                <w:top w:val="nil"/>
                <w:left w:val="nil"/>
                <w:bottom w:val="nil"/>
                <w:right w:val="nil"/>
                <w:between w:val="nil"/>
              </w:pBdr>
              <w:rPr>
                <w:b/>
                <w:color w:val="000000"/>
                <w:sz w:val="28"/>
                <w:szCs w:val="28"/>
              </w:rPr>
            </w:pPr>
            <w:r w:rsidRPr="00E07C55">
              <w:rPr>
                <w:b/>
                <w:color w:val="000000"/>
                <w:sz w:val="28"/>
                <w:szCs w:val="28"/>
              </w:rPr>
              <w:lastRenderedPageBreak/>
              <w:t>Інтернет-адреса постійного</w:t>
            </w:r>
          </w:p>
          <w:p w14:paraId="7E17206F" w14:textId="77777777" w:rsidR="008C4FD1" w:rsidRPr="00E07C55" w:rsidRDefault="0059229A" w:rsidP="004034A3">
            <w:pPr>
              <w:pBdr>
                <w:top w:val="nil"/>
                <w:left w:val="nil"/>
                <w:bottom w:val="nil"/>
                <w:right w:val="nil"/>
                <w:between w:val="nil"/>
              </w:pBdr>
              <w:rPr>
                <w:b/>
                <w:color w:val="000000"/>
                <w:sz w:val="28"/>
                <w:szCs w:val="28"/>
              </w:rPr>
            </w:pPr>
            <w:r w:rsidRPr="00E07C55">
              <w:rPr>
                <w:b/>
                <w:color w:val="000000"/>
                <w:sz w:val="28"/>
                <w:szCs w:val="28"/>
              </w:rPr>
              <w:t>розміщення опису освітньої програми</w:t>
            </w:r>
          </w:p>
        </w:tc>
        <w:tc>
          <w:tcPr>
            <w:tcW w:w="6450" w:type="dxa"/>
          </w:tcPr>
          <w:p w14:paraId="58445076" w14:textId="5BB80FB4" w:rsidR="008C4FD1" w:rsidRPr="00E07C55" w:rsidRDefault="002D469C" w:rsidP="004034A3">
            <w:pPr>
              <w:pBdr>
                <w:top w:val="nil"/>
                <w:left w:val="nil"/>
                <w:bottom w:val="nil"/>
                <w:right w:val="nil"/>
                <w:between w:val="nil"/>
              </w:pBdr>
              <w:rPr>
                <w:color w:val="000000"/>
                <w:sz w:val="28"/>
                <w:szCs w:val="28"/>
              </w:rPr>
            </w:pPr>
            <w:hyperlink r:id="rId7" w:history="1">
              <w:r w:rsidRPr="00B21E28">
                <w:rPr>
                  <w:rStyle w:val="aff2"/>
                  <w:sz w:val="28"/>
                  <w:szCs w:val="28"/>
                </w:rPr>
                <w:t>https://www.bsmu.edu.ua/osvita/edu-progr</w:t>
              </w:r>
              <w:r w:rsidRPr="00B21E28">
                <w:rPr>
                  <w:rStyle w:val="aff2"/>
                  <w:sz w:val="28"/>
                  <w:szCs w:val="28"/>
                </w:rPr>
                <w:t>a</w:t>
              </w:r>
              <w:r w:rsidRPr="00B21E28">
                <w:rPr>
                  <w:rStyle w:val="aff2"/>
                  <w:sz w:val="28"/>
                  <w:szCs w:val="28"/>
                </w:rPr>
                <w:t>m/</w:t>
              </w:r>
            </w:hyperlink>
          </w:p>
        </w:tc>
      </w:tr>
      <w:tr w:rsidR="002D469C" w:rsidRPr="002D469C" w14:paraId="7AE8493E" w14:textId="77777777" w:rsidTr="0084546D">
        <w:trPr>
          <w:trHeight w:val="20"/>
        </w:trPr>
        <w:tc>
          <w:tcPr>
            <w:tcW w:w="9570" w:type="dxa"/>
            <w:gridSpan w:val="2"/>
          </w:tcPr>
          <w:p w14:paraId="1377EDBE" w14:textId="2FE2ABD2" w:rsidR="002D469C" w:rsidRPr="002D469C" w:rsidRDefault="002D469C" w:rsidP="004034A3">
            <w:pPr>
              <w:pBdr>
                <w:top w:val="nil"/>
                <w:left w:val="nil"/>
                <w:bottom w:val="nil"/>
                <w:right w:val="nil"/>
                <w:between w:val="nil"/>
              </w:pBdr>
              <w:jc w:val="center"/>
              <w:rPr>
                <w:sz w:val="28"/>
                <w:szCs w:val="28"/>
              </w:rPr>
            </w:pPr>
            <w:r w:rsidRPr="00E07C55">
              <w:rPr>
                <w:b/>
                <w:color w:val="000000"/>
                <w:sz w:val="28"/>
                <w:szCs w:val="28"/>
              </w:rPr>
              <w:t>2 – Мета освітньої програми</w:t>
            </w:r>
          </w:p>
        </w:tc>
      </w:tr>
      <w:tr w:rsidR="002D469C" w:rsidRPr="002D469C" w14:paraId="1736E41E" w14:textId="77777777" w:rsidTr="0084546D">
        <w:trPr>
          <w:trHeight w:val="20"/>
        </w:trPr>
        <w:tc>
          <w:tcPr>
            <w:tcW w:w="9570" w:type="dxa"/>
            <w:gridSpan w:val="2"/>
          </w:tcPr>
          <w:p w14:paraId="1519BB66" w14:textId="25E673D4" w:rsidR="002D469C" w:rsidRPr="002D469C" w:rsidRDefault="002D469C" w:rsidP="004034A3">
            <w:pPr>
              <w:pBdr>
                <w:top w:val="nil"/>
                <w:left w:val="nil"/>
                <w:bottom w:val="nil"/>
                <w:right w:val="nil"/>
                <w:between w:val="nil"/>
              </w:pBdr>
              <w:jc w:val="both"/>
              <w:rPr>
                <w:sz w:val="28"/>
                <w:szCs w:val="28"/>
              </w:rPr>
            </w:pPr>
            <w:r w:rsidRPr="00E07C55">
              <w:rPr>
                <w:sz w:val="28"/>
                <w:szCs w:val="28"/>
              </w:rPr>
              <w:t xml:space="preserve">Підготовка магістрів медичної психології, здатних застосовувати, набуті у процесі здобуття освіти, знання, уміння та навички з фундаментальних клінічних і </w:t>
            </w:r>
            <w:proofErr w:type="spellStart"/>
            <w:r w:rsidRPr="00E07C55">
              <w:rPr>
                <w:sz w:val="28"/>
                <w:szCs w:val="28"/>
              </w:rPr>
              <w:t>професійно</w:t>
            </w:r>
            <w:proofErr w:type="spellEnd"/>
            <w:r w:rsidRPr="00E07C55">
              <w:rPr>
                <w:sz w:val="28"/>
                <w:szCs w:val="28"/>
              </w:rPr>
              <w:t xml:space="preserve">-орієнтованих дисциплін, загальні та спеціальні компетентності для вирішення професійних завдань діяльності лікаря-психолога в галузі охорони здоров’я, сфера застосування яких передбачена переліком фізіологічних станів, симптомів та синдромів захворювань, що потребують </w:t>
            </w:r>
            <w:proofErr w:type="spellStart"/>
            <w:r w:rsidRPr="00E07C55">
              <w:rPr>
                <w:sz w:val="28"/>
                <w:szCs w:val="28"/>
              </w:rPr>
              <w:t>психодіагностичних</w:t>
            </w:r>
            <w:proofErr w:type="spellEnd"/>
            <w:r w:rsidRPr="00E07C55">
              <w:rPr>
                <w:sz w:val="28"/>
                <w:szCs w:val="28"/>
              </w:rPr>
              <w:t xml:space="preserve"> обстежень, психологічного супроводу, надання екстреної психологічної допомоги при кризових станах, психотерапевтичної та медико-психологічної допомоги як основного методу лікування, та у комплексі лікувально-реабілітаційних та профілактичних заходів при соматичній, психосоматичній та психічній патології.</w:t>
            </w:r>
          </w:p>
        </w:tc>
      </w:tr>
      <w:tr w:rsidR="00AF4C26" w:rsidRPr="002D469C" w14:paraId="53B7CC34" w14:textId="77777777" w:rsidTr="0084546D">
        <w:trPr>
          <w:trHeight w:val="20"/>
        </w:trPr>
        <w:tc>
          <w:tcPr>
            <w:tcW w:w="9570" w:type="dxa"/>
            <w:gridSpan w:val="2"/>
          </w:tcPr>
          <w:p w14:paraId="00583A0E" w14:textId="248F531D" w:rsidR="00AF4C26" w:rsidRPr="00E07C55" w:rsidRDefault="00AF4C26" w:rsidP="004034A3">
            <w:pPr>
              <w:pBdr>
                <w:top w:val="nil"/>
                <w:left w:val="nil"/>
                <w:bottom w:val="nil"/>
                <w:right w:val="nil"/>
                <w:between w:val="nil"/>
              </w:pBdr>
              <w:jc w:val="center"/>
              <w:rPr>
                <w:sz w:val="28"/>
                <w:szCs w:val="28"/>
              </w:rPr>
            </w:pPr>
            <w:r w:rsidRPr="00E07C55">
              <w:rPr>
                <w:b/>
                <w:color w:val="000000"/>
                <w:sz w:val="28"/>
                <w:szCs w:val="28"/>
              </w:rPr>
              <w:t>3 – Характеристика освітньої програми</w:t>
            </w:r>
          </w:p>
        </w:tc>
      </w:tr>
      <w:tr w:rsidR="00AF4C26" w:rsidRPr="00E07C55" w14:paraId="34A0F0DC" w14:textId="77777777" w:rsidTr="0084546D">
        <w:trPr>
          <w:trHeight w:val="20"/>
        </w:trPr>
        <w:tc>
          <w:tcPr>
            <w:tcW w:w="3120" w:type="dxa"/>
          </w:tcPr>
          <w:p w14:paraId="0AD769C8" w14:textId="77777777"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Предметна область (галузь знань,</w:t>
            </w:r>
          </w:p>
          <w:p w14:paraId="33353BD8" w14:textId="0501C572"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спеціальність)</w:t>
            </w:r>
          </w:p>
        </w:tc>
        <w:tc>
          <w:tcPr>
            <w:tcW w:w="6450" w:type="dxa"/>
          </w:tcPr>
          <w:p w14:paraId="30006B33" w14:textId="77777777"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Галузь знань – І Охорона здоров’я та соціальне забезпечення</w:t>
            </w:r>
          </w:p>
          <w:p w14:paraId="1C45963A" w14:textId="1B1D53A1"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Спеціальність – І4 Медична психологія</w:t>
            </w:r>
          </w:p>
        </w:tc>
      </w:tr>
      <w:tr w:rsidR="00AF4C26" w:rsidRPr="00E07C55" w14:paraId="07100B27" w14:textId="77777777" w:rsidTr="0084546D">
        <w:trPr>
          <w:trHeight w:val="20"/>
        </w:trPr>
        <w:tc>
          <w:tcPr>
            <w:tcW w:w="3120" w:type="dxa"/>
          </w:tcPr>
          <w:p w14:paraId="48234B9D" w14:textId="4F1E01A2"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Орієнтація освітньої програми</w:t>
            </w:r>
          </w:p>
        </w:tc>
        <w:tc>
          <w:tcPr>
            <w:tcW w:w="6450" w:type="dxa"/>
          </w:tcPr>
          <w:p w14:paraId="0D18AF76" w14:textId="4D317BE4"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Освітньо-професійна програма з урахуванням стандарту вищої освіти зі спеціальності 225 Медична психологія</w:t>
            </w:r>
          </w:p>
        </w:tc>
      </w:tr>
      <w:tr w:rsidR="00AF4C26" w:rsidRPr="00E07C55" w14:paraId="055CC540" w14:textId="77777777" w:rsidTr="0084546D">
        <w:trPr>
          <w:trHeight w:val="20"/>
        </w:trPr>
        <w:tc>
          <w:tcPr>
            <w:tcW w:w="3120" w:type="dxa"/>
          </w:tcPr>
          <w:p w14:paraId="0870F154" w14:textId="7E6AC413"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Основний фокус</w:t>
            </w:r>
            <w:r>
              <w:rPr>
                <w:b/>
                <w:color w:val="000000"/>
                <w:sz w:val="28"/>
                <w:szCs w:val="28"/>
              </w:rPr>
              <w:t xml:space="preserve"> </w:t>
            </w:r>
            <w:r w:rsidRPr="00E07C55">
              <w:rPr>
                <w:b/>
                <w:color w:val="000000"/>
                <w:sz w:val="28"/>
                <w:szCs w:val="28"/>
              </w:rPr>
              <w:t>освітньої програми</w:t>
            </w:r>
          </w:p>
        </w:tc>
        <w:tc>
          <w:tcPr>
            <w:tcW w:w="6450" w:type="dxa"/>
          </w:tcPr>
          <w:p w14:paraId="60F0FC78" w14:textId="77777777"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 xml:space="preserve">Вища освіта в галузі </w:t>
            </w:r>
            <w:r w:rsidRPr="00E07C55">
              <w:rPr>
                <w:color w:val="000000" w:themeColor="text1"/>
                <w:sz w:val="28"/>
                <w:szCs w:val="28"/>
              </w:rPr>
              <w:t xml:space="preserve">знань І </w:t>
            </w:r>
            <w:r w:rsidRPr="00E07C55">
              <w:rPr>
                <w:color w:val="000000"/>
                <w:sz w:val="28"/>
                <w:szCs w:val="28"/>
              </w:rPr>
              <w:t>Охорона здоров’я та соціальне забезпечення спеціальності І4 Медична психологія.</w:t>
            </w:r>
          </w:p>
          <w:p w14:paraId="18127345" w14:textId="77777777" w:rsidR="00AF4C26" w:rsidRPr="00E07C55" w:rsidRDefault="00AF4C26" w:rsidP="004034A3">
            <w:pPr>
              <w:pBdr>
                <w:top w:val="nil"/>
                <w:left w:val="nil"/>
                <w:bottom w:val="nil"/>
                <w:right w:val="nil"/>
                <w:between w:val="nil"/>
              </w:pBdr>
              <w:tabs>
                <w:tab w:val="left" w:pos="1400"/>
                <w:tab w:val="left" w:pos="1983"/>
                <w:tab w:val="left" w:pos="2013"/>
                <w:tab w:val="left" w:pos="2453"/>
                <w:tab w:val="left" w:pos="2991"/>
                <w:tab w:val="left" w:pos="4009"/>
                <w:tab w:val="left" w:pos="4324"/>
                <w:tab w:val="left" w:pos="4835"/>
                <w:tab w:val="left" w:pos="5331"/>
                <w:tab w:val="left" w:pos="5510"/>
              </w:tabs>
              <w:jc w:val="both"/>
              <w:rPr>
                <w:color w:val="000000"/>
                <w:sz w:val="28"/>
                <w:szCs w:val="28"/>
              </w:rPr>
            </w:pPr>
            <w:r w:rsidRPr="00E07C55">
              <w:rPr>
                <w:color w:val="000000"/>
                <w:sz w:val="28"/>
                <w:szCs w:val="28"/>
              </w:rPr>
              <w:t xml:space="preserve">Фокус освітньо-професійної програми спрямований на формування загальних та спеціальних </w:t>
            </w:r>
            <w:proofErr w:type="spellStart"/>
            <w:r w:rsidRPr="00E07C55">
              <w:rPr>
                <w:color w:val="000000"/>
                <w:sz w:val="28"/>
                <w:szCs w:val="28"/>
              </w:rPr>
              <w:t>компетентностей</w:t>
            </w:r>
            <w:proofErr w:type="spellEnd"/>
            <w:r w:rsidRPr="00E07C55">
              <w:rPr>
                <w:color w:val="000000"/>
                <w:sz w:val="28"/>
                <w:szCs w:val="28"/>
              </w:rPr>
              <w:t xml:space="preserve"> </w:t>
            </w:r>
            <w:r w:rsidRPr="00E07C55">
              <w:rPr>
                <w:sz w:val="28"/>
                <w:szCs w:val="28"/>
              </w:rPr>
              <w:t xml:space="preserve">конкурентоспроможних на ринку праці фахівців лікарів-психологів, які володіють: критичним мисленням та відповідним набором </w:t>
            </w:r>
            <w:proofErr w:type="spellStart"/>
            <w:r w:rsidRPr="00E07C55">
              <w:rPr>
                <w:sz w:val="28"/>
                <w:szCs w:val="28"/>
              </w:rPr>
              <w:t>компетентностей</w:t>
            </w:r>
            <w:proofErr w:type="spellEnd"/>
            <w:r w:rsidRPr="00E07C55">
              <w:rPr>
                <w:sz w:val="28"/>
                <w:szCs w:val="28"/>
              </w:rPr>
              <w:t xml:space="preserve">, необхідних для розв’язання складних задач і проблем, включно з оцінкою психологічного стану особистості, на основі індивідуально-психологічних особливостей особистості пацієнта; навичками консультування та психосоціального супроводу осіб на різних етапах їхнього життя при зіткненні з життєвими проблемами та труднощами повсякденного функціонування, </w:t>
            </w:r>
            <w:r w:rsidRPr="00E07C55">
              <w:rPr>
                <w:color w:val="000000"/>
                <w:sz w:val="28"/>
                <w:szCs w:val="28"/>
              </w:rPr>
              <w:t xml:space="preserve">з урахуванням сучасних вимог до фахівців сфери охорони психічного здоров’я. </w:t>
            </w:r>
          </w:p>
          <w:p w14:paraId="6FE6D3EB" w14:textId="16DCD238"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Ключові слова: медицина, медична психологія, магістр, лі</w:t>
            </w:r>
            <w:r w:rsidRPr="00E07C55">
              <w:rPr>
                <w:sz w:val="28"/>
                <w:szCs w:val="28"/>
              </w:rPr>
              <w:t>кар-психолог,</w:t>
            </w:r>
            <w:r w:rsidRPr="00E07C55">
              <w:rPr>
                <w:color w:val="000000"/>
                <w:sz w:val="28"/>
                <w:szCs w:val="28"/>
              </w:rPr>
              <w:t xml:space="preserve"> медико-психологічна допомога,</w:t>
            </w:r>
            <w:r w:rsidRPr="00E07C55">
              <w:rPr>
                <w:sz w:val="28"/>
                <w:szCs w:val="28"/>
              </w:rPr>
              <w:t xml:space="preserve"> </w:t>
            </w:r>
            <w:r w:rsidRPr="00E07C55">
              <w:rPr>
                <w:color w:val="000000"/>
                <w:sz w:val="28"/>
                <w:szCs w:val="28"/>
              </w:rPr>
              <w:t>психологічний супровід.</w:t>
            </w:r>
          </w:p>
        </w:tc>
      </w:tr>
      <w:tr w:rsidR="00AF4C26" w:rsidRPr="00E07C55" w14:paraId="125357F6" w14:textId="77777777" w:rsidTr="0084546D">
        <w:trPr>
          <w:trHeight w:val="20"/>
        </w:trPr>
        <w:tc>
          <w:tcPr>
            <w:tcW w:w="3120" w:type="dxa"/>
          </w:tcPr>
          <w:p w14:paraId="698DF1D3" w14:textId="30797201"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Особливості програми</w:t>
            </w:r>
          </w:p>
        </w:tc>
        <w:tc>
          <w:tcPr>
            <w:tcW w:w="6450" w:type="dxa"/>
          </w:tcPr>
          <w:p w14:paraId="3E176B07" w14:textId="77777777"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 xml:space="preserve">Освітня програма враховує тенденції розвитку </w:t>
            </w:r>
            <w:r w:rsidRPr="00E07C55">
              <w:rPr>
                <w:color w:val="000000"/>
                <w:sz w:val="28"/>
                <w:szCs w:val="28"/>
              </w:rPr>
              <w:lastRenderedPageBreak/>
              <w:t xml:space="preserve">охорони здоров’я регіону в умовах запровадження реформ у медичній галузі. Кафедри та медико-психологічний центр БДМУ сприяють формуванню та удосконаленню фахових </w:t>
            </w:r>
            <w:proofErr w:type="spellStart"/>
            <w:r w:rsidRPr="00E07C55">
              <w:rPr>
                <w:color w:val="000000"/>
                <w:sz w:val="28"/>
                <w:szCs w:val="28"/>
              </w:rPr>
              <w:t>компетентностей</w:t>
            </w:r>
            <w:proofErr w:type="spellEnd"/>
            <w:r w:rsidRPr="00E07C55">
              <w:rPr>
                <w:color w:val="000000"/>
                <w:sz w:val="28"/>
                <w:szCs w:val="28"/>
              </w:rPr>
              <w:t xml:space="preserve"> майбутніх лікарів- психологів. Окрема увага приділяється опануванню </w:t>
            </w:r>
            <w:proofErr w:type="spellStart"/>
            <w:r w:rsidRPr="00E07C55">
              <w:rPr>
                <w:color w:val="000000"/>
                <w:sz w:val="28"/>
                <w:szCs w:val="28"/>
              </w:rPr>
              <w:t>компетентностей</w:t>
            </w:r>
            <w:proofErr w:type="spellEnd"/>
            <w:r w:rsidRPr="00E07C55">
              <w:rPr>
                <w:color w:val="000000"/>
                <w:sz w:val="28"/>
                <w:szCs w:val="28"/>
              </w:rPr>
              <w:t xml:space="preserve"> для провадження медико- психологічної допомоги учасникам бойових дій, членам їхніх родин</w:t>
            </w:r>
            <w:r w:rsidRPr="00E07C55">
              <w:rPr>
                <w:sz w:val="28"/>
                <w:szCs w:val="28"/>
              </w:rPr>
              <w:t>,</w:t>
            </w:r>
            <w:r w:rsidRPr="00E07C55">
              <w:rPr>
                <w:color w:val="000000"/>
                <w:sz w:val="28"/>
                <w:szCs w:val="28"/>
              </w:rPr>
              <w:t xml:space="preserve"> внутрішньо переміщеним особам та населенню України з інших груп ризику, постраждалих внаслідок війни (особи похилого віку, діти</w:t>
            </w:r>
            <w:r w:rsidRPr="00E07C55">
              <w:rPr>
                <w:sz w:val="28"/>
                <w:szCs w:val="28"/>
              </w:rPr>
              <w:t>, біженці тощо)</w:t>
            </w:r>
            <w:r w:rsidRPr="00E07C55">
              <w:rPr>
                <w:color w:val="000000"/>
                <w:sz w:val="28"/>
                <w:szCs w:val="28"/>
              </w:rPr>
              <w:t xml:space="preserve">. В умовах реформування галузі охорони здоров’я особлива увага приділена формуванню </w:t>
            </w:r>
            <w:proofErr w:type="spellStart"/>
            <w:r w:rsidRPr="00E07C55">
              <w:rPr>
                <w:color w:val="000000"/>
                <w:sz w:val="28"/>
                <w:szCs w:val="28"/>
              </w:rPr>
              <w:t>компетентностей</w:t>
            </w:r>
            <w:proofErr w:type="spellEnd"/>
            <w:r w:rsidRPr="00E07C55">
              <w:rPr>
                <w:color w:val="000000"/>
                <w:sz w:val="28"/>
                <w:szCs w:val="28"/>
              </w:rPr>
              <w:t xml:space="preserve"> роботи лікаря-психолога в складі </w:t>
            </w:r>
            <w:proofErr w:type="spellStart"/>
            <w:r w:rsidRPr="00E07C55">
              <w:rPr>
                <w:color w:val="000000"/>
                <w:sz w:val="28"/>
                <w:szCs w:val="28"/>
              </w:rPr>
              <w:t>мультидисциплінарних</w:t>
            </w:r>
            <w:proofErr w:type="spellEnd"/>
            <w:r w:rsidRPr="00E07C55">
              <w:rPr>
                <w:color w:val="000000"/>
                <w:sz w:val="28"/>
                <w:szCs w:val="28"/>
              </w:rPr>
              <w:t xml:space="preserve"> команд, які забезпечують медичну та психологічну реабілітацію пацієнтів різного профілю. Грантова політика та</w:t>
            </w:r>
          </w:p>
          <w:p w14:paraId="05831F45" w14:textId="2371BD24"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міжнародне співробітництво дозволяє здобувачам освіти реалізувати право на академічну мобільність із метою отримання знань та досвіду провідних європейських закладів вищої освіти з подальшим їх практичним впровадженням у заклади охорони здоров’я та підтримки психічного здоров’я населення України.</w:t>
            </w:r>
          </w:p>
        </w:tc>
      </w:tr>
      <w:tr w:rsidR="00AF4C26" w:rsidRPr="00E07C55" w14:paraId="2954A8C4" w14:textId="77777777" w:rsidTr="00AF4C26">
        <w:trPr>
          <w:trHeight w:val="20"/>
        </w:trPr>
        <w:tc>
          <w:tcPr>
            <w:tcW w:w="9570" w:type="dxa"/>
            <w:gridSpan w:val="2"/>
            <w:vAlign w:val="center"/>
          </w:tcPr>
          <w:p w14:paraId="0AC45745" w14:textId="178DB4BF" w:rsidR="00AF4C26" w:rsidRPr="00E07C55" w:rsidRDefault="00AF4C26" w:rsidP="004034A3">
            <w:pPr>
              <w:pBdr>
                <w:top w:val="nil"/>
                <w:left w:val="nil"/>
                <w:bottom w:val="nil"/>
                <w:right w:val="nil"/>
                <w:between w:val="nil"/>
              </w:pBdr>
              <w:jc w:val="center"/>
              <w:rPr>
                <w:color w:val="000000"/>
                <w:sz w:val="28"/>
                <w:szCs w:val="28"/>
              </w:rPr>
            </w:pPr>
            <w:r w:rsidRPr="00E07C55">
              <w:rPr>
                <w:b/>
                <w:color w:val="000000"/>
                <w:sz w:val="28"/>
                <w:szCs w:val="28"/>
              </w:rPr>
              <w:lastRenderedPageBreak/>
              <w:t>4 – Придатність випускників до працевлаштування та подальшого</w:t>
            </w:r>
            <w:r>
              <w:rPr>
                <w:b/>
                <w:color w:val="000000"/>
                <w:sz w:val="28"/>
                <w:szCs w:val="28"/>
              </w:rPr>
              <w:t xml:space="preserve"> </w:t>
            </w:r>
            <w:r w:rsidRPr="00E07C55">
              <w:rPr>
                <w:b/>
                <w:color w:val="000000"/>
                <w:sz w:val="28"/>
                <w:szCs w:val="28"/>
              </w:rPr>
              <w:t>навчання</w:t>
            </w:r>
          </w:p>
        </w:tc>
      </w:tr>
      <w:tr w:rsidR="00AF4C26" w:rsidRPr="00E07C55" w14:paraId="42F287AA" w14:textId="77777777" w:rsidTr="0084546D">
        <w:trPr>
          <w:trHeight w:val="20"/>
        </w:trPr>
        <w:tc>
          <w:tcPr>
            <w:tcW w:w="3120" w:type="dxa"/>
          </w:tcPr>
          <w:p w14:paraId="498B8809" w14:textId="24F07694"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Придатність до працевлаштування</w:t>
            </w:r>
          </w:p>
        </w:tc>
        <w:tc>
          <w:tcPr>
            <w:tcW w:w="6450" w:type="dxa"/>
          </w:tcPr>
          <w:p w14:paraId="3801CE3A" w14:textId="77777777"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На післядипломному етапі (в інтернатурі) навчання здійснюється за програмами підготовки фахівця з первинною спеціалізацією відповідно до набутої базової спеціальності. Після підготовки в інтернатурі (резидентурі) фахівцю присвоюється кваліфікація – лікар зі спеціальності «Медична психологія» і він здатний виконувати зазначену в ДК 003:2010 професійну роботу і може займати відповідну посаду</w:t>
            </w:r>
          </w:p>
          <w:p w14:paraId="08EE8F0C" w14:textId="38516555"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- 2221.2 Лікар-психолог</w:t>
            </w:r>
          </w:p>
        </w:tc>
      </w:tr>
      <w:tr w:rsidR="00AF4C26" w:rsidRPr="00E07C55" w14:paraId="54EC8A77" w14:textId="77777777" w:rsidTr="0084546D">
        <w:trPr>
          <w:trHeight w:val="20"/>
        </w:trPr>
        <w:tc>
          <w:tcPr>
            <w:tcW w:w="3120" w:type="dxa"/>
          </w:tcPr>
          <w:p w14:paraId="51E1C239" w14:textId="25A934B0"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Подальше навчання</w:t>
            </w:r>
          </w:p>
        </w:tc>
        <w:tc>
          <w:tcPr>
            <w:tcW w:w="6450" w:type="dxa"/>
          </w:tcPr>
          <w:p w14:paraId="6757105D" w14:textId="77777777" w:rsidR="00AF4C26" w:rsidRPr="00E07C55" w:rsidRDefault="00AF4C26" w:rsidP="004034A3">
            <w:pPr>
              <w:pBdr>
                <w:top w:val="nil"/>
                <w:left w:val="nil"/>
                <w:bottom w:val="nil"/>
                <w:right w:val="nil"/>
                <w:between w:val="nil"/>
              </w:pBdr>
              <w:tabs>
                <w:tab w:val="left" w:pos="2747"/>
              </w:tabs>
              <w:rPr>
                <w:color w:val="000000"/>
                <w:sz w:val="28"/>
                <w:szCs w:val="28"/>
              </w:rPr>
            </w:pPr>
            <w:r w:rsidRPr="00E07C55">
              <w:rPr>
                <w:color w:val="000000"/>
                <w:sz w:val="28"/>
                <w:szCs w:val="28"/>
              </w:rPr>
              <w:t>Здобуття наукового рівня вищої освіти – доктора філософії.</w:t>
            </w:r>
          </w:p>
          <w:p w14:paraId="5CE4E9DC" w14:textId="121BA41E"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Післядипломна освіта здійснюється відповідно до чинних законодавчих вимог.</w:t>
            </w:r>
          </w:p>
        </w:tc>
      </w:tr>
      <w:tr w:rsidR="00AF4C26" w:rsidRPr="00E07C55" w14:paraId="4015D7ED" w14:textId="77777777" w:rsidTr="0084546D">
        <w:trPr>
          <w:trHeight w:val="20"/>
        </w:trPr>
        <w:tc>
          <w:tcPr>
            <w:tcW w:w="9570" w:type="dxa"/>
            <w:gridSpan w:val="2"/>
          </w:tcPr>
          <w:p w14:paraId="6A46FAF1" w14:textId="572EB8C4" w:rsidR="00AF4C26" w:rsidRPr="00E07C55" w:rsidRDefault="00AF4C26" w:rsidP="004034A3">
            <w:pPr>
              <w:pBdr>
                <w:top w:val="nil"/>
                <w:left w:val="nil"/>
                <w:bottom w:val="nil"/>
                <w:right w:val="nil"/>
                <w:between w:val="nil"/>
              </w:pBdr>
              <w:jc w:val="center"/>
              <w:rPr>
                <w:color w:val="000000"/>
                <w:sz w:val="28"/>
                <w:szCs w:val="28"/>
              </w:rPr>
            </w:pPr>
            <w:r w:rsidRPr="00E07C55">
              <w:rPr>
                <w:b/>
                <w:color w:val="000000"/>
                <w:sz w:val="28"/>
                <w:szCs w:val="28"/>
              </w:rPr>
              <w:t>5 – Викладання та оцінювання</w:t>
            </w:r>
          </w:p>
        </w:tc>
      </w:tr>
      <w:tr w:rsidR="00AF4C26" w:rsidRPr="00E07C55" w14:paraId="54E38A6E" w14:textId="77777777" w:rsidTr="0084546D">
        <w:trPr>
          <w:trHeight w:val="20"/>
        </w:trPr>
        <w:tc>
          <w:tcPr>
            <w:tcW w:w="3120" w:type="dxa"/>
          </w:tcPr>
          <w:p w14:paraId="493111E4" w14:textId="78F72A22"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Викладання та навчання</w:t>
            </w:r>
          </w:p>
        </w:tc>
        <w:tc>
          <w:tcPr>
            <w:tcW w:w="6450" w:type="dxa"/>
          </w:tcPr>
          <w:p w14:paraId="3D186438" w14:textId="77777777" w:rsidR="00AF4C26" w:rsidRPr="00E07C55" w:rsidRDefault="00AF4C26" w:rsidP="004034A3">
            <w:pPr>
              <w:pBdr>
                <w:top w:val="nil"/>
                <w:left w:val="nil"/>
                <w:bottom w:val="nil"/>
                <w:right w:val="nil"/>
                <w:between w:val="nil"/>
              </w:pBdr>
              <w:jc w:val="both"/>
              <w:rPr>
                <w:color w:val="000000"/>
                <w:sz w:val="28"/>
                <w:szCs w:val="28"/>
              </w:rPr>
            </w:pPr>
            <w:proofErr w:type="spellStart"/>
            <w:r w:rsidRPr="00E07C55">
              <w:rPr>
                <w:color w:val="000000"/>
                <w:sz w:val="28"/>
                <w:szCs w:val="28"/>
              </w:rPr>
              <w:t>Пояснювально</w:t>
            </w:r>
            <w:proofErr w:type="spellEnd"/>
            <w:r w:rsidRPr="00E07C55">
              <w:rPr>
                <w:color w:val="000000"/>
                <w:sz w:val="28"/>
                <w:szCs w:val="28"/>
              </w:rPr>
              <w:t xml:space="preserve">-ілюстративне, </w:t>
            </w:r>
            <w:proofErr w:type="spellStart"/>
            <w:r w:rsidRPr="00E07C55">
              <w:rPr>
                <w:color w:val="000000"/>
                <w:sz w:val="28"/>
                <w:szCs w:val="28"/>
              </w:rPr>
              <w:t>студентсько</w:t>
            </w:r>
            <w:proofErr w:type="spellEnd"/>
            <w:r w:rsidRPr="00E07C55">
              <w:rPr>
                <w:color w:val="000000"/>
                <w:sz w:val="28"/>
                <w:szCs w:val="28"/>
              </w:rPr>
              <w:t xml:space="preserve">-центроване навчання, самонавчання із використанням серверу дистанційного навчання, проблемно-орієнтоване навчання, навчання через різні види практики (включно з виробничою), виконання та презентація науково-дослідницької </w:t>
            </w:r>
            <w:r w:rsidRPr="00E07C55">
              <w:rPr>
                <w:color w:val="000000"/>
                <w:sz w:val="28"/>
                <w:szCs w:val="28"/>
              </w:rPr>
              <w:lastRenderedPageBreak/>
              <w:t>роботи в студентських наукових гуртках, дистанційні форми навчання (у випадках, передбачених</w:t>
            </w:r>
          </w:p>
          <w:p w14:paraId="7A882AEC" w14:textId="6BC99A93"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законодавством: епідемії, воєнний стан, надзвичайні ситуації тощо).</w:t>
            </w:r>
          </w:p>
        </w:tc>
      </w:tr>
      <w:tr w:rsidR="00AF4C26" w:rsidRPr="00E07C55" w14:paraId="180923EB" w14:textId="77777777" w:rsidTr="0084546D">
        <w:trPr>
          <w:trHeight w:val="20"/>
        </w:trPr>
        <w:tc>
          <w:tcPr>
            <w:tcW w:w="3120" w:type="dxa"/>
          </w:tcPr>
          <w:p w14:paraId="33D4F118" w14:textId="303BD843"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lastRenderedPageBreak/>
              <w:t>Оцінювання</w:t>
            </w:r>
          </w:p>
        </w:tc>
        <w:tc>
          <w:tcPr>
            <w:tcW w:w="6450" w:type="dxa"/>
          </w:tcPr>
          <w:p w14:paraId="02E45AAF" w14:textId="77777777"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 xml:space="preserve">Оцінювання магістрів здійснюється у відповідності з Положенням </w:t>
            </w:r>
            <w:r w:rsidRPr="00E07C55">
              <w:rPr>
                <w:sz w:val="28"/>
                <w:szCs w:val="28"/>
              </w:rPr>
              <w:t>про організацію освітнього процесу в Буковинському державному медичному університеті</w:t>
            </w:r>
            <w:r w:rsidRPr="00E07C55">
              <w:rPr>
                <w:color w:val="000000"/>
                <w:sz w:val="28"/>
                <w:szCs w:val="28"/>
              </w:rPr>
              <w:t>.</w:t>
            </w:r>
          </w:p>
          <w:p w14:paraId="0D77A4F9" w14:textId="77777777"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Поточний контроль здійснюється на основі комплексного оцінювання діяльності здобувача і включає контроль вихідного рівня знань, якість виконання практичної роботи, рівень теоретичної підготовки, активність здобувача під час заняття та</w:t>
            </w:r>
          </w:p>
          <w:p w14:paraId="42009D2E" w14:textId="77777777"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результати вихідного контролю рівня знань. Форми проведення поточного контролю та система оцінювання рівня знань визначаються відповідною кафедрою у робочій програмі навчальної компоненти, затверджуються на предметній методичній комісії.</w:t>
            </w:r>
          </w:p>
          <w:p w14:paraId="2C9ACB73" w14:textId="77777777"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Підсумковий контроль проводиться з метою оцінки програмних результатів навчання на певному рівні вищої освіт</w:t>
            </w:r>
            <w:r w:rsidRPr="00E07C55">
              <w:rPr>
                <w:sz w:val="28"/>
                <w:szCs w:val="28"/>
              </w:rPr>
              <w:t xml:space="preserve">и </w:t>
            </w:r>
            <w:r w:rsidRPr="00E07C55">
              <w:rPr>
                <w:color w:val="000000"/>
                <w:sz w:val="28"/>
                <w:szCs w:val="28"/>
              </w:rPr>
              <w:t>або на окремих завершених етапах у формі модульного контролю, екзамену, диференційованого заліку або заліку.</w:t>
            </w:r>
          </w:p>
          <w:p w14:paraId="440909D0" w14:textId="68B37EAE" w:rsidR="00AF4C26" w:rsidRPr="00AF4C26" w:rsidRDefault="00AF4C26" w:rsidP="004034A3">
            <w:pPr>
              <w:pBdr>
                <w:top w:val="nil"/>
                <w:left w:val="nil"/>
                <w:bottom w:val="nil"/>
                <w:right w:val="nil"/>
                <w:between w:val="nil"/>
              </w:pBdr>
              <w:jc w:val="both"/>
              <w:rPr>
                <w:color w:val="000000"/>
                <w:sz w:val="28"/>
                <w:szCs w:val="28"/>
              </w:rPr>
            </w:pPr>
            <w:r w:rsidRPr="00E07C55">
              <w:rPr>
                <w:color w:val="000000"/>
                <w:sz w:val="28"/>
                <w:szCs w:val="28"/>
              </w:rPr>
              <w:t xml:space="preserve">В університеті застосовуються </w:t>
            </w:r>
            <w:r w:rsidRPr="00AF4C26">
              <w:rPr>
                <w:color w:val="000000"/>
                <w:sz w:val="28"/>
                <w:szCs w:val="28"/>
              </w:rPr>
              <w:t>такі види шкал оцінювання: 200-бальна шкала; традиційна</w:t>
            </w:r>
            <w:r>
              <w:rPr>
                <w:color w:val="000000"/>
                <w:sz w:val="28"/>
                <w:szCs w:val="28"/>
              </w:rPr>
              <w:t xml:space="preserve"> </w:t>
            </w:r>
            <w:r w:rsidRPr="00AF4C26">
              <w:rPr>
                <w:color w:val="000000"/>
                <w:sz w:val="28"/>
                <w:szCs w:val="28"/>
              </w:rPr>
              <w:t>4-бальна шкала (5 – «відмінно», 4 – «добре»,</w:t>
            </w:r>
            <w:r>
              <w:rPr>
                <w:color w:val="000000"/>
                <w:sz w:val="28"/>
                <w:szCs w:val="28"/>
              </w:rPr>
              <w:t xml:space="preserve"> </w:t>
            </w:r>
            <w:r w:rsidRPr="00AF4C26">
              <w:rPr>
                <w:color w:val="000000"/>
                <w:sz w:val="28"/>
                <w:szCs w:val="28"/>
              </w:rPr>
              <w:t>3 – «</w:t>
            </w:r>
            <w:proofErr w:type="spellStart"/>
            <w:r w:rsidRPr="00AF4C26">
              <w:rPr>
                <w:color w:val="000000"/>
                <w:sz w:val="28"/>
                <w:szCs w:val="28"/>
              </w:rPr>
              <w:t>задовiльно</w:t>
            </w:r>
            <w:proofErr w:type="spellEnd"/>
            <w:r w:rsidRPr="00AF4C26">
              <w:rPr>
                <w:color w:val="000000"/>
                <w:sz w:val="28"/>
                <w:szCs w:val="28"/>
              </w:rPr>
              <w:t>», 2 – «</w:t>
            </w:r>
            <w:proofErr w:type="spellStart"/>
            <w:r w:rsidRPr="00AF4C26">
              <w:rPr>
                <w:color w:val="000000"/>
                <w:sz w:val="28"/>
                <w:szCs w:val="28"/>
              </w:rPr>
              <w:t>незадовiльно</w:t>
            </w:r>
            <w:proofErr w:type="spellEnd"/>
            <w:r w:rsidRPr="00AF4C26">
              <w:rPr>
                <w:color w:val="000000"/>
                <w:sz w:val="28"/>
                <w:szCs w:val="28"/>
              </w:rPr>
              <w:t>»); рейтингова шкала ЕСTS. Бали з дисциплін конвертуються у традиційну 4-бальну шкалу: «5» - від 180 до 200 балів; «4» - від 150 до 179 балів; «3» - від 149 до мінімальної кількості балів, яку повинен набрати студент; «2» - нижче мінімальної кількості балів. Студенти, які</w:t>
            </w:r>
            <w:r>
              <w:rPr>
                <w:color w:val="000000"/>
                <w:sz w:val="28"/>
                <w:szCs w:val="28"/>
              </w:rPr>
              <w:t xml:space="preserve"> </w:t>
            </w:r>
            <w:r w:rsidRPr="00AF4C26">
              <w:rPr>
                <w:color w:val="000000"/>
                <w:sz w:val="28"/>
                <w:szCs w:val="28"/>
              </w:rPr>
              <w:t>навчаються</w:t>
            </w:r>
            <w:r>
              <w:rPr>
                <w:color w:val="000000"/>
                <w:sz w:val="28"/>
                <w:szCs w:val="28"/>
              </w:rPr>
              <w:t xml:space="preserve"> </w:t>
            </w:r>
            <w:r w:rsidRPr="00AF4C26">
              <w:rPr>
                <w:color w:val="000000"/>
                <w:sz w:val="28"/>
                <w:szCs w:val="28"/>
              </w:rPr>
              <w:t>на</w:t>
            </w:r>
            <w:r>
              <w:rPr>
                <w:color w:val="000000"/>
                <w:sz w:val="28"/>
                <w:szCs w:val="28"/>
              </w:rPr>
              <w:t xml:space="preserve"> </w:t>
            </w:r>
            <w:r w:rsidRPr="00AF4C26">
              <w:rPr>
                <w:color w:val="000000"/>
                <w:sz w:val="28"/>
                <w:szCs w:val="28"/>
              </w:rPr>
              <w:t>одному факультеті, курсі, за однією спеціальністю,</w:t>
            </w:r>
            <w:r>
              <w:rPr>
                <w:color w:val="000000"/>
                <w:sz w:val="28"/>
                <w:szCs w:val="28"/>
              </w:rPr>
              <w:t xml:space="preserve"> </w:t>
            </w:r>
            <w:r w:rsidRPr="00AF4C26">
              <w:rPr>
                <w:color w:val="000000"/>
                <w:sz w:val="28"/>
                <w:szCs w:val="28"/>
              </w:rPr>
              <w:t>на</w:t>
            </w:r>
            <w:r>
              <w:rPr>
                <w:color w:val="000000"/>
                <w:sz w:val="28"/>
                <w:szCs w:val="28"/>
              </w:rPr>
              <w:t xml:space="preserve"> </w:t>
            </w:r>
            <w:r w:rsidRPr="00AF4C26">
              <w:rPr>
                <w:color w:val="000000"/>
                <w:sz w:val="28"/>
                <w:szCs w:val="28"/>
              </w:rPr>
              <w:t>основі</w:t>
            </w:r>
            <w:r>
              <w:rPr>
                <w:color w:val="000000"/>
                <w:sz w:val="28"/>
                <w:szCs w:val="28"/>
              </w:rPr>
              <w:t xml:space="preserve"> </w:t>
            </w:r>
            <w:r w:rsidRPr="00AF4C26">
              <w:rPr>
                <w:color w:val="000000"/>
                <w:sz w:val="28"/>
                <w:szCs w:val="28"/>
              </w:rPr>
              <w:t>кількості</w:t>
            </w:r>
            <w:r>
              <w:rPr>
                <w:color w:val="000000"/>
                <w:sz w:val="28"/>
                <w:szCs w:val="28"/>
              </w:rPr>
              <w:t xml:space="preserve"> </w:t>
            </w:r>
            <w:r w:rsidRPr="00AF4C26">
              <w:rPr>
                <w:color w:val="000000"/>
                <w:sz w:val="28"/>
                <w:szCs w:val="28"/>
              </w:rPr>
              <w:t>балів,</w:t>
            </w:r>
            <w:r>
              <w:rPr>
                <w:color w:val="000000"/>
                <w:sz w:val="28"/>
                <w:szCs w:val="28"/>
              </w:rPr>
              <w:t xml:space="preserve"> </w:t>
            </w:r>
            <w:r w:rsidRPr="00AF4C26">
              <w:rPr>
                <w:color w:val="000000"/>
                <w:sz w:val="28"/>
                <w:szCs w:val="28"/>
              </w:rPr>
              <w:t>набраних</w:t>
            </w:r>
            <w:r>
              <w:rPr>
                <w:color w:val="000000"/>
                <w:sz w:val="28"/>
                <w:szCs w:val="28"/>
              </w:rPr>
              <w:t xml:space="preserve"> </w:t>
            </w:r>
            <w:r w:rsidRPr="00AF4C26">
              <w:rPr>
                <w:color w:val="000000"/>
                <w:sz w:val="28"/>
                <w:szCs w:val="28"/>
              </w:rPr>
              <w:t>з</w:t>
            </w:r>
            <w:r>
              <w:rPr>
                <w:color w:val="000000"/>
                <w:sz w:val="28"/>
                <w:szCs w:val="28"/>
              </w:rPr>
              <w:t xml:space="preserve"> </w:t>
            </w:r>
            <w:r w:rsidRPr="00AF4C26">
              <w:rPr>
                <w:color w:val="000000"/>
                <w:sz w:val="28"/>
                <w:szCs w:val="28"/>
              </w:rPr>
              <w:t>дисципліни,</w:t>
            </w:r>
            <w:r>
              <w:rPr>
                <w:color w:val="000000"/>
                <w:sz w:val="28"/>
                <w:szCs w:val="28"/>
              </w:rPr>
              <w:t xml:space="preserve"> </w:t>
            </w:r>
            <w:proofErr w:type="spellStart"/>
            <w:r w:rsidRPr="00AF4C26">
              <w:rPr>
                <w:color w:val="000000"/>
                <w:sz w:val="28"/>
                <w:szCs w:val="28"/>
              </w:rPr>
              <w:t>ранжуються</w:t>
            </w:r>
            <w:proofErr w:type="spellEnd"/>
            <w:r>
              <w:rPr>
                <w:color w:val="000000"/>
                <w:sz w:val="28"/>
                <w:szCs w:val="28"/>
              </w:rPr>
              <w:t xml:space="preserve"> </w:t>
            </w:r>
            <w:r w:rsidRPr="00AF4C26">
              <w:rPr>
                <w:color w:val="000000"/>
                <w:sz w:val="28"/>
                <w:szCs w:val="28"/>
              </w:rPr>
              <w:t>за шкалою ЕСТS: «А» - найкращі</w:t>
            </w:r>
            <w:r>
              <w:rPr>
                <w:color w:val="000000"/>
                <w:sz w:val="28"/>
                <w:szCs w:val="28"/>
              </w:rPr>
              <w:t xml:space="preserve"> </w:t>
            </w:r>
            <w:r w:rsidRPr="00AF4C26">
              <w:rPr>
                <w:color w:val="000000"/>
                <w:sz w:val="28"/>
                <w:szCs w:val="28"/>
              </w:rPr>
              <w:t>10 % студентів, «В» - наступні</w:t>
            </w:r>
            <w:r>
              <w:rPr>
                <w:color w:val="000000"/>
                <w:sz w:val="28"/>
                <w:szCs w:val="28"/>
              </w:rPr>
              <w:t xml:space="preserve"> </w:t>
            </w:r>
            <w:r w:rsidRPr="00AF4C26">
              <w:rPr>
                <w:color w:val="000000"/>
                <w:sz w:val="28"/>
                <w:szCs w:val="28"/>
              </w:rPr>
              <w:t>25 % студентів, «С» - наступні 30% студентів, «D» - наступні</w:t>
            </w:r>
            <w:r>
              <w:rPr>
                <w:color w:val="000000"/>
                <w:sz w:val="28"/>
                <w:szCs w:val="28"/>
              </w:rPr>
              <w:t xml:space="preserve"> </w:t>
            </w:r>
            <w:r w:rsidRPr="00AF4C26">
              <w:rPr>
                <w:color w:val="000000"/>
                <w:sz w:val="28"/>
                <w:szCs w:val="28"/>
              </w:rPr>
              <w:t>25 % студентів, «Е» - останні</w:t>
            </w:r>
            <w:r>
              <w:rPr>
                <w:color w:val="000000"/>
                <w:sz w:val="28"/>
                <w:szCs w:val="28"/>
              </w:rPr>
              <w:t xml:space="preserve"> </w:t>
            </w:r>
            <w:r w:rsidRPr="00AF4C26">
              <w:rPr>
                <w:color w:val="000000"/>
                <w:sz w:val="28"/>
                <w:szCs w:val="28"/>
              </w:rPr>
              <w:t>10 % студентів. Результати</w:t>
            </w:r>
            <w:r>
              <w:rPr>
                <w:color w:val="000000"/>
                <w:sz w:val="28"/>
                <w:szCs w:val="28"/>
              </w:rPr>
              <w:t xml:space="preserve"> </w:t>
            </w:r>
            <w:r w:rsidRPr="00AF4C26">
              <w:rPr>
                <w:color w:val="000000"/>
                <w:sz w:val="28"/>
                <w:szCs w:val="28"/>
              </w:rPr>
              <w:t>складання</w:t>
            </w:r>
            <w:r>
              <w:rPr>
                <w:color w:val="000000"/>
                <w:sz w:val="28"/>
                <w:szCs w:val="28"/>
              </w:rPr>
              <w:t xml:space="preserve"> </w:t>
            </w:r>
            <w:r w:rsidRPr="00AF4C26">
              <w:rPr>
                <w:color w:val="000000"/>
                <w:sz w:val="28"/>
                <w:szCs w:val="28"/>
              </w:rPr>
              <w:t>заліків</w:t>
            </w:r>
            <w:r>
              <w:rPr>
                <w:color w:val="000000"/>
                <w:sz w:val="28"/>
                <w:szCs w:val="28"/>
              </w:rPr>
              <w:t xml:space="preserve"> </w:t>
            </w:r>
            <w:r w:rsidRPr="00AF4C26">
              <w:rPr>
                <w:color w:val="000000"/>
                <w:sz w:val="28"/>
                <w:szCs w:val="28"/>
              </w:rPr>
              <w:t>оцінюються</w:t>
            </w:r>
            <w:r>
              <w:rPr>
                <w:color w:val="000000"/>
                <w:sz w:val="28"/>
                <w:szCs w:val="28"/>
              </w:rPr>
              <w:t xml:space="preserve"> </w:t>
            </w:r>
            <w:r w:rsidRPr="00AF4C26">
              <w:rPr>
                <w:color w:val="000000"/>
                <w:sz w:val="28"/>
                <w:szCs w:val="28"/>
              </w:rPr>
              <w:t>за</w:t>
            </w:r>
            <w:r>
              <w:rPr>
                <w:color w:val="000000"/>
                <w:sz w:val="28"/>
                <w:szCs w:val="28"/>
              </w:rPr>
              <w:t xml:space="preserve"> </w:t>
            </w:r>
            <w:r w:rsidRPr="00AF4C26">
              <w:rPr>
                <w:color w:val="000000"/>
                <w:sz w:val="28"/>
                <w:szCs w:val="28"/>
              </w:rPr>
              <w:t>двобальною</w:t>
            </w:r>
            <w:r>
              <w:rPr>
                <w:color w:val="000000"/>
                <w:sz w:val="28"/>
                <w:szCs w:val="28"/>
              </w:rPr>
              <w:t xml:space="preserve"> </w:t>
            </w:r>
            <w:r w:rsidRPr="00AF4C26">
              <w:rPr>
                <w:color w:val="000000"/>
                <w:sz w:val="28"/>
                <w:szCs w:val="28"/>
              </w:rPr>
              <w:t>шкалою: «зараховано»,</w:t>
            </w:r>
            <w:r>
              <w:rPr>
                <w:color w:val="000000"/>
                <w:sz w:val="28"/>
                <w:szCs w:val="28"/>
              </w:rPr>
              <w:t xml:space="preserve"> </w:t>
            </w:r>
            <w:r w:rsidRPr="00AF4C26">
              <w:rPr>
                <w:color w:val="000000"/>
                <w:sz w:val="28"/>
                <w:szCs w:val="28"/>
              </w:rPr>
              <w:t>«не зараховано».</w:t>
            </w:r>
          </w:p>
          <w:p w14:paraId="0B31FED0" w14:textId="29CA4815" w:rsidR="00AF4C26" w:rsidRPr="00E07C55" w:rsidRDefault="00AF4C26" w:rsidP="004034A3">
            <w:pPr>
              <w:pBdr>
                <w:top w:val="nil"/>
                <w:left w:val="nil"/>
                <w:bottom w:val="nil"/>
                <w:right w:val="nil"/>
                <w:between w:val="nil"/>
              </w:pBdr>
              <w:jc w:val="both"/>
              <w:rPr>
                <w:color w:val="000000"/>
                <w:sz w:val="28"/>
                <w:szCs w:val="28"/>
              </w:rPr>
            </w:pPr>
            <w:r w:rsidRPr="00E07C55">
              <w:rPr>
                <w:color w:val="000000"/>
                <w:sz w:val="28"/>
                <w:szCs w:val="28"/>
              </w:rPr>
              <w:t>Атестація здобувачів здійснюється у формі єдиного державного кваліфікаційного іспиту, практично-орієнтованих іспитів.</w:t>
            </w:r>
          </w:p>
        </w:tc>
      </w:tr>
      <w:tr w:rsidR="00AF4C26" w:rsidRPr="00E07C55" w14:paraId="4DD4ABAA" w14:textId="77777777" w:rsidTr="0084546D">
        <w:trPr>
          <w:trHeight w:val="20"/>
        </w:trPr>
        <w:tc>
          <w:tcPr>
            <w:tcW w:w="3120" w:type="dxa"/>
          </w:tcPr>
          <w:p w14:paraId="411011C1" w14:textId="19C6B300" w:rsidR="00AF4C26" w:rsidRPr="00E07C55" w:rsidRDefault="00AF4C26" w:rsidP="004034A3">
            <w:pPr>
              <w:pBdr>
                <w:top w:val="nil"/>
                <w:left w:val="nil"/>
                <w:bottom w:val="nil"/>
                <w:right w:val="nil"/>
                <w:between w:val="nil"/>
              </w:pBdr>
              <w:jc w:val="both"/>
              <w:rPr>
                <w:b/>
                <w:color w:val="000000"/>
                <w:sz w:val="28"/>
                <w:szCs w:val="28"/>
              </w:rPr>
            </w:pPr>
            <w:r w:rsidRPr="00E07C55">
              <w:rPr>
                <w:b/>
                <w:color w:val="000000"/>
                <w:sz w:val="28"/>
                <w:szCs w:val="28"/>
              </w:rPr>
              <w:t xml:space="preserve">Викладання та </w:t>
            </w:r>
            <w:r w:rsidRPr="00E07C55">
              <w:rPr>
                <w:b/>
                <w:color w:val="000000"/>
                <w:sz w:val="28"/>
                <w:szCs w:val="28"/>
              </w:rPr>
              <w:lastRenderedPageBreak/>
              <w:t>навчання</w:t>
            </w:r>
          </w:p>
        </w:tc>
        <w:tc>
          <w:tcPr>
            <w:tcW w:w="6450" w:type="dxa"/>
          </w:tcPr>
          <w:p w14:paraId="2085F354" w14:textId="457AE922" w:rsidR="00AF4C26" w:rsidRPr="00E07C55" w:rsidRDefault="00AF4C26" w:rsidP="004034A3">
            <w:pPr>
              <w:pBdr>
                <w:top w:val="nil"/>
                <w:left w:val="nil"/>
                <w:bottom w:val="nil"/>
                <w:right w:val="nil"/>
                <w:between w:val="nil"/>
              </w:pBdr>
              <w:jc w:val="both"/>
              <w:rPr>
                <w:color w:val="000000"/>
                <w:sz w:val="28"/>
                <w:szCs w:val="28"/>
              </w:rPr>
            </w:pPr>
            <w:proofErr w:type="spellStart"/>
            <w:r w:rsidRPr="00E07C55">
              <w:rPr>
                <w:color w:val="000000"/>
                <w:sz w:val="28"/>
                <w:szCs w:val="28"/>
              </w:rPr>
              <w:lastRenderedPageBreak/>
              <w:t>Пояснювально</w:t>
            </w:r>
            <w:proofErr w:type="spellEnd"/>
            <w:r w:rsidRPr="00E07C55">
              <w:rPr>
                <w:color w:val="000000"/>
                <w:sz w:val="28"/>
                <w:szCs w:val="28"/>
              </w:rPr>
              <w:t xml:space="preserve">-ілюстративне, </w:t>
            </w:r>
            <w:proofErr w:type="spellStart"/>
            <w:r w:rsidRPr="00E07C55">
              <w:rPr>
                <w:color w:val="000000"/>
                <w:sz w:val="28"/>
                <w:szCs w:val="28"/>
              </w:rPr>
              <w:t>студентсько</w:t>
            </w:r>
            <w:proofErr w:type="spellEnd"/>
            <w:r w:rsidRPr="00E07C55">
              <w:rPr>
                <w:color w:val="000000"/>
                <w:sz w:val="28"/>
                <w:szCs w:val="28"/>
              </w:rPr>
              <w:t>-</w:t>
            </w:r>
            <w:r w:rsidRPr="00E07C55">
              <w:rPr>
                <w:color w:val="000000"/>
                <w:sz w:val="28"/>
                <w:szCs w:val="28"/>
              </w:rPr>
              <w:lastRenderedPageBreak/>
              <w:t>центроване навчання, самонавчання із використанням серверу дистанційного навчання, проблемно-орієнтоване навчання, навчання через різні види практики (включно з виробничою), виконання та презентація науково-дослідницької роботи в студентських наукових гуртках, дистанційні форми навчання (у випадках, передбачених</w:t>
            </w:r>
            <w:r>
              <w:rPr>
                <w:color w:val="000000"/>
                <w:sz w:val="28"/>
                <w:szCs w:val="28"/>
              </w:rPr>
              <w:t xml:space="preserve"> </w:t>
            </w:r>
            <w:r w:rsidRPr="00E07C55">
              <w:rPr>
                <w:color w:val="000000"/>
                <w:sz w:val="28"/>
                <w:szCs w:val="28"/>
              </w:rPr>
              <w:t>законодавством: епідемії, воєнний стан, надзвичайні ситуації тощо).</w:t>
            </w:r>
          </w:p>
        </w:tc>
      </w:tr>
      <w:tr w:rsidR="004034A3" w:rsidRPr="00E07C55" w14:paraId="2CC02CBD" w14:textId="77777777" w:rsidTr="0084546D">
        <w:trPr>
          <w:trHeight w:val="20"/>
        </w:trPr>
        <w:tc>
          <w:tcPr>
            <w:tcW w:w="9570" w:type="dxa"/>
            <w:gridSpan w:val="2"/>
          </w:tcPr>
          <w:p w14:paraId="57A33F4C" w14:textId="2346E388" w:rsidR="004034A3" w:rsidRPr="00E07C55" w:rsidRDefault="004034A3" w:rsidP="004034A3">
            <w:pPr>
              <w:pBdr>
                <w:top w:val="nil"/>
                <w:left w:val="nil"/>
                <w:bottom w:val="nil"/>
                <w:right w:val="nil"/>
                <w:between w:val="nil"/>
              </w:pBdr>
              <w:jc w:val="center"/>
              <w:rPr>
                <w:color w:val="000000"/>
                <w:sz w:val="28"/>
                <w:szCs w:val="28"/>
              </w:rPr>
            </w:pPr>
            <w:r w:rsidRPr="00E07C55">
              <w:rPr>
                <w:b/>
                <w:color w:val="000000"/>
                <w:sz w:val="28"/>
                <w:szCs w:val="28"/>
              </w:rPr>
              <w:lastRenderedPageBreak/>
              <w:t>6 – Програмні компетентності</w:t>
            </w:r>
          </w:p>
        </w:tc>
      </w:tr>
      <w:tr w:rsidR="004034A3" w:rsidRPr="00E07C55" w14:paraId="5F9CF575" w14:textId="77777777" w:rsidTr="0084546D">
        <w:trPr>
          <w:trHeight w:val="20"/>
        </w:trPr>
        <w:tc>
          <w:tcPr>
            <w:tcW w:w="3120" w:type="dxa"/>
          </w:tcPr>
          <w:p w14:paraId="50350E83" w14:textId="60078B4B"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t>Інтегральна компетентність</w:t>
            </w:r>
          </w:p>
        </w:tc>
        <w:tc>
          <w:tcPr>
            <w:tcW w:w="6450" w:type="dxa"/>
          </w:tcPr>
          <w:p w14:paraId="1E7A946E" w14:textId="1C77B136"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Здатність </w:t>
            </w:r>
            <w:proofErr w:type="spellStart"/>
            <w:r w:rsidRPr="00E07C55">
              <w:rPr>
                <w:color w:val="000000"/>
                <w:sz w:val="28"/>
                <w:szCs w:val="28"/>
              </w:rPr>
              <w:t>компетентно</w:t>
            </w:r>
            <w:proofErr w:type="spellEnd"/>
            <w:r w:rsidRPr="00E07C55">
              <w:rPr>
                <w:color w:val="000000"/>
                <w:sz w:val="28"/>
                <w:szCs w:val="28"/>
              </w:rPr>
              <w:t xml:space="preserve"> вирішувати професійні виклики діяльності фахівця галузі охорони психічного здоров’я, що передбачає організацію та забезпечення медичної, медико-психологічної та психологічної роботи серед населення та медичних працівників, у </w:t>
            </w:r>
            <w:proofErr w:type="spellStart"/>
            <w:r w:rsidRPr="00E07C55">
              <w:rPr>
                <w:color w:val="000000"/>
                <w:sz w:val="28"/>
                <w:szCs w:val="28"/>
              </w:rPr>
              <w:t>т.ч</w:t>
            </w:r>
            <w:proofErr w:type="spellEnd"/>
            <w:r w:rsidRPr="00E07C55">
              <w:rPr>
                <w:color w:val="000000"/>
                <w:sz w:val="28"/>
                <w:szCs w:val="28"/>
              </w:rPr>
              <w:t>. у випадках невизначеності умов та вимог.</w:t>
            </w:r>
          </w:p>
        </w:tc>
      </w:tr>
      <w:tr w:rsidR="004034A3" w:rsidRPr="00E07C55" w14:paraId="2D58A22B" w14:textId="77777777" w:rsidTr="0084546D">
        <w:trPr>
          <w:trHeight w:val="20"/>
        </w:trPr>
        <w:tc>
          <w:tcPr>
            <w:tcW w:w="3120" w:type="dxa"/>
          </w:tcPr>
          <w:p w14:paraId="10C9F244" w14:textId="28DF44CB"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t>Загальні компетентності (ЗК)</w:t>
            </w:r>
          </w:p>
        </w:tc>
        <w:tc>
          <w:tcPr>
            <w:tcW w:w="6450" w:type="dxa"/>
          </w:tcPr>
          <w:p w14:paraId="185EF7DD"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ЗК 1. Здатність застосовувати набуті знання у практичних ситуаціях.</w:t>
            </w:r>
          </w:p>
          <w:p w14:paraId="0E57A424"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ЗК 2. Знання та розуміння предметної галузі та розуміння професії.</w:t>
            </w:r>
          </w:p>
          <w:p w14:paraId="5340BE29"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ЗК 3. Здатність до пошуку, оброблення та аналізу інформації з різних джерел із застосуванням інформаційних та комунікаційних технологій.</w:t>
            </w:r>
          </w:p>
          <w:p w14:paraId="75CC16DD" w14:textId="77777777" w:rsidR="004034A3" w:rsidRPr="00E07C55" w:rsidRDefault="004034A3" w:rsidP="004034A3">
            <w:pPr>
              <w:pBdr>
                <w:top w:val="nil"/>
                <w:left w:val="nil"/>
                <w:bottom w:val="nil"/>
                <w:right w:val="nil"/>
                <w:between w:val="nil"/>
              </w:pBdr>
              <w:tabs>
                <w:tab w:val="left" w:pos="594"/>
                <w:tab w:val="left" w:pos="1019"/>
                <w:tab w:val="left" w:pos="2362"/>
                <w:tab w:val="left" w:pos="3727"/>
                <w:tab w:val="left" w:pos="4864"/>
                <w:tab w:val="left" w:pos="5325"/>
              </w:tabs>
              <w:jc w:val="both"/>
              <w:rPr>
                <w:color w:val="000000"/>
                <w:sz w:val="28"/>
                <w:szCs w:val="28"/>
              </w:rPr>
            </w:pPr>
            <w:r w:rsidRPr="00E07C55">
              <w:rPr>
                <w:color w:val="000000"/>
                <w:sz w:val="28"/>
                <w:szCs w:val="28"/>
              </w:rPr>
              <w:t>ЗК 4. Здатність виявляти, ставити та вирішувати проблеми.</w:t>
            </w:r>
          </w:p>
          <w:p w14:paraId="319612AC"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ЗК 5. Здатність оцінювати та забезпечувати якість виконуваних робіт.</w:t>
            </w:r>
          </w:p>
          <w:p w14:paraId="65572A06" w14:textId="77777777" w:rsidR="004034A3" w:rsidRPr="00E07C55" w:rsidRDefault="004034A3" w:rsidP="004034A3">
            <w:pPr>
              <w:pBdr>
                <w:top w:val="nil"/>
                <w:left w:val="nil"/>
                <w:bottom w:val="nil"/>
                <w:right w:val="nil"/>
                <w:between w:val="nil"/>
              </w:pBdr>
              <w:tabs>
                <w:tab w:val="left" w:pos="586"/>
                <w:tab w:val="left" w:pos="1000"/>
                <w:tab w:val="left" w:pos="2335"/>
                <w:tab w:val="left" w:pos="3702"/>
                <w:tab w:val="left" w:pos="5467"/>
                <w:tab w:val="left" w:pos="5916"/>
              </w:tabs>
              <w:jc w:val="both"/>
              <w:rPr>
                <w:color w:val="000000"/>
                <w:sz w:val="28"/>
                <w:szCs w:val="28"/>
              </w:rPr>
            </w:pPr>
            <w:r w:rsidRPr="00E07C55">
              <w:rPr>
                <w:color w:val="000000"/>
                <w:sz w:val="28"/>
                <w:szCs w:val="28"/>
              </w:rPr>
              <w:t>ЗК 6. Здатність приймати обґрунтовані та фахові рішення.</w:t>
            </w:r>
          </w:p>
          <w:p w14:paraId="1657C3C7" w14:textId="77777777" w:rsidR="009302EE" w:rsidRDefault="004034A3" w:rsidP="004034A3">
            <w:pPr>
              <w:pBdr>
                <w:top w:val="nil"/>
                <w:left w:val="nil"/>
                <w:bottom w:val="nil"/>
                <w:right w:val="nil"/>
                <w:between w:val="nil"/>
              </w:pBdr>
              <w:jc w:val="both"/>
              <w:rPr>
                <w:color w:val="000000"/>
                <w:sz w:val="28"/>
                <w:szCs w:val="28"/>
              </w:rPr>
            </w:pPr>
            <w:r w:rsidRPr="00E07C55">
              <w:rPr>
                <w:color w:val="000000"/>
                <w:sz w:val="28"/>
                <w:szCs w:val="28"/>
              </w:rPr>
              <w:t>ЗК 7. Здатність до ада</w:t>
            </w:r>
            <w:r w:rsidR="009302EE">
              <w:rPr>
                <w:color w:val="000000"/>
                <w:sz w:val="28"/>
                <w:szCs w:val="28"/>
              </w:rPr>
              <w:t>птації та дії в новій ситуації.</w:t>
            </w:r>
          </w:p>
          <w:p w14:paraId="5BF40457" w14:textId="19EF8F43"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ЗК 8. Здатність до міжособистісної взаємодії.</w:t>
            </w:r>
          </w:p>
          <w:p w14:paraId="3B57677B"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ЗК 9. Здатність працювати в команді, мотивувати людей і рухатися до спільної мети.</w:t>
            </w:r>
          </w:p>
          <w:p w14:paraId="2329A66A"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ЗК 10. Здатність до абстрактного мислення, аналізу та синтезу.</w:t>
            </w:r>
          </w:p>
          <w:p w14:paraId="0FE1E3FD" w14:textId="77777777" w:rsidR="004034A3" w:rsidRPr="00E07C55" w:rsidRDefault="004034A3" w:rsidP="004034A3">
            <w:pPr>
              <w:pBdr>
                <w:top w:val="nil"/>
                <w:left w:val="nil"/>
                <w:bottom w:val="nil"/>
                <w:right w:val="nil"/>
                <w:between w:val="nil"/>
              </w:pBdr>
              <w:tabs>
                <w:tab w:val="left" w:pos="752"/>
                <w:tab w:val="left" w:pos="1475"/>
                <w:tab w:val="left" w:pos="3434"/>
                <w:tab w:val="left" w:pos="3882"/>
                <w:tab w:val="left" w:pos="6071"/>
              </w:tabs>
              <w:jc w:val="both"/>
              <w:rPr>
                <w:color w:val="000000"/>
                <w:sz w:val="28"/>
                <w:szCs w:val="28"/>
              </w:rPr>
            </w:pPr>
            <w:r w:rsidRPr="00E07C55">
              <w:rPr>
                <w:color w:val="000000"/>
                <w:sz w:val="28"/>
                <w:szCs w:val="28"/>
              </w:rPr>
              <w:t>ЗК 11. Визначеність і наполегливість щодо поставлених завдань і взятих обов’язків.</w:t>
            </w:r>
          </w:p>
          <w:p w14:paraId="67F40C37"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ЗК 12.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188599BC"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ЗК 13. Здатність зберігати та примножувати моральні, культурні, наукові цінності і досягнення </w:t>
            </w:r>
            <w:r w:rsidRPr="00E07C55">
              <w:rPr>
                <w:color w:val="000000"/>
                <w:sz w:val="28"/>
                <w:szCs w:val="28"/>
              </w:rPr>
              <w:lastRenderedPageBreak/>
              <w:t>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E5FD419" w14:textId="58678F85"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ЗК 14. Здатність ухвалювати рішення та діяти, дотримуючись принципу неприпустимості корупції та будь-яких інших проявів </w:t>
            </w:r>
            <w:proofErr w:type="spellStart"/>
            <w:r w:rsidRPr="00E07C55">
              <w:rPr>
                <w:color w:val="000000"/>
                <w:sz w:val="28"/>
                <w:szCs w:val="28"/>
              </w:rPr>
              <w:t>недоброчесності</w:t>
            </w:r>
            <w:proofErr w:type="spellEnd"/>
            <w:r w:rsidRPr="00E07C55">
              <w:rPr>
                <w:color w:val="000000"/>
                <w:sz w:val="28"/>
                <w:szCs w:val="28"/>
              </w:rPr>
              <w:t>.</w:t>
            </w:r>
          </w:p>
        </w:tc>
      </w:tr>
      <w:tr w:rsidR="004034A3" w:rsidRPr="00E07C55" w14:paraId="4C00D6F0" w14:textId="77777777" w:rsidTr="0084546D">
        <w:trPr>
          <w:trHeight w:val="20"/>
        </w:trPr>
        <w:tc>
          <w:tcPr>
            <w:tcW w:w="3120" w:type="dxa"/>
          </w:tcPr>
          <w:p w14:paraId="40E29A67" w14:textId="3FFE69E2"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lastRenderedPageBreak/>
              <w:t>Фахові компетентності спеціальності (ФК)</w:t>
            </w:r>
          </w:p>
        </w:tc>
        <w:tc>
          <w:tcPr>
            <w:tcW w:w="6450" w:type="dxa"/>
          </w:tcPr>
          <w:p w14:paraId="6631154D"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ФК 1. Здатність до збирання та критичного опрацьовування, аналізу та узагальнення медичної та психологічної інформації з різних джерел.</w:t>
            </w:r>
          </w:p>
          <w:p w14:paraId="040B0BDC"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ФК 2. Здатність узагальнювати інформацію щодо суб’єктивних і об’єктивних проявів психологічних проблем, субклінічних хворобливих станів та захворювань.</w:t>
            </w:r>
          </w:p>
          <w:p w14:paraId="36D2A514"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ФК 3. Здатність встановити психологічний контакт із пацієнтом із метою подальшого формулювання повного функціонального діагнозу та/або діагностичного формулювання, в </w:t>
            </w:r>
            <w:proofErr w:type="spellStart"/>
            <w:r w:rsidRPr="00E07C55">
              <w:rPr>
                <w:color w:val="000000"/>
                <w:sz w:val="28"/>
                <w:szCs w:val="28"/>
              </w:rPr>
              <w:t>т.ч</w:t>
            </w:r>
            <w:proofErr w:type="spellEnd"/>
            <w:r w:rsidRPr="00E07C55">
              <w:rPr>
                <w:color w:val="000000"/>
                <w:sz w:val="28"/>
                <w:szCs w:val="28"/>
              </w:rPr>
              <w:t>. регістр-синдрому з урахуванням оцінки фізичного, психічного розвитку, клінічного діагнозу та диференційної діагностики.</w:t>
            </w:r>
          </w:p>
          <w:p w14:paraId="4A13C5E9" w14:textId="77777777" w:rsidR="004034A3" w:rsidRPr="00E07C55" w:rsidRDefault="004034A3" w:rsidP="004034A3">
            <w:pPr>
              <w:pBdr>
                <w:top w:val="nil"/>
                <w:left w:val="nil"/>
                <w:bottom w:val="nil"/>
                <w:right w:val="nil"/>
                <w:between w:val="nil"/>
              </w:pBdr>
              <w:jc w:val="both"/>
              <w:rPr>
                <w:sz w:val="28"/>
                <w:szCs w:val="28"/>
              </w:rPr>
            </w:pPr>
            <w:r w:rsidRPr="00E07C55">
              <w:rPr>
                <w:color w:val="000000"/>
                <w:sz w:val="28"/>
                <w:szCs w:val="28"/>
              </w:rPr>
              <w:t>ФК 4.</w:t>
            </w:r>
            <w:r w:rsidRPr="00E07C55">
              <w:rPr>
                <w:sz w:val="28"/>
                <w:szCs w:val="28"/>
              </w:rPr>
              <w:t xml:space="preserve"> Здатність до вибору оптимальних методів проведення та аналізу клінічної / психологічної діагностики пацієнта.</w:t>
            </w:r>
          </w:p>
          <w:p w14:paraId="739C46B8" w14:textId="77777777" w:rsidR="004034A3" w:rsidRPr="00E07C55" w:rsidRDefault="004034A3" w:rsidP="004034A3">
            <w:pPr>
              <w:pBdr>
                <w:top w:val="nil"/>
                <w:left w:val="nil"/>
                <w:bottom w:val="nil"/>
                <w:right w:val="nil"/>
                <w:between w:val="nil"/>
              </w:pBdr>
              <w:tabs>
                <w:tab w:val="left" w:pos="1045"/>
                <w:tab w:val="left" w:pos="2724"/>
                <w:tab w:val="left" w:pos="5299"/>
              </w:tabs>
              <w:jc w:val="both"/>
              <w:rPr>
                <w:color w:val="000000"/>
                <w:sz w:val="28"/>
                <w:szCs w:val="28"/>
              </w:rPr>
            </w:pPr>
            <w:r w:rsidRPr="00E07C55">
              <w:rPr>
                <w:color w:val="000000"/>
                <w:sz w:val="28"/>
                <w:szCs w:val="28"/>
              </w:rPr>
              <w:t xml:space="preserve">ФК 5. Здатність до оцінювання результатів діагностики, лабораторних та інструментальних досліджень, </w:t>
            </w:r>
            <w:r w:rsidRPr="00E07C55">
              <w:rPr>
                <w:sz w:val="28"/>
                <w:szCs w:val="28"/>
              </w:rPr>
              <w:t xml:space="preserve">організацію </w:t>
            </w:r>
            <w:r w:rsidRPr="00E07C55">
              <w:rPr>
                <w:color w:val="000000"/>
                <w:sz w:val="28"/>
                <w:szCs w:val="28"/>
              </w:rPr>
              <w:t xml:space="preserve">психологічного дослідження та аналізу, систематизації, оцінювання психометричних та </w:t>
            </w:r>
            <w:proofErr w:type="spellStart"/>
            <w:r w:rsidRPr="00E07C55">
              <w:rPr>
                <w:color w:val="000000"/>
                <w:sz w:val="28"/>
                <w:szCs w:val="28"/>
              </w:rPr>
              <w:t>психодіагностичних</w:t>
            </w:r>
            <w:proofErr w:type="spellEnd"/>
            <w:r w:rsidRPr="00E07C55">
              <w:rPr>
                <w:color w:val="000000"/>
                <w:sz w:val="28"/>
                <w:szCs w:val="28"/>
              </w:rPr>
              <w:t xml:space="preserve"> </w:t>
            </w:r>
            <w:proofErr w:type="spellStart"/>
            <w:r w:rsidRPr="00E07C55">
              <w:rPr>
                <w:color w:val="000000"/>
                <w:sz w:val="28"/>
                <w:szCs w:val="28"/>
              </w:rPr>
              <w:t>методик</w:t>
            </w:r>
            <w:proofErr w:type="spellEnd"/>
            <w:r w:rsidRPr="00E07C55">
              <w:rPr>
                <w:color w:val="000000"/>
                <w:sz w:val="28"/>
                <w:szCs w:val="28"/>
              </w:rPr>
              <w:t>, формулювання аргументованих висновків та рекомендацій.</w:t>
            </w:r>
          </w:p>
          <w:p w14:paraId="4D520132"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ФК 6. Здатність до планування, організації та здійснення психологічного дослідження, використання </w:t>
            </w:r>
            <w:proofErr w:type="spellStart"/>
            <w:r w:rsidRPr="00E07C55">
              <w:rPr>
                <w:color w:val="000000"/>
                <w:sz w:val="28"/>
                <w:szCs w:val="28"/>
              </w:rPr>
              <w:t>валідного</w:t>
            </w:r>
            <w:proofErr w:type="spellEnd"/>
            <w:r w:rsidRPr="00E07C55">
              <w:rPr>
                <w:color w:val="000000"/>
                <w:sz w:val="28"/>
                <w:szCs w:val="28"/>
              </w:rPr>
              <w:t xml:space="preserve"> і надійного </w:t>
            </w:r>
            <w:proofErr w:type="spellStart"/>
            <w:r w:rsidRPr="00E07C55">
              <w:rPr>
                <w:color w:val="000000"/>
                <w:sz w:val="28"/>
                <w:szCs w:val="28"/>
              </w:rPr>
              <w:t>психодіагностичного</w:t>
            </w:r>
            <w:proofErr w:type="spellEnd"/>
            <w:r w:rsidRPr="00E07C55">
              <w:rPr>
                <w:color w:val="000000"/>
                <w:sz w:val="28"/>
                <w:szCs w:val="28"/>
              </w:rPr>
              <w:t xml:space="preserve"> інструментарію, інтерпрета</w:t>
            </w:r>
            <w:r w:rsidRPr="00E07C55">
              <w:rPr>
                <w:sz w:val="28"/>
                <w:szCs w:val="28"/>
              </w:rPr>
              <w:t xml:space="preserve">ції </w:t>
            </w:r>
            <w:r w:rsidRPr="00E07C55">
              <w:rPr>
                <w:color w:val="000000"/>
                <w:sz w:val="28"/>
                <w:szCs w:val="28"/>
              </w:rPr>
              <w:t xml:space="preserve">отриманих результатів, </w:t>
            </w:r>
            <w:r w:rsidRPr="00E07C55">
              <w:rPr>
                <w:sz w:val="28"/>
                <w:szCs w:val="28"/>
              </w:rPr>
              <w:t>розробка психологічних заключень</w:t>
            </w:r>
            <w:r w:rsidRPr="00E07C55">
              <w:rPr>
                <w:color w:val="000000"/>
                <w:sz w:val="28"/>
                <w:szCs w:val="28"/>
              </w:rPr>
              <w:t xml:space="preserve"> та рекомендацій.</w:t>
            </w:r>
          </w:p>
          <w:p w14:paraId="5E04BAD9"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ФК 7. Здатність до визначення обсягу, порядку та характеру заходів надання медико-психологічної допомоги з урахуванням вікових, гендерних, </w:t>
            </w:r>
            <w:proofErr w:type="spellStart"/>
            <w:r w:rsidRPr="00E07C55">
              <w:rPr>
                <w:color w:val="000000"/>
                <w:sz w:val="28"/>
                <w:szCs w:val="28"/>
              </w:rPr>
              <w:t>культуральних</w:t>
            </w:r>
            <w:proofErr w:type="spellEnd"/>
            <w:r w:rsidRPr="00E07C55">
              <w:rPr>
                <w:color w:val="000000"/>
                <w:sz w:val="28"/>
                <w:szCs w:val="28"/>
              </w:rPr>
              <w:t>, особистісних та інших індивідуальних особливостей пацієнтів.</w:t>
            </w:r>
          </w:p>
          <w:p w14:paraId="7680EEF2"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ФК 8. Здатність до здійснення медико-психологічних </w:t>
            </w:r>
            <w:r w:rsidRPr="00E07C55">
              <w:rPr>
                <w:color w:val="000000"/>
                <w:sz w:val="28"/>
                <w:szCs w:val="28"/>
              </w:rPr>
              <w:lastRenderedPageBreak/>
              <w:t>інтервенцій.</w:t>
            </w:r>
          </w:p>
          <w:p w14:paraId="4B5BAB21"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ФК 9. Здатність до використання науково </w:t>
            </w:r>
            <w:proofErr w:type="spellStart"/>
            <w:r w:rsidRPr="00E07C55">
              <w:rPr>
                <w:color w:val="000000"/>
                <w:sz w:val="28"/>
                <w:szCs w:val="28"/>
              </w:rPr>
              <w:t>верифікованих</w:t>
            </w:r>
            <w:proofErr w:type="spellEnd"/>
            <w:r w:rsidRPr="00E07C55">
              <w:rPr>
                <w:color w:val="000000"/>
                <w:sz w:val="28"/>
                <w:szCs w:val="28"/>
              </w:rPr>
              <w:t xml:space="preserve"> методів та технік, використання </w:t>
            </w:r>
            <w:proofErr w:type="spellStart"/>
            <w:r w:rsidRPr="00E07C55">
              <w:rPr>
                <w:color w:val="000000"/>
                <w:sz w:val="28"/>
                <w:szCs w:val="28"/>
              </w:rPr>
              <w:t>моно</w:t>
            </w:r>
            <w:proofErr w:type="spellEnd"/>
            <w:r w:rsidRPr="00E07C55">
              <w:rPr>
                <w:color w:val="000000"/>
                <w:sz w:val="28"/>
                <w:szCs w:val="28"/>
              </w:rPr>
              <w:t>- і комбінованих схем комплексного лікування з застосуванням медикаментозної терапії.</w:t>
            </w:r>
          </w:p>
          <w:p w14:paraId="16C0FC83" w14:textId="77777777" w:rsidR="004034A3" w:rsidRPr="00E07C55" w:rsidRDefault="004034A3" w:rsidP="004034A3">
            <w:pPr>
              <w:pBdr>
                <w:top w:val="nil"/>
                <w:left w:val="nil"/>
                <w:bottom w:val="nil"/>
                <w:right w:val="nil"/>
                <w:between w:val="nil"/>
              </w:pBdr>
              <w:jc w:val="both"/>
              <w:rPr>
                <w:sz w:val="28"/>
                <w:szCs w:val="28"/>
              </w:rPr>
            </w:pPr>
            <w:r w:rsidRPr="00E07C55">
              <w:rPr>
                <w:color w:val="000000"/>
                <w:sz w:val="28"/>
                <w:szCs w:val="28"/>
              </w:rPr>
              <w:t>ФК 10. Здатність до надання медико-психологічної допомоги особам різного віку, неспроможним справитися з несприятливими умовами, що склалися в їхньому житті, зокрема тим, хто отримав психологічну травму внаслідок війни</w:t>
            </w:r>
            <w:r w:rsidRPr="00E07C55">
              <w:rPr>
                <w:sz w:val="28"/>
                <w:szCs w:val="28"/>
              </w:rPr>
              <w:t>.</w:t>
            </w:r>
          </w:p>
          <w:p w14:paraId="04A3FA2C"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ФК 11. Здатність до діагностики невідкладних станів, визначення тактики і надання екстреної та невідкладної медичної допомоги.</w:t>
            </w:r>
          </w:p>
          <w:p w14:paraId="21C10F87"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ФК</w:t>
            </w:r>
            <w:r w:rsidRPr="00E07C55">
              <w:rPr>
                <w:sz w:val="28"/>
                <w:szCs w:val="28"/>
              </w:rPr>
              <w:t xml:space="preserve"> </w:t>
            </w:r>
            <w:r w:rsidRPr="00E07C55">
              <w:rPr>
                <w:color w:val="000000"/>
                <w:sz w:val="28"/>
                <w:szCs w:val="28"/>
              </w:rPr>
              <w:t xml:space="preserve">12. Здатність до практичного </w:t>
            </w:r>
            <w:r w:rsidRPr="00E07C55">
              <w:rPr>
                <w:sz w:val="28"/>
                <w:szCs w:val="28"/>
              </w:rPr>
              <w:t>застосув</w:t>
            </w:r>
            <w:r w:rsidRPr="00E07C55">
              <w:rPr>
                <w:color w:val="000000"/>
                <w:sz w:val="28"/>
                <w:szCs w:val="28"/>
              </w:rPr>
              <w:t>ання</w:t>
            </w:r>
            <w:r w:rsidRPr="00E07C55">
              <w:rPr>
                <w:sz w:val="28"/>
                <w:szCs w:val="28"/>
              </w:rPr>
              <w:t xml:space="preserve"> </w:t>
            </w:r>
            <w:r w:rsidRPr="00E07C55">
              <w:rPr>
                <w:color w:val="000000"/>
                <w:sz w:val="28"/>
                <w:szCs w:val="28"/>
              </w:rPr>
              <w:t xml:space="preserve">психологічного впливу, </w:t>
            </w:r>
            <w:r w:rsidRPr="00E07C55">
              <w:rPr>
                <w:sz w:val="28"/>
                <w:szCs w:val="28"/>
              </w:rPr>
              <w:t>проведення</w:t>
            </w:r>
            <w:r w:rsidRPr="00E07C55">
              <w:rPr>
                <w:color w:val="000000"/>
                <w:sz w:val="28"/>
                <w:szCs w:val="28"/>
              </w:rPr>
              <w:t xml:space="preserve"> психологічного кон</w:t>
            </w:r>
            <w:r w:rsidRPr="00E07C55">
              <w:rPr>
                <w:sz w:val="28"/>
                <w:szCs w:val="28"/>
              </w:rPr>
              <w:t>сультування, психокорекції</w:t>
            </w:r>
            <w:r w:rsidRPr="00E07C55">
              <w:rPr>
                <w:color w:val="000000"/>
                <w:sz w:val="28"/>
                <w:szCs w:val="28"/>
              </w:rPr>
              <w:t xml:space="preserve"> та психотерапії.</w:t>
            </w:r>
          </w:p>
          <w:p w14:paraId="067D6199"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ФК 13. Здатність до проведення експертної оцінки психологічного стану людини та експертизи працездатності (медико-соціальної, військово- лікарської, патопсихологічної, психолого-психіатричної, судової, медико- педагогічної).</w:t>
            </w:r>
          </w:p>
          <w:p w14:paraId="1315DCDD"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ФК 14. Здатність до здійснення </w:t>
            </w:r>
            <w:proofErr w:type="spellStart"/>
            <w:r w:rsidRPr="00E07C55">
              <w:rPr>
                <w:color w:val="000000"/>
                <w:sz w:val="28"/>
                <w:szCs w:val="28"/>
              </w:rPr>
              <w:t>психоосвітньої</w:t>
            </w:r>
            <w:proofErr w:type="spellEnd"/>
            <w:r>
              <w:rPr>
                <w:color w:val="000000"/>
                <w:sz w:val="28"/>
                <w:szCs w:val="28"/>
              </w:rPr>
              <w:t xml:space="preserve"> </w:t>
            </w:r>
            <w:r w:rsidRPr="00E07C55">
              <w:rPr>
                <w:color w:val="000000"/>
                <w:sz w:val="28"/>
                <w:szCs w:val="28"/>
              </w:rPr>
              <w:t>(</w:t>
            </w:r>
            <w:proofErr w:type="spellStart"/>
            <w:r w:rsidRPr="00E07C55">
              <w:rPr>
                <w:color w:val="000000"/>
                <w:sz w:val="28"/>
                <w:szCs w:val="28"/>
              </w:rPr>
              <w:t>психоедука</w:t>
            </w:r>
            <w:r w:rsidRPr="00E07C55">
              <w:rPr>
                <w:sz w:val="28"/>
                <w:szCs w:val="28"/>
              </w:rPr>
              <w:t>ція</w:t>
            </w:r>
            <w:proofErr w:type="spellEnd"/>
            <w:r w:rsidRPr="00E07C55">
              <w:rPr>
                <w:color w:val="000000"/>
                <w:sz w:val="28"/>
                <w:szCs w:val="28"/>
              </w:rPr>
              <w:t xml:space="preserve">) і психопрофілактичної </w:t>
            </w:r>
            <w:r w:rsidRPr="00E07C55">
              <w:rPr>
                <w:sz w:val="28"/>
                <w:szCs w:val="28"/>
              </w:rPr>
              <w:t xml:space="preserve">роботи </w:t>
            </w:r>
            <w:r w:rsidRPr="00E07C55">
              <w:rPr>
                <w:color w:val="000000"/>
                <w:sz w:val="28"/>
                <w:szCs w:val="28"/>
              </w:rPr>
              <w:t>серед населення та медичних працівників.</w:t>
            </w:r>
          </w:p>
          <w:p w14:paraId="48C6B931"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ФК 15. Здатність до здійснення психологічної реабілітації населення.</w:t>
            </w:r>
          </w:p>
          <w:p w14:paraId="504A4333" w14:textId="0ABB5B67" w:rsidR="004034A3" w:rsidRPr="00E07C55" w:rsidRDefault="004034A3" w:rsidP="004034A3">
            <w:pPr>
              <w:pBdr>
                <w:top w:val="nil"/>
                <w:left w:val="nil"/>
                <w:bottom w:val="nil"/>
                <w:right w:val="nil"/>
                <w:between w:val="nil"/>
              </w:pBdr>
              <w:jc w:val="both"/>
              <w:rPr>
                <w:color w:val="000000"/>
                <w:sz w:val="28"/>
                <w:szCs w:val="28"/>
              </w:rPr>
            </w:pPr>
            <w:r w:rsidRPr="00E07C55">
              <w:rPr>
                <w:sz w:val="28"/>
                <w:szCs w:val="28"/>
              </w:rPr>
              <w:t>ФК 16. Здатність дотримуватись деонтологічних принципів та етичних норм</w:t>
            </w:r>
            <w:r>
              <w:rPr>
                <w:sz w:val="28"/>
                <w:szCs w:val="28"/>
              </w:rPr>
              <w:t xml:space="preserve"> </w:t>
            </w:r>
            <w:r w:rsidRPr="00E07C55">
              <w:rPr>
                <w:sz w:val="28"/>
                <w:szCs w:val="28"/>
              </w:rPr>
              <w:t>роботи лікаря-психолога</w:t>
            </w:r>
            <w:r w:rsidRPr="00E07C55">
              <w:rPr>
                <w:color w:val="000000"/>
                <w:sz w:val="28"/>
                <w:szCs w:val="28"/>
              </w:rPr>
              <w:t>.</w:t>
            </w:r>
          </w:p>
        </w:tc>
      </w:tr>
      <w:tr w:rsidR="004034A3" w:rsidRPr="00E07C55" w14:paraId="2B1A0211" w14:textId="77777777" w:rsidTr="004034A3">
        <w:trPr>
          <w:trHeight w:val="20"/>
        </w:trPr>
        <w:tc>
          <w:tcPr>
            <w:tcW w:w="9570" w:type="dxa"/>
            <w:gridSpan w:val="2"/>
            <w:vAlign w:val="center"/>
          </w:tcPr>
          <w:p w14:paraId="38CCFD31" w14:textId="58ADB6DC" w:rsidR="004034A3" w:rsidRPr="00E07C55" w:rsidRDefault="004034A3" w:rsidP="004034A3">
            <w:pPr>
              <w:pBdr>
                <w:top w:val="nil"/>
                <w:left w:val="nil"/>
                <w:bottom w:val="nil"/>
                <w:right w:val="nil"/>
                <w:between w:val="nil"/>
              </w:pBdr>
              <w:jc w:val="center"/>
              <w:rPr>
                <w:color w:val="000000"/>
                <w:sz w:val="28"/>
                <w:szCs w:val="28"/>
              </w:rPr>
            </w:pPr>
            <w:r w:rsidRPr="00E07C55">
              <w:rPr>
                <w:b/>
                <w:color w:val="000000"/>
                <w:sz w:val="28"/>
                <w:szCs w:val="28"/>
              </w:rPr>
              <w:lastRenderedPageBreak/>
              <w:t>7 – Програмні результати навчання</w:t>
            </w:r>
          </w:p>
        </w:tc>
      </w:tr>
      <w:tr w:rsidR="004034A3" w:rsidRPr="00E07C55" w14:paraId="5F6B9BCD" w14:textId="77777777" w:rsidTr="0084546D">
        <w:trPr>
          <w:trHeight w:val="20"/>
        </w:trPr>
        <w:tc>
          <w:tcPr>
            <w:tcW w:w="9570" w:type="dxa"/>
            <w:gridSpan w:val="2"/>
          </w:tcPr>
          <w:p w14:paraId="0888F5BB"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ПРН 1. Обирати та застосовувати надійний діагностичний та </w:t>
            </w:r>
            <w:proofErr w:type="spellStart"/>
            <w:r w:rsidRPr="00E07C55">
              <w:rPr>
                <w:color w:val="000000"/>
                <w:sz w:val="28"/>
                <w:szCs w:val="28"/>
              </w:rPr>
              <w:t>психодіагностичний</w:t>
            </w:r>
            <w:proofErr w:type="spellEnd"/>
            <w:r w:rsidRPr="00E07C55">
              <w:rPr>
                <w:color w:val="000000"/>
                <w:sz w:val="28"/>
                <w:szCs w:val="28"/>
              </w:rPr>
              <w:t xml:space="preserve"> інструментарій для здійснення медичних та психологічних інтервенцій.</w:t>
            </w:r>
          </w:p>
          <w:p w14:paraId="0947C74D"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ПРН 2. Формулювати мету, завдання дослідження, володіти навичками збору первинного матеріалу, дотримуватися процедури дослідження, критично оцінювати достовірність одержаних результатів психологічного дослідження, формулювати аргументовані висновки, представляти результати власних досліджень усно / письмово для цільової аудиторії.</w:t>
            </w:r>
          </w:p>
          <w:p w14:paraId="21B58993"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ПРН 3. Визначати попередній клінічний / психологічний / патопсихологічний діагноз, функціональний стан, здійснювати диференційну діагностику у відповідності до сучасних класифікаторів захворювань.</w:t>
            </w:r>
          </w:p>
          <w:p w14:paraId="4C6B9382"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ПРН 4. Здійснювати ідентифікацію, підготовку і </w:t>
            </w:r>
            <w:r w:rsidRPr="00E07C55">
              <w:rPr>
                <w:sz w:val="28"/>
                <w:szCs w:val="28"/>
              </w:rPr>
              <w:t xml:space="preserve">проведення </w:t>
            </w:r>
            <w:r w:rsidRPr="00E07C55">
              <w:rPr>
                <w:color w:val="000000"/>
                <w:sz w:val="28"/>
                <w:szCs w:val="28"/>
              </w:rPr>
              <w:t>психологічно</w:t>
            </w:r>
            <w:r w:rsidRPr="00E07C55">
              <w:rPr>
                <w:sz w:val="28"/>
                <w:szCs w:val="28"/>
              </w:rPr>
              <w:t>го</w:t>
            </w:r>
            <w:r w:rsidRPr="00E07C55">
              <w:rPr>
                <w:color w:val="000000"/>
                <w:sz w:val="28"/>
                <w:szCs w:val="28"/>
              </w:rPr>
              <w:t xml:space="preserve"> (медико-психологічного) втручання, яке необхідне для досягнення поставленої мети, </w:t>
            </w:r>
            <w:r w:rsidRPr="00E07C55">
              <w:rPr>
                <w:sz w:val="28"/>
                <w:szCs w:val="28"/>
              </w:rPr>
              <w:t xml:space="preserve">застосовуючи </w:t>
            </w:r>
            <w:r w:rsidRPr="00E07C55">
              <w:rPr>
                <w:color w:val="000000"/>
                <w:sz w:val="28"/>
                <w:szCs w:val="28"/>
              </w:rPr>
              <w:t xml:space="preserve">результати </w:t>
            </w:r>
            <w:proofErr w:type="spellStart"/>
            <w:r w:rsidRPr="00E07C55">
              <w:rPr>
                <w:color w:val="000000"/>
                <w:sz w:val="28"/>
                <w:szCs w:val="28"/>
              </w:rPr>
              <w:t>психодіагностични</w:t>
            </w:r>
            <w:r w:rsidRPr="00E07C55">
              <w:rPr>
                <w:sz w:val="28"/>
                <w:szCs w:val="28"/>
              </w:rPr>
              <w:t>х</w:t>
            </w:r>
            <w:proofErr w:type="spellEnd"/>
            <w:r w:rsidRPr="00E07C55">
              <w:rPr>
                <w:sz w:val="28"/>
                <w:szCs w:val="28"/>
              </w:rPr>
              <w:t xml:space="preserve"> досліджень</w:t>
            </w:r>
            <w:r w:rsidRPr="00E07C55">
              <w:rPr>
                <w:color w:val="000000"/>
                <w:sz w:val="28"/>
                <w:szCs w:val="28"/>
              </w:rPr>
              <w:t>.</w:t>
            </w:r>
          </w:p>
          <w:p w14:paraId="5606CA87" w14:textId="77777777" w:rsidR="004034A3" w:rsidRPr="00E07C55" w:rsidRDefault="004034A3" w:rsidP="004034A3">
            <w:pPr>
              <w:pBdr>
                <w:top w:val="nil"/>
                <w:left w:val="nil"/>
                <w:bottom w:val="nil"/>
                <w:right w:val="nil"/>
                <w:between w:val="nil"/>
              </w:pBdr>
              <w:jc w:val="both"/>
              <w:rPr>
                <w:sz w:val="28"/>
                <w:szCs w:val="28"/>
              </w:rPr>
            </w:pPr>
            <w:r w:rsidRPr="00E07C55">
              <w:rPr>
                <w:color w:val="000000"/>
                <w:sz w:val="28"/>
                <w:szCs w:val="28"/>
              </w:rPr>
              <w:t xml:space="preserve">ПРН 5. Визначати принципи, тактику, характер та методики (інтервенції) психопрофілактики, психокорекції, психологічної реабілітації та психотерапії з урахуванням вікових, гендерних, </w:t>
            </w:r>
            <w:proofErr w:type="spellStart"/>
            <w:r w:rsidRPr="00E07C55">
              <w:rPr>
                <w:color w:val="000000"/>
                <w:sz w:val="28"/>
                <w:szCs w:val="28"/>
              </w:rPr>
              <w:t>культуральних</w:t>
            </w:r>
            <w:proofErr w:type="spellEnd"/>
            <w:r w:rsidRPr="00E07C55">
              <w:rPr>
                <w:color w:val="000000"/>
                <w:sz w:val="28"/>
                <w:szCs w:val="28"/>
              </w:rPr>
              <w:t xml:space="preserve">, особистісних та інших </w:t>
            </w:r>
            <w:r w:rsidRPr="00E07C55">
              <w:rPr>
                <w:color w:val="000000"/>
                <w:sz w:val="28"/>
                <w:szCs w:val="28"/>
              </w:rPr>
              <w:lastRenderedPageBreak/>
              <w:t>індивідуальних особливостей пацієнтів, зокрема тих, хто отримав психологічну травму внаслідок війни</w:t>
            </w:r>
            <w:r w:rsidRPr="00E07C55">
              <w:rPr>
                <w:sz w:val="28"/>
                <w:szCs w:val="28"/>
              </w:rPr>
              <w:t>.</w:t>
            </w:r>
          </w:p>
          <w:p w14:paraId="5D9470E3"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ПРН 6. Розробляти моделі, стратегії </w:t>
            </w:r>
            <w:r w:rsidRPr="00E07C55">
              <w:rPr>
                <w:sz w:val="28"/>
                <w:szCs w:val="28"/>
              </w:rPr>
              <w:t>та</w:t>
            </w:r>
            <w:r w:rsidRPr="00E07C55">
              <w:rPr>
                <w:color w:val="000000"/>
                <w:sz w:val="28"/>
                <w:szCs w:val="28"/>
              </w:rPr>
              <w:t xml:space="preserve"> п</w:t>
            </w:r>
            <w:r w:rsidRPr="00E07C55">
              <w:rPr>
                <w:sz w:val="28"/>
                <w:szCs w:val="28"/>
              </w:rPr>
              <w:t>рограму</w:t>
            </w:r>
            <w:r w:rsidRPr="00E07C55">
              <w:rPr>
                <w:color w:val="000000"/>
                <w:sz w:val="28"/>
                <w:szCs w:val="28"/>
              </w:rPr>
              <w:t xml:space="preserve"> </w:t>
            </w:r>
            <w:r w:rsidRPr="00E07C55">
              <w:rPr>
                <w:sz w:val="28"/>
                <w:szCs w:val="28"/>
              </w:rPr>
              <w:t>надання медико-психологічних послуг доцільного формату роботи (індивідуального або групового). З</w:t>
            </w:r>
            <w:r w:rsidRPr="00E07C55">
              <w:rPr>
                <w:color w:val="000000"/>
                <w:sz w:val="28"/>
                <w:szCs w:val="28"/>
              </w:rPr>
              <w:t>дійсн</w:t>
            </w:r>
            <w:r w:rsidRPr="00E07C55">
              <w:rPr>
                <w:sz w:val="28"/>
                <w:szCs w:val="28"/>
              </w:rPr>
              <w:t>ювати</w:t>
            </w:r>
            <w:r w:rsidRPr="00E07C55">
              <w:rPr>
                <w:color w:val="000000"/>
                <w:sz w:val="28"/>
                <w:szCs w:val="28"/>
              </w:rPr>
              <w:t xml:space="preserve"> </w:t>
            </w:r>
            <w:proofErr w:type="spellStart"/>
            <w:r w:rsidRPr="00E07C55">
              <w:rPr>
                <w:color w:val="000000"/>
                <w:sz w:val="28"/>
                <w:szCs w:val="28"/>
              </w:rPr>
              <w:t>психоконсультативн</w:t>
            </w:r>
            <w:r w:rsidRPr="00E07C55">
              <w:rPr>
                <w:sz w:val="28"/>
                <w:szCs w:val="28"/>
              </w:rPr>
              <w:t>у</w:t>
            </w:r>
            <w:proofErr w:type="spellEnd"/>
            <w:r w:rsidRPr="00E07C55">
              <w:rPr>
                <w:color w:val="000000"/>
                <w:sz w:val="28"/>
                <w:szCs w:val="28"/>
              </w:rPr>
              <w:t xml:space="preserve">, </w:t>
            </w:r>
            <w:proofErr w:type="spellStart"/>
            <w:r w:rsidRPr="00E07C55">
              <w:rPr>
                <w:color w:val="000000"/>
                <w:sz w:val="28"/>
                <w:szCs w:val="28"/>
              </w:rPr>
              <w:t>психокорекційн</w:t>
            </w:r>
            <w:r w:rsidRPr="00E07C55">
              <w:rPr>
                <w:sz w:val="28"/>
                <w:szCs w:val="28"/>
              </w:rPr>
              <w:t>у</w:t>
            </w:r>
            <w:proofErr w:type="spellEnd"/>
            <w:r w:rsidRPr="00E07C55">
              <w:rPr>
                <w:color w:val="000000"/>
                <w:sz w:val="28"/>
                <w:szCs w:val="28"/>
              </w:rPr>
              <w:t xml:space="preserve"> та пси</w:t>
            </w:r>
            <w:r w:rsidRPr="00E07C55">
              <w:rPr>
                <w:sz w:val="28"/>
                <w:szCs w:val="28"/>
              </w:rPr>
              <w:t xml:space="preserve">хотерапевтичну допомогу. </w:t>
            </w:r>
          </w:p>
          <w:p w14:paraId="22BB981F"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ПРН 7. </w:t>
            </w:r>
            <w:r w:rsidRPr="00E07C55">
              <w:rPr>
                <w:sz w:val="28"/>
                <w:szCs w:val="28"/>
              </w:rPr>
              <w:t>Оцінювати ефективність лікування</w:t>
            </w:r>
            <w:r w:rsidRPr="00E07C55">
              <w:rPr>
                <w:color w:val="000000"/>
                <w:sz w:val="28"/>
                <w:szCs w:val="28"/>
              </w:rPr>
              <w:t xml:space="preserve"> та ви</w:t>
            </w:r>
            <w:r w:rsidRPr="00E07C55">
              <w:rPr>
                <w:sz w:val="28"/>
                <w:szCs w:val="28"/>
              </w:rPr>
              <w:t xml:space="preserve">значати прогноз </w:t>
            </w:r>
            <w:r w:rsidRPr="00E07C55">
              <w:rPr>
                <w:color w:val="000000"/>
                <w:sz w:val="28"/>
                <w:szCs w:val="28"/>
              </w:rPr>
              <w:t xml:space="preserve">перебігу хвороби / розладу з метою оптимізації медичної, психологічної та медико-психологічної допомоги, у взаємодії з членами </w:t>
            </w:r>
            <w:proofErr w:type="spellStart"/>
            <w:r w:rsidRPr="00E07C55">
              <w:rPr>
                <w:sz w:val="28"/>
                <w:szCs w:val="28"/>
              </w:rPr>
              <w:t>мультидисциплінарної</w:t>
            </w:r>
            <w:proofErr w:type="spellEnd"/>
            <w:r w:rsidRPr="00E07C55">
              <w:rPr>
                <w:color w:val="000000"/>
                <w:sz w:val="28"/>
                <w:szCs w:val="28"/>
              </w:rPr>
              <w:t xml:space="preserve"> команд</w:t>
            </w:r>
            <w:r w:rsidRPr="00E07C55">
              <w:rPr>
                <w:sz w:val="28"/>
                <w:szCs w:val="28"/>
              </w:rPr>
              <w:t>и</w:t>
            </w:r>
            <w:r w:rsidRPr="00E07C55">
              <w:rPr>
                <w:color w:val="000000"/>
                <w:sz w:val="28"/>
                <w:szCs w:val="28"/>
              </w:rPr>
              <w:t>.</w:t>
            </w:r>
          </w:p>
          <w:p w14:paraId="11C7A712"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ПРН 8. Визначати та </w:t>
            </w:r>
            <w:r w:rsidRPr="00E07C55">
              <w:rPr>
                <w:sz w:val="28"/>
                <w:szCs w:val="28"/>
              </w:rPr>
              <w:t>супроводжувати</w:t>
            </w:r>
            <w:r w:rsidRPr="00E07C55">
              <w:rPr>
                <w:color w:val="000000"/>
                <w:sz w:val="28"/>
                <w:szCs w:val="28"/>
              </w:rPr>
              <w:t xml:space="preserve"> осіб, яким надається медична, психологічна та медико-психологічна, в </w:t>
            </w:r>
            <w:proofErr w:type="spellStart"/>
            <w:r w:rsidRPr="00E07C55">
              <w:rPr>
                <w:color w:val="000000"/>
                <w:sz w:val="28"/>
                <w:szCs w:val="28"/>
              </w:rPr>
              <w:t>т.ч</w:t>
            </w:r>
            <w:proofErr w:type="spellEnd"/>
            <w:r w:rsidRPr="00E07C55">
              <w:rPr>
                <w:color w:val="000000"/>
                <w:sz w:val="28"/>
                <w:szCs w:val="28"/>
              </w:rPr>
              <w:t xml:space="preserve">. </w:t>
            </w:r>
            <w:proofErr w:type="spellStart"/>
            <w:r w:rsidRPr="00E07C55">
              <w:rPr>
                <w:color w:val="000000"/>
                <w:sz w:val="28"/>
                <w:szCs w:val="28"/>
              </w:rPr>
              <w:t>екстренна</w:t>
            </w:r>
            <w:proofErr w:type="spellEnd"/>
            <w:r w:rsidRPr="00E07C55">
              <w:rPr>
                <w:color w:val="000000"/>
                <w:sz w:val="28"/>
                <w:szCs w:val="28"/>
              </w:rPr>
              <w:t xml:space="preserve"> та кризова допомога зокрема </w:t>
            </w:r>
            <w:r w:rsidRPr="00E07C55">
              <w:rPr>
                <w:sz w:val="28"/>
                <w:szCs w:val="28"/>
              </w:rPr>
              <w:t>учасникам бойових дій, членам їхніх родин, внутрішньо переміщеним особам та населенню України з інших груп ризику, постраждалих внаслідок війни (особи похилого віку, діти, біженці тощо).</w:t>
            </w:r>
          </w:p>
          <w:p w14:paraId="33610DCB"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ПРН 9. Вести медичну документацію згідно вимог чинного законодавства та у відповідності до стандартів.</w:t>
            </w:r>
          </w:p>
          <w:p w14:paraId="2D5AFDB0"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ПРН 10. Знаходити необхідну інформацію у професійній та науковій літературі, базах даних та інших джерелах</w:t>
            </w:r>
            <w:r w:rsidRPr="00E07C55">
              <w:rPr>
                <w:sz w:val="28"/>
                <w:szCs w:val="28"/>
              </w:rPr>
              <w:t>;</w:t>
            </w:r>
            <w:r w:rsidRPr="00E07C55">
              <w:rPr>
                <w:color w:val="000000"/>
                <w:sz w:val="28"/>
                <w:szCs w:val="28"/>
              </w:rPr>
              <w:t xml:space="preserve"> аналізувати, систематизувати та оцінювати</w:t>
            </w:r>
            <w:r w:rsidRPr="00E07C55">
              <w:rPr>
                <w:sz w:val="28"/>
                <w:szCs w:val="28"/>
              </w:rPr>
              <w:t xml:space="preserve"> </w:t>
            </w:r>
            <w:r w:rsidRPr="00E07C55">
              <w:rPr>
                <w:color w:val="000000"/>
                <w:sz w:val="28"/>
                <w:szCs w:val="28"/>
              </w:rPr>
              <w:t xml:space="preserve">інформацію, застосовувати її для </w:t>
            </w:r>
            <w:r w:rsidRPr="00E07C55">
              <w:rPr>
                <w:sz w:val="28"/>
                <w:szCs w:val="28"/>
              </w:rPr>
              <w:t>оптимізації фахової медико-психологічної</w:t>
            </w:r>
            <w:r w:rsidRPr="00E07C55">
              <w:rPr>
                <w:color w:val="000000"/>
                <w:sz w:val="28"/>
                <w:szCs w:val="28"/>
              </w:rPr>
              <w:t xml:space="preserve"> практики.</w:t>
            </w:r>
          </w:p>
          <w:p w14:paraId="16C313B8"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ПРН 11. Проводити обстеження та/або патопсихологічну діагностику з метою прогнозування результатів лікування та/або медико-психологічної (психологічної) допомоги на всіх її етапах.</w:t>
            </w:r>
          </w:p>
          <w:p w14:paraId="54D837F5"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ПРН 12. Планувати і виконувати наукові та прикладні дослідження, спрямовані на отримання нових знань та/або створення нових технологій у сфері </w:t>
            </w:r>
            <w:r w:rsidRPr="00E07C55">
              <w:rPr>
                <w:sz w:val="28"/>
                <w:szCs w:val="28"/>
              </w:rPr>
              <w:t>охорони психічного здоров’я</w:t>
            </w:r>
            <w:r w:rsidRPr="00E07C55">
              <w:rPr>
                <w:color w:val="000000"/>
                <w:sz w:val="28"/>
                <w:szCs w:val="28"/>
              </w:rPr>
              <w:t>.</w:t>
            </w:r>
          </w:p>
          <w:p w14:paraId="05E7A21A"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ПРН 13. Вільно спілкуватися державною та іноземною мовами для обговорення професійної діяльності, результатів досліджень та </w:t>
            </w:r>
            <w:proofErr w:type="spellStart"/>
            <w:r w:rsidRPr="00E07C55">
              <w:rPr>
                <w:color w:val="000000"/>
                <w:sz w:val="28"/>
                <w:szCs w:val="28"/>
              </w:rPr>
              <w:t>проєктів</w:t>
            </w:r>
            <w:proofErr w:type="spellEnd"/>
            <w:r w:rsidRPr="00E07C55">
              <w:rPr>
                <w:color w:val="000000"/>
                <w:sz w:val="28"/>
                <w:szCs w:val="28"/>
              </w:rPr>
              <w:t xml:space="preserve"> у сфері медичної психології.</w:t>
            </w:r>
          </w:p>
          <w:p w14:paraId="224268BC"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 xml:space="preserve">ПРН 14. Розробляти та реалізовувати наукові і прикладні </w:t>
            </w:r>
            <w:proofErr w:type="spellStart"/>
            <w:r w:rsidRPr="00E07C55">
              <w:rPr>
                <w:color w:val="000000"/>
                <w:sz w:val="28"/>
                <w:szCs w:val="28"/>
              </w:rPr>
              <w:t>проєкти</w:t>
            </w:r>
            <w:proofErr w:type="spellEnd"/>
            <w:r w:rsidRPr="00E07C55">
              <w:rPr>
                <w:color w:val="000000"/>
                <w:sz w:val="28"/>
                <w:szCs w:val="28"/>
              </w:rPr>
              <w:t xml:space="preserve"> у сфері </w:t>
            </w:r>
            <w:r w:rsidRPr="00E07C55">
              <w:rPr>
                <w:sz w:val="28"/>
                <w:szCs w:val="28"/>
              </w:rPr>
              <w:t>охорони психічного здоров’я</w:t>
            </w:r>
            <w:r w:rsidRPr="00E07C55">
              <w:rPr>
                <w:color w:val="000000"/>
                <w:sz w:val="28"/>
                <w:szCs w:val="28"/>
              </w:rPr>
              <w:t xml:space="preserve">, та дотичні до неї міждисциплінарні </w:t>
            </w:r>
            <w:proofErr w:type="spellStart"/>
            <w:r w:rsidRPr="00E07C55">
              <w:rPr>
                <w:color w:val="000000"/>
                <w:sz w:val="28"/>
                <w:szCs w:val="28"/>
              </w:rPr>
              <w:t>проєкти</w:t>
            </w:r>
            <w:proofErr w:type="spellEnd"/>
            <w:r w:rsidRPr="00E07C55">
              <w:rPr>
                <w:color w:val="000000"/>
                <w:sz w:val="28"/>
                <w:szCs w:val="28"/>
              </w:rPr>
              <w:t xml:space="preserve"> з урахуванням наукових, економічних, правових, етичних та соціальних аспектів.</w:t>
            </w:r>
          </w:p>
          <w:p w14:paraId="68B8AAFE"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ПРН 15. Приймати ефективні рішення, у тому числі, в умовах невизначеності.</w:t>
            </w:r>
          </w:p>
          <w:p w14:paraId="4E4C47CE" w14:textId="0F84C30B" w:rsidR="004034A3" w:rsidRPr="00E07C55" w:rsidRDefault="004034A3" w:rsidP="004034A3">
            <w:pPr>
              <w:pBdr>
                <w:top w:val="nil"/>
                <w:left w:val="nil"/>
                <w:bottom w:val="nil"/>
                <w:right w:val="nil"/>
                <w:between w:val="nil"/>
              </w:pBdr>
              <w:jc w:val="both"/>
              <w:rPr>
                <w:color w:val="000000"/>
                <w:sz w:val="28"/>
                <w:szCs w:val="28"/>
              </w:rPr>
            </w:pPr>
            <w:r w:rsidRPr="00E07C55">
              <w:rPr>
                <w:sz w:val="28"/>
                <w:szCs w:val="28"/>
              </w:rPr>
              <w:t>ПРН 16. Планувати тактику і прогнозувати результати психологічної корекції та реабілітаційної допомоги за терміном й ступенем відновлення втрачених функцій організму пацієнта з використанням міжнародної класифікації функціонування.</w:t>
            </w:r>
          </w:p>
        </w:tc>
      </w:tr>
      <w:tr w:rsidR="004034A3" w:rsidRPr="00E07C55" w14:paraId="25D3CFDB" w14:textId="77777777" w:rsidTr="0084546D">
        <w:trPr>
          <w:trHeight w:val="20"/>
        </w:trPr>
        <w:tc>
          <w:tcPr>
            <w:tcW w:w="9570" w:type="dxa"/>
            <w:gridSpan w:val="2"/>
          </w:tcPr>
          <w:p w14:paraId="23844EE8" w14:textId="68D7CBD9" w:rsidR="004034A3" w:rsidRPr="00E07C55" w:rsidRDefault="004034A3" w:rsidP="004034A3">
            <w:pPr>
              <w:pBdr>
                <w:top w:val="nil"/>
                <w:left w:val="nil"/>
                <w:bottom w:val="nil"/>
                <w:right w:val="nil"/>
                <w:between w:val="nil"/>
              </w:pBdr>
              <w:jc w:val="center"/>
              <w:rPr>
                <w:color w:val="000000"/>
                <w:sz w:val="28"/>
                <w:szCs w:val="28"/>
              </w:rPr>
            </w:pPr>
            <w:r w:rsidRPr="00E07C55">
              <w:rPr>
                <w:b/>
                <w:color w:val="000000"/>
                <w:sz w:val="28"/>
                <w:szCs w:val="28"/>
              </w:rPr>
              <w:lastRenderedPageBreak/>
              <w:t>8 – Ресурсне забезпечення реалізації програми</w:t>
            </w:r>
          </w:p>
        </w:tc>
      </w:tr>
      <w:tr w:rsidR="004034A3" w:rsidRPr="00E07C55" w14:paraId="15D30372" w14:textId="77777777" w:rsidTr="0084546D">
        <w:trPr>
          <w:trHeight w:val="20"/>
        </w:trPr>
        <w:tc>
          <w:tcPr>
            <w:tcW w:w="3120" w:type="dxa"/>
          </w:tcPr>
          <w:p w14:paraId="2ACCE265" w14:textId="5E940847"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t>Кадрове</w:t>
            </w:r>
            <w:r>
              <w:rPr>
                <w:b/>
                <w:color w:val="000000"/>
                <w:sz w:val="28"/>
                <w:szCs w:val="28"/>
              </w:rPr>
              <w:t xml:space="preserve"> </w:t>
            </w:r>
            <w:r w:rsidRPr="00E07C55">
              <w:rPr>
                <w:b/>
                <w:color w:val="000000"/>
                <w:sz w:val="28"/>
                <w:szCs w:val="28"/>
              </w:rPr>
              <w:t>забезпечення</w:t>
            </w:r>
          </w:p>
        </w:tc>
        <w:tc>
          <w:tcPr>
            <w:tcW w:w="6450" w:type="dxa"/>
          </w:tcPr>
          <w:p w14:paraId="700E736B"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Науково-педагогічні кадри, які залучені до освітнього процесу на спеціальності І4 Медична психологія відповідають кадровим вимогам ліцензійних умов провадження освітньої діяльності у сфері вищої освіти. Лекційні, та більшість семінарських та практичних занять проводяться докторами та кандидатами наук.</w:t>
            </w:r>
          </w:p>
          <w:p w14:paraId="756EB1B9" w14:textId="77777777" w:rsidR="004034A3" w:rsidRPr="00E07C55" w:rsidRDefault="004034A3" w:rsidP="004034A3">
            <w:pPr>
              <w:pBdr>
                <w:top w:val="nil"/>
                <w:left w:val="nil"/>
                <w:bottom w:val="nil"/>
                <w:right w:val="nil"/>
                <w:between w:val="nil"/>
              </w:pBdr>
              <w:tabs>
                <w:tab w:val="left" w:pos="1630"/>
                <w:tab w:val="left" w:pos="4234"/>
                <w:tab w:val="left" w:pos="6466"/>
              </w:tabs>
              <w:jc w:val="both"/>
              <w:rPr>
                <w:color w:val="000000"/>
                <w:sz w:val="28"/>
                <w:szCs w:val="28"/>
              </w:rPr>
            </w:pPr>
            <w:r w:rsidRPr="00E07C55">
              <w:rPr>
                <w:color w:val="000000"/>
                <w:sz w:val="28"/>
                <w:szCs w:val="28"/>
              </w:rPr>
              <w:lastRenderedPageBreak/>
              <w:t xml:space="preserve">Фахові компетентності формуються та вдосконалюються з викладачами кафедр психології та філософії; нервових </w:t>
            </w:r>
            <w:proofErr w:type="spellStart"/>
            <w:r w:rsidRPr="00E07C55">
              <w:rPr>
                <w:color w:val="000000"/>
                <w:sz w:val="28"/>
                <w:szCs w:val="28"/>
              </w:rPr>
              <w:t>хвороб</w:t>
            </w:r>
            <w:proofErr w:type="spellEnd"/>
            <w:r w:rsidRPr="00E07C55">
              <w:rPr>
                <w:color w:val="000000"/>
                <w:sz w:val="28"/>
                <w:szCs w:val="28"/>
              </w:rPr>
              <w:t>, психіатрії та медичної психології ім. С.М. Савенка.</w:t>
            </w:r>
          </w:p>
          <w:p w14:paraId="32A50F1A"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Практична складова реалізується в закладах охорони здоров’я та в медико-психологічному центрі БДМУ під керівництвом досвідчених фахівців охорони</w:t>
            </w:r>
          </w:p>
          <w:p w14:paraId="11160BE5" w14:textId="01412CE5"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психічного здоров’я.</w:t>
            </w:r>
          </w:p>
        </w:tc>
      </w:tr>
      <w:tr w:rsidR="004034A3" w:rsidRPr="00E07C55" w14:paraId="186F2599" w14:textId="77777777" w:rsidTr="0084546D">
        <w:trPr>
          <w:trHeight w:val="20"/>
        </w:trPr>
        <w:tc>
          <w:tcPr>
            <w:tcW w:w="3120" w:type="dxa"/>
          </w:tcPr>
          <w:p w14:paraId="3C63F581" w14:textId="77777777" w:rsidR="004034A3" w:rsidRPr="00E07C55" w:rsidRDefault="004034A3" w:rsidP="004034A3">
            <w:pPr>
              <w:pBdr>
                <w:top w:val="nil"/>
                <w:left w:val="nil"/>
                <w:bottom w:val="nil"/>
                <w:right w:val="nil"/>
                <w:between w:val="nil"/>
              </w:pBdr>
              <w:rPr>
                <w:b/>
                <w:color w:val="000000"/>
                <w:sz w:val="28"/>
                <w:szCs w:val="28"/>
              </w:rPr>
            </w:pPr>
            <w:r w:rsidRPr="00E07C55">
              <w:rPr>
                <w:b/>
                <w:color w:val="000000"/>
                <w:sz w:val="28"/>
                <w:szCs w:val="28"/>
              </w:rPr>
              <w:lastRenderedPageBreak/>
              <w:t>Матеріально- технічне</w:t>
            </w:r>
          </w:p>
          <w:p w14:paraId="1E35F556" w14:textId="61CE2510"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t>забезпечення</w:t>
            </w:r>
          </w:p>
        </w:tc>
        <w:tc>
          <w:tcPr>
            <w:tcW w:w="6450" w:type="dxa"/>
          </w:tcPr>
          <w:p w14:paraId="17119433" w14:textId="3C70BBE4"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Забезпеченість навчальними приміщеннями, клінічними базами, комп’ютерними робочими місцями, мультимедійним обладнанням є достатньою. Наявна необхідна соціально-побутова інфраструктура – здобувачам надається гуртожиток, для реалізації творчого та спортивного потенціалу наявні палац «Академічний» та спортивн</w:t>
            </w:r>
            <w:r w:rsidRPr="00E07C55">
              <w:rPr>
                <w:sz w:val="28"/>
                <w:szCs w:val="28"/>
              </w:rPr>
              <w:t>ий клуб</w:t>
            </w:r>
            <w:r w:rsidRPr="00E07C55">
              <w:rPr>
                <w:color w:val="000000"/>
                <w:sz w:val="28"/>
                <w:szCs w:val="28"/>
              </w:rPr>
              <w:t xml:space="preserve">, дозвілля та відпочинок забезпечує </w:t>
            </w:r>
            <w:r w:rsidRPr="00E07C55">
              <w:rPr>
                <w:sz w:val="28"/>
                <w:szCs w:val="28"/>
              </w:rPr>
              <w:t>с</w:t>
            </w:r>
            <w:r w:rsidRPr="00E07C55">
              <w:rPr>
                <w:color w:val="000000"/>
                <w:sz w:val="28"/>
                <w:szCs w:val="28"/>
              </w:rPr>
              <w:t>портивно-оздоровчий табір відпочинку «Здоров’я».</w:t>
            </w:r>
          </w:p>
        </w:tc>
      </w:tr>
      <w:tr w:rsidR="004034A3" w:rsidRPr="00E07C55" w14:paraId="7FDF7BD8" w14:textId="77777777" w:rsidTr="0084546D">
        <w:trPr>
          <w:trHeight w:val="20"/>
        </w:trPr>
        <w:tc>
          <w:tcPr>
            <w:tcW w:w="3120" w:type="dxa"/>
          </w:tcPr>
          <w:p w14:paraId="4BE4F4F1" w14:textId="77777777" w:rsidR="004034A3" w:rsidRPr="00E07C55" w:rsidRDefault="004034A3" w:rsidP="004034A3">
            <w:pPr>
              <w:pBdr>
                <w:top w:val="nil"/>
                <w:left w:val="nil"/>
                <w:bottom w:val="nil"/>
                <w:right w:val="nil"/>
                <w:between w:val="nil"/>
              </w:pBdr>
              <w:rPr>
                <w:b/>
                <w:color w:val="000000"/>
                <w:sz w:val="28"/>
                <w:szCs w:val="28"/>
              </w:rPr>
            </w:pPr>
            <w:r w:rsidRPr="00E07C55">
              <w:rPr>
                <w:b/>
                <w:color w:val="000000"/>
                <w:sz w:val="28"/>
                <w:szCs w:val="28"/>
              </w:rPr>
              <w:t>Інформаційне та навчально- методичне</w:t>
            </w:r>
          </w:p>
          <w:p w14:paraId="6534A9A6" w14:textId="29959699"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t>забезпечення</w:t>
            </w:r>
          </w:p>
        </w:tc>
        <w:tc>
          <w:tcPr>
            <w:tcW w:w="6450" w:type="dxa"/>
          </w:tcPr>
          <w:p w14:paraId="6ABF2546" w14:textId="77777777"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Для здобувачів зі спеціальності І4 Медична психологія наявні:</w:t>
            </w:r>
          </w:p>
          <w:p w14:paraId="4205E963" w14:textId="77777777" w:rsidR="004034A3" w:rsidRPr="00E07C55" w:rsidRDefault="004034A3" w:rsidP="004034A3">
            <w:pPr>
              <w:numPr>
                <w:ilvl w:val="0"/>
                <w:numId w:val="4"/>
              </w:numPr>
              <w:pBdr>
                <w:top w:val="nil"/>
                <w:left w:val="nil"/>
                <w:bottom w:val="nil"/>
                <w:right w:val="nil"/>
                <w:between w:val="nil"/>
              </w:pBdr>
              <w:tabs>
                <w:tab w:val="left" w:pos="319"/>
              </w:tabs>
              <w:ind w:left="0" w:firstLine="0"/>
              <w:jc w:val="both"/>
              <w:rPr>
                <w:color w:val="000000"/>
                <w:sz w:val="28"/>
                <w:szCs w:val="28"/>
              </w:rPr>
            </w:pPr>
            <w:r w:rsidRPr="00E07C55">
              <w:rPr>
                <w:color w:val="000000"/>
                <w:sz w:val="28"/>
                <w:szCs w:val="28"/>
              </w:rPr>
              <w:t>методичне забезпечення всіх компонент освітньої процесу;</w:t>
            </w:r>
          </w:p>
          <w:p w14:paraId="77D75793" w14:textId="77777777" w:rsidR="004034A3" w:rsidRPr="00E07C55" w:rsidRDefault="004034A3" w:rsidP="004034A3">
            <w:pPr>
              <w:numPr>
                <w:ilvl w:val="0"/>
                <w:numId w:val="4"/>
              </w:numPr>
              <w:pBdr>
                <w:top w:val="nil"/>
                <w:left w:val="nil"/>
                <w:bottom w:val="nil"/>
                <w:right w:val="nil"/>
                <w:between w:val="nil"/>
              </w:pBdr>
              <w:tabs>
                <w:tab w:val="left" w:pos="252"/>
              </w:tabs>
              <w:ind w:left="0" w:firstLine="0"/>
              <w:jc w:val="both"/>
              <w:rPr>
                <w:color w:val="000000"/>
                <w:sz w:val="28"/>
                <w:szCs w:val="28"/>
              </w:rPr>
            </w:pPr>
            <w:r w:rsidRPr="00E07C55">
              <w:rPr>
                <w:color w:val="000000"/>
                <w:sz w:val="28"/>
                <w:szCs w:val="28"/>
              </w:rPr>
              <w:t>інформаційний контент, який представлений на веб- сторінках кафедр університету;</w:t>
            </w:r>
          </w:p>
          <w:p w14:paraId="1B478FBA" w14:textId="77777777" w:rsidR="004034A3" w:rsidRPr="00E07C55" w:rsidRDefault="004034A3" w:rsidP="004034A3">
            <w:pPr>
              <w:numPr>
                <w:ilvl w:val="0"/>
                <w:numId w:val="4"/>
              </w:numPr>
              <w:pBdr>
                <w:top w:val="nil"/>
                <w:left w:val="nil"/>
                <w:bottom w:val="nil"/>
                <w:right w:val="nil"/>
                <w:between w:val="nil"/>
              </w:pBdr>
              <w:tabs>
                <w:tab w:val="left" w:pos="252"/>
              </w:tabs>
              <w:ind w:left="0" w:firstLine="0"/>
              <w:jc w:val="both"/>
              <w:rPr>
                <w:sz w:val="28"/>
                <w:szCs w:val="28"/>
              </w:rPr>
            </w:pPr>
            <w:r>
              <w:rPr>
                <w:sz w:val="28"/>
                <w:szCs w:val="28"/>
              </w:rPr>
              <w:t>електронна освітня платформа</w:t>
            </w:r>
            <w:r w:rsidRPr="000C58EC">
              <w:rPr>
                <w:sz w:val="28"/>
                <w:szCs w:val="28"/>
                <w:lang w:val="ru-RU"/>
              </w:rPr>
              <w:t xml:space="preserve"> </w:t>
            </w:r>
            <w:r>
              <w:rPr>
                <w:sz w:val="28"/>
                <w:szCs w:val="28"/>
              </w:rPr>
              <w:t xml:space="preserve">БДМУ </w:t>
            </w:r>
            <w:hyperlink r:id="rId8" w:history="1">
              <w:proofErr w:type="spellStart"/>
              <w:r w:rsidRPr="000C58EC">
                <w:rPr>
                  <w:rStyle w:val="aff2"/>
                  <w:sz w:val="28"/>
                  <w:szCs w:val="28"/>
                  <w:lang w:val="en-US"/>
                </w:rPr>
                <w:t>eOsvita</w:t>
              </w:r>
              <w:proofErr w:type="spellEnd"/>
            </w:hyperlink>
            <w:r w:rsidRPr="00E07C55">
              <w:rPr>
                <w:sz w:val="28"/>
                <w:szCs w:val="28"/>
              </w:rPr>
              <w:t>;</w:t>
            </w:r>
          </w:p>
          <w:p w14:paraId="236186A6" w14:textId="77777777" w:rsidR="004034A3" w:rsidRPr="00E07C55" w:rsidRDefault="004034A3" w:rsidP="004034A3">
            <w:pPr>
              <w:numPr>
                <w:ilvl w:val="0"/>
                <w:numId w:val="4"/>
              </w:numPr>
              <w:pBdr>
                <w:top w:val="nil"/>
                <w:left w:val="nil"/>
                <w:bottom w:val="nil"/>
                <w:right w:val="nil"/>
                <w:between w:val="nil"/>
              </w:pBdr>
              <w:tabs>
                <w:tab w:val="left" w:pos="252"/>
              </w:tabs>
              <w:ind w:left="0" w:firstLine="0"/>
              <w:jc w:val="both"/>
            </w:pPr>
            <w:r w:rsidRPr="00E07C55">
              <w:rPr>
                <w:color w:val="040C28"/>
                <w:sz w:val="28"/>
                <w:szCs w:val="28"/>
              </w:rPr>
              <w:t>автоматизована система обліку результатів навчання та академічної успішності (Електронний журнал БДМУ)</w:t>
            </w:r>
          </w:p>
          <w:p w14:paraId="6F774AFE" w14:textId="77777777" w:rsidR="004034A3" w:rsidRPr="00E07C55" w:rsidRDefault="004034A3" w:rsidP="004034A3">
            <w:pPr>
              <w:numPr>
                <w:ilvl w:val="0"/>
                <w:numId w:val="4"/>
              </w:numPr>
              <w:pBdr>
                <w:top w:val="nil"/>
                <w:left w:val="nil"/>
                <w:bottom w:val="nil"/>
                <w:right w:val="nil"/>
                <w:between w:val="nil"/>
              </w:pBdr>
              <w:tabs>
                <w:tab w:val="left" w:pos="252"/>
              </w:tabs>
              <w:ind w:left="0" w:firstLine="0"/>
              <w:jc w:val="both"/>
              <w:rPr>
                <w:sz w:val="28"/>
                <w:szCs w:val="28"/>
              </w:rPr>
            </w:pPr>
            <w:r w:rsidRPr="00E07C55">
              <w:rPr>
                <w:color w:val="000000"/>
                <w:sz w:val="28"/>
                <w:szCs w:val="28"/>
              </w:rPr>
              <w:t>можливість працювати з комп’ютерною технікою;</w:t>
            </w:r>
          </w:p>
          <w:p w14:paraId="4E84F76C" w14:textId="77777777" w:rsidR="004034A3" w:rsidRPr="00E07C55" w:rsidRDefault="004034A3" w:rsidP="004034A3">
            <w:pPr>
              <w:numPr>
                <w:ilvl w:val="0"/>
                <w:numId w:val="4"/>
              </w:numPr>
              <w:pBdr>
                <w:top w:val="nil"/>
                <w:left w:val="nil"/>
                <w:bottom w:val="nil"/>
                <w:right w:val="nil"/>
                <w:between w:val="nil"/>
              </w:pBdr>
              <w:tabs>
                <w:tab w:val="left" w:pos="372"/>
              </w:tabs>
              <w:ind w:left="0" w:firstLine="0"/>
              <w:jc w:val="both"/>
              <w:rPr>
                <w:color w:val="000000"/>
                <w:sz w:val="28"/>
                <w:szCs w:val="28"/>
              </w:rPr>
            </w:pPr>
            <w:r w:rsidRPr="00E07C55">
              <w:rPr>
                <w:color w:val="000000"/>
                <w:sz w:val="28"/>
                <w:szCs w:val="28"/>
              </w:rPr>
              <w:t>використання бібліотечного фонду університету, який представлений сучасною вітчизняною та зарубіжною навчальною та науковою літературою, довідниками, фаховими виданнями, наявні Інтернет- доступи до повнотекстових ресурсів та</w:t>
            </w:r>
          </w:p>
          <w:p w14:paraId="305D219E" w14:textId="5E14BB88" w:rsidR="004034A3" w:rsidRPr="00E07C55" w:rsidRDefault="004034A3" w:rsidP="004034A3">
            <w:pPr>
              <w:pBdr>
                <w:top w:val="nil"/>
                <w:left w:val="nil"/>
                <w:bottom w:val="nil"/>
                <w:right w:val="nil"/>
                <w:between w:val="nil"/>
              </w:pBdr>
              <w:jc w:val="both"/>
              <w:rPr>
                <w:color w:val="000000"/>
                <w:sz w:val="28"/>
                <w:szCs w:val="28"/>
              </w:rPr>
            </w:pPr>
            <w:proofErr w:type="spellStart"/>
            <w:r w:rsidRPr="00E07C55">
              <w:rPr>
                <w:color w:val="000000"/>
                <w:sz w:val="28"/>
                <w:szCs w:val="28"/>
              </w:rPr>
              <w:t>наукометричних</w:t>
            </w:r>
            <w:proofErr w:type="spellEnd"/>
            <w:r w:rsidRPr="00E07C55">
              <w:rPr>
                <w:color w:val="000000"/>
                <w:sz w:val="28"/>
                <w:szCs w:val="28"/>
              </w:rPr>
              <w:t xml:space="preserve"> баз даних, зокрема </w:t>
            </w:r>
            <w:proofErr w:type="spellStart"/>
            <w:r w:rsidRPr="00E07C55">
              <w:rPr>
                <w:color w:val="000000"/>
                <w:sz w:val="28"/>
                <w:szCs w:val="28"/>
              </w:rPr>
              <w:t>WoS</w:t>
            </w:r>
            <w:proofErr w:type="spellEnd"/>
            <w:r w:rsidRPr="00E07C55">
              <w:rPr>
                <w:color w:val="000000"/>
                <w:sz w:val="28"/>
                <w:szCs w:val="28"/>
              </w:rPr>
              <w:t xml:space="preserve"> та </w:t>
            </w:r>
            <w:proofErr w:type="spellStart"/>
            <w:r w:rsidRPr="00E07C55">
              <w:rPr>
                <w:color w:val="000000"/>
                <w:sz w:val="28"/>
                <w:szCs w:val="28"/>
              </w:rPr>
              <w:t>Scopus</w:t>
            </w:r>
            <w:proofErr w:type="spellEnd"/>
            <w:r w:rsidRPr="00E07C55">
              <w:rPr>
                <w:color w:val="000000"/>
                <w:sz w:val="28"/>
                <w:szCs w:val="28"/>
              </w:rPr>
              <w:t>.</w:t>
            </w:r>
          </w:p>
        </w:tc>
      </w:tr>
      <w:tr w:rsidR="004034A3" w:rsidRPr="00E07C55" w14:paraId="1CB7885D" w14:textId="77777777" w:rsidTr="0084546D">
        <w:trPr>
          <w:trHeight w:val="20"/>
        </w:trPr>
        <w:tc>
          <w:tcPr>
            <w:tcW w:w="9570" w:type="dxa"/>
            <w:gridSpan w:val="2"/>
          </w:tcPr>
          <w:p w14:paraId="485269F4" w14:textId="477175C2" w:rsidR="004034A3" w:rsidRPr="00E07C55" w:rsidRDefault="004034A3" w:rsidP="004034A3">
            <w:pPr>
              <w:pBdr>
                <w:top w:val="nil"/>
                <w:left w:val="nil"/>
                <w:bottom w:val="nil"/>
                <w:right w:val="nil"/>
                <w:between w:val="nil"/>
              </w:pBdr>
              <w:jc w:val="center"/>
              <w:rPr>
                <w:color w:val="000000"/>
                <w:sz w:val="28"/>
                <w:szCs w:val="28"/>
              </w:rPr>
            </w:pPr>
            <w:r w:rsidRPr="00E07C55">
              <w:rPr>
                <w:b/>
                <w:color w:val="000000"/>
                <w:sz w:val="28"/>
                <w:szCs w:val="28"/>
              </w:rPr>
              <w:t>9 – Академічна мобільність</w:t>
            </w:r>
          </w:p>
        </w:tc>
      </w:tr>
      <w:tr w:rsidR="004034A3" w:rsidRPr="00E07C55" w14:paraId="235429A3" w14:textId="77777777" w:rsidTr="0084546D">
        <w:trPr>
          <w:trHeight w:val="20"/>
        </w:trPr>
        <w:tc>
          <w:tcPr>
            <w:tcW w:w="3120" w:type="dxa"/>
          </w:tcPr>
          <w:p w14:paraId="1AEA5DBE" w14:textId="5D26BCF6"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t>Національна кредитна мобільність</w:t>
            </w:r>
          </w:p>
        </w:tc>
        <w:tc>
          <w:tcPr>
            <w:tcW w:w="6450" w:type="dxa"/>
          </w:tcPr>
          <w:p w14:paraId="2C1B0323" w14:textId="322C0AC6"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Відбувається на підставі Закону України «Про вищу освіту» та угодами між закладами вищої освіти України.</w:t>
            </w:r>
          </w:p>
        </w:tc>
      </w:tr>
      <w:tr w:rsidR="004034A3" w:rsidRPr="00E07C55" w14:paraId="4ABD5182" w14:textId="77777777" w:rsidTr="0084546D">
        <w:trPr>
          <w:trHeight w:val="20"/>
        </w:trPr>
        <w:tc>
          <w:tcPr>
            <w:tcW w:w="3120" w:type="dxa"/>
          </w:tcPr>
          <w:p w14:paraId="21765982" w14:textId="5EA62CDD"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t>Міжнародна кредитна мобільність</w:t>
            </w:r>
          </w:p>
        </w:tc>
        <w:tc>
          <w:tcPr>
            <w:tcW w:w="6450" w:type="dxa"/>
          </w:tcPr>
          <w:p w14:paraId="2813F972" w14:textId="77777777" w:rsidR="004034A3" w:rsidRPr="00E07C55" w:rsidRDefault="004034A3" w:rsidP="004034A3">
            <w:pPr>
              <w:pBdr>
                <w:top w:val="nil"/>
                <w:left w:val="nil"/>
                <w:bottom w:val="nil"/>
                <w:right w:val="nil"/>
                <w:between w:val="nil"/>
              </w:pBdr>
              <w:rPr>
                <w:color w:val="000000"/>
                <w:sz w:val="28"/>
                <w:szCs w:val="28"/>
              </w:rPr>
            </w:pPr>
            <w:r w:rsidRPr="00E07C55">
              <w:rPr>
                <w:color w:val="000000"/>
                <w:sz w:val="28"/>
                <w:szCs w:val="28"/>
              </w:rPr>
              <w:t>Здійснюється на підставі Закону України «Про вищу</w:t>
            </w:r>
          </w:p>
          <w:p w14:paraId="54548D4B" w14:textId="2155581E"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освіту» та угодами між закладами вищої освіти інших країн.</w:t>
            </w:r>
          </w:p>
        </w:tc>
      </w:tr>
      <w:tr w:rsidR="004034A3" w:rsidRPr="00E07C55" w14:paraId="10F3A357" w14:textId="77777777" w:rsidTr="0084546D">
        <w:trPr>
          <w:trHeight w:val="20"/>
        </w:trPr>
        <w:tc>
          <w:tcPr>
            <w:tcW w:w="3120" w:type="dxa"/>
          </w:tcPr>
          <w:p w14:paraId="6222383C" w14:textId="77777777" w:rsidR="004034A3" w:rsidRPr="00E07C55" w:rsidRDefault="004034A3" w:rsidP="004034A3">
            <w:pPr>
              <w:pBdr>
                <w:top w:val="nil"/>
                <w:left w:val="nil"/>
                <w:bottom w:val="nil"/>
                <w:right w:val="nil"/>
                <w:between w:val="nil"/>
              </w:pBdr>
              <w:rPr>
                <w:b/>
                <w:color w:val="000000"/>
                <w:sz w:val="28"/>
                <w:szCs w:val="28"/>
              </w:rPr>
            </w:pPr>
            <w:r w:rsidRPr="00E07C55">
              <w:rPr>
                <w:b/>
                <w:color w:val="000000"/>
                <w:sz w:val="28"/>
                <w:szCs w:val="28"/>
              </w:rPr>
              <w:t>Навчання іноземних здобувачів вищої</w:t>
            </w:r>
          </w:p>
          <w:p w14:paraId="6D7130DA" w14:textId="55D43E9F" w:rsidR="004034A3" w:rsidRPr="00E07C55" w:rsidRDefault="004034A3" w:rsidP="004034A3">
            <w:pPr>
              <w:pBdr>
                <w:top w:val="nil"/>
                <w:left w:val="nil"/>
                <w:bottom w:val="nil"/>
                <w:right w:val="nil"/>
                <w:between w:val="nil"/>
              </w:pBdr>
              <w:jc w:val="both"/>
              <w:rPr>
                <w:b/>
                <w:color w:val="000000"/>
                <w:sz w:val="28"/>
                <w:szCs w:val="28"/>
              </w:rPr>
            </w:pPr>
            <w:r w:rsidRPr="00E07C55">
              <w:rPr>
                <w:b/>
                <w:color w:val="000000"/>
                <w:sz w:val="28"/>
                <w:szCs w:val="28"/>
              </w:rPr>
              <w:t>освіти</w:t>
            </w:r>
          </w:p>
        </w:tc>
        <w:tc>
          <w:tcPr>
            <w:tcW w:w="6450" w:type="dxa"/>
          </w:tcPr>
          <w:p w14:paraId="2A6C1F25" w14:textId="4A733805" w:rsidR="004034A3" w:rsidRPr="00E07C55" w:rsidRDefault="004034A3" w:rsidP="004034A3">
            <w:pPr>
              <w:pBdr>
                <w:top w:val="nil"/>
                <w:left w:val="nil"/>
                <w:bottom w:val="nil"/>
                <w:right w:val="nil"/>
                <w:between w:val="nil"/>
              </w:pBdr>
              <w:jc w:val="both"/>
              <w:rPr>
                <w:color w:val="000000"/>
                <w:sz w:val="28"/>
                <w:szCs w:val="28"/>
              </w:rPr>
            </w:pPr>
            <w:r w:rsidRPr="00E07C55">
              <w:rPr>
                <w:color w:val="000000"/>
                <w:sz w:val="28"/>
                <w:szCs w:val="28"/>
              </w:rPr>
              <w:t>Навчання іноземних здобувачів за даною освітньо-професійною програмою не передбачене.</w:t>
            </w:r>
          </w:p>
        </w:tc>
      </w:tr>
    </w:tbl>
    <w:p w14:paraId="12E04B5D" w14:textId="77777777" w:rsidR="00623E9B" w:rsidRDefault="00623E9B"/>
    <w:p w14:paraId="167D3A08" w14:textId="77777777" w:rsidR="002D469C" w:rsidRDefault="002D469C"/>
    <w:p w14:paraId="5D280797" w14:textId="77777777" w:rsidR="002D469C" w:rsidRDefault="002D469C"/>
    <w:p w14:paraId="6A67B21E" w14:textId="77777777" w:rsidR="008C4FD1" w:rsidRPr="00E07C55" w:rsidRDefault="008C4FD1">
      <w:pPr>
        <w:spacing w:line="278" w:lineRule="auto"/>
        <w:rPr>
          <w:sz w:val="28"/>
          <w:szCs w:val="28"/>
        </w:rPr>
        <w:sectPr w:rsidR="008C4FD1" w:rsidRPr="00E07C55" w:rsidSect="006D48F6">
          <w:pgSz w:w="11910" w:h="16840"/>
          <w:pgMar w:top="851" w:right="851" w:bottom="851" w:left="1418" w:header="708" w:footer="708" w:gutter="0"/>
          <w:cols w:space="720"/>
        </w:sectPr>
      </w:pPr>
    </w:p>
    <w:p w14:paraId="27290F7A" w14:textId="77777777" w:rsidR="008C4FD1" w:rsidRPr="00E07C55" w:rsidRDefault="0059229A">
      <w:pPr>
        <w:numPr>
          <w:ilvl w:val="0"/>
          <w:numId w:val="3"/>
        </w:numPr>
        <w:pBdr>
          <w:top w:val="nil"/>
          <w:left w:val="nil"/>
          <w:bottom w:val="nil"/>
          <w:right w:val="nil"/>
          <w:between w:val="nil"/>
        </w:pBdr>
        <w:tabs>
          <w:tab w:val="left" w:pos="645"/>
        </w:tabs>
        <w:spacing w:before="71"/>
        <w:ind w:left="284" w:right="449" w:hanging="284"/>
        <w:jc w:val="center"/>
        <w:rPr>
          <w:b/>
          <w:color w:val="0D0D0D"/>
          <w:sz w:val="28"/>
          <w:szCs w:val="28"/>
        </w:rPr>
      </w:pPr>
      <w:r w:rsidRPr="00E07C55">
        <w:rPr>
          <w:b/>
          <w:color w:val="0D0D0D"/>
          <w:sz w:val="28"/>
          <w:szCs w:val="28"/>
        </w:rPr>
        <w:lastRenderedPageBreak/>
        <w:t>ПЕРЕЛІК КОМПОНЕНТ ОСВІТНЬО-ПРОФЕСІЙНОЇ ПРОГРАМИ ТА ЇХ ЛОГІЧНА ПОСЛІДОВНІСТЬ</w:t>
      </w:r>
    </w:p>
    <w:p w14:paraId="52D28DAE" w14:textId="77777777" w:rsidR="008C4FD1" w:rsidRPr="00E07C55" w:rsidRDefault="0059229A">
      <w:pPr>
        <w:numPr>
          <w:ilvl w:val="1"/>
          <w:numId w:val="2"/>
        </w:numPr>
        <w:pBdr>
          <w:top w:val="nil"/>
          <w:left w:val="nil"/>
          <w:bottom w:val="nil"/>
          <w:right w:val="nil"/>
          <w:between w:val="nil"/>
        </w:pBdr>
        <w:tabs>
          <w:tab w:val="left" w:pos="567"/>
        </w:tabs>
        <w:spacing w:before="207"/>
        <w:ind w:hanging="288"/>
        <w:rPr>
          <w:b/>
          <w:color w:val="000000"/>
          <w:sz w:val="28"/>
          <w:szCs w:val="28"/>
        </w:rPr>
      </w:pPr>
      <w:r w:rsidRPr="00E07C55">
        <w:rPr>
          <w:b/>
          <w:color w:val="0D0D0D"/>
          <w:sz w:val="28"/>
          <w:szCs w:val="28"/>
        </w:rPr>
        <w:t>Перелік компонент освітньої програми</w:t>
      </w:r>
    </w:p>
    <w:p w14:paraId="729233D6" w14:textId="77777777" w:rsidR="008C4FD1" w:rsidRPr="00E07C55" w:rsidRDefault="008C4FD1">
      <w:pPr>
        <w:pBdr>
          <w:top w:val="nil"/>
          <w:left w:val="nil"/>
          <w:bottom w:val="nil"/>
          <w:right w:val="nil"/>
          <w:between w:val="nil"/>
        </w:pBdr>
        <w:spacing w:before="1"/>
        <w:rPr>
          <w:b/>
          <w:color w:val="000000"/>
          <w:sz w:val="28"/>
          <w:szCs w:val="28"/>
        </w:rPr>
      </w:pPr>
    </w:p>
    <w:tbl>
      <w:tblPr>
        <w:tblStyle w:val="af1"/>
        <w:tblW w:w="957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1"/>
        <w:gridCol w:w="4787"/>
        <w:gridCol w:w="1271"/>
        <w:gridCol w:w="2396"/>
      </w:tblGrid>
      <w:tr w:rsidR="008C4FD1" w:rsidRPr="00E07C55" w14:paraId="7FDCF680" w14:textId="77777777">
        <w:trPr>
          <w:trHeight w:val="827"/>
        </w:trPr>
        <w:tc>
          <w:tcPr>
            <w:tcW w:w="1121" w:type="dxa"/>
          </w:tcPr>
          <w:p w14:paraId="6DDB7A99" w14:textId="77777777" w:rsidR="008C4FD1" w:rsidRPr="00E07C55" w:rsidRDefault="008C4FD1" w:rsidP="00D929B3">
            <w:pPr>
              <w:pBdr>
                <w:top w:val="nil"/>
                <w:left w:val="nil"/>
                <w:bottom w:val="nil"/>
                <w:right w:val="nil"/>
                <w:between w:val="nil"/>
              </w:pBdr>
              <w:spacing w:before="3"/>
              <w:rPr>
                <w:b/>
                <w:color w:val="000000"/>
                <w:sz w:val="23"/>
                <w:szCs w:val="23"/>
              </w:rPr>
            </w:pPr>
          </w:p>
          <w:p w14:paraId="17FB221E" w14:textId="77777777" w:rsidR="008C4FD1" w:rsidRPr="00E07C55" w:rsidRDefault="0059229A" w:rsidP="00D929B3">
            <w:pPr>
              <w:pBdr>
                <w:top w:val="nil"/>
                <w:left w:val="nil"/>
                <w:bottom w:val="nil"/>
                <w:right w:val="nil"/>
                <w:between w:val="nil"/>
              </w:pBdr>
              <w:ind w:left="150" w:right="140"/>
              <w:jc w:val="center"/>
              <w:rPr>
                <w:color w:val="000000"/>
                <w:sz w:val="24"/>
                <w:szCs w:val="24"/>
              </w:rPr>
            </w:pPr>
            <w:r w:rsidRPr="00E07C55">
              <w:rPr>
                <w:color w:val="000000"/>
                <w:sz w:val="24"/>
                <w:szCs w:val="24"/>
              </w:rPr>
              <w:t>Код н/д</w:t>
            </w:r>
          </w:p>
        </w:tc>
        <w:tc>
          <w:tcPr>
            <w:tcW w:w="4787" w:type="dxa"/>
          </w:tcPr>
          <w:p w14:paraId="185886FB" w14:textId="77777777" w:rsidR="008C4FD1" w:rsidRPr="00E07C55" w:rsidRDefault="0059229A" w:rsidP="00D929B3">
            <w:pPr>
              <w:pBdr>
                <w:top w:val="nil"/>
                <w:left w:val="nil"/>
                <w:bottom w:val="nil"/>
                <w:right w:val="nil"/>
                <w:between w:val="nil"/>
              </w:pBdr>
              <w:ind w:left="345" w:right="338"/>
              <w:jc w:val="center"/>
              <w:rPr>
                <w:color w:val="000000"/>
                <w:sz w:val="24"/>
                <w:szCs w:val="24"/>
              </w:rPr>
            </w:pPr>
            <w:r w:rsidRPr="00E07C55">
              <w:rPr>
                <w:color w:val="000000"/>
                <w:sz w:val="24"/>
                <w:szCs w:val="24"/>
              </w:rPr>
              <w:t>Компоненти освітньої програми (навчальні дисципліни, курсові проекти</w:t>
            </w:r>
          </w:p>
          <w:p w14:paraId="173F19DC" w14:textId="77777777" w:rsidR="008C4FD1" w:rsidRPr="00E07C55" w:rsidRDefault="0059229A" w:rsidP="00D929B3">
            <w:pPr>
              <w:pBdr>
                <w:top w:val="nil"/>
                <w:left w:val="nil"/>
                <w:bottom w:val="nil"/>
                <w:right w:val="nil"/>
                <w:between w:val="nil"/>
              </w:pBdr>
              <w:ind w:left="165" w:right="158"/>
              <w:jc w:val="center"/>
              <w:rPr>
                <w:color w:val="000000"/>
                <w:sz w:val="24"/>
                <w:szCs w:val="24"/>
              </w:rPr>
            </w:pPr>
            <w:r w:rsidRPr="00E07C55">
              <w:rPr>
                <w:color w:val="000000"/>
                <w:sz w:val="24"/>
                <w:szCs w:val="24"/>
              </w:rPr>
              <w:t>(роботи), практики, кваліфікаційна робота)</w:t>
            </w:r>
          </w:p>
        </w:tc>
        <w:tc>
          <w:tcPr>
            <w:tcW w:w="1271" w:type="dxa"/>
          </w:tcPr>
          <w:p w14:paraId="6ACFDC1E" w14:textId="77777777" w:rsidR="008C4FD1" w:rsidRPr="00E07C55" w:rsidRDefault="0059229A" w:rsidP="00D929B3">
            <w:pPr>
              <w:pBdr>
                <w:top w:val="nil"/>
                <w:left w:val="nil"/>
                <w:bottom w:val="nil"/>
                <w:right w:val="nil"/>
                <w:between w:val="nil"/>
              </w:pBdr>
              <w:spacing w:before="131"/>
              <w:ind w:left="193" w:right="131" w:hanging="44"/>
              <w:rPr>
                <w:color w:val="000000"/>
                <w:sz w:val="24"/>
                <w:szCs w:val="24"/>
              </w:rPr>
            </w:pPr>
            <w:r w:rsidRPr="00E07C55">
              <w:rPr>
                <w:color w:val="000000"/>
                <w:sz w:val="24"/>
                <w:szCs w:val="24"/>
              </w:rPr>
              <w:t>Кількість кредитів</w:t>
            </w:r>
          </w:p>
        </w:tc>
        <w:tc>
          <w:tcPr>
            <w:tcW w:w="2396" w:type="dxa"/>
          </w:tcPr>
          <w:p w14:paraId="433C6AE0" w14:textId="77777777" w:rsidR="008C4FD1" w:rsidRPr="00E07C55" w:rsidRDefault="0059229A" w:rsidP="00D929B3">
            <w:pPr>
              <w:pBdr>
                <w:top w:val="nil"/>
                <w:left w:val="nil"/>
                <w:bottom w:val="nil"/>
                <w:right w:val="nil"/>
                <w:between w:val="nil"/>
              </w:pBdr>
              <w:spacing w:before="154"/>
              <w:ind w:left="732" w:right="195" w:hanging="516"/>
              <w:rPr>
                <w:color w:val="000000"/>
              </w:rPr>
            </w:pPr>
            <w:r w:rsidRPr="00E07C55">
              <w:rPr>
                <w:color w:val="000000"/>
              </w:rPr>
              <w:t>Форма підсумкового контролю</w:t>
            </w:r>
          </w:p>
        </w:tc>
      </w:tr>
      <w:tr w:rsidR="008C4FD1" w:rsidRPr="00E07C55" w14:paraId="4E90B2A6" w14:textId="77777777">
        <w:trPr>
          <w:trHeight w:val="275"/>
        </w:trPr>
        <w:tc>
          <w:tcPr>
            <w:tcW w:w="9575" w:type="dxa"/>
            <w:gridSpan w:val="4"/>
          </w:tcPr>
          <w:p w14:paraId="5AE9989D" w14:textId="77777777" w:rsidR="008C4FD1" w:rsidRPr="00E07C55" w:rsidRDefault="0059229A" w:rsidP="00D929B3">
            <w:pPr>
              <w:pBdr>
                <w:top w:val="nil"/>
                <w:left w:val="nil"/>
                <w:bottom w:val="nil"/>
                <w:right w:val="nil"/>
                <w:between w:val="nil"/>
              </w:pBdr>
              <w:ind w:left="3202" w:right="3195"/>
              <w:jc w:val="center"/>
              <w:rPr>
                <w:b/>
                <w:color w:val="000000"/>
                <w:sz w:val="24"/>
                <w:szCs w:val="24"/>
              </w:rPr>
            </w:pPr>
            <w:r w:rsidRPr="00E07C55">
              <w:rPr>
                <w:b/>
                <w:color w:val="000000"/>
                <w:sz w:val="24"/>
                <w:szCs w:val="24"/>
              </w:rPr>
              <w:t>Обов’язкові компоненти ОП</w:t>
            </w:r>
          </w:p>
        </w:tc>
      </w:tr>
      <w:tr w:rsidR="008C4FD1" w:rsidRPr="00E07C55" w14:paraId="63F83F23" w14:textId="77777777">
        <w:trPr>
          <w:trHeight w:val="273"/>
        </w:trPr>
        <w:tc>
          <w:tcPr>
            <w:tcW w:w="9575" w:type="dxa"/>
            <w:gridSpan w:val="4"/>
            <w:tcBorders>
              <w:bottom w:val="single" w:sz="8" w:space="0" w:color="000000"/>
            </w:tcBorders>
          </w:tcPr>
          <w:p w14:paraId="20226E90" w14:textId="77777777" w:rsidR="008C4FD1" w:rsidRPr="00E07C55" w:rsidRDefault="0059229A" w:rsidP="00D929B3">
            <w:pPr>
              <w:pBdr>
                <w:top w:val="nil"/>
                <w:left w:val="nil"/>
                <w:bottom w:val="nil"/>
                <w:right w:val="nil"/>
                <w:between w:val="nil"/>
              </w:pBdr>
              <w:ind w:left="3101"/>
              <w:rPr>
                <w:b/>
                <w:color w:val="000000"/>
                <w:sz w:val="24"/>
                <w:szCs w:val="24"/>
              </w:rPr>
            </w:pPr>
            <w:r w:rsidRPr="00E07C55">
              <w:rPr>
                <w:b/>
                <w:color w:val="000000"/>
                <w:sz w:val="24"/>
                <w:szCs w:val="24"/>
              </w:rPr>
              <w:t>1.1. Цикл загальної підготовки</w:t>
            </w:r>
          </w:p>
        </w:tc>
      </w:tr>
      <w:tr w:rsidR="00CF4883" w:rsidRPr="00E07C55" w14:paraId="180A3555" w14:textId="77777777" w:rsidTr="008531D6">
        <w:trPr>
          <w:trHeight w:val="20"/>
        </w:trPr>
        <w:tc>
          <w:tcPr>
            <w:tcW w:w="1121" w:type="dxa"/>
            <w:vAlign w:val="center"/>
          </w:tcPr>
          <w:p w14:paraId="459AFDBA" w14:textId="6DD805AD"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ОК1</w:t>
            </w:r>
          </w:p>
        </w:tc>
        <w:tc>
          <w:tcPr>
            <w:tcW w:w="4787" w:type="dxa"/>
            <w:tcBorders>
              <w:right w:val="single" w:sz="8" w:space="0" w:color="000000"/>
            </w:tcBorders>
            <w:vAlign w:val="bottom"/>
          </w:tcPr>
          <w:p w14:paraId="6604A481" w14:textId="5338DD9E"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Українська мова (за професійним спрямуванням), основи діловодства та риторика</w:t>
            </w:r>
          </w:p>
        </w:tc>
        <w:tc>
          <w:tcPr>
            <w:tcW w:w="1271" w:type="dxa"/>
            <w:tcBorders>
              <w:top w:val="single" w:sz="8" w:space="0" w:color="000000"/>
              <w:left w:val="single" w:sz="8" w:space="0" w:color="000000"/>
            </w:tcBorders>
          </w:tcPr>
          <w:p w14:paraId="5B27E432" w14:textId="77777777"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3</w:t>
            </w:r>
          </w:p>
        </w:tc>
        <w:tc>
          <w:tcPr>
            <w:tcW w:w="2396" w:type="dxa"/>
          </w:tcPr>
          <w:p w14:paraId="246A2B41" w14:textId="77777777"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374B6C69" w14:textId="77777777" w:rsidTr="008531D6">
        <w:trPr>
          <w:trHeight w:val="20"/>
        </w:trPr>
        <w:tc>
          <w:tcPr>
            <w:tcW w:w="1121" w:type="dxa"/>
            <w:vAlign w:val="center"/>
          </w:tcPr>
          <w:p w14:paraId="5AACB3C0" w14:textId="3146D195"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ОК2</w:t>
            </w:r>
          </w:p>
        </w:tc>
        <w:tc>
          <w:tcPr>
            <w:tcW w:w="4787" w:type="dxa"/>
            <w:tcBorders>
              <w:right w:val="single" w:sz="8" w:space="0" w:color="000000"/>
            </w:tcBorders>
            <w:vAlign w:val="bottom"/>
          </w:tcPr>
          <w:p w14:paraId="690E38D2" w14:textId="1AFF7124"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Філософія</w:t>
            </w:r>
          </w:p>
        </w:tc>
        <w:tc>
          <w:tcPr>
            <w:tcW w:w="1271" w:type="dxa"/>
            <w:tcBorders>
              <w:left w:val="single" w:sz="8" w:space="0" w:color="000000"/>
            </w:tcBorders>
          </w:tcPr>
          <w:p w14:paraId="57A7A2CC" w14:textId="77777777"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3</w:t>
            </w:r>
          </w:p>
        </w:tc>
        <w:tc>
          <w:tcPr>
            <w:tcW w:w="2396" w:type="dxa"/>
          </w:tcPr>
          <w:p w14:paraId="61A94F13" w14:textId="1A5388B1" w:rsidR="00CF4883" w:rsidRPr="00E07C55" w:rsidRDefault="00CF4883" w:rsidP="00D929B3">
            <w:pPr>
              <w:pBdr>
                <w:top w:val="nil"/>
                <w:left w:val="nil"/>
                <w:bottom w:val="nil"/>
                <w:right w:val="nil"/>
                <w:between w:val="nil"/>
              </w:pBdr>
              <w:spacing w:before="1"/>
              <w:ind w:left="27"/>
              <w:jc w:val="center"/>
              <w:rPr>
                <w:color w:val="000000"/>
                <w:sz w:val="24"/>
                <w:szCs w:val="24"/>
              </w:rPr>
            </w:pPr>
            <w:r w:rsidRPr="00E07C55">
              <w:rPr>
                <w:color w:val="000000"/>
                <w:sz w:val="24"/>
                <w:szCs w:val="24"/>
              </w:rPr>
              <w:t>Залік</w:t>
            </w:r>
          </w:p>
        </w:tc>
      </w:tr>
      <w:tr w:rsidR="00CF4883" w:rsidRPr="00E07C55" w14:paraId="7D91F093" w14:textId="77777777" w:rsidTr="008531D6">
        <w:trPr>
          <w:trHeight w:val="20"/>
        </w:trPr>
        <w:tc>
          <w:tcPr>
            <w:tcW w:w="1121" w:type="dxa"/>
            <w:vAlign w:val="center"/>
          </w:tcPr>
          <w:p w14:paraId="638AD02F" w14:textId="14E52C6B"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ОК3</w:t>
            </w:r>
          </w:p>
        </w:tc>
        <w:tc>
          <w:tcPr>
            <w:tcW w:w="4787" w:type="dxa"/>
            <w:tcBorders>
              <w:right w:val="single" w:sz="8" w:space="0" w:color="000000"/>
            </w:tcBorders>
            <w:vAlign w:val="bottom"/>
          </w:tcPr>
          <w:p w14:paraId="5F618552" w14:textId="645915DE" w:rsidR="00CF4883" w:rsidRPr="00A72902" w:rsidRDefault="000C58EC" w:rsidP="00D929B3">
            <w:pPr>
              <w:pBdr>
                <w:top w:val="nil"/>
                <w:left w:val="nil"/>
                <w:bottom w:val="nil"/>
                <w:right w:val="nil"/>
                <w:between w:val="nil"/>
              </w:pBdr>
              <w:ind w:left="28"/>
              <w:rPr>
                <w:color w:val="000000"/>
                <w:sz w:val="24"/>
                <w:szCs w:val="24"/>
                <w:lang w:val="ru-RU"/>
              </w:rPr>
            </w:pPr>
            <w:r w:rsidRPr="000C58EC">
              <w:rPr>
                <w:color w:val="000000"/>
                <w:sz w:val="24"/>
                <w:szCs w:val="24"/>
              </w:rPr>
              <w:t>Академічна доброчесність та механізми протидії корупції</w:t>
            </w:r>
          </w:p>
        </w:tc>
        <w:tc>
          <w:tcPr>
            <w:tcW w:w="1271" w:type="dxa"/>
            <w:tcBorders>
              <w:left w:val="single" w:sz="8" w:space="0" w:color="000000"/>
            </w:tcBorders>
          </w:tcPr>
          <w:p w14:paraId="3B448A5C" w14:textId="77777777"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3</w:t>
            </w:r>
          </w:p>
        </w:tc>
        <w:tc>
          <w:tcPr>
            <w:tcW w:w="2396" w:type="dxa"/>
          </w:tcPr>
          <w:p w14:paraId="4F7CB0A8" w14:textId="191D89A2"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CF4883" w:rsidRPr="00E07C55" w14:paraId="7E65F1B7" w14:textId="77777777" w:rsidTr="008531D6">
        <w:trPr>
          <w:trHeight w:val="20"/>
        </w:trPr>
        <w:tc>
          <w:tcPr>
            <w:tcW w:w="1121" w:type="dxa"/>
            <w:vAlign w:val="center"/>
          </w:tcPr>
          <w:p w14:paraId="62C7258C" w14:textId="28704264"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ОК4</w:t>
            </w:r>
          </w:p>
        </w:tc>
        <w:tc>
          <w:tcPr>
            <w:tcW w:w="4787" w:type="dxa"/>
            <w:tcBorders>
              <w:right w:val="single" w:sz="8" w:space="0" w:color="000000"/>
            </w:tcBorders>
            <w:vAlign w:val="bottom"/>
          </w:tcPr>
          <w:p w14:paraId="0CF8464D" w14:textId="3CDE3F1B" w:rsidR="00CF4883" w:rsidRPr="00E07C55" w:rsidRDefault="000C58EC" w:rsidP="00D929B3">
            <w:pPr>
              <w:pBdr>
                <w:top w:val="nil"/>
                <w:left w:val="nil"/>
                <w:bottom w:val="nil"/>
                <w:right w:val="nil"/>
                <w:between w:val="nil"/>
              </w:pBdr>
              <w:ind w:left="28"/>
              <w:rPr>
                <w:color w:val="000000"/>
                <w:sz w:val="24"/>
                <w:szCs w:val="24"/>
              </w:rPr>
            </w:pPr>
            <w:r>
              <w:rPr>
                <w:color w:val="000000"/>
                <w:sz w:val="24"/>
                <w:szCs w:val="24"/>
              </w:rPr>
              <w:t>Англійська мова</w:t>
            </w:r>
            <w:r w:rsidR="00CF4883" w:rsidRPr="00E07C55">
              <w:rPr>
                <w:color w:val="000000"/>
                <w:sz w:val="24"/>
                <w:szCs w:val="24"/>
              </w:rPr>
              <w:t xml:space="preserve"> </w:t>
            </w:r>
            <w:r>
              <w:rPr>
                <w:color w:val="000000"/>
                <w:sz w:val="24"/>
                <w:szCs w:val="24"/>
              </w:rPr>
              <w:br/>
            </w:r>
            <w:r w:rsidR="00CF4883" w:rsidRPr="00E07C55">
              <w:rPr>
                <w:color w:val="000000"/>
                <w:sz w:val="24"/>
                <w:szCs w:val="24"/>
              </w:rPr>
              <w:t>(за професійним спрямуванням)</w:t>
            </w:r>
          </w:p>
        </w:tc>
        <w:tc>
          <w:tcPr>
            <w:tcW w:w="1271" w:type="dxa"/>
            <w:tcBorders>
              <w:left w:val="single" w:sz="8" w:space="0" w:color="000000"/>
            </w:tcBorders>
          </w:tcPr>
          <w:p w14:paraId="2BADB4AB" w14:textId="330ADEE7"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3</w:t>
            </w:r>
          </w:p>
        </w:tc>
        <w:tc>
          <w:tcPr>
            <w:tcW w:w="2396" w:type="dxa"/>
          </w:tcPr>
          <w:p w14:paraId="41F8BC8B" w14:textId="77777777"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3F6C2096" w14:textId="77777777" w:rsidTr="008531D6">
        <w:trPr>
          <w:trHeight w:val="20"/>
        </w:trPr>
        <w:tc>
          <w:tcPr>
            <w:tcW w:w="1121" w:type="dxa"/>
            <w:vAlign w:val="center"/>
          </w:tcPr>
          <w:p w14:paraId="27F6F5CA" w14:textId="714E1BC5"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ОК5</w:t>
            </w:r>
          </w:p>
        </w:tc>
        <w:tc>
          <w:tcPr>
            <w:tcW w:w="4787" w:type="dxa"/>
            <w:tcBorders>
              <w:right w:val="single" w:sz="8" w:space="0" w:color="000000"/>
            </w:tcBorders>
            <w:vAlign w:val="bottom"/>
          </w:tcPr>
          <w:p w14:paraId="4840070C" w14:textId="4D32291B"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Латинська мова та медична термінологія</w:t>
            </w:r>
          </w:p>
        </w:tc>
        <w:tc>
          <w:tcPr>
            <w:tcW w:w="1271" w:type="dxa"/>
            <w:tcBorders>
              <w:left w:val="single" w:sz="8" w:space="0" w:color="000000"/>
            </w:tcBorders>
          </w:tcPr>
          <w:p w14:paraId="5B5B27D5" w14:textId="77777777"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3</w:t>
            </w:r>
          </w:p>
        </w:tc>
        <w:tc>
          <w:tcPr>
            <w:tcW w:w="2396" w:type="dxa"/>
          </w:tcPr>
          <w:p w14:paraId="5313F35D" w14:textId="77777777"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1A728434" w14:textId="77777777" w:rsidTr="008531D6">
        <w:trPr>
          <w:trHeight w:val="20"/>
        </w:trPr>
        <w:tc>
          <w:tcPr>
            <w:tcW w:w="1121" w:type="dxa"/>
            <w:vAlign w:val="center"/>
          </w:tcPr>
          <w:p w14:paraId="322AE040" w14:textId="0C63B4EC"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ОК6</w:t>
            </w:r>
          </w:p>
        </w:tc>
        <w:tc>
          <w:tcPr>
            <w:tcW w:w="4787" w:type="dxa"/>
            <w:tcBorders>
              <w:right w:val="single" w:sz="8" w:space="0" w:color="000000"/>
            </w:tcBorders>
            <w:vAlign w:val="bottom"/>
          </w:tcPr>
          <w:p w14:paraId="31E9D536" w14:textId="2F190687"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Медична біологія</w:t>
            </w:r>
          </w:p>
        </w:tc>
        <w:tc>
          <w:tcPr>
            <w:tcW w:w="1271" w:type="dxa"/>
            <w:tcBorders>
              <w:left w:val="single" w:sz="8" w:space="0" w:color="000000"/>
            </w:tcBorders>
          </w:tcPr>
          <w:p w14:paraId="72A549E9" w14:textId="41415B81"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4</w:t>
            </w:r>
          </w:p>
        </w:tc>
        <w:tc>
          <w:tcPr>
            <w:tcW w:w="2396" w:type="dxa"/>
          </w:tcPr>
          <w:p w14:paraId="4A1172EB" w14:textId="77777777"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50770AD8" w14:textId="77777777" w:rsidTr="008531D6">
        <w:trPr>
          <w:trHeight w:val="20"/>
        </w:trPr>
        <w:tc>
          <w:tcPr>
            <w:tcW w:w="1121" w:type="dxa"/>
            <w:vAlign w:val="center"/>
          </w:tcPr>
          <w:p w14:paraId="364688C5" w14:textId="42C42D31"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ОК7</w:t>
            </w:r>
          </w:p>
        </w:tc>
        <w:tc>
          <w:tcPr>
            <w:tcW w:w="4787" w:type="dxa"/>
            <w:tcBorders>
              <w:right w:val="single" w:sz="8" w:space="0" w:color="000000"/>
            </w:tcBorders>
            <w:vAlign w:val="bottom"/>
          </w:tcPr>
          <w:p w14:paraId="4AF9CB27" w14:textId="4C3075EE"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Медична та біологічна фізика</w:t>
            </w:r>
          </w:p>
        </w:tc>
        <w:tc>
          <w:tcPr>
            <w:tcW w:w="1271" w:type="dxa"/>
            <w:tcBorders>
              <w:left w:val="single" w:sz="8" w:space="0" w:color="000000"/>
            </w:tcBorders>
          </w:tcPr>
          <w:p w14:paraId="6BF36BFC" w14:textId="5C6B6816"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3</w:t>
            </w:r>
          </w:p>
        </w:tc>
        <w:tc>
          <w:tcPr>
            <w:tcW w:w="2396" w:type="dxa"/>
          </w:tcPr>
          <w:p w14:paraId="7482940F" w14:textId="60F43F0B"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5527614B" w14:textId="77777777" w:rsidTr="008531D6">
        <w:trPr>
          <w:trHeight w:val="20"/>
        </w:trPr>
        <w:tc>
          <w:tcPr>
            <w:tcW w:w="1121" w:type="dxa"/>
            <w:vAlign w:val="center"/>
          </w:tcPr>
          <w:p w14:paraId="01E7E301" w14:textId="43F63347"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ОК8</w:t>
            </w:r>
          </w:p>
        </w:tc>
        <w:tc>
          <w:tcPr>
            <w:tcW w:w="4787" w:type="dxa"/>
            <w:tcBorders>
              <w:right w:val="single" w:sz="8" w:space="0" w:color="000000"/>
            </w:tcBorders>
            <w:vAlign w:val="bottom"/>
          </w:tcPr>
          <w:p w14:paraId="37FC4B5F" w14:textId="133BA6F5"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Інформаційні технології у психології та медицині</w:t>
            </w:r>
          </w:p>
        </w:tc>
        <w:tc>
          <w:tcPr>
            <w:tcW w:w="1271" w:type="dxa"/>
            <w:tcBorders>
              <w:left w:val="single" w:sz="8" w:space="0" w:color="000000"/>
            </w:tcBorders>
          </w:tcPr>
          <w:p w14:paraId="64E44338" w14:textId="0E3987E0"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3</w:t>
            </w:r>
          </w:p>
        </w:tc>
        <w:tc>
          <w:tcPr>
            <w:tcW w:w="2396" w:type="dxa"/>
          </w:tcPr>
          <w:p w14:paraId="23F3A5AB" w14:textId="41521D50"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CF4883" w:rsidRPr="00E07C55" w14:paraId="5312EBD1" w14:textId="77777777" w:rsidTr="008531D6">
        <w:trPr>
          <w:trHeight w:val="20"/>
        </w:trPr>
        <w:tc>
          <w:tcPr>
            <w:tcW w:w="1121" w:type="dxa"/>
            <w:vAlign w:val="center"/>
          </w:tcPr>
          <w:p w14:paraId="62CC61B8" w14:textId="1C13CDD2"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ОК9</w:t>
            </w:r>
          </w:p>
        </w:tc>
        <w:tc>
          <w:tcPr>
            <w:tcW w:w="4787" w:type="dxa"/>
            <w:tcBorders>
              <w:right w:val="single" w:sz="8" w:space="0" w:color="000000"/>
            </w:tcBorders>
            <w:vAlign w:val="bottom"/>
          </w:tcPr>
          <w:p w14:paraId="55CDCA20" w14:textId="50B906C4"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Анатомія людини</w:t>
            </w:r>
          </w:p>
        </w:tc>
        <w:tc>
          <w:tcPr>
            <w:tcW w:w="1271" w:type="dxa"/>
            <w:tcBorders>
              <w:left w:val="single" w:sz="8" w:space="0" w:color="000000"/>
            </w:tcBorders>
          </w:tcPr>
          <w:p w14:paraId="52D0183F" w14:textId="22DD9FA2"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11</w:t>
            </w:r>
          </w:p>
        </w:tc>
        <w:tc>
          <w:tcPr>
            <w:tcW w:w="2396" w:type="dxa"/>
          </w:tcPr>
          <w:p w14:paraId="143F14F0" w14:textId="77777777"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4F85D204" w14:textId="77777777" w:rsidTr="008531D6">
        <w:trPr>
          <w:trHeight w:val="20"/>
        </w:trPr>
        <w:tc>
          <w:tcPr>
            <w:tcW w:w="1121" w:type="dxa"/>
            <w:vAlign w:val="center"/>
          </w:tcPr>
          <w:p w14:paraId="17ED8659" w14:textId="25D8C0BD"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ОК10</w:t>
            </w:r>
          </w:p>
        </w:tc>
        <w:tc>
          <w:tcPr>
            <w:tcW w:w="4787" w:type="dxa"/>
            <w:tcBorders>
              <w:right w:val="single" w:sz="8" w:space="0" w:color="000000"/>
            </w:tcBorders>
            <w:vAlign w:val="center"/>
          </w:tcPr>
          <w:p w14:paraId="0E47BA82" w14:textId="34C24952"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Гістологія, цитологія та ембріологія</w:t>
            </w:r>
          </w:p>
        </w:tc>
        <w:tc>
          <w:tcPr>
            <w:tcW w:w="1271" w:type="dxa"/>
            <w:tcBorders>
              <w:left w:val="single" w:sz="8" w:space="0" w:color="000000"/>
            </w:tcBorders>
          </w:tcPr>
          <w:p w14:paraId="70CACD36" w14:textId="77777777"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7</w:t>
            </w:r>
          </w:p>
        </w:tc>
        <w:tc>
          <w:tcPr>
            <w:tcW w:w="2396" w:type="dxa"/>
          </w:tcPr>
          <w:p w14:paraId="2F2F9577" w14:textId="77777777"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09B867B2" w14:textId="77777777" w:rsidTr="008531D6">
        <w:trPr>
          <w:trHeight w:val="20"/>
        </w:trPr>
        <w:tc>
          <w:tcPr>
            <w:tcW w:w="1121" w:type="dxa"/>
            <w:vAlign w:val="center"/>
          </w:tcPr>
          <w:p w14:paraId="3BB75A88" w14:textId="0FF699EC"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ОК11</w:t>
            </w:r>
          </w:p>
        </w:tc>
        <w:tc>
          <w:tcPr>
            <w:tcW w:w="4787" w:type="dxa"/>
            <w:tcBorders>
              <w:right w:val="single" w:sz="8" w:space="0" w:color="000000"/>
            </w:tcBorders>
            <w:vAlign w:val="bottom"/>
          </w:tcPr>
          <w:p w14:paraId="0418F9C3" w14:textId="01873E90"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Фізіологія та нейрофізіологія</w:t>
            </w:r>
          </w:p>
        </w:tc>
        <w:tc>
          <w:tcPr>
            <w:tcW w:w="1271" w:type="dxa"/>
            <w:tcBorders>
              <w:left w:val="single" w:sz="8" w:space="0" w:color="000000"/>
            </w:tcBorders>
          </w:tcPr>
          <w:p w14:paraId="4D3265F6" w14:textId="2B41C2E0"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9</w:t>
            </w:r>
          </w:p>
        </w:tc>
        <w:tc>
          <w:tcPr>
            <w:tcW w:w="2396" w:type="dxa"/>
          </w:tcPr>
          <w:p w14:paraId="217E6A15" w14:textId="29EEEBCB"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28FAF064" w14:textId="77777777" w:rsidTr="008531D6">
        <w:trPr>
          <w:trHeight w:val="20"/>
        </w:trPr>
        <w:tc>
          <w:tcPr>
            <w:tcW w:w="1121" w:type="dxa"/>
            <w:vAlign w:val="center"/>
          </w:tcPr>
          <w:p w14:paraId="37093B95" w14:textId="5AE3CB76"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ОК12</w:t>
            </w:r>
          </w:p>
        </w:tc>
        <w:tc>
          <w:tcPr>
            <w:tcW w:w="4787" w:type="dxa"/>
            <w:tcBorders>
              <w:right w:val="single" w:sz="8" w:space="0" w:color="000000"/>
            </w:tcBorders>
            <w:vAlign w:val="bottom"/>
          </w:tcPr>
          <w:p w14:paraId="783FA462" w14:textId="590DA7DA"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 xml:space="preserve">Біологічна та біоорганічна хімія (у </w:t>
            </w:r>
            <w:proofErr w:type="spellStart"/>
            <w:r w:rsidRPr="00E07C55">
              <w:rPr>
                <w:color w:val="000000"/>
                <w:sz w:val="24"/>
                <w:szCs w:val="24"/>
              </w:rPr>
              <w:t>т.ч</w:t>
            </w:r>
            <w:proofErr w:type="spellEnd"/>
            <w:r w:rsidRPr="00E07C55">
              <w:rPr>
                <w:color w:val="000000"/>
                <w:sz w:val="24"/>
                <w:szCs w:val="24"/>
              </w:rPr>
              <w:t xml:space="preserve">. </w:t>
            </w:r>
            <w:proofErr w:type="spellStart"/>
            <w:r w:rsidRPr="00E07C55">
              <w:rPr>
                <w:color w:val="000000"/>
                <w:sz w:val="24"/>
                <w:szCs w:val="24"/>
              </w:rPr>
              <w:t>нейрохімія</w:t>
            </w:r>
            <w:proofErr w:type="spellEnd"/>
            <w:r w:rsidRPr="00E07C55">
              <w:rPr>
                <w:color w:val="000000"/>
                <w:sz w:val="24"/>
                <w:szCs w:val="24"/>
              </w:rPr>
              <w:t>)</w:t>
            </w:r>
          </w:p>
        </w:tc>
        <w:tc>
          <w:tcPr>
            <w:tcW w:w="1271" w:type="dxa"/>
            <w:tcBorders>
              <w:left w:val="single" w:sz="8" w:space="0" w:color="000000"/>
            </w:tcBorders>
          </w:tcPr>
          <w:p w14:paraId="3C923AF6" w14:textId="14DDC79F"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7</w:t>
            </w:r>
          </w:p>
        </w:tc>
        <w:tc>
          <w:tcPr>
            <w:tcW w:w="2396" w:type="dxa"/>
          </w:tcPr>
          <w:p w14:paraId="50ECD6D8" w14:textId="4DD895C0"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1A687E06" w14:textId="77777777" w:rsidTr="008531D6">
        <w:trPr>
          <w:trHeight w:val="20"/>
        </w:trPr>
        <w:tc>
          <w:tcPr>
            <w:tcW w:w="1121" w:type="dxa"/>
            <w:vAlign w:val="center"/>
          </w:tcPr>
          <w:p w14:paraId="5BD6D0D9" w14:textId="0072E208"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ОК13</w:t>
            </w:r>
          </w:p>
        </w:tc>
        <w:tc>
          <w:tcPr>
            <w:tcW w:w="4787" w:type="dxa"/>
            <w:tcBorders>
              <w:right w:val="single" w:sz="8" w:space="0" w:color="000000"/>
            </w:tcBorders>
            <w:vAlign w:val="bottom"/>
          </w:tcPr>
          <w:p w14:paraId="1AEE813A" w14:textId="55A63773"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Мікробіологія, вірусологія та імунологія</w:t>
            </w:r>
          </w:p>
        </w:tc>
        <w:tc>
          <w:tcPr>
            <w:tcW w:w="1271" w:type="dxa"/>
            <w:tcBorders>
              <w:left w:val="single" w:sz="8" w:space="0" w:color="000000"/>
            </w:tcBorders>
          </w:tcPr>
          <w:p w14:paraId="4AE04AFD" w14:textId="4D0BCEDD" w:rsidR="00CF4883" w:rsidRPr="00E07C55" w:rsidRDefault="00CF4883" w:rsidP="00D929B3">
            <w:pPr>
              <w:pBdr>
                <w:top w:val="nil"/>
                <w:left w:val="nil"/>
                <w:bottom w:val="nil"/>
                <w:right w:val="nil"/>
                <w:between w:val="nil"/>
              </w:pBdr>
              <w:spacing w:before="1"/>
              <w:ind w:left="567"/>
              <w:rPr>
                <w:color w:val="000000"/>
                <w:sz w:val="24"/>
                <w:szCs w:val="24"/>
              </w:rPr>
            </w:pPr>
            <w:r w:rsidRPr="00E07C55">
              <w:rPr>
                <w:color w:val="000000"/>
                <w:sz w:val="24"/>
                <w:szCs w:val="24"/>
              </w:rPr>
              <w:t>4</w:t>
            </w:r>
          </w:p>
        </w:tc>
        <w:tc>
          <w:tcPr>
            <w:tcW w:w="2396" w:type="dxa"/>
          </w:tcPr>
          <w:p w14:paraId="19A9993D" w14:textId="77777777"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8C4FD1" w:rsidRPr="00E07C55" w14:paraId="62EDC261" w14:textId="77777777">
        <w:trPr>
          <w:trHeight w:val="278"/>
        </w:trPr>
        <w:tc>
          <w:tcPr>
            <w:tcW w:w="5908" w:type="dxa"/>
            <w:gridSpan w:val="2"/>
            <w:tcBorders>
              <w:right w:val="single" w:sz="8" w:space="0" w:color="000000"/>
            </w:tcBorders>
          </w:tcPr>
          <w:p w14:paraId="35B75CE2" w14:textId="77777777" w:rsidR="008C4FD1" w:rsidRPr="00E07C55" w:rsidRDefault="0059229A" w:rsidP="00D929B3">
            <w:pPr>
              <w:pBdr>
                <w:top w:val="nil"/>
                <w:left w:val="nil"/>
                <w:bottom w:val="nil"/>
                <w:right w:val="nil"/>
                <w:between w:val="nil"/>
              </w:pBdr>
              <w:ind w:left="28"/>
              <w:rPr>
                <w:b/>
                <w:i/>
                <w:color w:val="000000"/>
                <w:sz w:val="24"/>
                <w:szCs w:val="24"/>
              </w:rPr>
            </w:pPr>
            <w:r w:rsidRPr="00E07C55">
              <w:rPr>
                <w:b/>
                <w:i/>
                <w:color w:val="000000"/>
                <w:sz w:val="24"/>
                <w:szCs w:val="24"/>
              </w:rPr>
              <w:t>Всього по циклу загальної підготовки</w:t>
            </w:r>
          </w:p>
        </w:tc>
        <w:tc>
          <w:tcPr>
            <w:tcW w:w="1271" w:type="dxa"/>
            <w:tcBorders>
              <w:left w:val="single" w:sz="8" w:space="0" w:color="000000"/>
            </w:tcBorders>
          </w:tcPr>
          <w:p w14:paraId="5673267D" w14:textId="33E13ABC" w:rsidR="008C4FD1" w:rsidRPr="00E07C55" w:rsidRDefault="008531D6" w:rsidP="00D929B3">
            <w:pPr>
              <w:pBdr>
                <w:top w:val="nil"/>
                <w:left w:val="nil"/>
                <w:bottom w:val="nil"/>
                <w:right w:val="nil"/>
                <w:between w:val="nil"/>
              </w:pBdr>
              <w:ind w:left="507"/>
              <w:rPr>
                <w:b/>
                <w:color w:val="000000"/>
                <w:sz w:val="24"/>
                <w:szCs w:val="24"/>
              </w:rPr>
            </w:pPr>
            <w:r w:rsidRPr="00E07C55">
              <w:rPr>
                <w:b/>
                <w:color w:val="000000"/>
                <w:sz w:val="24"/>
                <w:szCs w:val="24"/>
              </w:rPr>
              <w:t>6</w:t>
            </w:r>
            <w:r w:rsidR="00CF4883" w:rsidRPr="00E07C55">
              <w:rPr>
                <w:b/>
                <w:color w:val="000000"/>
                <w:sz w:val="24"/>
                <w:szCs w:val="24"/>
              </w:rPr>
              <w:t>3</w:t>
            </w:r>
            <w:r w:rsidR="00B7713B" w:rsidRPr="00E07C55">
              <w:rPr>
                <w:b/>
                <w:color w:val="000000"/>
                <w:sz w:val="24"/>
                <w:szCs w:val="24"/>
              </w:rPr>
              <w:t>,0</w:t>
            </w:r>
          </w:p>
        </w:tc>
        <w:tc>
          <w:tcPr>
            <w:tcW w:w="2396" w:type="dxa"/>
          </w:tcPr>
          <w:p w14:paraId="1A9861D4" w14:textId="77777777" w:rsidR="008C4FD1" w:rsidRPr="00E07C55" w:rsidRDefault="008C4FD1" w:rsidP="00D929B3">
            <w:pPr>
              <w:pBdr>
                <w:top w:val="nil"/>
                <w:left w:val="nil"/>
                <w:bottom w:val="nil"/>
                <w:right w:val="nil"/>
                <w:between w:val="nil"/>
              </w:pBdr>
              <w:rPr>
                <w:color w:val="000000"/>
                <w:sz w:val="20"/>
                <w:szCs w:val="20"/>
              </w:rPr>
            </w:pPr>
          </w:p>
        </w:tc>
      </w:tr>
      <w:tr w:rsidR="008C4FD1" w:rsidRPr="00E07C55" w14:paraId="77C737FF" w14:textId="77777777">
        <w:trPr>
          <w:trHeight w:val="275"/>
        </w:trPr>
        <w:tc>
          <w:tcPr>
            <w:tcW w:w="9575" w:type="dxa"/>
            <w:gridSpan w:val="4"/>
          </w:tcPr>
          <w:p w14:paraId="5646DE33" w14:textId="77777777" w:rsidR="008C4FD1" w:rsidRPr="00E07C55" w:rsidRDefault="0059229A" w:rsidP="00D929B3">
            <w:pPr>
              <w:pBdr>
                <w:top w:val="nil"/>
                <w:left w:val="nil"/>
                <w:bottom w:val="nil"/>
                <w:right w:val="nil"/>
                <w:between w:val="nil"/>
              </w:pBdr>
              <w:ind w:left="2966"/>
              <w:rPr>
                <w:b/>
                <w:color w:val="000000"/>
                <w:sz w:val="24"/>
                <w:szCs w:val="24"/>
              </w:rPr>
            </w:pPr>
            <w:r w:rsidRPr="00E07C55">
              <w:rPr>
                <w:b/>
                <w:color w:val="000000"/>
                <w:sz w:val="24"/>
                <w:szCs w:val="24"/>
              </w:rPr>
              <w:t>1.2. Цикл професійної підготовки</w:t>
            </w:r>
          </w:p>
        </w:tc>
      </w:tr>
      <w:tr w:rsidR="00CF4883" w:rsidRPr="00E07C55" w14:paraId="1B9C2528" w14:textId="77777777" w:rsidTr="00CF4883">
        <w:trPr>
          <w:trHeight w:val="278"/>
        </w:trPr>
        <w:tc>
          <w:tcPr>
            <w:tcW w:w="1121" w:type="dxa"/>
            <w:vAlign w:val="center"/>
          </w:tcPr>
          <w:p w14:paraId="47A2146C" w14:textId="3725B79D"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ОК14</w:t>
            </w:r>
          </w:p>
        </w:tc>
        <w:tc>
          <w:tcPr>
            <w:tcW w:w="4787" w:type="dxa"/>
            <w:vAlign w:val="bottom"/>
          </w:tcPr>
          <w:p w14:paraId="2FF6473B" w14:textId="3C50EE30"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Історія психології та сучасні напрямки психології</w:t>
            </w:r>
          </w:p>
        </w:tc>
        <w:tc>
          <w:tcPr>
            <w:tcW w:w="1271" w:type="dxa"/>
          </w:tcPr>
          <w:p w14:paraId="16176DAA" w14:textId="4C09A03B" w:rsidR="00CF4883" w:rsidRPr="00E07C55" w:rsidRDefault="00CF4883"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1BD6D453" w14:textId="30D2CCD9" w:rsidR="00CF4883" w:rsidRPr="00E07C55" w:rsidRDefault="00CF4883"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B7713B" w:rsidRPr="00E07C55" w14:paraId="2674D8C1" w14:textId="77777777" w:rsidTr="00CF4883">
        <w:trPr>
          <w:trHeight w:val="278"/>
        </w:trPr>
        <w:tc>
          <w:tcPr>
            <w:tcW w:w="1121" w:type="dxa"/>
            <w:vAlign w:val="center"/>
          </w:tcPr>
          <w:p w14:paraId="15464125" w14:textId="0C31A87B"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ОК15</w:t>
            </w:r>
          </w:p>
        </w:tc>
        <w:tc>
          <w:tcPr>
            <w:tcW w:w="4787" w:type="dxa"/>
            <w:vAlign w:val="bottom"/>
          </w:tcPr>
          <w:p w14:paraId="433DF1DF" w14:textId="16D542E4"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Загальна психологія</w:t>
            </w:r>
          </w:p>
        </w:tc>
        <w:tc>
          <w:tcPr>
            <w:tcW w:w="1271" w:type="dxa"/>
          </w:tcPr>
          <w:p w14:paraId="3A74DDA7" w14:textId="2854DD6A" w:rsidR="00B7713B" w:rsidRPr="00E07C55" w:rsidRDefault="00B7713B" w:rsidP="00D929B3">
            <w:pPr>
              <w:pBdr>
                <w:top w:val="nil"/>
                <w:left w:val="nil"/>
                <w:bottom w:val="nil"/>
                <w:right w:val="nil"/>
                <w:between w:val="nil"/>
              </w:pBdr>
              <w:ind w:left="572"/>
              <w:rPr>
                <w:color w:val="000000"/>
                <w:sz w:val="24"/>
                <w:szCs w:val="24"/>
              </w:rPr>
            </w:pPr>
            <w:r w:rsidRPr="00E07C55">
              <w:rPr>
                <w:color w:val="000000"/>
                <w:sz w:val="24"/>
                <w:szCs w:val="24"/>
              </w:rPr>
              <w:t>8</w:t>
            </w:r>
          </w:p>
        </w:tc>
        <w:tc>
          <w:tcPr>
            <w:tcW w:w="2396" w:type="dxa"/>
          </w:tcPr>
          <w:p w14:paraId="30682589" w14:textId="293C1FF1" w:rsidR="00B7713B"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B7713B" w:rsidRPr="00E07C55" w14:paraId="076609FD" w14:textId="77777777" w:rsidTr="00CF4883">
        <w:trPr>
          <w:trHeight w:val="278"/>
        </w:trPr>
        <w:tc>
          <w:tcPr>
            <w:tcW w:w="1121" w:type="dxa"/>
            <w:vAlign w:val="center"/>
          </w:tcPr>
          <w:p w14:paraId="233D57A6" w14:textId="28ACB5FB"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ОК16</w:t>
            </w:r>
          </w:p>
        </w:tc>
        <w:tc>
          <w:tcPr>
            <w:tcW w:w="4787" w:type="dxa"/>
            <w:vAlign w:val="bottom"/>
          </w:tcPr>
          <w:p w14:paraId="0358365A" w14:textId="10DE703D"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Медична психологія. Вступ до спеціальності.</w:t>
            </w:r>
          </w:p>
        </w:tc>
        <w:tc>
          <w:tcPr>
            <w:tcW w:w="1271" w:type="dxa"/>
          </w:tcPr>
          <w:p w14:paraId="6A29D344" w14:textId="5ABEE726" w:rsidR="00B7713B" w:rsidRPr="00E07C55" w:rsidRDefault="00B7713B"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619AB6DC" w14:textId="02A22138" w:rsidR="00B7713B"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B7713B" w:rsidRPr="00E07C55" w14:paraId="5D7A5D4F" w14:textId="77777777" w:rsidTr="00CF4883">
        <w:trPr>
          <w:trHeight w:val="278"/>
        </w:trPr>
        <w:tc>
          <w:tcPr>
            <w:tcW w:w="1121" w:type="dxa"/>
            <w:vAlign w:val="center"/>
          </w:tcPr>
          <w:p w14:paraId="766E03AD" w14:textId="755C5A74"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ОК17</w:t>
            </w:r>
          </w:p>
        </w:tc>
        <w:tc>
          <w:tcPr>
            <w:tcW w:w="4787" w:type="dxa"/>
            <w:vAlign w:val="bottom"/>
          </w:tcPr>
          <w:p w14:paraId="758FE88C" w14:textId="3900969E"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Психологія спілкування</w:t>
            </w:r>
          </w:p>
        </w:tc>
        <w:tc>
          <w:tcPr>
            <w:tcW w:w="1271" w:type="dxa"/>
          </w:tcPr>
          <w:p w14:paraId="2CD947DC" w14:textId="68B68D1F" w:rsidR="00B7713B" w:rsidRPr="00E07C55" w:rsidRDefault="00B7713B"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26A68649" w14:textId="20E10B75" w:rsidR="00B7713B"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B7713B" w:rsidRPr="00E07C55" w14:paraId="666261F9" w14:textId="77777777" w:rsidTr="00CF4883">
        <w:trPr>
          <w:trHeight w:val="278"/>
        </w:trPr>
        <w:tc>
          <w:tcPr>
            <w:tcW w:w="1121" w:type="dxa"/>
            <w:vAlign w:val="center"/>
          </w:tcPr>
          <w:p w14:paraId="6A7498F3" w14:textId="7079532A"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ОК18</w:t>
            </w:r>
          </w:p>
        </w:tc>
        <w:tc>
          <w:tcPr>
            <w:tcW w:w="4787" w:type="dxa"/>
            <w:vAlign w:val="bottom"/>
          </w:tcPr>
          <w:p w14:paraId="161C9179" w14:textId="7D7EE7FE"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Психологія особистості та диференційна психологія</w:t>
            </w:r>
          </w:p>
        </w:tc>
        <w:tc>
          <w:tcPr>
            <w:tcW w:w="1271" w:type="dxa"/>
          </w:tcPr>
          <w:p w14:paraId="610597B6" w14:textId="3E50C2D1" w:rsidR="00B7713B" w:rsidRPr="00E07C55" w:rsidRDefault="00B7713B"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2E9A0945" w14:textId="74813E20" w:rsidR="00B7713B"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B7713B" w:rsidRPr="00E07C55" w14:paraId="06C93080" w14:textId="77777777" w:rsidTr="00CF4883">
        <w:trPr>
          <w:trHeight w:val="278"/>
        </w:trPr>
        <w:tc>
          <w:tcPr>
            <w:tcW w:w="1121" w:type="dxa"/>
            <w:vAlign w:val="center"/>
          </w:tcPr>
          <w:p w14:paraId="4687F7AC" w14:textId="19061612"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ОК19</w:t>
            </w:r>
          </w:p>
        </w:tc>
        <w:tc>
          <w:tcPr>
            <w:tcW w:w="4787" w:type="dxa"/>
            <w:vAlign w:val="bottom"/>
          </w:tcPr>
          <w:p w14:paraId="693562D0" w14:textId="22F82BF8"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Вікова та педагогічна психологія</w:t>
            </w:r>
          </w:p>
        </w:tc>
        <w:tc>
          <w:tcPr>
            <w:tcW w:w="1271" w:type="dxa"/>
          </w:tcPr>
          <w:p w14:paraId="401CC3E4" w14:textId="3B4E9CA0" w:rsidR="00B7713B" w:rsidRPr="00E07C55" w:rsidRDefault="00B7713B"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2A93E51C" w14:textId="1D39526E" w:rsidR="00B7713B"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B7713B" w:rsidRPr="00E07C55" w14:paraId="2604B2CC" w14:textId="77777777" w:rsidTr="00CF4883">
        <w:trPr>
          <w:trHeight w:val="278"/>
        </w:trPr>
        <w:tc>
          <w:tcPr>
            <w:tcW w:w="1121" w:type="dxa"/>
            <w:vAlign w:val="center"/>
          </w:tcPr>
          <w:p w14:paraId="4B58D356" w14:textId="4855AD89"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ОК20</w:t>
            </w:r>
          </w:p>
        </w:tc>
        <w:tc>
          <w:tcPr>
            <w:tcW w:w="4787" w:type="dxa"/>
            <w:vAlign w:val="bottom"/>
          </w:tcPr>
          <w:p w14:paraId="29B073E5" w14:textId="274A4052"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Експериментальна психологія та психодіагностика</w:t>
            </w:r>
          </w:p>
        </w:tc>
        <w:tc>
          <w:tcPr>
            <w:tcW w:w="1271" w:type="dxa"/>
          </w:tcPr>
          <w:p w14:paraId="715AD003" w14:textId="51DB71A7" w:rsidR="00B7713B" w:rsidRPr="00E07C55" w:rsidRDefault="00B7713B" w:rsidP="00D929B3">
            <w:pPr>
              <w:pBdr>
                <w:top w:val="nil"/>
                <w:left w:val="nil"/>
                <w:bottom w:val="nil"/>
                <w:right w:val="nil"/>
                <w:between w:val="nil"/>
              </w:pBdr>
              <w:ind w:left="572"/>
              <w:rPr>
                <w:color w:val="000000"/>
                <w:sz w:val="24"/>
                <w:szCs w:val="24"/>
              </w:rPr>
            </w:pPr>
            <w:r w:rsidRPr="00E07C55">
              <w:rPr>
                <w:color w:val="000000"/>
                <w:sz w:val="24"/>
                <w:szCs w:val="24"/>
              </w:rPr>
              <w:t>5</w:t>
            </w:r>
          </w:p>
        </w:tc>
        <w:tc>
          <w:tcPr>
            <w:tcW w:w="2396" w:type="dxa"/>
          </w:tcPr>
          <w:p w14:paraId="43EAE94B" w14:textId="3B1C02BA" w:rsidR="00B7713B"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F4883" w:rsidRPr="00E07C55" w14:paraId="41AED0DF" w14:textId="77777777" w:rsidTr="00CF4883">
        <w:trPr>
          <w:trHeight w:val="278"/>
        </w:trPr>
        <w:tc>
          <w:tcPr>
            <w:tcW w:w="1121" w:type="dxa"/>
            <w:vAlign w:val="center"/>
          </w:tcPr>
          <w:p w14:paraId="6549D4F9" w14:textId="0BD5EB42" w:rsidR="00CF4883" w:rsidRPr="00E07C55" w:rsidRDefault="00CF4883" w:rsidP="00D929B3">
            <w:pPr>
              <w:pBdr>
                <w:top w:val="nil"/>
                <w:left w:val="nil"/>
                <w:bottom w:val="nil"/>
                <w:right w:val="nil"/>
                <w:between w:val="nil"/>
              </w:pBdr>
              <w:ind w:left="28"/>
              <w:jc w:val="center"/>
              <w:rPr>
                <w:color w:val="000000"/>
                <w:sz w:val="24"/>
                <w:szCs w:val="24"/>
              </w:rPr>
            </w:pPr>
            <w:r w:rsidRPr="00E07C55">
              <w:rPr>
                <w:color w:val="000000"/>
                <w:sz w:val="24"/>
                <w:szCs w:val="24"/>
              </w:rPr>
              <w:t>ОК21</w:t>
            </w:r>
          </w:p>
        </w:tc>
        <w:tc>
          <w:tcPr>
            <w:tcW w:w="4787" w:type="dxa"/>
            <w:vAlign w:val="bottom"/>
          </w:tcPr>
          <w:p w14:paraId="5C7C3364" w14:textId="178C5A1B" w:rsidR="00CF4883" w:rsidRPr="00E07C55" w:rsidRDefault="00CF4883" w:rsidP="00D929B3">
            <w:pPr>
              <w:pBdr>
                <w:top w:val="nil"/>
                <w:left w:val="nil"/>
                <w:bottom w:val="nil"/>
                <w:right w:val="nil"/>
                <w:between w:val="nil"/>
              </w:pBdr>
              <w:ind w:left="28"/>
              <w:rPr>
                <w:color w:val="000000"/>
                <w:sz w:val="24"/>
                <w:szCs w:val="24"/>
              </w:rPr>
            </w:pPr>
            <w:r w:rsidRPr="00E07C55">
              <w:rPr>
                <w:color w:val="000000"/>
                <w:sz w:val="24"/>
                <w:szCs w:val="24"/>
              </w:rPr>
              <w:t xml:space="preserve">Безпека життєдіяльності; основи біоетики та </w:t>
            </w:r>
            <w:proofErr w:type="spellStart"/>
            <w:r w:rsidRPr="00E07C55">
              <w:rPr>
                <w:color w:val="000000"/>
                <w:sz w:val="24"/>
                <w:szCs w:val="24"/>
              </w:rPr>
              <w:t>біобезпеки</w:t>
            </w:r>
            <w:proofErr w:type="spellEnd"/>
          </w:p>
        </w:tc>
        <w:tc>
          <w:tcPr>
            <w:tcW w:w="1271" w:type="dxa"/>
          </w:tcPr>
          <w:p w14:paraId="23CC627D" w14:textId="6AA3F11A" w:rsidR="00CF4883" w:rsidRPr="00E07C55" w:rsidRDefault="00CF4883"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72EB231C" w14:textId="69223480" w:rsidR="00CF4883"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B7713B" w:rsidRPr="00E07C55" w14:paraId="15E9595D" w14:textId="77777777" w:rsidTr="00CF4883">
        <w:trPr>
          <w:trHeight w:val="278"/>
        </w:trPr>
        <w:tc>
          <w:tcPr>
            <w:tcW w:w="1121" w:type="dxa"/>
            <w:vAlign w:val="center"/>
          </w:tcPr>
          <w:p w14:paraId="4F1E4A60" w14:textId="1A28DCB5" w:rsidR="00B7713B" w:rsidRPr="00E07C55" w:rsidRDefault="00AA0E0D" w:rsidP="00D929B3">
            <w:pPr>
              <w:pBdr>
                <w:top w:val="nil"/>
                <w:left w:val="nil"/>
                <w:bottom w:val="nil"/>
                <w:right w:val="nil"/>
                <w:between w:val="nil"/>
              </w:pBdr>
              <w:ind w:left="28"/>
              <w:jc w:val="center"/>
              <w:rPr>
                <w:color w:val="000000"/>
                <w:sz w:val="24"/>
                <w:szCs w:val="24"/>
              </w:rPr>
            </w:pPr>
            <w:r>
              <w:rPr>
                <w:color w:val="000000"/>
                <w:sz w:val="24"/>
                <w:szCs w:val="24"/>
              </w:rPr>
              <w:t>ОК22</w:t>
            </w:r>
          </w:p>
        </w:tc>
        <w:tc>
          <w:tcPr>
            <w:tcW w:w="4787" w:type="dxa"/>
            <w:vAlign w:val="bottom"/>
          </w:tcPr>
          <w:p w14:paraId="58182921" w14:textId="6029102E" w:rsidR="00B7713B" w:rsidRPr="00E07C55" w:rsidRDefault="00B7713B" w:rsidP="00D929B3">
            <w:pPr>
              <w:pBdr>
                <w:top w:val="nil"/>
                <w:left w:val="nil"/>
                <w:bottom w:val="nil"/>
                <w:right w:val="nil"/>
                <w:between w:val="nil"/>
              </w:pBdr>
              <w:ind w:left="28"/>
              <w:rPr>
                <w:color w:val="000000"/>
                <w:sz w:val="24"/>
                <w:szCs w:val="24"/>
              </w:rPr>
            </w:pPr>
            <w:proofErr w:type="spellStart"/>
            <w:r w:rsidRPr="00E07C55">
              <w:rPr>
                <w:color w:val="000000"/>
                <w:sz w:val="24"/>
                <w:szCs w:val="24"/>
              </w:rPr>
              <w:t>Патоморфологія</w:t>
            </w:r>
            <w:proofErr w:type="spellEnd"/>
            <w:r w:rsidRPr="00E07C55">
              <w:rPr>
                <w:color w:val="000000"/>
                <w:sz w:val="24"/>
                <w:szCs w:val="24"/>
              </w:rPr>
              <w:t xml:space="preserve"> </w:t>
            </w:r>
          </w:p>
        </w:tc>
        <w:tc>
          <w:tcPr>
            <w:tcW w:w="1271" w:type="dxa"/>
          </w:tcPr>
          <w:p w14:paraId="31EEB22D" w14:textId="0214DCB3" w:rsidR="00B7713B" w:rsidRPr="00E07C55" w:rsidRDefault="00B7713B" w:rsidP="00D929B3">
            <w:pPr>
              <w:pBdr>
                <w:top w:val="nil"/>
                <w:left w:val="nil"/>
                <w:bottom w:val="nil"/>
                <w:right w:val="nil"/>
                <w:between w:val="nil"/>
              </w:pBdr>
              <w:ind w:left="572"/>
              <w:rPr>
                <w:color w:val="000000"/>
                <w:sz w:val="24"/>
                <w:szCs w:val="24"/>
              </w:rPr>
            </w:pPr>
            <w:r w:rsidRPr="00E07C55">
              <w:rPr>
                <w:color w:val="000000"/>
                <w:sz w:val="24"/>
                <w:szCs w:val="24"/>
              </w:rPr>
              <w:t>4</w:t>
            </w:r>
          </w:p>
        </w:tc>
        <w:tc>
          <w:tcPr>
            <w:tcW w:w="2396" w:type="dxa"/>
          </w:tcPr>
          <w:p w14:paraId="2D36445C" w14:textId="21767757" w:rsidR="00B7713B"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7FF63D45" w14:textId="77777777" w:rsidTr="00CF4883">
        <w:trPr>
          <w:trHeight w:val="278"/>
        </w:trPr>
        <w:tc>
          <w:tcPr>
            <w:tcW w:w="1121" w:type="dxa"/>
            <w:vAlign w:val="center"/>
          </w:tcPr>
          <w:p w14:paraId="4030437D" w14:textId="6610E1D9"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ОК23</w:t>
            </w:r>
          </w:p>
        </w:tc>
        <w:tc>
          <w:tcPr>
            <w:tcW w:w="4787" w:type="dxa"/>
            <w:vAlign w:val="bottom"/>
          </w:tcPr>
          <w:p w14:paraId="1699E210" w14:textId="2477DBE4"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Патофізіологія</w:t>
            </w:r>
          </w:p>
        </w:tc>
        <w:tc>
          <w:tcPr>
            <w:tcW w:w="1271" w:type="dxa"/>
          </w:tcPr>
          <w:p w14:paraId="28823683" w14:textId="756378DE"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5,5</w:t>
            </w:r>
          </w:p>
        </w:tc>
        <w:tc>
          <w:tcPr>
            <w:tcW w:w="2396" w:type="dxa"/>
          </w:tcPr>
          <w:p w14:paraId="267209FF" w14:textId="58CCF60F"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8E79A80" w14:textId="77777777" w:rsidTr="00CF4883">
        <w:trPr>
          <w:trHeight w:val="278"/>
        </w:trPr>
        <w:tc>
          <w:tcPr>
            <w:tcW w:w="1121" w:type="dxa"/>
            <w:vAlign w:val="center"/>
          </w:tcPr>
          <w:p w14:paraId="7860945F" w14:textId="30B53BAB"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ОК24</w:t>
            </w:r>
          </w:p>
        </w:tc>
        <w:tc>
          <w:tcPr>
            <w:tcW w:w="4787" w:type="dxa"/>
            <w:vAlign w:val="bottom"/>
          </w:tcPr>
          <w:p w14:paraId="2C28E6A4" w14:textId="775832EA"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Фармакологія </w:t>
            </w:r>
          </w:p>
        </w:tc>
        <w:tc>
          <w:tcPr>
            <w:tcW w:w="1271" w:type="dxa"/>
          </w:tcPr>
          <w:p w14:paraId="3824EB3C" w14:textId="0420E58C"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6,5</w:t>
            </w:r>
          </w:p>
        </w:tc>
        <w:tc>
          <w:tcPr>
            <w:tcW w:w="2396" w:type="dxa"/>
          </w:tcPr>
          <w:p w14:paraId="7B612579" w14:textId="4A0872CB"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03FBF712" w14:textId="77777777" w:rsidTr="00CF4883">
        <w:trPr>
          <w:trHeight w:val="278"/>
        </w:trPr>
        <w:tc>
          <w:tcPr>
            <w:tcW w:w="1121" w:type="dxa"/>
            <w:vAlign w:val="center"/>
          </w:tcPr>
          <w:p w14:paraId="6878A208" w14:textId="33BECFEF"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ОК25</w:t>
            </w:r>
          </w:p>
        </w:tc>
        <w:tc>
          <w:tcPr>
            <w:tcW w:w="4787" w:type="dxa"/>
            <w:vAlign w:val="bottom"/>
          </w:tcPr>
          <w:p w14:paraId="76ECF32E" w14:textId="3B6E6D0F"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Гігієна та екологія (у тому числі з основами раціонального харчування)</w:t>
            </w:r>
          </w:p>
        </w:tc>
        <w:tc>
          <w:tcPr>
            <w:tcW w:w="1271" w:type="dxa"/>
          </w:tcPr>
          <w:p w14:paraId="7B3A2996" w14:textId="7D12F0DD"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4</w:t>
            </w:r>
          </w:p>
        </w:tc>
        <w:tc>
          <w:tcPr>
            <w:tcW w:w="2396" w:type="dxa"/>
          </w:tcPr>
          <w:p w14:paraId="015A65B1" w14:textId="4128AB51"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F7828DD" w14:textId="77777777" w:rsidTr="00CF4883">
        <w:trPr>
          <w:trHeight w:val="278"/>
        </w:trPr>
        <w:tc>
          <w:tcPr>
            <w:tcW w:w="1121" w:type="dxa"/>
            <w:vAlign w:val="center"/>
          </w:tcPr>
          <w:p w14:paraId="6C8D0CFC" w14:textId="3A3BE23C"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ОК26</w:t>
            </w:r>
          </w:p>
        </w:tc>
        <w:tc>
          <w:tcPr>
            <w:tcW w:w="4787" w:type="dxa"/>
            <w:vAlign w:val="bottom"/>
          </w:tcPr>
          <w:p w14:paraId="7A37FE07" w14:textId="2CC4DD1B"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Пропедевтика внутрішньої медицини</w:t>
            </w:r>
          </w:p>
        </w:tc>
        <w:tc>
          <w:tcPr>
            <w:tcW w:w="1271" w:type="dxa"/>
          </w:tcPr>
          <w:p w14:paraId="511954B1" w14:textId="5AAF59A7"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5</w:t>
            </w:r>
          </w:p>
        </w:tc>
        <w:tc>
          <w:tcPr>
            <w:tcW w:w="2396" w:type="dxa"/>
          </w:tcPr>
          <w:p w14:paraId="53D2F7C5" w14:textId="50410689"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3CA10115" w14:textId="77777777" w:rsidTr="00CF4883">
        <w:trPr>
          <w:trHeight w:val="278"/>
        </w:trPr>
        <w:tc>
          <w:tcPr>
            <w:tcW w:w="1121" w:type="dxa"/>
            <w:vAlign w:val="center"/>
          </w:tcPr>
          <w:p w14:paraId="62B9383A" w14:textId="2662EC8B"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ОК27</w:t>
            </w:r>
          </w:p>
        </w:tc>
        <w:tc>
          <w:tcPr>
            <w:tcW w:w="4787" w:type="dxa"/>
            <w:vAlign w:val="bottom"/>
          </w:tcPr>
          <w:p w14:paraId="76AEFA36" w14:textId="4F277456"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Пропедевтика педіатрії </w:t>
            </w:r>
          </w:p>
        </w:tc>
        <w:tc>
          <w:tcPr>
            <w:tcW w:w="1271" w:type="dxa"/>
          </w:tcPr>
          <w:p w14:paraId="31C1CE19" w14:textId="140F2FD1"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730C5EE2" w14:textId="70C54516"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253A6652" w14:textId="77777777" w:rsidTr="00CF4883">
        <w:trPr>
          <w:trHeight w:val="278"/>
        </w:trPr>
        <w:tc>
          <w:tcPr>
            <w:tcW w:w="1121" w:type="dxa"/>
            <w:vAlign w:val="center"/>
          </w:tcPr>
          <w:p w14:paraId="4F6CFC3D" w14:textId="3C1954AE"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ОК28</w:t>
            </w:r>
          </w:p>
        </w:tc>
        <w:tc>
          <w:tcPr>
            <w:tcW w:w="4787" w:type="dxa"/>
            <w:vAlign w:val="bottom"/>
          </w:tcPr>
          <w:p w14:paraId="23158D39" w14:textId="17215F4C"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Радіологія та радіаційна медицина</w:t>
            </w:r>
          </w:p>
        </w:tc>
        <w:tc>
          <w:tcPr>
            <w:tcW w:w="1271" w:type="dxa"/>
          </w:tcPr>
          <w:p w14:paraId="0CD78E1D" w14:textId="25AA17BB"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4473B02C" w14:textId="5AF85E18"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047774CE" w14:textId="77777777" w:rsidTr="00CF4883">
        <w:trPr>
          <w:trHeight w:val="278"/>
        </w:trPr>
        <w:tc>
          <w:tcPr>
            <w:tcW w:w="1121" w:type="dxa"/>
            <w:vAlign w:val="center"/>
          </w:tcPr>
          <w:p w14:paraId="3CA127CE" w14:textId="32D27C4A"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ОК29</w:t>
            </w:r>
          </w:p>
        </w:tc>
        <w:tc>
          <w:tcPr>
            <w:tcW w:w="4787" w:type="dxa"/>
            <w:vAlign w:val="bottom"/>
          </w:tcPr>
          <w:p w14:paraId="0D80EF11" w14:textId="344067C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Медична психологія надзвичайних станів, </w:t>
            </w:r>
            <w:proofErr w:type="spellStart"/>
            <w:r w:rsidRPr="00E07C55">
              <w:rPr>
                <w:color w:val="000000"/>
                <w:sz w:val="24"/>
                <w:szCs w:val="24"/>
              </w:rPr>
              <w:lastRenderedPageBreak/>
              <w:t>екстренна</w:t>
            </w:r>
            <w:proofErr w:type="spellEnd"/>
            <w:r w:rsidRPr="00E07C55">
              <w:rPr>
                <w:color w:val="000000"/>
                <w:sz w:val="24"/>
                <w:szCs w:val="24"/>
              </w:rPr>
              <w:t xml:space="preserve"> та кризова психологія</w:t>
            </w:r>
          </w:p>
        </w:tc>
        <w:tc>
          <w:tcPr>
            <w:tcW w:w="1271" w:type="dxa"/>
          </w:tcPr>
          <w:p w14:paraId="266021DD" w14:textId="095D1A42"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lastRenderedPageBreak/>
              <w:t>3</w:t>
            </w:r>
          </w:p>
        </w:tc>
        <w:tc>
          <w:tcPr>
            <w:tcW w:w="2396" w:type="dxa"/>
          </w:tcPr>
          <w:p w14:paraId="50FFE816" w14:textId="053E975D"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4D0E4F0" w14:textId="77777777" w:rsidTr="00CF4883">
        <w:trPr>
          <w:trHeight w:val="278"/>
        </w:trPr>
        <w:tc>
          <w:tcPr>
            <w:tcW w:w="1121" w:type="dxa"/>
            <w:vAlign w:val="center"/>
          </w:tcPr>
          <w:p w14:paraId="1A0E316E" w14:textId="4FF6FDFF"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lastRenderedPageBreak/>
              <w:t>ОК30</w:t>
            </w:r>
          </w:p>
        </w:tc>
        <w:tc>
          <w:tcPr>
            <w:tcW w:w="4787" w:type="dxa"/>
            <w:vAlign w:val="bottom"/>
          </w:tcPr>
          <w:p w14:paraId="2D8B008F" w14:textId="377A6A4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Психофізіологія</w:t>
            </w:r>
          </w:p>
        </w:tc>
        <w:tc>
          <w:tcPr>
            <w:tcW w:w="1271" w:type="dxa"/>
          </w:tcPr>
          <w:p w14:paraId="48A13F3F" w14:textId="53C507BA"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6D0430CC" w14:textId="4D4179B1"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7CF1417B" w14:textId="77777777" w:rsidTr="00CF4883">
        <w:trPr>
          <w:trHeight w:val="278"/>
        </w:trPr>
        <w:tc>
          <w:tcPr>
            <w:tcW w:w="1121" w:type="dxa"/>
            <w:vAlign w:val="center"/>
          </w:tcPr>
          <w:p w14:paraId="498510E4" w14:textId="517AF4AE"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ОК31</w:t>
            </w:r>
          </w:p>
        </w:tc>
        <w:tc>
          <w:tcPr>
            <w:tcW w:w="4787" w:type="dxa"/>
            <w:vAlign w:val="bottom"/>
          </w:tcPr>
          <w:p w14:paraId="10E5E8D3" w14:textId="68AE04DE"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Основи психотренінгу</w:t>
            </w:r>
          </w:p>
        </w:tc>
        <w:tc>
          <w:tcPr>
            <w:tcW w:w="1271" w:type="dxa"/>
          </w:tcPr>
          <w:p w14:paraId="5F21B301" w14:textId="48C65BC9"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2ADD0ABA" w14:textId="63E649E6"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646EF274" w14:textId="77777777" w:rsidTr="00CF4883">
        <w:trPr>
          <w:trHeight w:val="278"/>
        </w:trPr>
        <w:tc>
          <w:tcPr>
            <w:tcW w:w="1121" w:type="dxa"/>
            <w:vAlign w:val="center"/>
          </w:tcPr>
          <w:p w14:paraId="38164395" w14:textId="75099744"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ОК32</w:t>
            </w:r>
          </w:p>
        </w:tc>
        <w:tc>
          <w:tcPr>
            <w:tcW w:w="4787" w:type="dxa"/>
            <w:vAlign w:val="bottom"/>
          </w:tcPr>
          <w:p w14:paraId="492B900F" w14:textId="08F2850F" w:rsidR="00AA0E0D" w:rsidRPr="00E07C55" w:rsidRDefault="00AA0E0D" w:rsidP="00AA0E0D">
            <w:pPr>
              <w:pBdr>
                <w:top w:val="nil"/>
                <w:left w:val="nil"/>
                <w:bottom w:val="nil"/>
                <w:right w:val="nil"/>
                <w:between w:val="nil"/>
              </w:pBdr>
              <w:ind w:left="28"/>
              <w:rPr>
                <w:color w:val="000000"/>
                <w:sz w:val="24"/>
                <w:szCs w:val="24"/>
              </w:rPr>
            </w:pPr>
            <w:r w:rsidRPr="000C58EC">
              <w:rPr>
                <w:color w:val="000000"/>
                <w:sz w:val="24"/>
                <w:szCs w:val="24"/>
              </w:rPr>
              <w:t>Генетична психологія</w:t>
            </w:r>
          </w:p>
        </w:tc>
        <w:tc>
          <w:tcPr>
            <w:tcW w:w="1271" w:type="dxa"/>
          </w:tcPr>
          <w:p w14:paraId="27425CA1" w14:textId="7CBC1977"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37E84369" w14:textId="14ADEB27"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9F172B9" w14:textId="77777777" w:rsidTr="00CF4883">
        <w:trPr>
          <w:trHeight w:val="278"/>
        </w:trPr>
        <w:tc>
          <w:tcPr>
            <w:tcW w:w="1121" w:type="dxa"/>
            <w:vAlign w:val="center"/>
          </w:tcPr>
          <w:p w14:paraId="02877E7A" w14:textId="0BFD06AA"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ОК33</w:t>
            </w:r>
          </w:p>
        </w:tc>
        <w:tc>
          <w:tcPr>
            <w:tcW w:w="4787" w:type="dxa"/>
            <w:vAlign w:val="bottom"/>
          </w:tcPr>
          <w:p w14:paraId="230BB822" w14:textId="535AC728"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Військово-медична психологія</w:t>
            </w:r>
          </w:p>
        </w:tc>
        <w:tc>
          <w:tcPr>
            <w:tcW w:w="1271" w:type="dxa"/>
          </w:tcPr>
          <w:p w14:paraId="13A3B178" w14:textId="5729D633"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09DC0D28" w14:textId="6F22EE8A"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798CECEE" w14:textId="77777777" w:rsidTr="00CF4883">
        <w:trPr>
          <w:trHeight w:val="278"/>
        </w:trPr>
        <w:tc>
          <w:tcPr>
            <w:tcW w:w="1121" w:type="dxa"/>
            <w:vAlign w:val="center"/>
          </w:tcPr>
          <w:p w14:paraId="4AF54917" w14:textId="04F55E16"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ОК34</w:t>
            </w:r>
          </w:p>
        </w:tc>
        <w:tc>
          <w:tcPr>
            <w:tcW w:w="4787" w:type="dxa"/>
            <w:vAlign w:val="bottom"/>
          </w:tcPr>
          <w:p w14:paraId="3F01D564" w14:textId="2EE6D1A8"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Соціальна психологія</w:t>
            </w:r>
          </w:p>
        </w:tc>
        <w:tc>
          <w:tcPr>
            <w:tcW w:w="1271" w:type="dxa"/>
          </w:tcPr>
          <w:p w14:paraId="44643598" w14:textId="7B0B58FC"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5368E102" w14:textId="2A2606E4"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39650ED4" w14:textId="77777777" w:rsidTr="00CF4883">
        <w:trPr>
          <w:trHeight w:val="278"/>
        </w:trPr>
        <w:tc>
          <w:tcPr>
            <w:tcW w:w="1121" w:type="dxa"/>
            <w:vAlign w:val="center"/>
          </w:tcPr>
          <w:p w14:paraId="36B219C0" w14:textId="5427198E"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ОК35</w:t>
            </w:r>
          </w:p>
        </w:tc>
        <w:tc>
          <w:tcPr>
            <w:tcW w:w="4787" w:type="dxa"/>
            <w:vAlign w:val="bottom"/>
          </w:tcPr>
          <w:p w14:paraId="6992BC14" w14:textId="46137313"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Загальна хірургія</w:t>
            </w:r>
          </w:p>
        </w:tc>
        <w:tc>
          <w:tcPr>
            <w:tcW w:w="1271" w:type="dxa"/>
          </w:tcPr>
          <w:p w14:paraId="3D464998" w14:textId="7D61C26A"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4C822F80" w14:textId="0FE31BE4"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B7C7338" w14:textId="77777777" w:rsidTr="00CF4883">
        <w:trPr>
          <w:trHeight w:val="278"/>
        </w:trPr>
        <w:tc>
          <w:tcPr>
            <w:tcW w:w="1121" w:type="dxa"/>
            <w:vAlign w:val="center"/>
          </w:tcPr>
          <w:p w14:paraId="0E0356F5" w14:textId="7B0C32D3"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ОК36</w:t>
            </w:r>
          </w:p>
        </w:tc>
        <w:tc>
          <w:tcPr>
            <w:tcW w:w="4787" w:type="dxa"/>
            <w:vAlign w:val="bottom"/>
          </w:tcPr>
          <w:p w14:paraId="312BAA5B" w14:textId="7124EED3"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Внутрішня медицина (у тому числі ендокринологія, медична генетика, клінічна імунологія та алергологія, професійні хвороби)</w:t>
            </w:r>
          </w:p>
        </w:tc>
        <w:tc>
          <w:tcPr>
            <w:tcW w:w="1271" w:type="dxa"/>
          </w:tcPr>
          <w:p w14:paraId="7333251F" w14:textId="2A6C5AEA"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14</w:t>
            </w:r>
          </w:p>
        </w:tc>
        <w:tc>
          <w:tcPr>
            <w:tcW w:w="2396" w:type="dxa"/>
          </w:tcPr>
          <w:p w14:paraId="0C23FBB8" w14:textId="16B1C31C"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1D87F068" w14:textId="77777777" w:rsidTr="00CF4883">
        <w:trPr>
          <w:trHeight w:val="278"/>
        </w:trPr>
        <w:tc>
          <w:tcPr>
            <w:tcW w:w="1121" w:type="dxa"/>
            <w:vAlign w:val="center"/>
          </w:tcPr>
          <w:p w14:paraId="1A49788A" w14:textId="1E06CB7B"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ОК37</w:t>
            </w:r>
          </w:p>
        </w:tc>
        <w:tc>
          <w:tcPr>
            <w:tcW w:w="4787" w:type="dxa"/>
            <w:vAlign w:val="bottom"/>
          </w:tcPr>
          <w:p w14:paraId="0FA218EF" w14:textId="43024488"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Педіатрія з дитячими інфекційними хворобами</w:t>
            </w:r>
          </w:p>
        </w:tc>
        <w:tc>
          <w:tcPr>
            <w:tcW w:w="1271" w:type="dxa"/>
          </w:tcPr>
          <w:p w14:paraId="58A33149" w14:textId="19E886F8"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7</w:t>
            </w:r>
          </w:p>
        </w:tc>
        <w:tc>
          <w:tcPr>
            <w:tcW w:w="2396" w:type="dxa"/>
          </w:tcPr>
          <w:p w14:paraId="07A69AA9" w14:textId="3C96D560"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3BEFBDC" w14:textId="77777777" w:rsidTr="00CF4883">
        <w:trPr>
          <w:trHeight w:val="278"/>
        </w:trPr>
        <w:tc>
          <w:tcPr>
            <w:tcW w:w="1121" w:type="dxa"/>
            <w:vAlign w:val="center"/>
          </w:tcPr>
          <w:p w14:paraId="63E20F52" w14:textId="05B8E6DC"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ОК38</w:t>
            </w:r>
          </w:p>
        </w:tc>
        <w:tc>
          <w:tcPr>
            <w:tcW w:w="4787" w:type="dxa"/>
            <w:vAlign w:val="bottom"/>
          </w:tcPr>
          <w:p w14:paraId="7272B100" w14:textId="6C7857F1"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Хірургія, дитяча хірургія та нейрохірургія</w:t>
            </w:r>
          </w:p>
        </w:tc>
        <w:tc>
          <w:tcPr>
            <w:tcW w:w="1271" w:type="dxa"/>
          </w:tcPr>
          <w:p w14:paraId="34FD42A3" w14:textId="088EA845"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6</w:t>
            </w:r>
          </w:p>
        </w:tc>
        <w:tc>
          <w:tcPr>
            <w:tcW w:w="2396" w:type="dxa"/>
          </w:tcPr>
          <w:p w14:paraId="72F247F2" w14:textId="0184934E"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140D76C0" w14:textId="77777777" w:rsidTr="00CF4883">
        <w:trPr>
          <w:trHeight w:val="278"/>
        </w:trPr>
        <w:tc>
          <w:tcPr>
            <w:tcW w:w="1121" w:type="dxa"/>
            <w:vAlign w:val="center"/>
          </w:tcPr>
          <w:p w14:paraId="77537F8F" w14:textId="217D29BD"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ОК39</w:t>
            </w:r>
          </w:p>
        </w:tc>
        <w:tc>
          <w:tcPr>
            <w:tcW w:w="4787" w:type="dxa"/>
            <w:vAlign w:val="bottom"/>
          </w:tcPr>
          <w:p w14:paraId="5951804B" w14:textId="4AA4B890"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Акушерство і гінекологія</w:t>
            </w:r>
            <w:r>
              <w:rPr>
                <w:color w:val="000000"/>
                <w:sz w:val="24"/>
                <w:szCs w:val="24"/>
              </w:rPr>
              <w:t xml:space="preserve"> </w:t>
            </w:r>
            <w:r w:rsidRPr="00E07C55">
              <w:rPr>
                <w:color w:val="000000"/>
                <w:sz w:val="24"/>
                <w:szCs w:val="24"/>
              </w:rPr>
              <w:t xml:space="preserve">(у тому числі основи </w:t>
            </w:r>
            <w:proofErr w:type="spellStart"/>
            <w:r w:rsidRPr="00E07C55">
              <w:rPr>
                <w:color w:val="000000"/>
                <w:sz w:val="24"/>
                <w:szCs w:val="24"/>
              </w:rPr>
              <w:t>перинатальної</w:t>
            </w:r>
            <w:proofErr w:type="spellEnd"/>
            <w:r w:rsidRPr="00E07C55">
              <w:rPr>
                <w:color w:val="000000"/>
                <w:sz w:val="24"/>
                <w:szCs w:val="24"/>
              </w:rPr>
              <w:t xml:space="preserve"> психології)</w:t>
            </w:r>
          </w:p>
        </w:tc>
        <w:tc>
          <w:tcPr>
            <w:tcW w:w="1271" w:type="dxa"/>
          </w:tcPr>
          <w:p w14:paraId="26B3A254" w14:textId="63DA202D"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6</w:t>
            </w:r>
          </w:p>
        </w:tc>
        <w:tc>
          <w:tcPr>
            <w:tcW w:w="2396" w:type="dxa"/>
          </w:tcPr>
          <w:p w14:paraId="54672544" w14:textId="5613B921"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2BC50DB5" w14:textId="77777777" w:rsidTr="00CF4883">
        <w:trPr>
          <w:trHeight w:val="278"/>
        </w:trPr>
        <w:tc>
          <w:tcPr>
            <w:tcW w:w="1121" w:type="dxa"/>
            <w:vAlign w:val="center"/>
          </w:tcPr>
          <w:p w14:paraId="7E7AAEAC" w14:textId="59B70AC1"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ОК40</w:t>
            </w:r>
          </w:p>
        </w:tc>
        <w:tc>
          <w:tcPr>
            <w:tcW w:w="4787" w:type="dxa"/>
            <w:vAlign w:val="bottom"/>
          </w:tcPr>
          <w:p w14:paraId="438BFEF0" w14:textId="7CF363AF"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Офтальмологія. </w:t>
            </w:r>
            <w:proofErr w:type="spellStart"/>
            <w:r w:rsidRPr="00E07C55">
              <w:rPr>
                <w:color w:val="000000"/>
                <w:sz w:val="24"/>
                <w:szCs w:val="24"/>
              </w:rPr>
              <w:t>Оториноларингологія</w:t>
            </w:r>
            <w:proofErr w:type="spellEnd"/>
          </w:p>
        </w:tc>
        <w:tc>
          <w:tcPr>
            <w:tcW w:w="1271" w:type="dxa"/>
          </w:tcPr>
          <w:p w14:paraId="6CC010BB" w14:textId="421158A1"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1F4EC415" w14:textId="4DB1FDC2"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136526BE" w14:textId="77777777" w:rsidTr="00CF4883">
        <w:trPr>
          <w:trHeight w:val="278"/>
        </w:trPr>
        <w:tc>
          <w:tcPr>
            <w:tcW w:w="1121" w:type="dxa"/>
            <w:vAlign w:val="center"/>
          </w:tcPr>
          <w:p w14:paraId="1EF50241" w14:textId="5E2478CF"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ОК41</w:t>
            </w:r>
          </w:p>
        </w:tc>
        <w:tc>
          <w:tcPr>
            <w:tcW w:w="4787" w:type="dxa"/>
            <w:vAlign w:val="bottom"/>
          </w:tcPr>
          <w:p w14:paraId="3864411E" w14:textId="6F897CA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Дерматологія, венерологія (у тому числі </w:t>
            </w:r>
            <w:proofErr w:type="spellStart"/>
            <w:r w:rsidRPr="00E07C55">
              <w:rPr>
                <w:color w:val="000000"/>
                <w:sz w:val="24"/>
                <w:szCs w:val="24"/>
              </w:rPr>
              <w:t>психодерматологія</w:t>
            </w:r>
            <w:proofErr w:type="spellEnd"/>
            <w:r w:rsidRPr="00E07C55">
              <w:rPr>
                <w:color w:val="000000"/>
                <w:sz w:val="24"/>
                <w:szCs w:val="24"/>
              </w:rPr>
              <w:t>)</w:t>
            </w:r>
          </w:p>
        </w:tc>
        <w:tc>
          <w:tcPr>
            <w:tcW w:w="1271" w:type="dxa"/>
          </w:tcPr>
          <w:p w14:paraId="7922FD01" w14:textId="2E82031D"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4E50F8C9" w14:textId="4060C774"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7E9D4CF" w14:textId="77777777" w:rsidTr="00CF4883">
        <w:trPr>
          <w:trHeight w:val="278"/>
        </w:trPr>
        <w:tc>
          <w:tcPr>
            <w:tcW w:w="1121" w:type="dxa"/>
            <w:vAlign w:val="center"/>
          </w:tcPr>
          <w:p w14:paraId="707A715B" w14:textId="383B9037"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ОК42</w:t>
            </w:r>
          </w:p>
        </w:tc>
        <w:tc>
          <w:tcPr>
            <w:tcW w:w="4787" w:type="dxa"/>
            <w:vAlign w:val="bottom"/>
          </w:tcPr>
          <w:p w14:paraId="245B9AD5" w14:textId="284EB1B6"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Урологія, сексологія та сексопатологія</w:t>
            </w:r>
          </w:p>
        </w:tc>
        <w:tc>
          <w:tcPr>
            <w:tcW w:w="1271" w:type="dxa"/>
          </w:tcPr>
          <w:p w14:paraId="694FB112" w14:textId="4CBE3538"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3148FB9F" w14:textId="5BD08E06"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23BE41CD" w14:textId="77777777" w:rsidTr="00CF4883">
        <w:trPr>
          <w:trHeight w:val="278"/>
        </w:trPr>
        <w:tc>
          <w:tcPr>
            <w:tcW w:w="1121" w:type="dxa"/>
            <w:vAlign w:val="center"/>
          </w:tcPr>
          <w:p w14:paraId="1FFF1962" w14:textId="601860D9"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ОК43</w:t>
            </w:r>
          </w:p>
        </w:tc>
        <w:tc>
          <w:tcPr>
            <w:tcW w:w="4787" w:type="dxa"/>
            <w:vAlign w:val="bottom"/>
          </w:tcPr>
          <w:p w14:paraId="187D8318" w14:textId="37C407FC"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Неврологія</w:t>
            </w:r>
          </w:p>
        </w:tc>
        <w:tc>
          <w:tcPr>
            <w:tcW w:w="1271" w:type="dxa"/>
          </w:tcPr>
          <w:p w14:paraId="221AF5EE" w14:textId="380C7C56"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4</w:t>
            </w:r>
          </w:p>
        </w:tc>
        <w:tc>
          <w:tcPr>
            <w:tcW w:w="2396" w:type="dxa"/>
          </w:tcPr>
          <w:p w14:paraId="7F596680" w14:textId="6AE550B2"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3DDB792C" w14:textId="77777777" w:rsidTr="00CF4883">
        <w:trPr>
          <w:trHeight w:val="278"/>
        </w:trPr>
        <w:tc>
          <w:tcPr>
            <w:tcW w:w="1121" w:type="dxa"/>
            <w:vAlign w:val="center"/>
          </w:tcPr>
          <w:p w14:paraId="6133D499" w14:textId="224860FE"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ОК44</w:t>
            </w:r>
          </w:p>
        </w:tc>
        <w:tc>
          <w:tcPr>
            <w:tcW w:w="4787" w:type="dxa"/>
            <w:vAlign w:val="bottom"/>
          </w:tcPr>
          <w:p w14:paraId="1C6FCD12" w14:textId="36F31CE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Судова медицина. Медичне право України</w:t>
            </w:r>
          </w:p>
        </w:tc>
        <w:tc>
          <w:tcPr>
            <w:tcW w:w="1271" w:type="dxa"/>
          </w:tcPr>
          <w:p w14:paraId="081AFD11" w14:textId="520AC4A9"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0E6B1A45" w14:textId="7A55B8AB"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1BD2BB4E" w14:textId="77777777" w:rsidTr="00CF4883">
        <w:trPr>
          <w:trHeight w:val="278"/>
        </w:trPr>
        <w:tc>
          <w:tcPr>
            <w:tcW w:w="1121" w:type="dxa"/>
            <w:vAlign w:val="center"/>
          </w:tcPr>
          <w:p w14:paraId="088492E7" w14:textId="4DBDA2ED"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ОК45</w:t>
            </w:r>
          </w:p>
        </w:tc>
        <w:tc>
          <w:tcPr>
            <w:tcW w:w="4787" w:type="dxa"/>
            <w:vAlign w:val="bottom"/>
          </w:tcPr>
          <w:p w14:paraId="61045ADE" w14:textId="093DB692"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Медична психологія</w:t>
            </w:r>
          </w:p>
        </w:tc>
        <w:tc>
          <w:tcPr>
            <w:tcW w:w="1271" w:type="dxa"/>
          </w:tcPr>
          <w:p w14:paraId="7F1EE444" w14:textId="022763EF"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7</w:t>
            </w:r>
          </w:p>
        </w:tc>
        <w:tc>
          <w:tcPr>
            <w:tcW w:w="2396" w:type="dxa"/>
          </w:tcPr>
          <w:p w14:paraId="5F27FAF0" w14:textId="459A69A3"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64217510" w14:textId="77777777" w:rsidTr="00CF4883">
        <w:trPr>
          <w:trHeight w:val="278"/>
        </w:trPr>
        <w:tc>
          <w:tcPr>
            <w:tcW w:w="1121" w:type="dxa"/>
            <w:vAlign w:val="center"/>
          </w:tcPr>
          <w:p w14:paraId="748B1E0F" w14:textId="7F202FD7"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ОК46</w:t>
            </w:r>
          </w:p>
        </w:tc>
        <w:tc>
          <w:tcPr>
            <w:tcW w:w="4787" w:type="dxa"/>
            <w:vAlign w:val="bottom"/>
          </w:tcPr>
          <w:p w14:paraId="180D262E" w14:textId="119C5D46"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Фізична реабілітація та </w:t>
            </w:r>
            <w:proofErr w:type="spellStart"/>
            <w:r w:rsidRPr="00E07C55">
              <w:rPr>
                <w:color w:val="000000"/>
                <w:sz w:val="24"/>
                <w:szCs w:val="24"/>
              </w:rPr>
              <w:t>ерготерапія</w:t>
            </w:r>
            <w:proofErr w:type="spellEnd"/>
            <w:r w:rsidRPr="00E07C55">
              <w:rPr>
                <w:color w:val="000000"/>
                <w:sz w:val="24"/>
                <w:szCs w:val="24"/>
              </w:rPr>
              <w:t>.</w:t>
            </w:r>
            <w:r>
              <w:rPr>
                <w:color w:val="000000"/>
                <w:sz w:val="24"/>
                <w:szCs w:val="24"/>
              </w:rPr>
              <w:t xml:space="preserve"> </w:t>
            </w:r>
            <w:r w:rsidRPr="00E07C55">
              <w:rPr>
                <w:color w:val="000000"/>
                <w:sz w:val="24"/>
                <w:szCs w:val="24"/>
              </w:rPr>
              <w:t>Спортивна медицина та психологія спорту</w:t>
            </w:r>
          </w:p>
        </w:tc>
        <w:tc>
          <w:tcPr>
            <w:tcW w:w="1271" w:type="dxa"/>
          </w:tcPr>
          <w:p w14:paraId="4B7E6896" w14:textId="3C3187D0"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4B7F0CF8" w14:textId="4FD3733F"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2B6562CD" w14:textId="77777777" w:rsidTr="00CF4883">
        <w:trPr>
          <w:trHeight w:val="278"/>
        </w:trPr>
        <w:tc>
          <w:tcPr>
            <w:tcW w:w="1121" w:type="dxa"/>
            <w:vAlign w:val="center"/>
          </w:tcPr>
          <w:p w14:paraId="251366C6" w14:textId="10D851D4"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ОК47</w:t>
            </w:r>
          </w:p>
        </w:tc>
        <w:tc>
          <w:tcPr>
            <w:tcW w:w="4787" w:type="dxa"/>
            <w:vAlign w:val="bottom"/>
          </w:tcPr>
          <w:p w14:paraId="745A926B" w14:textId="07EA9F72"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Психологічне консультування та психокорекція</w:t>
            </w:r>
          </w:p>
        </w:tc>
        <w:tc>
          <w:tcPr>
            <w:tcW w:w="1271" w:type="dxa"/>
          </w:tcPr>
          <w:p w14:paraId="51B00091" w14:textId="5334150C"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5</w:t>
            </w:r>
          </w:p>
        </w:tc>
        <w:tc>
          <w:tcPr>
            <w:tcW w:w="2396" w:type="dxa"/>
          </w:tcPr>
          <w:p w14:paraId="68129184" w14:textId="7DF91A57"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0132E9EC" w14:textId="77777777" w:rsidTr="00CF4883">
        <w:trPr>
          <w:trHeight w:val="278"/>
        </w:trPr>
        <w:tc>
          <w:tcPr>
            <w:tcW w:w="1121" w:type="dxa"/>
            <w:vAlign w:val="center"/>
          </w:tcPr>
          <w:p w14:paraId="0BA7A2D5" w14:textId="55C7FC45"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ОК48</w:t>
            </w:r>
          </w:p>
        </w:tc>
        <w:tc>
          <w:tcPr>
            <w:tcW w:w="4787" w:type="dxa"/>
            <w:vAlign w:val="bottom"/>
          </w:tcPr>
          <w:p w14:paraId="391E7D34" w14:textId="6F53469F"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Клінічна фармакологія з психофармакологією</w:t>
            </w:r>
          </w:p>
        </w:tc>
        <w:tc>
          <w:tcPr>
            <w:tcW w:w="1271" w:type="dxa"/>
          </w:tcPr>
          <w:p w14:paraId="61B5FF3B" w14:textId="10186014"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1E0D5998" w14:textId="58746F5E"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3B0B5626" w14:textId="77777777" w:rsidTr="00CF4883">
        <w:trPr>
          <w:trHeight w:val="278"/>
        </w:trPr>
        <w:tc>
          <w:tcPr>
            <w:tcW w:w="1121" w:type="dxa"/>
            <w:vAlign w:val="center"/>
          </w:tcPr>
          <w:p w14:paraId="41F25C33" w14:textId="7425BD21"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ОК49</w:t>
            </w:r>
          </w:p>
        </w:tc>
        <w:tc>
          <w:tcPr>
            <w:tcW w:w="4787" w:type="dxa"/>
            <w:vAlign w:val="bottom"/>
          </w:tcPr>
          <w:p w14:paraId="09C7F2C3" w14:textId="0E09E9D9"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Інфекційні хвороби</w:t>
            </w:r>
            <w:r>
              <w:rPr>
                <w:color w:val="000000"/>
                <w:sz w:val="24"/>
                <w:szCs w:val="24"/>
              </w:rPr>
              <w:t xml:space="preserve"> </w:t>
            </w:r>
            <w:r w:rsidRPr="00E07C55">
              <w:rPr>
                <w:color w:val="000000"/>
                <w:sz w:val="24"/>
                <w:szCs w:val="24"/>
              </w:rPr>
              <w:t>(у тому числі фтизіатрія)</w:t>
            </w:r>
          </w:p>
        </w:tc>
        <w:tc>
          <w:tcPr>
            <w:tcW w:w="1271" w:type="dxa"/>
          </w:tcPr>
          <w:p w14:paraId="56B8DB56" w14:textId="122A9644"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4</w:t>
            </w:r>
          </w:p>
        </w:tc>
        <w:tc>
          <w:tcPr>
            <w:tcW w:w="2396" w:type="dxa"/>
          </w:tcPr>
          <w:p w14:paraId="0CC34A70" w14:textId="05E15B6B"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4E501884" w14:textId="77777777" w:rsidTr="00CF4883">
        <w:trPr>
          <w:trHeight w:val="278"/>
        </w:trPr>
        <w:tc>
          <w:tcPr>
            <w:tcW w:w="1121" w:type="dxa"/>
            <w:vAlign w:val="center"/>
          </w:tcPr>
          <w:p w14:paraId="47D702E6" w14:textId="66D58190"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ОК50</w:t>
            </w:r>
          </w:p>
        </w:tc>
        <w:tc>
          <w:tcPr>
            <w:tcW w:w="4787" w:type="dxa"/>
            <w:vAlign w:val="bottom"/>
          </w:tcPr>
          <w:p w14:paraId="1E9709E6" w14:textId="6473D70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Епідеміологія з принципами доказової медицини </w:t>
            </w:r>
          </w:p>
        </w:tc>
        <w:tc>
          <w:tcPr>
            <w:tcW w:w="1271" w:type="dxa"/>
          </w:tcPr>
          <w:p w14:paraId="236375F4" w14:textId="06D36E9F"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39B0CA5D" w14:textId="317CCB6C"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75F3956D" w14:textId="77777777" w:rsidTr="0084546D">
        <w:trPr>
          <w:trHeight w:val="278"/>
        </w:trPr>
        <w:tc>
          <w:tcPr>
            <w:tcW w:w="1121" w:type="dxa"/>
            <w:vAlign w:val="center"/>
          </w:tcPr>
          <w:p w14:paraId="2292FB57" w14:textId="77777777" w:rsidR="00AA0E0D" w:rsidRPr="00F22BA5" w:rsidRDefault="00AA0E0D" w:rsidP="0084546D">
            <w:pPr>
              <w:pBdr>
                <w:top w:val="nil"/>
                <w:left w:val="nil"/>
                <w:bottom w:val="nil"/>
                <w:right w:val="nil"/>
                <w:between w:val="nil"/>
              </w:pBdr>
              <w:ind w:left="28"/>
              <w:jc w:val="center"/>
              <w:rPr>
                <w:color w:val="000000"/>
                <w:sz w:val="24"/>
                <w:szCs w:val="24"/>
              </w:rPr>
            </w:pPr>
            <w:r w:rsidRPr="00F22BA5">
              <w:rPr>
                <w:color w:val="000000"/>
                <w:sz w:val="24"/>
                <w:szCs w:val="24"/>
              </w:rPr>
              <w:t>ОК51</w:t>
            </w:r>
          </w:p>
        </w:tc>
        <w:tc>
          <w:tcPr>
            <w:tcW w:w="4787" w:type="dxa"/>
            <w:vAlign w:val="bottom"/>
          </w:tcPr>
          <w:p w14:paraId="7BC105C7" w14:textId="53D55284" w:rsidR="00AA0E0D" w:rsidRPr="00F22BA5" w:rsidRDefault="00AA0E0D" w:rsidP="0084546D">
            <w:pPr>
              <w:pBdr>
                <w:top w:val="nil"/>
                <w:left w:val="nil"/>
                <w:bottom w:val="nil"/>
                <w:right w:val="nil"/>
                <w:between w:val="nil"/>
              </w:pBdr>
              <w:ind w:left="28"/>
              <w:rPr>
                <w:color w:val="000000"/>
                <w:sz w:val="24"/>
                <w:szCs w:val="24"/>
              </w:rPr>
            </w:pPr>
            <w:r w:rsidRPr="00F22BA5">
              <w:rPr>
                <w:color w:val="000000"/>
                <w:sz w:val="24"/>
                <w:szCs w:val="24"/>
              </w:rPr>
              <w:t>Онкологія з медичною психологією</w:t>
            </w:r>
          </w:p>
        </w:tc>
        <w:tc>
          <w:tcPr>
            <w:tcW w:w="1271" w:type="dxa"/>
          </w:tcPr>
          <w:p w14:paraId="3707A6F1" w14:textId="77777777" w:rsidR="00AA0E0D" w:rsidRPr="00F22BA5" w:rsidRDefault="00AA0E0D" w:rsidP="0084546D">
            <w:pPr>
              <w:pBdr>
                <w:top w:val="nil"/>
                <w:left w:val="nil"/>
                <w:bottom w:val="nil"/>
                <w:right w:val="nil"/>
                <w:between w:val="nil"/>
              </w:pBdr>
              <w:ind w:left="572"/>
              <w:rPr>
                <w:color w:val="000000"/>
                <w:sz w:val="24"/>
                <w:szCs w:val="24"/>
              </w:rPr>
            </w:pPr>
            <w:r w:rsidRPr="00F22BA5">
              <w:rPr>
                <w:color w:val="000000"/>
                <w:sz w:val="24"/>
                <w:szCs w:val="24"/>
              </w:rPr>
              <w:t>3</w:t>
            </w:r>
          </w:p>
        </w:tc>
        <w:tc>
          <w:tcPr>
            <w:tcW w:w="2396" w:type="dxa"/>
          </w:tcPr>
          <w:p w14:paraId="3B9C4AEF" w14:textId="77777777" w:rsidR="00AA0E0D" w:rsidRPr="00E07C55" w:rsidRDefault="00AA0E0D" w:rsidP="0084546D">
            <w:pPr>
              <w:pBdr>
                <w:top w:val="nil"/>
                <w:left w:val="nil"/>
                <w:bottom w:val="nil"/>
                <w:right w:val="nil"/>
                <w:between w:val="nil"/>
              </w:pBdr>
              <w:ind w:left="27"/>
              <w:jc w:val="center"/>
              <w:rPr>
                <w:color w:val="000000"/>
                <w:sz w:val="24"/>
                <w:szCs w:val="24"/>
              </w:rPr>
            </w:pPr>
            <w:r w:rsidRPr="00F22BA5">
              <w:rPr>
                <w:color w:val="000000"/>
                <w:sz w:val="24"/>
                <w:szCs w:val="24"/>
              </w:rPr>
              <w:t>Модульний контроль</w:t>
            </w:r>
          </w:p>
        </w:tc>
      </w:tr>
      <w:tr w:rsidR="00AA0E0D" w:rsidRPr="00E07C55" w14:paraId="7E8FC514" w14:textId="77777777" w:rsidTr="00CF4883">
        <w:trPr>
          <w:trHeight w:val="278"/>
        </w:trPr>
        <w:tc>
          <w:tcPr>
            <w:tcW w:w="1121" w:type="dxa"/>
            <w:vAlign w:val="center"/>
          </w:tcPr>
          <w:p w14:paraId="430E06C5" w14:textId="2D8B9406"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ОК52</w:t>
            </w:r>
          </w:p>
        </w:tc>
        <w:tc>
          <w:tcPr>
            <w:tcW w:w="4787" w:type="dxa"/>
            <w:vAlign w:val="bottom"/>
          </w:tcPr>
          <w:p w14:paraId="0C2683F8" w14:textId="4172C31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Травматологія та ортопедія. Психологічна реабілітація осіб з порушеннями опорно-рухового апарату</w:t>
            </w:r>
          </w:p>
        </w:tc>
        <w:tc>
          <w:tcPr>
            <w:tcW w:w="1271" w:type="dxa"/>
          </w:tcPr>
          <w:p w14:paraId="3CA170C0" w14:textId="78477AE9"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186F3D4F" w14:textId="1B94C6E1"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26B2DC5A" w14:textId="77777777" w:rsidTr="00CF4883">
        <w:trPr>
          <w:trHeight w:val="278"/>
        </w:trPr>
        <w:tc>
          <w:tcPr>
            <w:tcW w:w="1121" w:type="dxa"/>
            <w:vAlign w:val="center"/>
          </w:tcPr>
          <w:p w14:paraId="4E9B1266" w14:textId="5EBA81FE"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ОК53</w:t>
            </w:r>
          </w:p>
        </w:tc>
        <w:tc>
          <w:tcPr>
            <w:tcW w:w="4787" w:type="dxa"/>
            <w:vAlign w:val="bottom"/>
          </w:tcPr>
          <w:p w14:paraId="2E1DA421" w14:textId="7723124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Психіатрія, наркологія</w:t>
            </w:r>
          </w:p>
        </w:tc>
        <w:tc>
          <w:tcPr>
            <w:tcW w:w="1271" w:type="dxa"/>
          </w:tcPr>
          <w:p w14:paraId="422E4DFF" w14:textId="694342D7"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7</w:t>
            </w:r>
          </w:p>
        </w:tc>
        <w:tc>
          <w:tcPr>
            <w:tcW w:w="2396" w:type="dxa"/>
          </w:tcPr>
          <w:p w14:paraId="0572F879" w14:textId="359E54A5"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EB90F7B" w14:textId="77777777" w:rsidTr="00CF4883">
        <w:trPr>
          <w:trHeight w:val="278"/>
        </w:trPr>
        <w:tc>
          <w:tcPr>
            <w:tcW w:w="1121" w:type="dxa"/>
            <w:vAlign w:val="center"/>
          </w:tcPr>
          <w:p w14:paraId="2CBDB219" w14:textId="3419E8FB"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ОК54</w:t>
            </w:r>
          </w:p>
        </w:tc>
        <w:tc>
          <w:tcPr>
            <w:tcW w:w="4787" w:type="dxa"/>
            <w:vAlign w:val="bottom"/>
          </w:tcPr>
          <w:p w14:paraId="046644E0" w14:textId="45C7CBD1"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Кризове консультування</w:t>
            </w:r>
          </w:p>
        </w:tc>
        <w:tc>
          <w:tcPr>
            <w:tcW w:w="1271" w:type="dxa"/>
          </w:tcPr>
          <w:p w14:paraId="626CE60B" w14:textId="5468183B"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06C21555" w14:textId="6044FDA5"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AA0E0D" w:rsidRPr="00E07C55" w14:paraId="567BDE39" w14:textId="77777777" w:rsidTr="00CF4883">
        <w:trPr>
          <w:trHeight w:val="278"/>
        </w:trPr>
        <w:tc>
          <w:tcPr>
            <w:tcW w:w="1121" w:type="dxa"/>
            <w:vAlign w:val="center"/>
          </w:tcPr>
          <w:p w14:paraId="4C4D5197" w14:textId="610BBAC0"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ОК55</w:t>
            </w:r>
          </w:p>
        </w:tc>
        <w:tc>
          <w:tcPr>
            <w:tcW w:w="4787" w:type="dxa"/>
            <w:vAlign w:val="bottom"/>
          </w:tcPr>
          <w:p w14:paraId="4D3FE645" w14:textId="4A5F634C"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Основи психологічної реабілітації учасників бойових дій</w:t>
            </w:r>
          </w:p>
        </w:tc>
        <w:tc>
          <w:tcPr>
            <w:tcW w:w="1271" w:type="dxa"/>
          </w:tcPr>
          <w:p w14:paraId="2771CBCB" w14:textId="38767F61"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53A405B5" w14:textId="51C39967"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AA0E0D" w:rsidRPr="00E07C55" w14:paraId="14D2A4AF" w14:textId="77777777" w:rsidTr="00CF4883">
        <w:trPr>
          <w:trHeight w:val="278"/>
        </w:trPr>
        <w:tc>
          <w:tcPr>
            <w:tcW w:w="1121" w:type="dxa"/>
            <w:vAlign w:val="center"/>
          </w:tcPr>
          <w:p w14:paraId="31A91A4E" w14:textId="1A08423A" w:rsidR="00AA0E0D" w:rsidRPr="00E07C55" w:rsidRDefault="00AA0E0D" w:rsidP="00AA0E0D">
            <w:pPr>
              <w:pBdr>
                <w:top w:val="nil"/>
                <w:left w:val="nil"/>
                <w:bottom w:val="nil"/>
                <w:right w:val="nil"/>
                <w:between w:val="nil"/>
              </w:pBdr>
              <w:ind w:left="28"/>
              <w:jc w:val="center"/>
              <w:rPr>
                <w:color w:val="000000"/>
                <w:sz w:val="24"/>
                <w:szCs w:val="24"/>
              </w:rPr>
            </w:pPr>
            <w:r w:rsidRPr="00E07C55">
              <w:rPr>
                <w:color w:val="000000"/>
                <w:sz w:val="24"/>
                <w:szCs w:val="24"/>
              </w:rPr>
              <w:t>ОК5</w:t>
            </w:r>
            <w:r>
              <w:rPr>
                <w:color w:val="000000"/>
                <w:sz w:val="24"/>
                <w:szCs w:val="24"/>
              </w:rPr>
              <w:t>6</w:t>
            </w:r>
          </w:p>
        </w:tc>
        <w:tc>
          <w:tcPr>
            <w:tcW w:w="4787" w:type="dxa"/>
            <w:vAlign w:val="center"/>
          </w:tcPr>
          <w:p w14:paraId="3F62EBFE" w14:textId="74A633AD"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Медична та соціальна реабілітація</w:t>
            </w:r>
          </w:p>
        </w:tc>
        <w:tc>
          <w:tcPr>
            <w:tcW w:w="1271" w:type="dxa"/>
          </w:tcPr>
          <w:p w14:paraId="510437F4" w14:textId="12E3E895"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29E36CD3" w14:textId="6A6D6502"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27B811A" w14:textId="77777777" w:rsidTr="00CF4883">
        <w:trPr>
          <w:trHeight w:val="278"/>
        </w:trPr>
        <w:tc>
          <w:tcPr>
            <w:tcW w:w="1121" w:type="dxa"/>
            <w:vAlign w:val="center"/>
          </w:tcPr>
          <w:p w14:paraId="3CE4240C" w14:textId="49E162D1" w:rsidR="00AA0E0D" w:rsidRPr="00E07C55" w:rsidRDefault="00AA0E0D" w:rsidP="00AA0E0D">
            <w:pPr>
              <w:pBdr>
                <w:top w:val="nil"/>
                <w:left w:val="nil"/>
                <w:bottom w:val="nil"/>
                <w:right w:val="nil"/>
                <w:between w:val="nil"/>
              </w:pBdr>
              <w:ind w:left="28"/>
              <w:jc w:val="center"/>
              <w:rPr>
                <w:color w:val="000000"/>
                <w:sz w:val="24"/>
                <w:szCs w:val="24"/>
              </w:rPr>
            </w:pPr>
            <w:r>
              <w:rPr>
                <w:color w:val="000000"/>
                <w:sz w:val="24"/>
                <w:szCs w:val="24"/>
              </w:rPr>
              <w:t>ОК57</w:t>
            </w:r>
          </w:p>
        </w:tc>
        <w:tc>
          <w:tcPr>
            <w:tcW w:w="4787" w:type="dxa"/>
            <w:vAlign w:val="bottom"/>
          </w:tcPr>
          <w:p w14:paraId="1747B242" w14:textId="1729C10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Реабілітаційна психологія</w:t>
            </w:r>
          </w:p>
        </w:tc>
        <w:tc>
          <w:tcPr>
            <w:tcW w:w="1271" w:type="dxa"/>
          </w:tcPr>
          <w:p w14:paraId="348E55E9" w14:textId="4C5E65C8"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53828D81" w14:textId="01C8F744"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05BE9CBC" w14:textId="77777777" w:rsidTr="00CF4883">
        <w:trPr>
          <w:trHeight w:val="278"/>
        </w:trPr>
        <w:tc>
          <w:tcPr>
            <w:tcW w:w="1121" w:type="dxa"/>
            <w:vAlign w:val="center"/>
          </w:tcPr>
          <w:p w14:paraId="6985BFED" w14:textId="6698CB28" w:rsidR="00AA0E0D" w:rsidRPr="00E07C55" w:rsidRDefault="00AA0E0D" w:rsidP="00AA0E0D">
            <w:pPr>
              <w:pBdr>
                <w:top w:val="nil"/>
                <w:left w:val="nil"/>
                <w:bottom w:val="nil"/>
                <w:right w:val="nil"/>
                <w:between w:val="nil"/>
              </w:pBdr>
              <w:ind w:left="28"/>
              <w:jc w:val="center"/>
              <w:rPr>
                <w:color w:val="000000"/>
                <w:sz w:val="24"/>
                <w:szCs w:val="24"/>
              </w:rPr>
            </w:pPr>
            <w:r>
              <w:rPr>
                <w:color w:val="000000"/>
                <w:sz w:val="24"/>
                <w:szCs w:val="24"/>
              </w:rPr>
              <w:t>ОК58</w:t>
            </w:r>
          </w:p>
        </w:tc>
        <w:tc>
          <w:tcPr>
            <w:tcW w:w="4787" w:type="dxa"/>
            <w:vAlign w:val="bottom"/>
          </w:tcPr>
          <w:p w14:paraId="4B20DD2F" w14:textId="7B0B8369"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Психосоматична медицина</w:t>
            </w:r>
          </w:p>
        </w:tc>
        <w:tc>
          <w:tcPr>
            <w:tcW w:w="1271" w:type="dxa"/>
          </w:tcPr>
          <w:p w14:paraId="46D2381A" w14:textId="5C7398B3"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09BF2A18" w14:textId="15C290A5"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2BE3277A" w14:textId="77777777" w:rsidTr="00CF4883">
        <w:trPr>
          <w:trHeight w:val="278"/>
        </w:trPr>
        <w:tc>
          <w:tcPr>
            <w:tcW w:w="1121" w:type="dxa"/>
            <w:vAlign w:val="center"/>
          </w:tcPr>
          <w:p w14:paraId="42F36F09" w14:textId="0EB6B891" w:rsidR="00AA0E0D" w:rsidRPr="00E07C55" w:rsidRDefault="00AA0E0D" w:rsidP="00AA0E0D">
            <w:pPr>
              <w:pBdr>
                <w:top w:val="nil"/>
                <w:left w:val="nil"/>
                <w:bottom w:val="nil"/>
                <w:right w:val="nil"/>
                <w:between w:val="nil"/>
              </w:pBdr>
              <w:ind w:left="28"/>
              <w:jc w:val="center"/>
              <w:rPr>
                <w:color w:val="000000"/>
                <w:sz w:val="24"/>
                <w:szCs w:val="24"/>
              </w:rPr>
            </w:pPr>
            <w:r>
              <w:rPr>
                <w:color w:val="000000"/>
                <w:sz w:val="24"/>
                <w:szCs w:val="24"/>
              </w:rPr>
              <w:t>ОК59</w:t>
            </w:r>
          </w:p>
        </w:tc>
        <w:tc>
          <w:tcPr>
            <w:tcW w:w="4787" w:type="dxa"/>
            <w:vAlign w:val="bottom"/>
          </w:tcPr>
          <w:p w14:paraId="0FF7794D" w14:textId="0DC0D6B6"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Основи психотерапії</w:t>
            </w:r>
          </w:p>
        </w:tc>
        <w:tc>
          <w:tcPr>
            <w:tcW w:w="1271" w:type="dxa"/>
          </w:tcPr>
          <w:p w14:paraId="23F527F6" w14:textId="59B5EC35"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6</w:t>
            </w:r>
          </w:p>
        </w:tc>
        <w:tc>
          <w:tcPr>
            <w:tcW w:w="2396" w:type="dxa"/>
          </w:tcPr>
          <w:p w14:paraId="0F0AC98F" w14:textId="6433D279"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2E4CFE8E" w14:textId="77777777" w:rsidTr="00CF4883">
        <w:trPr>
          <w:trHeight w:val="278"/>
        </w:trPr>
        <w:tc>
          <w:tcPr>
            <w:tcW w:w="1121" w:type="dxa"/>
            <w:vAlign w:val="center"/>
          </w:tcPr>
          <w:p w14:paraId="0F8C3C9C" w14:textId="12D34FE5" w:rsidR="00AA0E0D" w:rsidRPr="00E07C55" w:rsidRDefault="00AA0E0D" w:rsidP="00AA0E0D">
            <w:pPr>
              <w:pBdr>
                <w:top w:val="nil"/>
                <w:left w:val="nil"/>
                <w:bottom w:val="nil"/>
                <w:right w:val="nil"/>
                <w:between w:val="nil"/>
              </w:pBdr>
              <w:ind w:left="28"/>
              <w:jc w:val="center"/>
              <w:rPr>
                <w:color w:val="000000"/>
                <w:sz w:val="24"/>
                <w:szCs w:val="24"/>
              </w:rPr>
            </w:pPr>
            <w:r>
              <w:rPr>
                <w:color w:val="000000"/>
                <w:sz w:val="24"/>
                <w:szCs w:val="24"/>
              </w:rPr>
              <w:t>ОК60</w:t>
            </w:r>
          </w:p>
        </w:tc>
        <w:tc>
          <w:tcPr>
            <w:tcW w:w="4787" w:type="dxa"/>
            <w:vAlign w:val="bottom"/>
          </w:tcPr>
          <w:p w14:paraId="11FDDB0E" w14:textId="71263538"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Соціальна медицина, громадське здоров’я та </w:t>
            </w:r>
            <w:proofErr w:type="spellStart"/>
            <w:r w:rsidRPr="00E07C55">
              <w:rPr>
                <w:color w:val="000000"/>
                <w:sz w:val="24"/>
                <w:szCs w:val="24"/>
              </w:rPr>
              <w:t>біостатистика</w:t>
            </w:r>
            <w:proofErr w:type="spellEnd"/>
            <w:r w:rsidRPr="00E07C55">
              <w:rPr>
                <w:color w:val="000000"/>
                <w:sz w:val="24"/>
                <w:szCs w:val="24"/>
              </w:rPr>
              <w:t xml:space="preserve"> (в тому числі організація діяльності закладів охорони психічного здоров’я)</w:t>
            </w:r>
          </w:p>
        </w:tc>
        <w:tc>
          <w:tcPr>
            <w:tcW w:w="1271" w:type="dxa"/>
          </w:tcPr>
          <w:p w14:paraId="52C96C45" w14:textId="22DD7B70"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7</w:t>
            </w:r>
          </w:p>
        </w:tc>
        <w:tc>
          <w:tcPr>
            <w:tcW w:w="2396" w:type="dxa"/>
          </w:tcPr>
          <w:p w14:paraId="144B7826" w14:textId="331E5635"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453BCD36" w14:textId="77777777" w:rsidTr="00CF4883">
        <w:trPr>
          <w:trHeight w:val="278"/>
        </w:trPr>
        <w:tc>
          <w:tcPr>
            <w:tcW w:w="1121" w:type="dxa"/>
            <w:vAlign w:val="center"/>
          </w:tcPr>
          <w:p w14:paraId="025DC213" w14:textId="0860C79D" w:rsidR="00AA0E0D" w:rsidRPr="00E07C55" w:rsidRDefault="00AA0E0D" w:rsidP="00AA0E0D">
            <w:pPr>
              <w:pBdr>
                <w:top w:val="nil"/>
                <w:left w:val="nil"/>
                <w:bottom w:val="nil"/>
                <w:right w:val="nil"/>
                <w:between w:val="nil"/>
              </w:pBdr>
              <w:ind w:left="28"/>
              <w:jc w:val="center"/>
              <w:rPr>
                <w:color w:val="000000"/>
                <w:sz w:val="24"/>
                <w:szCs w:val="24"/>
              </w:rPr>
            </w:pPr>
            <w:r>
              <w:rPr>
                <w:color w:val="000000"/>
                <w:sz w:val="24"/>
                <w:szCs w:val="24"/>
              </w:rPr>
              <w:t>ОК61</w:t>
            </w:r>
          </w:p>
        </w:tc>
        <w:tc>
          <w:tcPr>
            <w:tcW w:w="4787" w:type="dxa"/>
            <w:vAlign w:val="bottom"/>
          </w:tcPr>
          <w:p w14:paraId="61EB06E7" w14:textId="655457AA"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Підготовка офіцерів запасу галузі знань </w:t>
            </w:r>
            <w:r>
              <w:rPr>
                <w:color w:val="000000"/>
                <w:sz w:val="24"/>
                <w:szCs w:val="24"/>
              </w:rPr>
              <w:t>«</w:t>
            </w:r>
            <w:r w:rsidRPr="00E07C55">
              <w:rPr>
                <w:color w:val="000000"/>
                <w:sz w:val="24"/>
                <w:szCs w:val="24"/>
              </w:rPr>
              <w:t>Охорона здоров</w:t>
            </w:r>
            <w:r>
              <w:rPr>
                <w:color w:val="000000"/>
                <w:sz w:val="24"/>
                <w:szCs w:val="24"/>
              </w:rPr>
              <w:t>’</w:t>
            </w:r>
            <w:r w:rsidRPr="00E07C55">
              <w:rPr>
                <w:color w:val="000000"/>
                <w:sz w:val="24"/>
                <w:szCs w:val="24"/>
              </w:rPr>
              <w:t>я</w:t>
            </w:r>
            <w:r>
              <w:rPr>
                <w:color w:val="000000"/>
                <w:sz w:val="24"/>
                <w:szCs w:val="24"/>
              </w:rPr>
              <w:t>»</w:t>
            </w:r>
            <w:r w:rsidRPr="00E07C55">
              <w:rPr>
                <w:color w:val="000000"/>
                <w:sz w:val="24"/>
                <w:szCs w:val="24"/>
              </w:rPr>
              <w:t xml:space="preserve">. </w:t>
            </w:r>
            <w:r>
              <w:rPr>
                <w:color w:val="000000"/>
                <w:sz w:val="24"/>
                <w:szCs w:val="24"/>
              </w:rPr>
              <w:br/>
            </w:r>
            <w:r w:rsidRPr="00E07C55">
              <w:rPr>
                <w:color w:val="000000"/>
                <w:sz w:val="24"/>
                <w:szCs w:val="24"/>
              </w:rPr>
              <w:t xml:space="preserve">Спеціальність </w:t>
            </w:r>
            <w:r>
              <w:rPr>
                <w:color w:val="000000"/>
                <w:sz w:val="24"/>
                <w:szCs w:val="24"/>
              </w:rPr>
              <w:t>«</w:t>
            </w:r>
            <w:r w:rsidRPr="00E07C55">
              <w:rPr>
                <w:color w:val="000000"/>
                <w:sz w:val="24"/>
                <w:szCs w:val="24"/>
              </w:rPr>
              <w:t>Медична психологія</w:t>
            </w:r>
            <w:r>
              <w:rPr>
                <w:color w:val="000000"/>
                <w:sz w:val="24"/>
                <w:szCs w:val="24"/>
              </w:rPr>
              <w:t>»*</w:t>
            </w:r>
          </w:p>
        </w:tc>
        <w:tc>
          <w:tcPr>
            <w:tcW w:w="1271" w:type="dxa"/>
          </w:tcPr>
          <w:p w14:paraId="1074A803" w14:textId="776AD286" w:rsidR="00AA0E0D" w:rsidRPr="00E07C55" w:rsidRDefault="00AA0E0D" w:rsidP="00AA0E0D">
            <w:pPr>
              <w:pBdr>
                <w:top w:val="nil"/>
                <w:left w:val="nil"/>
                <w:bottom w:val="nil"/>
                <w:right w:val="nil"/>
                <w:between w:val="nil"/>
              </w:pBdr>
              <w:ind w:left="572"/>
              <w:rPr>
                <w:color w:val="000000"/>
                <w:sz w:val="24"/>
                <w:szCs w:val="24"/>
              </w:rPr>
            </w:pPr>
          </w:p>
        </w:tc>
        <w:tc>
          <w:tcPr>
            <w:tcW w:w="2396" w:type="dxa"/>
          </w:tcPr>
          <w:p w14:paraId="665E2845" w14:textId="2DDDF876"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B7713B" w:rsidRPr="00E07C55" w14:paraId="5341A44B" w14:textId="77777777" w:rsidTr="00CF4883">
        <w:trPr>
          <w:trHeight w:val="278"/>
        </w:trPr>
        <w:tc>
          <w:tcPr>
            <w:tcW w:w="1121" w:type="dxa"/>
            <w:vAlign w:val="center"/>
          </w:tcPr>
          <w:p w14:paraId="0B616E70" w14:textId="56799385" w:rsidR="00B7713B" w:rsidRPr="00E07C55" w:rsidRDefault="00E674E2" w:rsidP="00AA0E0D">
            <w:pPr>
              <w:pBdr>
                <w:top w:val="nil"/>
                <w:left w:val="nil"/>
                <w:bottom w:val="nil"/>
                <w:right w:val="nil"/>
                <w:between w:val="nil"/>
              </w:pBdr>
              <w:ind w:left="28"/>
              <w:jc w:val="center"/>
              <w:rPr>
                <w:color w:val="000000"/>
                <w:sz w:val="24"/>
                <w:szCs w:val="24"/>
              </w:rPr>
            </w:pPr>
            <w:r>
              <w:rPr>
                <w:color w:val="000000"/>
                <w:sz w:val="24"/>
                <w:szCs w:val="24"/>
              </w:rPr>
              <w:t>ОК6</w:t>
            </w:r>
            <w:r w:rsidR="00AA0E0D">
              <w:rPr>
                <w:color w:val="000000"/>
                <w:sz w:val="24"/>
                <w:szCs w:val="24"/>
              </w:rPr>
              <w:t>1</w:t>
            </w:r>
            <w:r w:rsidR="00B7713B" w:rsidRPr="00E07C55">
              <w:rPr>
                <w:color w:val="000000"/>
                <w:sz w:val="24"/>
                <w:szCs w:val="24"/>
              </w:rPr>
              <w:t>.1</w:t>
            </w:r>
          </w:p>
        </w:tc>
        <w:tc>
          <w:tcPr>
            <w:tcW w:w="4787" w:type="dxa"/>
            <w:vAlign w:val="bottom"/>
          </w:tcPr>
          <w:p w14:paraId="33D6790F" w14:textId="7EE41B4F" w:rsidR="00B7713B" w:rsidRPr="00E07C55" w:rsidRDefault="00B7713B" w:rsidP="00D929B3">
            <w:pPr>
              <w:pBdr>
                <w:top w:val="nil"/>
                <w:left w:val="nil"/>
                <w:bottom w:val="nil"/>
                <w:right w:val="nil"/>
                <w:between w:val="nil"/>
              </w:pBdr>
              <w:ind w:left="28"/>
              <w:rPr>
                <w:color w:val="000000"/>
                <w:sz w:val="24"/>
                <w:szCs w:val="24"/>
              </w:rPr>
            </w:pPr>
            <w:proofErr w:type="spellStart"/>
            <w:r w:rsidRPr="00E07C55">
              <w:rPr>
                <w:color w:val="000000"/>
                <w:sz w:val="24"/>
                <w:szCs w:val="24"/>
              </w:rPr>
              <w:t>Домедична</w:t>
            </w:r>
            <w:proofErr w:type="spellEnd"/>
            <w:r w:rsidRPr="00E07C55">
              <w:rPr>
                <w:color w:val="000000"/>
                <w:sz w:val="24"/>
                <w:szCs w:val="24"/>
              </w:rPr>
              <w:t xml:space="preserve"> допомога в екстремальних ситуаціях</w:t>
            </w:r>
          </w:p>
        </w:tc>
        <w:tc>
          <w:tcPr>
            <w:tcW w:w="1271" w:type="dxa"/>
          </w:tcPr>
          <w:p w14:paraId="45EF1206" w14:textId="483EF7DA" w:rsidR="00B7713B" w:rsidRPr="00E07C55" w:rsidRDefault="00B7713B" w:rsidP="00D929B3">
            <w:pPr>
              <w:pBdr>
                <w:top w:val="nil"/>
                <w:left w:val="nil"/>
                <w:bottom w:val="nil"/>
                <w:right w:val="nil"/>
                <w:between w:val="nil"/>
              </w:pBdr>
              <w:ind w:left="572"/>
              <w:rPr>
                <w:color w:val="000000"/>
                <w:sz w:val="24"/>
                <w:szCs w:val="24"/>
              </w:rPr>
            </w:pPr>
            <w:r w:rsidRPr="00E07C55">
              <w:rPr>
                <w:color w:val="000000"/>
                <w:sz w:val="24"/>
                <w:szCs w:val="24"/>
              </w:rPr>
              <w:t>2</w:t>
            </w:r>
          </w:p>
        </w:tc>
        <w:tc>
          <w:tcPr>
            <w:tcW w:w="2396" w:type="dxa"/>
          </w:tcPr>
          <w:p w14:paraId="7F935C1C" w14:textId="37918C1A" w:rsidR="00B7713B" w:rsidRPr="00E07C55" w:rsidRDefault="00B7713B"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D929B3" w:rsidRPr="00E07C55" w14:paraId="511E2BBC" w14:textId="77777777" w:rsidTr="00CA2427">
        <w:trPr>
          <w:trHeight w:val="278"/>
        </w:trPr>
        <w:tc>
          <w:tcPr>
            <w:tcW w:w="1121" w:type="dxa"/>
            <w:vAlign w:val="center"/>
          </w:tcPr>
          <w:p w14:paraId="48F868CF" w14:textId="2B78373C" w:rsidR="00D929B3" w:rsidRPr="00E07C55" w:rsidRDefault="00D929B3" w:rsidP="00AA0E0D">
            <w:pPr>
              <w:pBdr>
                <w:top w:val="nil"/>
                <w:left w:val="nil"/>
                <w:bottom w:val="nil"/>
                <w:right w:val="nil"/>
                <w:between w:val="nil"/>
              </w:pBdr>
              <w:ind w:left="28"/>
              <w:jc w:val="center"/>
              <w:rPr>
                <w:color w:val="000000"/>
                <w:sz w:val="24"/>
                <w:szCs w:val="24"/>
              </w:rPr>
            </w:pPr>
            <w:r>
              <w:rPr>
                <w:color w:val="000000"/>
                <w:sz w:val="24"/>
                <w:szCs w:val="24"/>
              </w:rPr>
              <w:t>ОК6</w:t>
            </w:r>
            <w:r w:rsidR="00AA0E0D">
              <w:rPr>
                <w:color w:val="000000"/>
                <w:sz w:val="24"/>
                <w:szCs w:val="24"/>
              </w:rPr>
              <w:t>1</w:t>
            </w:r>
            <w:r w:rsidRPr="00E07C55">
              <w:rPr>
                <w:color w:val="000000"/>
                <w:sz w:val="24"/>
                <w:szCs w:val="24"/>
              </w:rPr>
              <w:t>.2</w:t>
            </w:r>
          </w:p>
        </w:tc>
        <w:tc>
          <w:tcPr>
            <w:tcW w:w="4787" w:type="dxa"/>
            <w:vAlign w:val="bottom"/>
          </w:tcPr>
          <w:p w14:paraId="7CD9B1D3" w14:textId="77777777" w:rsidR="00D929B3" w:rsidRPr="00E07C55" w:rsidRDefault="00D929B3" w:rsidP="00CA2427">
            <w:pPr>
              <w:pBdr>
                <w:top w:val="nil"/>
                <w:left w:val="nil"/>
                <w:bottom w:val="nil"/>
                <w:right w:val="nil"/>
                <w:between w:val="nil"/>
              </w:pBdr>
              <w:ind w:left="28"/>
              <w:rPr>
                <w:color w:val="000000"/>
                <w:sz w:val="24"/>
                <w:szCs w:val="24"/>
              </w:rPr>
            </w:pPr>
            <w:r w:rsidRPr="00E07C55">
              <w:rPr>
                <w:color w:val="000000"/>
                <w:sz w:val="24"/>
                <w:szCs w:val="24"/>
              </w:rPr>
              <w:t xml:space="preserve">Основи організації медичного забезпечення </w:t>
            </w:r>
            <w:r w:rsidRPr="00E07C55">
              <w:rPr>
                <w:color w:val="000000"/>
                <w:sz w:val="24"/>
                <w:szCs w:val="24"/>
              </w:rPr>
              <w:lastRenderedPageBreak/>
              <w:t>населення і військ</w:t>
            </w:r>
          </w:p>
        </w:tc>
        <w:tc>
          <w:tcPr>
            <w:tcW w:w="1271" w:type="dxa"/>
          </w:tcPr>
          <w:p w14:paraId="4687E9AF" w14:textId="77777777" w:rsidR="00D929B3" w:rsidRPr="00E07C55" w:rsidRDefault="00D929B3" w:rsidP="00CA2427">
            <w:pPr>
              <w:pBdr>
                <w:top w:val="nil"/>
                <w:left w:val="nil"/>
                <w:bottom w:val="nil"/>
                <w:right w:val="nil"/>
                <w:between w:val="nil"/>
              </w:pBdr>
              <w:ind w:left="572"/>
              <w:rPr>
                <w:color w:val="000000"/>
                <w:sz w:val="24"/>
                <w:szCs w:val="24"/>
              </w:rPr>
            </w:pPr>
            <w:r w:rsidRPr="00E07C55">
              <w:rPr>
                <w:color w:val="000000"/>
                <w:sz w:val="24"/>
                <w:szCs w:val="24"/>
              </w:rPr>
              <w:lastRenderedPageBreak/>
              <w:t>1</w:t>
            </w:r>
          </w:p>
        </w:tc>
        <w:tc>
          <w:tcPr>
            <w:tcW w:w="2396" w:type="dxa"/>
          </w:tcPr>
          <w:p w14:paraId="671CA621" w14:textId="77777777" w:rsidR="00D929B3" w:rsidRPr="00E07C55" w:rsidRDefault="00D929B3" w:rsidP="00CA2427">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B7713B" w:rsidRPr="00E07C55" w14:paraId="255979A5" w14:textId="77777777" w:rsidTr="0077379E">
        <w:trPr>
          <w:trHeight w:val="278"/>
        </w:trPr>
        <w:tc>
          <w:tcPr>
            <w:tcW w:w="5908" w:type="dxa"/>
            <w:gridSpan w:val="2"/>
          </w:tcPr>
          <w:p w14:paraId="3DC86FB0" w14:textId="609ED3D6" w:rsidR="00B7713B" w:rsidRPr="00E07C55" w:rsidRDefault="00B7713B" w:rsidP="00D929B3">
            <w:pPr>
              <w:pBdr>
                <w:top w:val="nil"/>
                <w:left w:val="nil"/>
                <w:bottom w:val="nil"/>
                <w:right w:val="nil"/>
                <w:between w:val="nil"/>
              </w:pBdr>
              <w:ind w:left="28"/>
              <w:rPr>
                <w:color w:val="000000"/>
                <w:sz w:val="24"/>
                <w:szCs w:val="24"/>
              </w:rPr>
            </w:pPr>
            <w:r w:rsidRPr="00E07C55">
              <w:rPr>
                <w:b/>
                <w:i/>
                <w:color w:val="000000"/>
                <w:sz w:val="24"/>
                <w:szCs w:val="24"/>
              </w:rPr>
              <w:lastRenderedPageBreak/>
              <w:t>Всього по циклу професійної підготовки</w:t>
            </w:r>
          </w:p>
        </w:tc>
        <w:tc>
          <w:tcPr>
            <w:tcW w:w="1271" w:type="dxa"/>
          </w:tcPr>
          <w:p w14:paraId="4D717A1F" w14:textId="1B6D4F81" w:rsidR="00B7713B" w:rsidRPr="00E07C55" w:rsidRDefault="00B7713B" w:rsidP="00D929B3">
            <w:pPr>
              <w:pBdr>
                <w:top w:val="nil"/>
                <w:left w:val="nil"/>
                <w:bottom w:val="nil"/>
                <w:right w:val="nil"/>
                <w:between w:val="nil"/>
              </w:pBdr>
              <w:ind w:hanging="15"/>
              <w:jc w:val="center"/>
              <w:rPr>
                <w:color w:val="000000"/>
                <w:sz w:val="24"/>
                <w:szCs w:val="24"/>
              </w:rPr>
            </w:pPr>
            <w:r w:rsidRPr="00E07C55">
              <w:rPr>
                <w:b/>
                <w:color w:val="000000"/>
                <w:sz w:val="24"/>
                <w:szCs w:val="24"/>
              </w:rPr>
              <w:t>20</w:t>
            </w:r>
            <w:r w:rsidR="00D929B3">
              <w:rPr>
                <w:b/>
                <w:color w:val="000000"/>
                <w:sz w:val="24"/>
                <w:szCs w:val="24"/>
              </w:rPr>
              <w:t>1</w:t>
            </w:r>
            <w:r w:rsidRPr="00E07C55">
              <w:rPr>
                <w:b/>
                <w:color w:val="000000"/>
                <w:sz w:val="24"/>
                <w:szCs w:val="24"/>
              </w:rPr>
              <w:t>,0</w:t>
            </w:r>
          </w:p>
        </w:tc>
        <w:tc>
          <w:tcPr>
            <w:tcW w:w="2396" w:type="dxa"/>
          </w:tcPr>
          <w:p w14:paraId="1566D72C" w14:textId="77777777" w:rsidR="00B7713B" w:rsidRPr="00E07C55" w:rsidRDefault="00B7713B" w:rsidP="00D929B3">
            <w:pPr>
              <w:pBdr>
                <w:top w:val="nil"/>
                <w:left w:val="nil"/>
                <w:bottom w:val="nil"/>
                <w:right w:val="nil"/>
                <w:between w:val="nil"/>
              </w:pBdr>
              <w:ind w:left="27"/>
              <w:rPr>
                <w:color w:val="000000"/>
                <w:sz w:val="24"/>
                <w:szCs w:val="24"/>
              </w:rPr>
            </w:pPr>
          </w:p>
        </w:tc>
      </w:tr>
      <w:tr w:rsidR="00B7713B" w:rsidRPr="00E07C55" w14:paraId="5C0EA627" w14:textId="77777777" w:rsidTr="0077379E">
        <w:trPr>
          <w:trHeight w:val="278"/>
        </w:trPr>
        <w:tc>
          <w:tcPr>
            <w:tcW w:w="9575" w:type="dxa"/>
            <w:gridSpan w:val="4"/>
            <w:vAlign w:val="center"/>
          </w:tcPr>
          <w:p w14:paraId="6809D3C9" w14:textId="126FC59B" w:rsidR="00B7713B" w:rsidRPr="00E07C55" w:rsidRDefault="00B7713B" w:rsidP="00D929B3">
            <w:pPr>
              <w:pBdr>
                <w:top w:val="nil"/>
                <w:left w:val="nil"/>
                <w:bottom w:val="nil"/>
                <w:right w:val="nil"/>
                <w:between w:val="nil"/>
              </w:pBdr>
              <w:ind w:left="27"/>
              <w:jc w:val="center"/>
              <w:rPr>
                <w:color w:val="000000"/>
                <w:sz w:val="24"/>
                <w:szCs w:val="24"/>
              </w:rPr>
            </w:pPr>
            <w:r w:rsidRPr="00E07C55">
              <w:rPr>
                <w:b/>
                <w:color w:val="000000"/>
                <w:sz w:val="24"/>
                <w:szCs w:val="24"/>
              </w:rPr>
              <w:t>1.3. Цикл практичної підготовки</w:t>
            </w:r>
          </w:p>
        </w:tc>
      </w:tr>
      <w:tr w:rsidR="00B7713B" w:rsidRPr="00E07C55" w14:paraId="53C01B08" w14:textId="77777777" w:rsidTr="0077379E">
        <w:trPr>
          <w:trHeight w:val="278"/>
        </w:trPr>
        <w:tc>
          <w:tcPr>
            <w:tcW w:w="1121" w:type="dxa"/>
            <w:vAlign w:val="center"/>
          </w:tcPr>
          <w:p w14:paraId="196177D2" w14:textId="66857956"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ПК1</w:t>
            </w:r>
          </w:p>
        </w:tc>
        <w:tc>
          <w:tcPr>
            <w:tcW w:w="4787" w:type="dxa"/>
            <w:vAlign w:val="center"/>
          </w:tcPr>
          <w:p w14:paraId="353E2C8E" w14:textId="77777777" w:rsidR="00E674E2" w:rsidRDefault="00E674E2" w:rsidP="00D929B3">
            <w:pPr>
              <w:pBdr>
                <w:top w:val="nil"/>
                <w:left w:val="nil"/>
                <w:bottom w:val="nil"/>
                <w:right w:val="nil"/>
                <w:between w:val="nil"/>
              </w:pBdr>
              <w:ind w:left="28"/>
              <w:rPr>
                <w:color w:val="000000"/>
                <w:sz w:val="24"/>
                <w:szCs w:val="24"/>
              </w:rPr>
            </w:pPr>
            <w:r w:rsidRPr="00E674E2">
              <w:rPr>
                <w:color w:val="000000"/>
                <w:sz w:val="24"/>
                <w:szCs w:val="24"/>
              </w:rPr>
              <w:t xml:space="preserve">Догляд та психологічне спостереження за хворими (практика), у </w:t>
            </w:r>
            <w:proofErr w:type="spellStart"/>
            <w:r w:rsidRPr="00E674E2">
              <w:rPr>
                <w:color w:val="000000"/>
                <w:sz w:val="24"/>
                <w:szCs w:val="24"/>
              </w:rPr>
              <w:t>т.ч</w:t>
            </w:r>
            <w:proofErr w:type="spellEnd"/>
            <w:r w:rsidRPr="00E674E2">
              <w:rPr>
                <w:color w:val="000000"/>
                <w:sz w:val="24"/>
                <w:szCs w:val="24"/>
              </w:rPr>
              <w:t>.</w:t>
            </w:r>
            <w:r>
              <w:rPr>
                <w:color w:val="000000"/>
                <w:sz w:val="24"/>
                <w:szCs w:val="24"/>
              </w:rPr>
              <w:t xml:space="preserve"> </w:t>
            </w:r>
          </w:p>
          <w:p w14:paraId="0F182786" w14:textId="77AE6F36" w:rsidR="00B7713B" w:rsidRDefault="00E674E2" w:rsidP="00D929B3">
            <w:pPr>
              <w:pBdr>
                <w:top w:val="nil"/>
                <w:left w:val="nil"/>
                <w:bottom w:val="nil"/>
                <w:right w:val="nil"/>
                <w:between w:val="nil"/>
              </w:pBdr>
              <w:ind w:left="28"/>
              <w:rPr>
                <w:color w:val="000000"/>
                <w:sz w:val="24"/>
                <w:szCs w:val="24"/>
              </w:rPr>
            </w:pPr>
            <w:r>
              <w:rPr>
                <w:color w:val="000000"/>
                <w:sz w:val="24"/>
                <w:szCs w:val="24"/>
              </w:rPr>
              <w:t xml:space="preserve">- </w:t>
            </w:r>
            <w:r w:rsidRPr="00E674E2">
              <w:rPr>
                <w:color w:val="000000"/>
                <w:sz w:val="24"/>
                <w:szCs w:val="24"/>
              </w:rPr>
              <w:t>Догляд за хворими терапевтичного, хірургічного профілю та хворими дітьми</w:t>
            </w:r>
            <w:r>
              <w:rPr>
                <w:color w:val="000000"/>
                <w:sz w:val="24"/>
                <w:szCs w:val="24"/>
              </w:rPr>
              <w:t>;</w:t>
            </w:r>
          </w:p>
          <w:p w14:paraId="4B3E71B4" w14:textId="6C060A54" w:rsidR="00E674E2" w:rsidRPr="00E07C55" w:rsidRDefault="00E674E2" w:rsidP="00D929B3">
            <w:pPr>
              <w:pBdr>
                <w:top w:val="nil"/>
                <w:left w:val="nil"/>
                <w:bottom w:val="nil"/>
                <w:right w:val="nil"/>
                <w:between w:val="nil"/>
              </w:pBdr>
              <w:ind w:left="28"/>
              <w:rPr>
                <w:color w:val="000000"/>
                <w:sz w:val="24"/>
                <w:szCs w:val="24"/>
              </w:rPr>
            </w:pPr>
            <w:r>
              <w:rPr>
                <w:color w:val="000000"/>
                <w:sz w:val="24"/>
                <w:szCs w:val="24"/>
              </w:rPr>
              <w:t xml:space="preserve">- </w:t>
            </w:r>
            <w:r w:rsidRPr="00E674E2">
              <w:rPr>
                <w:color w:val="000000"/>
                <w:sz w:val="24"/>
                <w:szCs w:val="24"/>
              </w:rPr>
              <w:t>Виробнича практика з догляду та психологічного спостереження за хворими</w:t>
            </w:r>
            <w:r>
              <w:rPr>
                <w:color w:val="000000"/>
                <w:sz w:val="24"/>
                <w:szCs w:val="24"/>
              </w:rPr>
              <w:t xml:space="preserve"> </w:t>
            </w:r>
            <w:r>
              <w:rPr>
                <w:color w:val="000000"/>
                <w:sz w:val="24"/>
                <w:szCs w:val="24"/>
              </w:rPr>
              <w:br/>
            </w:r>
            <w:r w:rsidRPr="00E674E2">
              <w:rPr>
                <w:color w:val="000000"/>
                <w:sz w:val="24"/>
                <w:szCs w:val="24"/>
              </w:rPr>
              <w:t>(3 тижні)</w:t>
            </w:r>
          </w:p>
        </w:tc>
        <w:tc>
          <w:tcPr>
            <w:tcW w:w="1271" w:type="dxa"/>
          </w:tcPr>
          <w:p w14:paraId="359CEBFF" w14:textId="084E3074"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5</w:t>
            </w:r>
          </w:p>
        </w:tc>
        <w:tc>
          <w:tcPr>
            <w:tcW w:w="2396" w:type="dxa"/>
          </w:tcPr>
          <w:p w14:paraId="601654CD" w14:textId="6CB2E9B1"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Модульний контроль</w:t>
            </w:r>
          </w:p>
        </w:tc>
      </w:tr>
      <w:tr w:rsidR="00B7713B" w:rsidRPr="00E07C55" w14:paraId="01F1BA6E" w14:textId="77777777" w:rsidTr="0077379E">
        <w:trPr>
          <w:trHeight w:val="278"/>
        </w:trPr>
        <w:tc>
          <w:tcPr>
            <w:tcW w:w="1121" w:type="dxa"/>
            <w:vAlign w:val="center"/>
          </w:tcPr>
          <w:p w14:paraId="421DD453" w14:textId="189DDE84"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ПК2</w:t>
            </w:r>
          </w:p>
        </w:tc>
        <w:tc>
          <w:tcPr>
            <w:tcW w:w="4787" w:type="dxa"/>
            <w:vAlign w:val="center"/>
          </w:tcPr>
          <w:p w14:paraId="0D673F89" w14:textId="5CA6AA4C"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Виробнича практика сестринська та з психодіагностики (3 тижні)</w:t>
            </w:r>
          </w:p>
        </w:tc>
        <w:tc>
          <w:tcPr>
            <w:tcW w:w="1271" w:type="dxa"/>
          </w:tcPr>
          <w:p w14:paraId="4CFD13E8" w14:textId="3AA591D5"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5</w:t>
            </w:r>
          </w:p>
        </w:tc>
        <w:tc>
          <w:tcPr>
            <w:tcW w:w="2396" w:type="dxa"/>
          </w:tcPr>
          <w:p w14:paraId="23F17A68" w14:textId="18FFA57B"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Диференційний залік</w:t>
            </w:r>
          </w:p>
        </w:tc>
      </w:tr>
      <w:tr w:rsidR="00B7713B" w:rsidRPr="00E07C55" w14:paraId="46F7594B" w14:textId="77777777" w:rsidTr="0077379E">
        <w:trPr>
          <w:trHeight w:val="278"/>
        </w:trPr>
        <w:tc>
          <w:tcPr>
            <w:tcW w:w="1121" w:type="dxa"/>
            <w:vAlign w:val="center"/>
          </w:tcPr>
          <w:p w14:paraId="4586DE9E" w14:textId="4B8C648E"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ПК3</w:t>
            </w:r>
          </w:p>
        </w:tc>
        <w:tc>
          <w:tcPr>
            <w:tcW w:w="4787" w:type="dxa"/>
            <w:vAlign w:val="center"/>
          </w:tcPr>
          <w:p w14:paraId="62174044" w14:textId="2F3D4F16"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Виробнича практика лікарська та з медичної психології, психологічного консультування і психокорекції (4 тижні)</w:t>
            </w:r>
          </w:p>
        </w:tc>
        <w:tc>
          <w:tcPr>
            <w:tcW w:w="1271" w:type="dxa"/>
          </w:tcPr>
          <w:p w14:paraId="31096DFC" w14:textId="7CD85AFD"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7</w:t>
            </w:r>
          </w:p>
        </w:tc>
        <w:tc>
          <w:tcPr>
            <w:tcW w:w="2396" w:type="dxa"/>
          </w:tcPr>
          <w:p w14:paraId="51CD2AFF" w14:textId="227C1077"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Диференційний залік</w:t>
            </w:r>
          </w:p>
        </w:tc>
      </w:tr>
      <w:tr w:rsidR="00B7713B" w:rsidRPr="00E07C55" w14:paraId="7DB9B9A8" w14:textId="77777777" w:rsidTr="0077379E">
        <w:trPr>
          <w:trHeight w:val="278"/>
        </w:trPr>
        <w:tc>
          <w:tcPr>
            <w:tcW w:w="1121" w:type="dxa"/>
            <w:vAlign w:val="center"/>
          </w:tcPr>
          <w:p w14:paraId="762AB06F" w14:textId="1A216C27"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ПК4</w:t>
            </w:r>
          </w:p>
        </w:tc>
        <w:tc>
          <w:tcPr>
            <w:tcW w:w="4787" w:type="dxa"/>
            <w:vAlign w:val="center"/>
          </w:tcPr>
          <w:p w14:paraId="5EBF8437" w14:textId="6171910A"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Виробнича практика лікарська та з медичної психології і психіатрії</w:t>
            </w:r>
            <w:r w:rsidR="00AF4C26">
              <w:rPr>
                <w:color w:val="000000"/>
                <w:sz w:val="24"/>
                <w:szCs w:val="24"/>
              </w:rPr>
              <w:t xml:space="preserve"> </w:t>
            </w:r>
            <w:r w:rsidRPr="00E07C55">
              <w:rPr>
                <w:color w:val="000000"/>
                <w:sz w:val="24"/>
                <w:szCs w:val="24"/>
              </w:rPr>
              <w:t>(4 тижні)</w:t>
            </w:r>
          </w:p>
        </w:tc>
        <w:tc>
          <w:tcPr>
            <w:tcW w:w="1271" w:type="dxa"/>
          </w:tcPr>
          <w:p w14:paraId="74400F6A" w14:textId="1327881C"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7</w:t>
            </w:r>
          </w:p>
        </w:tc>
        <w:tc>
          <w:tcPr>
            <w:tcW w:w="2396" w:type="dxa"/>
          </w:tcPr>
          <w:p w14:paraId="589C42C1" w14:textId="0C90623A"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Диференційний залік</w:t>
            </w:r>
          </w:p>
        </w:tc>
      </w:tr>
      <w:tr w:rsidR="00B7713B" w:rsidRPr="00E07C55" w14:paraId="4FB38DE9" w14:textId="77777777" w:rsidTr="00CF4883">
        <w:trPr>
          <w:trHeight w:val="278"/>
        </w:trPr>
        <w:tc>
          <w:tcPr>
            <w:tcW w:w="1121" w:type="dxa"/>
            <w:vAlign w:val="center"/>
          </w:tcPr>
          <w:p w14:paraId="5C3245FA" w14:textId="77B448A5"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ПК5</w:t>
            </w:r>
          </w:p>
        </w:tc>
        <w:tc>
          <w:tcPr>
            <w:tcW w:w="4787" w:type="dxa"/>
            <w:vAlign w:val="bottom"/>
          </w:tcPr>
          <w:p w14:paraId="0FB35C7E" w14:textId="15C4629E"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Основи клінічної практики у сфері психічного здоров`я "</w:t>
            </w:r>
            <w:proofErr w:type="spellStart"/>
            <w:r w:rsidRPr="00E07C55">
              <w:rPr>
                <w:color w:val="000000"/>
                <w:sz w:val="24"/>
                <w:szCs w:val="24"/>
              </w:rPr>
              <w:t>MhGAP</w:t>
            </w:r>
            <w:proofErr w:type="spellEnd"/>
            <w:r w:rsidRPr="00E07C55">
              <w:rPr>
                <w:color w:val="000000"/>
                <w:sz w:val="24"/>
                <w:szCs w:val="24"/>
              </w:rPr>
              <w:t>"</w:t>
            </w:r>
          </w:p>
        </w:tc>
        <w:tc>
          <w:tcPr>
            <w:tcW w:w="1271" w:type="dxa"/>
          </w:tcPr>
          <w:p w14:paraId="6EF00AFD" w14:textId="56AA5B75"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6</w:t>
            </w:r>
          </w:p>
        </w:tc>
        <w:tc>
          <w:tcPr>
            <w:tcW w:w="2396" w:type="dxa"/>
          </w:tcPr>
          <w:p w14:paraId="09E2751D" w14:textId="26BC2B81"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Модульний контроль</w:t>
            </w:r>
          </w:p>
        </w:tc>
      </w:tr>
      <w:tr w:rsidR="00B7713B" w:rsidRPr="00E07C55" w14:paraId="32F0FB25" w14:textId="77777777" w:rsidTr="00CF4883">
        <w:trPr>
          <w:trHeight w:val="278"/>
        </w:trPr>
        <w:tc>
          <w:tcPr>
            <w:tcW w:w="1121" w:type="dxa"/>
            <w:vAlign w:val="center"/>
          </w:tcPr>
          <w:p w14:paraId="0B66570D" w14:textId="5B90DFCC"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ПК6</w:t>
            </w:r>
          </w:p>
        </w:tc>
        <w:tc>
          <w:tcPr>
            <w:tcW w:w="4787" w:type="dxa"/>
            <w:vAlign w:val="bottom"/>
          </w:tcPr>
          <w:p w14:paraId="7026538E" w14:textId="0E3BE00B"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Внутрішня медицина з медичною та психологічною реабілітацією. Практика</w:t>
            </w:r>
          </w:p>
        </w:tc>
        <w:tc>
          <w:tcPr>
            <w:tcW w:w="1271" w:type="dxa"/>
          </w:tcPr>
          <w:p w14:paraId="09605385" w14:textId="2F4C5B5F"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4F70BC34" w14:textId="1BDDC59D"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Модульний контроль</w:t>
            </w:r>
          </w:p>
        </w:tc>
      </w:tr>
      <w:tr w:rsidR="00B7713B" w:rsidRPr="00E07C55" w14:paraId="1C53EE38" w14:textId="77777777" w:rsidTr="00CF4883">
        <w:trPr>
          <w:trHeight w:val="278"/>
        </w:trPr>
        <w:tc>
          <w:tcPr>
            <w:tcW w:w="1121" w:type="dxa"/>
            <w:vAlign w:val="center"/>
          </w:tcPr>
          <w:p w14:paraId="60D47A1F" w14:textId="25A8988C"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ПК7</w:t>
            </w:r>
          </w:p>
        </w:tc>
        <w:tc>
          <w:tcPr>
            <w:tcW w:w="4787" w:type="dxa"/>
            <w:vAlign w:val="bottom"/>
          </w:tcPr>
          <w:p w14:paraId="525DCFFA" w14:textId="129D80BE"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Педіатрія з медичною та психологічною реабілітацією. Практика</w:t>
            </w:r>
          </w:p>
        </w:tc>
        <w:tc>
          <w:tcPr>
            <w:tcW w:w="1271" w:type="dxa"/>
          </w:tcPr>
          <w:p w14:paraId="7400860E" w14:textId="603DE088"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5323B7ED" w14:textId="25F2D208"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Модульний контроль</w:t>
            </w:r>
          </w:p>
        </w:tc>
      </w:tr>
      <w:tr w:rsidR="00B7713B" w:rsidRPr="00E07C55" w14:paraId="109D394A" w14:textId="77777777" w:rsidTr="00CF4883">
        <w:trPr>
          <w:trHeight w:val="278"/>
        </w:trPr>
        <w:tc>
          <w:tcPr>
            <w:tcW w:w="1121" w:type="dxa"/>
            <w:vAlign w:val="center"/>
          </w:tcPr>
          <w:p w14:paraId="5EDE449F" w14:textId="6A704401"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ПК8</w:t>
            </w:r>
          </w:p>
        </w:tc>
        <w:tc>
          <w:tcPr>
            <w:tcW w:w="4787" w:type="dxa"/>
            <w:vAlign w:val="bottom"/>
          </w:tcPr>
          <w:p w14:paraId="0FFB63B4" w14:textId="7D477F54"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Хірургія, дитяча хірургія з медичною та психологічною реабілітацією. Практика</w:t>
            </w:r>
          </w:p>
        </w:tc>
        <w:tc>
          <w:tcPr>
            <w:tcW w:w="1271" w:type="dxa"/>
          </w:tcPr>
          <w:p w14:paraId="3A2C9EFF" w14:textId="439D7488"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5CDC75BA" w14:textId="6F704702"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Модульний контроль</w:t>
            </w:r>
          </w:p>
        </w:tc>
      </w:tr>
      <w:tr w:rsidR="00B7713B" w:rsidRPr="00E07C55" w14:paraId="341DB720" w14:textId="77777777" w:rsidTr="00CF4883">
        <w:trPr>
          <w:trHeight w:val="278"/>
        </w:trPr>
        <w:tc>
          <w:tcPr>
            <w:tcW w:w="1121" w:type="dxa"/>
            <w:vAlign w:val="center"/>
          </w:tcPr>
          <w:p w14:paraId="30BD0C66" w14:textId="0EF5CBBF"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ПК9</w:t>
            </w:r>
          </w:p>
        </w:tc>
        <w:tc>
          <w:tcPr>
            <w:tcW w:w="4787" w:type="dxa"/>
            <w:vAlign w:val="bottom"/>
          </w:tcPr>
          <w:p w14:paraId="5F916A96" w14:textId="26CE7752"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Акушерство і гінекологія з медичною та психологічною реабілітацією. Практика</w:t>
            </w:r>
          </w:p>
        </w:tc>
        <w:tc>
          <w:tcPr>
            <w:tcW w:w="1271" w:type="dxa"/>
          </w:tcPr>
          <w:p w14:paraId="68B2EBE9" w14:textId="48D2472B"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3311274E" w14:textId="41610A38"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Модульний контроль</w:t>
            </w:r>
          </w:p>
        </w:tc>
      </w:tr>
      <w:tr w:rsidR="00B7713B" w:rsidRPr="00E07C55" w14:paraId="5BAF4B12" w14:textId="77777777" w:rsidTr="0077379E">
        <w:trPr>
          <w:trHeight w:val="278"/>
        </w:trPr>
        <w:tc>
          <w:tcPr>
            <w:tcW w:w="1121" w:type="dxa"/>
            <w:vAlign w:val="center"/>
          </w:tcPr>
          <w:p w14:paraId="482BD0FE" w14:textId="4477B122" w:rsidR="00B7713B" w:rsidRPr="00E07C55" w:rsidRDefault="00B7713B" w:rsidP="00D929B3">
            <w:pPr>
              <w:pBdr>
                <w:top w:val="nil"/>
                <w:left w:val="nil"/>
                <w:bottom w:val="nil"/>
                <w:right w:val="nil"/>
                <w:between w:val="nil"/>
              </w:pBdr>
              <w:ind w:left="28"/>
              <w:jc w:val="center"/>
              <w:rPr>
                <w:color w:val="000000"/>
                <w:sz w:val="24"/>
                <w:szCs w:val="24"/>
              </w:rPr>
            </w:pPr>
            <w:r w:rsidRPr="00E07C55">
              <w:rPr>
                <w:color w:val="000000"/>
                <w:sz w:val="24"/>
                <w:szCs w:val="24"/>
              </w:rPr>
              <w:t>ПК10</w:t>
            </w:r>
          </w:p>
        </w:tc>
        <w:tc>
          <w:tcPr>
            <w:tcW w:w="4787" w:type="dxa"/>
            <w:vAlign w:val="center"/>
          </w:tcPr>
          <w:p w14:paraId="53FD87C0" w14:textId="589DEFA4" w:rsidR="00B7713B" w:rsidRPr="00E07C55" w:rsidRDefault="00B7713B" w:rsidP="00D929B3">
            <w:pPr>
              <w:pBdr>
                <w:top w:val="nil"/>
                <w:left w:val="nil"/>
                <w:bottom w:val="nil"/>
                <w:right w:val="nil"/>
                <w:between w:val="nil"/>
              </w:pBdr>
              <w:ind w:left="28"/>
              <w:rPr>
                <w:color w:val="000000"/>
                <w:sz w:val="24"/>
                <w:szCs w:val="24"/>
              </w:rPr>
            </w:pPr>
            <w:r w:rsidRPr="00E07C55">
              <w:rPr>
                <w:color w:val="000000"/>
                <w:sz w:val="24"/>
                <w:szCs w:val="24"/>
              </w:rPr>
              <w:t>Практика з медичної психології</w:t>
            </w:r>
          </w:p>
        </w:tc>
        <w:tc>
          <w:tcPr>
            <w:tcW w:w="1271" w:type="dxa"/>
          </w:tcPr>
          <w:p w14:paraId="404DA4AC" w14:textId="314EEF7B" w:rsidR="00B7713B"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7DB31EBE" w14:textId="42D1CECD" w:rsidR="00B7713B" w:rsidRPr="00E07C55" w:rsidRDefault="00C1207A" w:rsidP="00D929B3">
            <w:pPr>
              <w:pBdr>
                <w:top w:val="nil"/>
                <w:left w:val="nil"/>
                <w:bottom w:val="nil"/>
                <w:right w:val="nil"/>
                <w:between w:val="nil"/>
              </w:pBdr>
              <w:ind w:left="27"/>
              <w:rPr>
                <w:color w:val="000000"/>
                <w:sz w:val="24"/>
                <w:szCs w:val="24"/>
              </w:rPr>
            </w:pPr>
            <w:r w:rsidRPr="00E07C55">
              <w:rPr>
                <w:color w:val="000000"/>
                <w:sz w:val="24"/>
                <w:szCs w:val="24"/>
              </w:rPr>
              <w:t>Модульний контроль</w:t>
            </w:r>
          </w:p>
        </w:tc>
      </w:tr>
      <w:tr w:rsidR="00C1207A" w:rsidRPr="00E07C55" w14:paraId="09CDCA58" w14:textId="77777777" w:rsidTr="0077379E">
        <w:trPr>
          <w:trHeight w:val="278"/>
        </w:trPr>
        <w:tc>
          <w:tcPr>
            <w:tcW w:w="5908" w:type="dxa"/>
            <w:gridSpan w:val="2"/>
            <w:vAlign w:val="center"/>
          </w:tcPr>
          <w:p w14:paraId="01EC3004" w14:textId="2BE18D5A" w:rsidR="00C1207A" w:rsidRPr="00E07C55" w:rsidRDefault="00C1207A" w:rsidP="00D929B3">
            <w:pPr>
              <w:pBdr>
                <w:top w:val="nil"/>
                <w:left w:val="nil"/>
                <w:bottom w:val="nil"/>
                <w:right w:val="nil"/>
                <w:between w:val="nil"/>
              </w:pBdr>
              <w:ind w:left="28"/>
              <w:rPr>
                <w:b/>
                <w:i/>
                <w:color w:val="000000"/>
                <w:sz w:val="24"/>
                <w:szCs w:val="24"/>
              </w:rPr>
            </w:pPr>
            <w:r w:rsidRPr="00E07C55">
              <w:rPr>
                <w:b/>
                <w:i/>
                <w:color w:val="000000"/>
                <w:sz w:val="24"/>
                <w:szCs w:val="24"/>
              </w:rPr>
              <w:t>Всього по циклу практичної підготовки</w:t>
            </w:r>
          </w:p>
        </w:tc>
        <w:tc>
          <w:tcPr>
            <w:tcW w:w="1271" w:type="dxa"/>
          </w:tcPr>
          <w:p w14:paraId="5CFABE93" w14:textId="397014D8" w:rsidR="00C1207A" w:rsidRPr="00E07C55" w:rsidRDefault="00C1207A" w:rsidP="004923DE">
            <w:pPr>
              <w:pBdr>
                <w:top w:val="nil"/>
                <w:left w:val="nil"/>
                <w:bottom w:val="nil"/>
                <w:right w:val="nil"/>
                <w:between w:val="nil"/>
              </w:pBdr>
              <w:jc w:val="center"/>
              <w:rPr>
                <w:b/>
                <w:color w:val="000000"/>
                <w:sz w:val="24"/>
                <w:szCs w:val="24"/>
              </w:rPr>
            </w:pPr>
            <w:r w:rsidRPr="00E07C55">
              <w:rPr>
                <w:b/>
                <w:color w:val="000000"/>
                <w:sz w:val="24"/>
                <w:szCs w:val="24"/>
              </w:rPr>
              <w:t>45</w:t>
            </w:r>
            <w:r w:rsidR="004A762C" w:rsidRPr="00E07C55">
              <w:rPr>
                <w:b/>
                <w:color w:val="000000"/>
                <w:sz w:val="24"/>
                <w:szCs w:val="24"/>
              </w:rPr>
              <w:t>,0</w:t>
            </w:r>
          </w:p>
        </w:tc>
        <w:tc>
          <w:tcPr>
            <w:tcW w:w="2396" w:type="dxa"/>
          </w:tcPr>
          <w:p w14:paraId="1A6E054B" w14:textId="77777777" w:rsidR="00C1207A" w:rsidRPr="00E07C55" w:rsidRDefault="00C1207A" w:rsidP="00D929B3">
            <w:pPr>
              <w:pBdr>
                <w:top w:val="nil"/>
                <w:left w:val="nil"/>
                <w:bottom w:val="nil"/>
                <w:right w:val="nil"/>
                <w:between w:val="nil"/>
              </w:pBdr>
              <w:ind w:left="27"/>
              <w:rPr>
                <w:b/>
                <w:i/>
                <w:color w:val="000000"/>
                <w:sz w:val="24"/>
                <w:szCs w:val="24"/>
              </w:rPr>
            </w:pPr>
          </w:p>
        </w:tc>
      </w:tr>
      <w:tr w:rsidR="004923DE" w:rsidRPr="00E07C55" w14:paraId="0996E27C" w14:textId="77777777" w:rsidTr="00CA2427">
        <w:trPr>
          <w:trHeight w:val="278"/>
        </w:trPr>
        <w:tc>
          <w:tcPr>
            <w:tcW w:w="9575" w:type="dxa"/>
            <w:gridSpan w:val="4"/>
            <w:vAlign w:val="center"/>
          </w:tcPr>
          <w:p w14:paraId="7F1CA946" w14:textId="3EEBF71D" w:rsidR="004923DE" w:rsidRPr="00E07C55" w:rsidRDefault="004923DE" w:rsidP="004923DE">
            <w:pPr>
              <w:pBdr>
                <w:top w:val="nil"/>
                <w:left w:val="nil"/>
                <w:bottom w:val="nil"/>
                <w:right w:val="nil"/>
                <w:between w:val="nil"/>
              </w:pBdr>
              <w:ind w:left="27"/>
              <w:jc w:val="center"/>
              <w:rPr>
                <w:color w:val="000000"/>
                <w:sz w:val="24"/>
                <w:szCs w:val="24"/>
              </w:rPr>
            </w:pPr>
            <w:r w:rsidRPr="00E07C55">
              <w:rPr>
                <w:b/>
                <w:color w:val="000000"/>
                <w:sz w:val="24"/>
                <w:szCs w:val="24"/>
              </w:rPr>
              <w:t>1.</w:t>
            </w:r>
            <w:r>
              <w:rPr>
                <w:b/>
                <w:color w:val="000000"/>
                <w:sz w:val="24"/>
                <w:szCs w:val="24"/>
              </w:rPr>
              <w:t>4</w:t>
            </w:r>
            <w:r w:rsidRPr="00E07C55">
              <w:rPr>
                <w:b/>
                <w:color w:val="000000"/>
                <w:sz w:val="24"/>
                <w:szCs w:val="24"/>
              </w:rPr>
              <w:t xml:space="preserve">. </w:t>
            </w:r>
            <w:r>
              <w:rPr>
                <w:b/>
                <w:color w:val="000000"/>
                <w:sz w:val="24"/>
                <w:szCs w:val="24"/>
              </w:rPr>
              <w:t>Інші компоненти</w:t>
            </w:r>
          </w:p>
        </w:tc>
      </w:tr>
      <w:tr w:rsidR="004923DE" w:rsidRPr="00E07C55" w14:paraId="2E6B0E8A" w14:textId="77777777" w:rsidTr="00CA2427">
        <w:trPr>
          <w:trHeight w:val="278"/>
        </w:trPr>
        <w:tc>
          <w:tcPr>
            <w:tcW w:w="1121" w:type="dxa"/>
            <w:vAlign w:val="center"/>
          </w:tcPr>
          <w:p w14:paraId="7C7B72DB" w14:textId="17E8EC53" w:rsidR="004923DE" w:rsidRPr="00E07C55" w:rsidRDefault="004923DE" w:rsidP="00AA0E0D">
            <w:pPr>
              <w:pBdr>
                <w:top w:val="nil"/>
                <w:left w:val="nil"/>
                <w:bottom w:val="nil"/>
                <w:right w:val="nil"/>
                <w:between w:val="nil"/>
              </w:pBdr>
              <w:ind w:left="28"/>
              <w:jc w:val="center"/>
              <w:rPr>
                <w:color w:val="000000"/>
                <w:sz w:val="24"/>
                <w:szCs w:val="24"/>
              </w:rPr>
            </w:pPr>
            <w:r>
              <w:rPr>
                <w:color w:val="000000"/>
                <w:sz w:val="24"/>
                <w:szCs w:val="24"/>
              </w:rPr>
              <w:t>ОК6</w:t>
            </w:r>
            <w:r w:rsidR="00AA0E0D">
              <w:rPr>
                <w:color w:val="000000"/>
                <w:sz w:val="24"/>
                <w:szCs w:val="24"/>
              </w:rPr>
              <w:t>2</w:t>
            </w:r>
          </w:p>
        </w:tc>
        <w:tc>
          <w:tcPr>
            <w:tcW w:w="4787" w:type="dxa"/>
            <w:vAlign w:val="bottom"/>
          </w:tcPr>
          <w:p w14:paraId="26F22429" w14:textId="77777777" w:rsidR="004923DE" w:rsidRPr="00E07C55" w:rsidRDefault="004923DE" w:rsidP="00CA2427">
            <w:pPr>
              <w:pBdr>
                <w:top w:val="nil"/>
                <w:left w:val="nil"/>
                <w:bottom w:val="nil"/>
                <w:right w:val="nil"/>
                <w:between w:val="nil"/>
              </w:pBdr>
              <w:ind w:left="28"/>
              <w:rPr>
                <w:color w:val="000000"/>
                <w:sz w:val="24"/>
                <w:szCs w:val="24"/>
              </w:rPr>
            </w:pPr>
            <w:r>
              <w:rPr>
                <w:color w:val="000000"/>
                <w:sz w:val="24"/>
                <w:szCs w:val="24"/>
              </w:rPr>
              <w:t>Фізичне виховання</w:t>
            </w:r>
          </w:p>
        </w:tc>
        <w:tc>
          <w:tcPr>
            <w:tcW w:w="1271" w:type="dxa"/>
          </w:tcPr>
          <w:p w14:paraId="32620240" w14:textId="0A1AC9C2" w:rsidR="004923DE" w:rsidRPr="00E07C55" w:rsidRDefault="004923DE" w:rsidP="00CA2427">
            <w:pPr>
              <w:pBdr>
                <w:top w:val="nil"/>
                <w:left w:val="nil"/>
                <w:bottom w:val="nil"/>
                <w:right w:val="nil"/>
                <w:between w:val="nil"/>
              </w:pBdr>
              <w:ind w:left="572"/>
              <w:rPr>
                <w:color w:val="000000"/>
                <w:sz w:val="24"/>
                <w:szCs w:val="24"/>
              </w:rPr>
            </w:pPr>
            <w:r>
              <w:rPr>
                <w:color w:val="000000"/>
                <w:sz w:val="24"/>
                <w:szCs w:val="24"/>
              </w:rPr>
              <w:t>0</w:t>
            </w:r>
          </w:p>
        </w:tc>
        <w:tc>
          <w:tcPr>
            <w:tcW w:w="2396" w:type="dxa"/>
          </w:tcPr>
          <w:p w14:paraId="74FD246B" w14:textId="77777777" w:rsidR="004923DE" w:rsidRPr="00E07C55" w:rsidRDefault="004923DE" w:rsidP="00CA2427">
            <w:pPr>
              <w:pBdr>
                <w:top w:val="nil"/>
                <w:left w:val="nil"/>
                <w:bottom w:val="nil"/>
                <w:right w:val="nil"/>
                <w:between w:val="nil"/>
              </w:pBdr>
              <w:ind w:left="27"/>
              <w:jc w:val="center"/>
              <w:rPr>
                <w:color w:val="000000"/>
                <w:sz w:val="24"/>
                <w:szCs w:val="24"/>
              </w:rPr>
            </w:pPr>
            <w:r>
              <w:rPr>
                <w:color w:val="000000"/>
                <w:sz w:val="24"/>
                <w:szCs w:val="24"/>
              </w:rPr>
              <w:t>Залік</w:t>
            </w:r>
          </w:p>
        </w:tc>
      </w:tr>
      <w:tr w:rsidR="004923DE" w:rsidRPr="004923DE" w14:paraId="4D1328EF" w14:textId="77777777" w:rsidTr="00CA2427">
        <w:trPr>
          <w:trHeight w:val="278"/>
        </w:trPr>
        <w:tc>
          <w:tcPr>
            <w:tcW w:w="5908" w:type="dxa"/>
            <w:gridSpan w:val="2"/>
            <w:vAlign w:val="center"/>
          </w:tcPr>
          <w:p w14:paraId="03815B42" w14:textId="0EA96066" w:rsidR="004923DE" w:rsidRPr="004923DE" w:rsidRDefault="004923DE" w:rsidP="00CA2427">
            <w:pPr>
              <w:pBdr>
                <w:top w:val="nil"/>
                <w:left w:val="nil"/>
                <w:bottom w:val="nil"/>
                <w:right w:val="nil"/>
                <w:between w:val="nil"/>
              </w:pBdr>
              <w:ind w:left="28"/>
              <w:rPr>
                <w:b/>
                <w:i/>
                <w:color w:val="000000"/>
                <w:sz w:val="24"/>
                <w:szCs w:val="24"/>
              </w:rPr>
            </w:pPr>
            <w:r w:rsidRPr="004923DE">
              <w:rPr>
                <w:b/>
                <w:bCs/>
                <w:sz w:val="24"/>
                <w:szCs w:val="24"/>
                <w:lang w:eastAsia="ru-RU"/>
              </w:rPr>
              <w:t>Загальний обсяг обов’язкових компонент</w:t>
            </w:r>
          </w:p>
        </w:tc>
        <w:tc>
          <w:tcPr>
            <w:tcW w:w="1271" w:type="dxa"/>
          </w:tcPr>
          <w:p w14:paraId="1496A5C8" w14:textId="566717DE" w:rsidR="004923DE" w:rsidRPr="004923DE" w:rsidRDefault="004923DE" w:rsidP="004923DE">
            <w:pPr>
              <w:pBdr>
                <w:top w:val="nil"/>
                <w:left w:val="nil"/>
                <w:bottom w:val="nil"/>
                <w:right w:val="nil"/>
                <w:between w:val="nil"/>
              </w:pBdr>
              <w:jc w:val="center"/>
              <w:rPr>
                <w:b/>
                <w:color w:val="000000"/>
                <w:sz w:val="24"/>
                <w:szCs w:val="24"/>
              </w:rPr>
            </w:pPr>
            <w:r>
              <w:rPr>
                <w:b/>
                <w:color w:val="000000"/>
                <w:sz w:val="24"/>
                <w:szCs w:val="24"/>
              </w:rPr>
              <w:t>309</w:t>
            </w:r>
            <w:r w:rsidRPr="004923DE">
              <w:rPr>
                <w:b/>
                <w:color w:val="000000"/>
                <w:sz w:val="24"/>
                <w:szCs w:val="24"/>
              </w:rPr>
              <w:t>,0</w:t>
            </w:r>
          </w:p>
        </w:tc>
        <w:tc>
          <w:tcPr>
            <w:tcW w:w="2396" w:type="dxa"/>
          </w:tcPr>
          <w:p w14:paraId="7262A2F9" w14:textId="77777777" w:rsidR="004923DE" w:rsidRPr="004923DE" w:rsidRDefault="004923DE" w:rsidP="00CA2427">
            <w:pPr>
              <w:pBdr>
                <w:top w:val="nil"/>
                <w:left w:val="nil"/>
                <w:bottom w:val="nil"/>
                <w:right w:val="nil"/>
                <w:between w:val="nil"/>
              </w:pBdr>
              <w:ind w:left="27"/>
              <w:rPr>
                <w:b/>
                <w:i/>
                <w:color w:val="000000"/>
                <w:sz w:val="24"/>
                <w:szCs w:val="24"/>
              </w:rPr>
            </w:pPr>
          </w:p>
        </w:tc>
      </w:tr>
      <w:tr w:rsidR="00C1207A" w:rsidRPr="00E07C55" w14:paraId="36132886" w14:textId="77777777" w:rsidTr="0077379E">
        <w:trPr>
          <w:trHeight w:val="278"/>
        </w:trPr>
        <w:tc>
          <w:tcPr>
            <w:tcW w:w="9575" w:type="dxa"/>
            <w:gridSpan w:val="4"/>
            <w:vAlign w:val="center"/>
          </w:tcPr>
          <w:p w14:paraId="054EAB6D" w14:textId="016E187E" w:rsidR="00C1207A" w:rsidRPr="00E07C55" w:rsidRDefault="00C1207A" w:rsidP="00D929B3">
            <w:pPr>
              <w:pBdr>
                <w:top w:val="nil"/>
                <w:left w:val="nil"/>
                <w:bottom w:val="nil"/>
                <w:right w:val="nil"/>
                <w:between w:val="nil"/>
              </w:pBdr>
              <w:ind w:left="27"/>
              <w:jc w:val="center"/>
              <w:rPr>
                <w:color w:val="000000"/>
                <w:sz w:val="24"/>
                <w:szCs w:val="24"/>
              </w:rPr>
            </w:pPr>
            <w:r w:rsidRPr="00E07C55">
              <w:rPr>
                <w:b/>
                <w:color w:val="000000"/>
                <w:sz w:val="24"/>
                <w:szCs w:val="24"/>
              </w:rPr>
              <w:t>Вибіркові компоненти</w:t>
            </w:r>
          </w:p>
        </w:tc>
      </w:tr>
      <w:tr w:rsidR="00C1207A" w:rsidRPr="00E07C55" w14:paraId="4E7BF8CE" w14:textId="77777777" w:rsidTr="0077379E">
        <w:trPr>
          <w:trHeight w:val="278"/>
        </w:trPr>
        <w:tc>
          <w:tcPr>
            <w:tcW w:w="1121" w:type="dxa"/>
          </w:tcPr>
          <w:p w14:paraId="40D59409" w14:textId="607ACBC4" w:rsidR="00C1207A" w:rsidRPr="00E07C55" w:rsidRDefault="00C1207A" w:rsidP="00D929B3">
            <w:pPr>
              <w:pBdr>
                <w:top w:val="nil"/>
                <w:left w:val="nil"/>
                <w:bottom w:val="nil"/>
                <w:right w:val="nil"/>
                <w:between w:val="nil"/>
              </w:pBdr>
              <w:ind w:left="150" w:right="139"/>
              <w:jc w:val="center"/>
              <w:rPr>
                <w:color w:val="000000"/>
                <w:sz w:val="24"/>
                <w:szCs w:val="24"/>
              </w:rPr>
            </w:pPr>
            <w:r w:rsidRPr="00E07C55">
              <w:rPr>
                <w:color w:val="000000"/>
                <w:sz w:val="24"/>
                <w:szCs w:val="24"/>
              </w:rPr>
              <w:t>ВК1</w:t>
            </w:r>
          </w:p>
        </w:tc>
        <w:tc>
          <w:tcPr>
            <w:tcW w:w="4787" w:type="dxa"/>
          </w:tcPr>
          <w:p w14:paraId="5C9CE307" w14:textId="46F46281" w:rsidR="00C1207A" w:rsidRPr="00E07C55" w:rsidRDefault="00C1207A" w:rsidP="00D929B3">
            <w:pPr>
              <w:pBdr>
                <w:top w:val="nil"/>
                <w:left w:val="nil"/>
                <w:bottom w:val="nil"/>
                <w:right w:val="nil"/>
                <w:between w:val="nil"/>
              </w:pBdr>
              <w:ind w:left="28"/>
              <w:rPr>
                <w:color w:val="000000"/>
                <w:sz w:val="24"/>
                <w:szCs w:val="24"/>
              </w:rPr>
            </w:pPr>
            <w:r w:rsidRPr="00E07C55">
              <w:rPr>
                <w:color w:val="000000"/>
                <w:sz w:val="24"/>
                <w:szCs w:val="24"/>
              </w:rPr>
              <w:t>1. Англійська мова. 2. Німецька мова. 3. Французька мова.</w:t>
            </w:r>
          </w:p>
        </w:tc>
        <w:tc>
          <w:tcPr>
            <w:tcW w:w="1271" w:type="dxa"/>
          </w:tcPr>
          <w:p w14:paraId="09BE6182" w14:textId="2873C422" w:rsidR="00C1207A"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67AF6329" w14:textId="7C381AF3" w:rsidR="00C1207A" w:rsidRPr="00E07C55" w:rsidRDefault="00C1207A"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1207A" w:rsidRPr="00E07C55" w14:paraId="10D4B0F8" w14:textId="77777777" w:rsidTr="0077379E">
        <w:trPr>
          <w:trHeight w:val="278"/>
        </w:trPr>
        <w:tc>
          <w:tcPr>
            <w:tcW w:w="1121" w:type="dxa"/>
          </w:tcPr>
          <w:p w14:paraId="68BD3B37" w14:textId="205393EC" w:rsidR="00C1207A" w:rsidRPr="00E07C55" w:rsidRDefault="00C1207A" w:rsidP="00D929B3">
            <w:pPr>
              <w:pBdr>
                <w:top w:val="nil"/>
                <w:left w:val="nil"/>
                <w:bottom w:val="nil"/>
                <w:right w:val="nil"/>
                <w:between w:val="nil"/>
              </w:pBdr>
              <w:ind w:left="150" w:right="139"/>
              <w:jc w:val="center"/>
              <w:rPr>
                <w:color w:val="000000"/>
                <w:sz w:val="24"/>
                <w:szCs w:val="24"/>
              </w:rPr>
            </w:pPr>
            <w:r w:rsidRPr="00E07C55">
              <w:rPr>
                <w:color w:val="000000"/>
                <w:sz w:val="24"/>
                <w:szCs w:val="24"/>
              </w:rPr>
              <w:t>ВК2</w:t>
            </w:r>
          </w:p>
        </w:tc>
        <w:tc>
          <w:tcPr>
            <w:tcW w:w="4787" w:type="dxa"/>
          </w:tcPr>
          <w:p w14:paraId="610DB418" w14:textId="77777777" w:rsidR="00C1207A" w:rsidRPr="00E674E2" w:rsidRDefault="00C1207A" w:rsidP="00D929B3">
            <w:pPr>
              <w:pBdr>
                <w:top w:val="nil"/>
                <w:left w:val="nil"/>
                <w:bottom w:val="nil"/>
                <w:right w:val="nil"/>
                <w:between w:val="nil"/>
              </w:pBdr>
              <w:ind w:left="28"/>
              <w:rPr>
                <w:color w:val="000000"/>
                <w:sz w:val="24"/>
                <w:szCs w:val="24"/>
              </w:rPr>
            </w:pPr>
            <w:r w:rsidRPr="00E07C55">
              <w:rPr>
                <w:color w:val="000000"/>
                <w:sz w:val="24"/>
                <w:szCs w:val="24"/>
              </w:rPr>
              <w:t xml:space="preserve">1. </w:t>
            </w:r>
            <w:r w:rsidRPr="00E674E2">
              <w:rPr>
                <w:color w:val="000000"/>
                <w:sz w:val="24"/>
                <w:szCs w:val="24"/>
              </w:rPr>
              <w:t>Історія України та української культури. 2. Краєзнавство. 3. Культурологія</w:t>
            </w:r>
            <w:r w:rsidR="000521C9" w:rsidRPr="00E674E2">
              <w:rPr>
                <w:color w:val="000000"/>
                <w:sz w:val="24"/>
                <w:szCs w:val="24"/>
              </w:rPr>
              <w:t>.</w:t>
            </w:r>
          </w:p>
          <w:p w14:paraId="3E958DF0" w14:textId="5E105F9F" w:rsidR="000521C9" w:rsidRPr="000521C9" w:rsidRDefault="000521C9" w:rsidP="00D929B3">
            <w:pPr>
              <w:pBdr>
                <w:top w:val="nil"/>
                <w:left w:val="nil"/>
                <w:bottom w:val="nil"/>
                <w:right w:val="nil"/>
                <w:between w:val="nil"/>
              </w:pBdr>
              <w:ind w:left="28"/>
              <w:rPr>
                <w:color w:val="000000"/>
                <w:sz w:val="24"/>
                <w:szCs w:val="24"/>
                <w:lang w:val="ru-RU"/>
              </w:rPr>
            </w:pPr>
            <w:r w:rsidRPr="00E674E2">
              <w:rPr>
                <w:color w:val="000000"/>
                <w:sz w:val="24"/>
                <w:szCs w:val="24"/>
              </w:rPr>
              <w:t>4. Історія медицини</w:t>
            </w:r>
          </w:p>
        </w:tc>
        <w:tc>
          <w:tcPr>
            <w:tcW w:w="1271" w:type="dxa"/>
          </w:tcPr>
          <w:p w14:paraId="0A730BAE" w14:textId="78C84424" w:rsidR="00C1207A"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7A93BD5E" w14:textId="35EB025A" w:rsidR="00C1207A" w:rsidRPr="00E07C55" w:rsidRDefault="00C1207A"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C1207A" w:rsidRPr="00E07C55" w14:paraId="79E5010B" w14:textId="77777777" w:rsidTr="00CF4883">
        <w:trPr>
          <w:trHeight w:val="278"/>
        </w:trPr>
        <w:tc>
          <w:tcPr>
            <w:tcW w:w="1121" w:type="dxa"/>
            <w:vAlign w:val="center"/>
          </w:tcPr>
          <w:p w14:paraId="51F4BC87" w14:textId="65C2F25B" w:rsidR="00C1207A" w:rsidRPr="00E07C55" w:rsidRDefault="004A762C" w:rsidP="00D929B3">
            <w:pPr>
              <w:pBdr>
                <w:top w:val="nil"/>
                <w:left w:val="nil"/>
                <w:bottom w:val="nil"/>
                <w:right w:val="nil"/>
                <w:between w:val="nil"/>
              </w:pBdr>
              <w:ind w:left="150" w:right="139"/>
              <w:jc w:val="center"/>
              <w:rPr>
                <w:color w:val="000000"/>
                <w:sz w:val="24"/>
                <w:szCs w:val="24"/>
              </w:rPr>
            </w:pPr>
            <w:r w:rsidRPr="00E07C55">
              <w:rPr>
                <w:color w:val="000000"/>
                <w:sz w:val="24"/>
                <w:szCs w:val="24"/>
              </w:rPr>
              <w:t>ВК3</w:t>
            </w:r>
          </w:p>
        </w:tc>
        <w:tc>
          <w:tcPr>
            <w:tcW w:w="4787" w:type="dxa"/>
            <w:vAlign w:val="bottom"/>
          </w:tcPr>
          <w:p w14:paraId="34F1672D" w14:textId="42EB85DA" w:rsidR="00C1207A" w:rsidRPr="00E07C55" w:rsidRDefault="00C1207A" w:rsidP="00D929B3">
            <w:pPr>
              <w:pBdr>
                <w:top w:val="nil"/>
                <w:left w:val="nil"/>
                <w:bottom w:val="nil"/>
                <w:right w:val="nil"/>
                <w:between w:val="nil"/>
              </w:pBdr>
              <w:ind w:left="28"/>
              <w:rPr>
                <w:color w:val="000000"/>
                <w:sz w:val="24"/>
                <w:szCs w:val="24"/>
              </w:rPr>
            </w:pPr>
            <w:r w:rsidRPr="00E07C55">
              <w:rPr>
                <w:color w:val="000000"/>
                <w:sz w:val="24"/>
                <w:szCs w:val="24"/>
              </w:rPr>
              <w:t>1. Медична хімія. 2. Хімія в медицині</w:t>
            </w:r>
          </w:p>
        </w:tc>
        <w:tc>
          <w:tcPr>
            <w:tcW w:w="1271" w:type="dxa"/>
          </w:tcPr>
          <w:p w14:paraId="2C1004E9" w14:textId="415E85FF" w:rsidR="00C1207A" w:rsidRPr="00E07C55" w:rsidRDefault="00C1207A"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7D993722" w14:textId="42B0C217" w:rsidR="00C1207A" w:rsidRPr="00E07C55" w:rsidRDefault="004A762C"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C1207A" w:rsidRPr="00E07C55" w14:paraId="7672FE8C" w14:textId="77777777" w:rsidTr="00CF4883">
        <w:trPr>
          <w:trHeight w:val="278"/>
        </w:trPr>
        <w:tc>
          <w:tcPr>
            <w:tcW w:w="1121" w:type="dxa"/>
            <w:vAlign w:val="center"/>
          </w:tcPr>
          <w:p w14:paraId="71F119C6" w14:textId="672C9082" w:rsidR="00C1207A" w:rsidRPr="00E07C55" w:rsidRDefault="004A762C" w:rsidP="00D929B3">
            <w:pPr>
              <w:pBdr>
                <w:top w:val="nil"/>
                <w:left w:val="nil"/>
                <w:bottom w:val="nil"/>
                <w:right w:val="nil"/>
                <w:between w:val="nil"/>
              </w:pBdr>
              <w:ind w:left="150" w:right="139"/>
              <w:jc w:val="center"/>
              <w:rPr>
                <w:color w:val="000000"/>
                <w:sz w:val="24"/>
                <w:szCs w:val="24"/>
              </w:rPr>
            </w:pPr>
            <w:r w:rsidRPr="00E07C55">
              <w:rPr>
                <w:color w:val="000000"/>
                <w:sz w:val="24"/>
                <w:szCs w:val="24"/>
              </w:rPr>
              <w:t>ВК4</w:t>
            </w:r>
          </w:p>
        </w:tc>
        <w:tc>
          <w:tcPr>
            <w:tcW w:w="4787" w:type="dxa"/>
            <w:vAlign w:val="bottom"/>
          </w:tcPr>
          <w:p w14:paraId="205414DE" w14:textId="2BFDD23F" w:rsidR="004A762C" w:rsidRPr="00E07C55" w:rsidRDefault="004A762C" w:rsidP="00D929B3">
            <w:pPr>
              <w:pBdr>
                <w:top w:val="nil"/>
                <w:left w:val="nil"/>
                <w:bottom w:val="nil"/>
                <w:right w:val="nil"/>
                <w:between w:val="nil"/>
              </w:pBdr>
              <w:ind w:left="28"/>
              <w:rPr>
                <w:color w:val="000000"/>
                <w:sz w:val="24"/>
                <w:szCs w:val="24"/>
              </w:rPr>
            </w:pPr>
            <w:r w:rsidRPr="00E07C55">
              <w:rPr>
                <w:color w:val="000000"/>
                <w:sz w:val="24"/>
                <w:szCs w:val="24"/>
              </w:rPr>
              <w:t>1. Психологія лідерства</w:t>
            </w:r>
          </w:p>
          <w:p w14:paraId="23D1072B" w14:textId="5D4C7858" w:rsidR="004A762C" w:rsidRPr="00E07C55" w:rsidRDefault="004A762C" w:rsidP="00D929B3">
            <w:pPr>
              <w:pBdr>
                <w:top w:val="nil"/>
                <w:left w:val="nil"/>
                <w:bottom w:val="nil"/>
                <w:right w:val="nil"/>
                <w:between w:val="nil"/>
              </w:pBdr>
              <w:ind w:left="28"/>
              <w:rPr>
                <w:sz w:val="24"/>
                <w:szCs w:val="24"/>
              </w:rPr>
            </w:pPr>
            <w:r w:rsidRPr="00E07C55">
              <w:rPr>
                <w:color w:val="000000"/>
                <w:sz w:val="24"/>
                <w:szCs w:val="24"/>
              </w:rPr>
              <w:t>2.Тренінг спілкування</w:t>
            </w:r>
          </w:p>
          <w:p w14:paraId="11DAEE5F" w14:textId="77777777" w:rsidR="004A762C" w:rsidRPr="00E07C55" w:rsidRDefault="004A762C" w:rsidP="00D929B3">
            <w:pPr>
              <w:pBdr>
                <w:top w:val="nil"/>
                <w:left w:val="nil"/>
                <w:bottom w:val="nil"/>
                <w:right w:val="nil"/>
                <w:between w:val="nil"/>
              </w:pBdr>
              <w:ind w:left="28"/>
              <w:rPr>
                <w:color w:val="000000"/>
                <w:sz w:val="24"/>
                <w:szCs w:val="24"/>
              </w:rPr>
            </w:pPr>
            <w:r w:rsidRPr="00E07C55">
              <w:rPr>
                <w:sz w:val="24"/>
                <w:szCs w:val="24"/>
              </w:rPr>
              <w:t>3</w:t>
            </w:r>
            <w:r w:rsidRPr="00E07C55">
              <w:rPr>
                <w:color w:val="000000"/>
                <w:sz w:val="24"/>
                <w:szCs w:val="24"/>
              </w:rPr>
              <w:t>.Тренінг розвитку емоційного інтелекту</w:t>
            </w:r>
          </w:p>
          <w:p w14:paraId="4976C255" w14:textId="2B1EF772" w:rsidR="00C1207A" w:rsidRPr="00E07C55" w:rsidRDefault="004A762C" w:rsidP="00D929B3">
            <w:pPr>
              <w:pBdr>
                <w:top w:val="nil"/>
                <w:left w:val="nil"/>
                <w:bottom w:val="nil"/>
                <w:right w:val="nil"/>
                <w:between w:val="nil"/>
              </w:pBdr>
              <w:ind w:left="28"/>
              <w:rPr>
                <w:color w:val="000000"/>
                <w:sz w:val="24"/>
                <w:szCs w:val="24"/>
              </w:rPr>
            </w:pPr>
            <w:r w:rsidRPr="00E07C55">
              <w:rPr>
                <w:sz w:val="24"/>
                <w:szCs w:val="24"/>
              </w:rPr>
              <w:t>4</w:t>
            </w:r>
            <w:r w:rsidRPr="00E07C55">
              <w:rPr>
                <w:color w:val="000000"/>
                <w:sz w:val="24"/>
                <w:szCs w:val="24"/>
              </w:rPr>
              <w:t>. Особистість та релігія</w:t>
            </w:r>
          </w:p>
        </w:tc>
        <w:tc>
          <w:tcPr>
            <w:tcW w:w="1271" w:type="dxa"/>
          </w:tcPr>
          <w:p w14:paraId="6C0A0507" w14:textId="33B0B241" w:rsidR="00C1207A" w:rsidRPr="00E07C55" w:rsidRDefault="004A762C"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576FC8B0" w14:textId="30F6AC5C" w:rsidR="00C1207A" w:rsidRPr="00E07C55" w:rsidRDefault="004A762C"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C1207A" w:rsidRPr="00E07C55" w14:paraId="602A3549" w14:textId="77777777" w:rsidTr="00CF4883">
        <w:trPr>
          <w:trHeight w:val="278"/>
        </w:trPr>
        <w:tc>
          <w:tcPr>
            <w:tcW w:w="1121" w:type="dxa"/>
            <w:vAlign w:val="center"/>
          </w:tcPr>
          <w:p w14:paraId="7FC41AB6" w14:textId="39F9415A" w:rsidR="00C1207A" w:rsidRPr="00E07C55" w:rsidRDefault="004A762C" w:rsidP="00D929B3">
            <w:pPr>
              <w:pBdr>
                <w:top w:val="nil"/>
                <w:left w:val="nil"/>
                <w:bottom w:val="nil"/>
                <w:right w:val="nil"/>
                <w:between w:val="nil"/>
              </w:pBdr>
              <w:ind w:left="150" w:right="139"/>
              <w:jc w:val="center"/>
              <w:rPr>
                <w:color w:val="000000"/>
                <w:sz w:val="24"/>
                <w:szCs w:val="24"/>
              </w:rPr>
            </w:pPr>
            <w:r w:rsidRPr="00E07C55">
              <w:rPr>
                <w:color w:val="000000"/>
                <w:sz w:val="24"/>
                <w:szCs w:val="24"/>
              </w:rPr>
              <w:t>ВК5</w:t>
            </w:r>
          </w:p>
        </w:tc>
        <w:tc>
          <w:tcPr>
            <w:tcW w:w="4787" w:type="dxa"/>
            <w:vAlign w:val="bottom"/>
          </w:tcPr>
          <w:p w14:paraId="37EDABE8" w14:textId="77777777" w:rsidR="004A762C" w:rsidRPr="00E674E2" w:rsidRDefault="004A762C" w:rsidP="00D929B3">
            <w:pPr>
              <w:pBdr>
                <w:top w:val="nil"/>
                <w:left w:val="nil"/>
                <w:bottom w:val="nil"/>
                <w:right w:val="nil"/>
                <w:between w:val="nil"/>
              </w:pBdr>
              <w:tabs>
                <w:tab w:val="left" w:pos="269"/>
              </w:tabs>
              <w:rPr>
                <w:color w:val="000000"/>
                <w:sz w:val="24"/>
                <w:szCs w:val="24"/>
              </w:rPr>
            </w:pPr>
            <w:r w:rsidRPr="00E07C55">
              <w:rPr>
                <w:color w:val="000000"/>
                <w:sz w:val="24"/>
                <w:szCs w:val="24"/>
              </w:rPr>
              <w:t xml:space="preserve">1. </w:t>
            </w:r>
            <w:r w:rsidRPr="00E674E2">
              <w:rPr>
                <w:color w:val="000000"/>
                <w:sz w:val="24"/>
                <w:szCs w:val="24"/>
              </w:rPr>
              <w:t>Клінічна анатомія та оперативна хірургія</w:t>
            </w:r>
          </w:p>
          <w:p w14:paraId="33E8B075" w14:textId="77777777" w:rsidR="004A762C" w:rsidRPr="00E674E2" w:rsidRDefault="004A762C" w:rsidP="00D929B3">
            <w:pPr>
              <w:pBdr>
                <w:top w:val="nil"/>
                <w:left w:val="nil"/>
                <w:bottom w:val="nil"/>
                <w:right w:val="nil"/>
                <w:between w:val="nil"/>
              </w:pBdr>
              <w:tabs>
                <w:tab w:val="left" w:pos="269"/>
              </w:tabs>
              <w:rPr>
                <w:color w:val="000000"/>
                <w:sz w:val="24"/>
                <w:szCs w:val="24"/>
              </w:rPr>
            </w:pPr>
            <w:r w:rsidRPr="00E674E2">
              <w:rPr>
                <w:color w:val="000000"/>
                <w:sz w:val="24"/>
                <w:szCs w:val="24"/>
              </w:rPr>
              <w:t>2. Психологія впливу</w:t>
            </w:r>
          </w:p>
          <w:p w14:paraId="00C655CB" w14:textId="77777777" w:rsidR="004A762C" w:rsidRPr="00E674E2" w:rsidRDefault="004A762C" w:rsidP="00D929B3">
            <w:pPr>
              <w:pBdr>
                <w:top w:val="nil"/>
                <w:left w:val="nil"/>
                <w:bottom w:val="nil"/>
                <w:right w:val="nil"/>
                <w:between w:val="nil"/>
              </w:pBdr>
              <w:tabs>
                <w:tab w:val="left" w:pos="269"/>
              </w:tabs>
              <w:rPr>
                <w:color w:val="000000"/>
                <w:sz w:val="24"/>
                <w:szCs w:val="24"/>
              </w:rPr>
            </w:pPr>
            <w:r w:rsidRPr="00E674E2">
              <w:rPr>
                <w:color w:val="000000"/>
                <w:sz w:val="24"/>
                <w:szCs w:val="24"/>
              </w:rPr>
              <w:t xml:space="preserve">3. </w:t>
            </w:r>
            <w:proofErr w:type="spellStart"/>
            <w:r w:rsidRPr="00E674E2">
              <w:rPr>
                <w:color w:val="000000"/>
                <w:sz w:val="24"/>
                <w:szCs w:val="24"/>
              </w:rPr>
              <w:t>Психомоторика</w:t>
            </w:r>
            <w:proofErr w:type="spellEnd"/>
          </w:p>
          <w:p w14:paraId="53D605B1" w14:textId="77777777" w:rsidR="004A762C" w:rsidRPr="00E674E2" w:rsidRDefault="004A762C" w:rsidP="00D929B3">
            <w:pPr>
              <w:pBdr>
                <w:top w:val="nil"/>
                <w:left w:val="nil"/>
                <w:bottom w:val="nil"/>
                <w:right w:val="nil"/>
                <w:between w:val="nil"/>
              </w:pBdr>
              <w:tabs>
                <w:tab w:val="left" w:pos="269"/>
              </w:tabs>
              <w:rPr>
                <w:color w:val="000000"/>
                <w:sz w:val="24"/>
                <w:szCs w:val="24"/>
              </w:rPr>
            </w:pPr>
            <w:r w:rsidRPr="00E674E2">
              <w:rPr>
                <w:color w:val="000000"/>
                <w:sz w:val="24"/>
                <w:szCs w:val="24"/>
              </w:rPr>
              <w:t>4. Деонтологія в охороні психічного здоров’я</w:t>
            </w:r>
          </w:p>
          <w:p w14:paraId="54A532F0" w14:textId="77777777" w:rsidR="004A762C" w:rsidRPr="00E674E2" w:rsidRDefault="004A762C" w:rsidP="00D929B3">
            <w:pPr>
              <w:pBdr>
                <w:top w:val="nil"/>
                <w:left w:val="nil"/>
                <w:bottom w:val="nil"/>
                <w:right w:val="nil"/>
                <w:between w:val="nil"/>
              </w:pBdr>
              <w:tabs>
                <w:tab w:val="left" w:pos="269"/>
              </w:tabs>
              <w:rPr>
                <w:color w:val="000000"/>
                <w:sz w:val="24"/>
                <w:szCs w:val="24"/>
              </w:rPr>
            </w:pPr>
            <w:r w:rsidRPr="00E674E2">
              <w:rPr>
                <w:color w:val="000000"/>
                <w:sz w:val="24"/>
                <w:szCs w:val="24"/>
              </w:rPr>
              <w:t>5. Естетика та медицина</w:t>
            </w:r>
          </w:p>
          <w:p w14:paraId="60A00C1C" w14:textId="77777777" w:rsidR="004A762C" w:rsidRPr="00E674E2" w:rsidRDefault="004A762C" w:rsidP="00D929B3">
            <w:pPr>
              <w:pBdr>
                <w:top w:val="nil"/>
                <w:left w:val="nil"/>
                <w:bottom w:val="nil"/>
                <w:right w:val="nil"/>
                <w:between w:val="nil"/>
              </w:pBdr>
              <w:tabs>
                <w:tab w:val="left" w:pos="269"/>
              </w:tabs>
              <w:rPr>
                <w:color w:val="000000"/>
                <w:sz w:val="24"/>
                <w:szCs w:val="24"/>
              </w:rPr>
            </w:pPr>
            <w:r w:rsidRPr="00E674E2">
              <w:rPr>
                <w:color w:val="000000"/>
                <w:sz w:val="24"/>
                <w:szCs w:val="24"/>
              </w:rPr>
              <w:t>6. Європейський стандарт комп’ютерної грамотності</w:t>
            </w:r>
          </w:p>
          <w:p w14:paraId="6EF8491D" w14:textId="77777777" w:rsidR="00C1207A" w:rsidRPr="00E674E2" w:rsidRDefault="004A762C" w:rsidP="00D929B3">
            <w:pPr>
              <w:pBdr>
                <w:top w:val="nil"/>
                <w:left w:val="nil"/>
                <w:bottom w:val="nil"/>
                <w:right w:val="nil"/>
                <w:between w:val="nil"/>
              </w:pBdr>
              <w:rPr>
                <w:color w:val="000000"/>
                <w:sz w:val="24"/>
                <w:szCs w:val="24"/>
              </w:rPr>
            </w:pPr>
            <w:r w:rsidRPr="00E674E2">
              <w:rPr>
                <w:color w:val="000000"/>
                <w:sz w:val="24"/>
                <w:szCs w:val="24"/>
              </w:rPr>
              <w:t>7. Психологія обдарованості</w:t>
            </w:r>
          </w:p>
          <w:p w14:paraId="2141AEBB" w14:textId="2DAE17CE" w:rsidR="000521C9" w:rsidRPr="00E07C55" w:rsidRDefault="000521C9" w:rsidP="00D929B3">
            <w:pPr>
              <w:pBdr>
                <w:top w:val="nil"/>
                <w:left w:val="nil"/>
                <w:bottom w:val="nil"/>
                <w:right w:val="nil"/>
                <w:between w:val="nil"/>
              </w:pBdr>
              <w:rPr>
                <w:color w:val="000000"/>
                <w:sz w:val="24"/>
                <w:szCs w:val="24"/>
              </w:rPr>
            </w:pPr>
            <w:r w:rsidRPr="00E674E2">
              <w:rPr>
                <w:color w:val="000000"/>
                <w:sz w:val="24"/>
                <w:szCs w:val="24"/>
              </w:rPr>
              <w:t>8. Основи гендерних студій</w:t>
            </w:r>
          </w:p>
        </w:tc>
        <w:tc>
          <w:tcPr>
            <w:tcW w:w="1271" w:type="dxa"/>
          </w:tcPr>
          <w:p w14:paraId="6FD90416" w14:textId="73B41F70" w:rsidR="00C1207A" w:rsidRPr="00E07C55" w:rsidRDefault="004A762C"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737EBD1F" w14:textId="1A859A9C" w:rsidR="00C1207A" w:rsidRPr="00E07C55" w:rsidRDefault="004A762C"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4A762C" w:rsidRPr="00E07C55" w14:paraId="040D4B24" w14:textId="77777777" w:rsidTr="00CF4883">
        <w:trPr>
          <w:trHeight w:val="278"/>
        </w:trPr>
        <w:tc>
          <w:tcPr>
            <w:tcW w:w="1121" w:type="dxa"/>
            <w:vAlign w:val="center"/>
          </w:tcPr>
          <w:p w14:paraId="027103FB" w14:textId="4206B053" w:rsidR="004A762C" w:rsidRPr="00E07C55" w:rsidRDefault="004A762C" w:rsidP="00AA0E0D">
            <w:pPr>
              <w:pBdr>
                <w:top w:val="nil"/>
                <w:left w:val="nil"/>
                <w:bottom w:val="nil"/>
                <w:right w:val="nil"/>
                <w:between w:val="nil"/>
              </w:pBdr>
              <w:ind w:left="150" w:right="139"/>
              <w:jc w:val="center"/>
              <w:rPr>
                <w:color w:val="000000"/>
                <w:sz w:val="24"/>
                <w:szCs w:val="24"/>
              </w:rPr>
            </w:pPr>
            <w:r w:rsidRPr="00E07C55">
              <w:rPr>
                <w:color w:val="000000"/>
                <w:sz w:val="24"/>
                <w:szCs w:val="24"/>
              </w:rPr>
              <w:t>ВК6</w:t>
            </w:r>
          </w:p>
        </w:tc>
        <w:tc>
          <w:tcPr>
            <w:tcW w:w="4787" w:type="dxa"/>
            <w:vAlign w:val="bottom"/>
          </w:tcPr>
          <w:p w14:paraId="1810AFAB" w14:textId="77777777" w:rsidR="004A762C" w:rsidRPr="00E07C55" w:rsidRDefault="004A762C" w:rsidP="00D929B3">
            <w:pPr>
              <w:pBdr>
                <w:top w:val="nil"/>
                <w:left w:val="nil"/>
                <w:bottom w:val="nil"/>
                <w:right w:val="nil"/>
                <w:between w:val="nil"/>
              </w:pBdr>
              <w:ind w:left="28" w:right="256"/>
              <w:rPr>
                <w:color w:val="000000"/>
                <w:sz w:val="24"/>
                <w:szCs w:val="24"/>
              </w:rPr>
            </w:pPr>
            <w:r w:rsidRPr="00E07C55">
              <w:rPr>
                <w:color w:val="000000"/>
                <w:sz w:val="24"/>
                <w:szCs w:val="24"/>
              </w:rPr>
              <w:t>1. Перша психологічна допомога</w:t>
            </w:r>
          </w:p>
          <w:p w14:paraId="44B270E0" w14:textId="3C2F7459" w:rsidR="004A762C" w:rsidRPr="00E07C55" w:rsidRDefault="004A762C" w:rsidP="00D929B3">
            <w:pPr>
              <w:pBdr>
                <w:top w:val="nil"/>
                <w:left w:val="nil"/>
                <w:bottom w:val="nil"/>
                <w:right w:val="nil"/>
                <w:between w:val="nil"/>
              </w:pBdr>
              <w:ind w:left="28" w:right="256"/>
              <w:rPr>
                <w:color w:val="000000"/>
                <w:sz w:val="24"/>
                <w:szCs w:val="24"/>
              </w:rPr>
            </w:pPr>
            <w:r w:rsidRPr="00E07C55">
              <w:rPr>
                <w:color w:val="000000"/>
                <w:sz w:val="24"/>
                <w:szCs w:val="24"/>
              </w:rPr>
              <w:lastRenderedPageBreak/>
              <w:t>2. Фізіологія та психологія стресу</w:t>
            </w:r>
          </w:p>
        </w:tc>
        <w:tc>
          <w:tcPr>
            <w:tcW w:w="1271" w:type="dxa"/>
          </w:tcPr>
          <w:p w14:paraId="0CA1202A" w14:textId="6784633A" w:rsidR="004A762C" w:rsidRPr="00E07C55" w:rsidRDefault="004A762C" w:rsidP="00D929B3">
            <w:pPr>
              <w:pBdr>
                <w:top w:val="nil"/>
                <w:left w:val="nil"/>
                <w:bottom w:val="nil"/>
                <w:right w:val="nil"/>
                <w:between w:val="nil"/>
              </w:pBdr>
              <w:ind w:left="572"/>
              <w:rPr>
                <w:color w:val="000000"/>
                <w:sz w:val="24"/>
                <w:szCs w:val="24"/>
              </w:rPr>
            </w:pPr>
            <w:r w:rsidRPr="00E07C55">
              <w:rPr>
                <w:color w:val="000000"/>
                <w:sz w:val="24"/>
                <w:szCs w:val="24"/>
              </w:rPr>
              <w:lastRenderedPageBreak/>
              <w:t>3</w:t>
            </w:r>
          </w:p>
        </w:tc>
        <w:tc>
          <w:tcPr>
            <w:tcW w:w="2396" w:type="dxa"/>
          </w:tcPr>
          <w:p w14:paraId="1C5BAD1F" w14:textId="5CDF98C3" w:rsidR="004A762C" w:rsidRPr="00E07C55" w:rsidRDefault="004A762C"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C1207A" w:rsidRPr="00E07C55" w14:paraId="69D51DA4" w14:textId="77777777" w:rsidTr="00CF4883">
        <w:trPr>
          <w:trHeight w:val="278"/>
        </w:trPr>
        <w:tc>
          <w:tcPr>
            <w:tcW w:w="1121" w:type="dxa"/>
            <w:vAlign w:val="center"/>
          </w:tcPr>
          <w:p w14:paraId="78FA6668" w14:textId="03C8C004" w:rsidR="00C1207A" w:rsidRPr="00E07C55" w:rsidRDefault="004A762C" w:rsidP="00D929B3">
            <w:pPr>
              <w:pBdr>
                <w:top w:val="nil"/>
                <w:left w:val="nil"/>
                <w:bottom w:val="nil"/>
                <w:right w:val="nil"/>
                <w:between w:val="nil"/>
              </w:pBdr>
              <w:ind w:left="150" w:right="139"/>
              <w:jc w:val="center"/>
              <w:rPr>
                <w:color w:val="000000"/>
                <w:sz w:val="24"/>
                <w:szCs w:val="24"/>
              </w:rPr>
            </w:pPr>
            <w:r w:rsidRPr="00E07C55">
              <w:rPr>
                <w:color w:val="000000"/>
                <w:sz w:val="24"/>
                <w:szCs w:val="24"/>
              </w:rPr>
              <w:lastRenderedPageBreak/>
              <w:t>ВК7</w:t>
            </w:r>
          </w:p>
        </w:tc>
        <w:tc>
          <w:tcPr>
            <w:tcW w:w="4787" w:type="dxa"/>
            <w:vAlign w:val="bottom"/>
          </w:tcPr>
          <w:p w14:paraId="5852651F" w14:textId="77777777" w:rsidR="004A762C" w:rsidRPr="00E07C55" w:rsidRDefault="004A762C" w:rsidP="00D929B3">
            <w:pPr>
              <w:pBdr>
                <w:top w:val="nil"/>
                <w:left w:val="nil"/>
                <w:bottom w:val="nil"/>
                <w:right w:val="nil"/>
                <w:between w:val="nil"/>
              </w:pBdr>
              <w:ind w:left="28"/>
              <w:rPr>
                <w:color w:val="000000"/>
                <w:sz w:val="24"/>
                <w:szCs w:val="24"/>
              </w:rPr>
            </w:pPr>
            <w:r w:rsidRPr="00E07C55">
              <w:rPr>
                <w:color w:val="000000"/>
                <w:sz w:val="24"/>
                <w:szCs w:val="24"/>
              </w:rPr>
              <w:t>1. Психологія сім’ї</w:t>
            </w:r>
          </w:p>
          <w:p w14:paraId="31194A52" w14:textId="77777777" w:rsidR="004A762C" w:rsidRPr="00E07C55" w:rsidRDefault="004A762C" w:rsidP="00D929B3">
            <w:pPr>
              <w:pBdr>
                <w:top w:val="nil"/>
                <w:left w:val="nil"/>
                <w:bottom w:val="nil"/>
                <w:right w:val="nil"/>
                <w:between w:val="nil"/>
              </w:pBdr>
              <w:ind w:left="28"/>
              <w:rPr>
                <w:color w:val="000000"/>
                <w:sz w:val="24"/>
                <w:szCs w:val="24"/>
              </w:rPr>
            </w:pPr>
            <w:r w:rsidRPr="00E07C55">
              <w:rPr>
                <w:color w:val="000000"/>
                <w:sz w:val="24"/>
                <w:szCs w:val="24"/>
              </w:rPr>
              <w:t>2. Основи педагогіки, спеціальна педагогіка</w:t>
            </w:r>
          </w:p>
          <w:p w14:paraId="0A0D81C2" w14:textId="77777777" w:rsidR="004A762C" w:rsidRPr="00E07C55" w:rsidRDefault="004A762C" w:rsidP="00D929B3">
            <w:pPr>
              <w:pBdr>
                <w:top w:val="nil"/>
                <w:left w:val="nil"/>
                <w:bottom w:val="nil"/>
                <w:right w:val="nil"/>
                <w:between w:val="nil"/>
              </w:pBdr>
              <w:ind w:left="28"/>
              <w:rPr>
                <w:color w:val="000000"/>
                <w:sz w:val="24"/>
                <w:szCs w:val="24"/>
              </w:rPr>
            </w:pPr>
            <w:r w:rsidRPr="00E07C55">
              <w:rPr>
                <w:color w:val="000000"/>
                <w:sz w:val="24"/>
                <w:szCs w:val="24"/>
              </w:rPr>
              <w:t>3. Основи конфліктології</w:t>
            </w:r>
          </w:p>
          <w:p w14:paraId="3937A7CE" w14:textId="249CB6EC" w:rsidR="00C1207A" w:rsidRPr="00E07C55" w:rsidRDefault="004A762C" w:rsidP="00D929B3">
            <w:pPr>
              <w:pBdr>
                <w:top w:val="nil"/>
                <w:left w:val="nil"/>
                <w:bottom w:val="nil"/>
                <w:right w:val="nil"/>
                <w:between w:val="nil"/>
              </w:pBdr>
              <w:ind w:left="28"/>
              <w:rPr>
                <w:color w:val="000000"/>
                <w:sz w:val="24"/>
                <w:szCs w:val="24"/>
              </w:rPr>
            </w:pPr>
            <w:r w:rsidRPr="00E07C55">
              <w:rPr>
                <w:color w:val="000000"/>
                <w:sz w:val="24"/>
                <w:szCs w:val="24"/>
              </w:rPr>
              <w:t xml:space="preserve">4. </w:t>
            </w:r>
            <w:proofErr w:type="spellStart"/>
            <w:r w:rsidRPr="00E07C55">
              <w:rPr>
                <w:color w:val="000000"/>
                <w:sz w:val="24"/>
                <w:szCs w:val="24"/>
              </w:rPr>
              <w:t>Нутріціологія</w:t>
            </w:r>
            <w:proofErr w:type="spellEnd"/>
          </w:p>
        </w:tc>
        <w:tc>
          <w:tcPr>
            <w:tcW w:w="1271" w:type="dxa"/>
          </w:tcPr>
          <w:p w14:paraId="272D65C6" w14:textId="5DDCB8D5" w:rsidR="00C1207A" w:rsidRPr="00E07C55" w:rsidRDefault="00405607"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13A631E7" w14:textId="635EDDFF" w:rsidR="00C1207A" w:rsidRPr="00E07C55" w:rsidRDefault="00405607"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C1207A" w:rsidRPr="00E07C55" w14:paraId="15BB273E" w14:textId="77777777" w:rsidTr="00CF4883">
        <w:trPr>
          <w:trHeight w:val="278"/>
        </w:trPr>
        <w:tc>
          <w:tcPr>
            <w:tcW w:w="1121" w:type="dxa"/>
            <w:vAlign w:val="center"/>
          </w:tcPr>
          <w:p w14:paraId="53A2A771" w14:textId="2001A824" w:rsidR="00C1207A" w:rsidRPr="00E07C55" w:rsidRDefault="004A762C" w:rsidP="00D929B3">
            <w:pPr>
              <w:pBdr>
                <w:top w:val="nil"/>
                <w:left w:val="nil"/>
                <w:bottom w:val="nil"/>
                <w:right w:val="nil"/>
                <w:between w:val="nil"/>
              </w:pBdr>
              <w:ind w:left="150" w:right="139"/>
              <w:jc w:val="center"/>
              <w:rPr>
                <w:color w:val="000000"/>
                <w:sz w:val="24"/>
                <w:szCs w:val="24"/>
              </w:rPr>
            </w:pPr>
            <w:r w:rsidRPr="00E07C55">
              <w:rPr>
                <w:color w:val="000000"/>
                <w:sz w:val="24"/>
                <w:szCs w:val="24"/>
              </w:rPr>
              <w:t>ВК8</w:t>
            </w:r>
          </w:p>
        </w:tc>
        <w:tc>
          <w:tcPr>
            <w:tcW w:w="4787" w:type="dxa"/>
            <w:vAlign w:val="bottom"/>
          </w:tcPr>
          <w:p w14:paraId="0EF87773" w14:textId="77777777" w:rsidR="004A762C" w:rsidRPr="00E07C55" w:rsidRDefault="004A762C" w:rsidP="00D929B3">
            <w:pPr>
              <w:pBdr>
                <w:top w:val="nil"/>
                <w:left w:val="nil"/>
                <w:bottom w:val="nil"/>
                <w:right w:val="nil"/>
                <w:between w:val="nil"/>
              </w:pBdr>
              <w:ind w:left="28"/>
              <w:rPr>
                <w:color w:val="000000"/>
                <w:sz w:val="24"/>
                <w:szCs w:val="24"/>
              </w:rPr>
            </w:pPr>
            <w:r w:rsidRPr="00E07C55">
              <w:rPr>
                <w:color w:val="000000"/>
                <w:sz w:val="24"/>
                <w:szCs w:val="24"/>
              </w:rPr>
              <w:t xml:space="preserve">1. </w:t>
            </w:r>
            <w:r w:rsidRPr="00E07C55">
              <w:rPr>
                <w:sz w:val="24"/>
                <w:szCs w:val="24"/>
              </w:rPr>
              <w:t>Вступ до р</w:t>
            </w:r>
            <w:r w:rsidRPr="00E07C55">
              <w:rPr>
                <w:color w:val="000000"/>
                <w:sz w:val="24"/>
                <w:szCs w:val="24"/>
              </w:rPr>
              <w:t>еабілітаційн</w:t>
            </w:r>
            <w:r w:rsidRPr="00E07C55">
              <w:rPr>
                <w:sz w:val="24"/>
                <w:szCs w:val="24"/>
              </w:rPr>
              <w:t>ої</w:t>
            </w:r>
            <w:r w:rsidRPr="00E07C55">
              <w:rPr>
                <w:color w:val="000000"/>
                <w:sz w:val="24"/>
                <w:szCs w:val="24"/>
              </w:rPr>
              <w:t xml:space="preserve"> психологі</w:t>
            </w:r>
            <w:r w:rsidRPr="00E07C55">
              <w:rPr>
                <w:sz w:val="24"/>
                <w:szCs w:val="24"/>
              </w:rPr>
              <w:t>ї</w:t>
            </w:r>
          </w:p>
          <w:p w14:paraId="6D0B41DA" w14:textId="77777777" w:rsidR="004A762C" w:rsidRPr="00E07C55" w:rsidRDefault="004A762C" w:rsidP="00D929B3">
            <w:pPr>
              <w:pBdr>
                <w:top w:val="nil"/>
                <w:left w:val="nil"/>
                <w:bottom w:val="nil"/>
                <w:right w:val="nil"/>
                <w:between w:val="nil"/>
              </w:pBdr>
              <w:ind w:left="28"/>
              <w:rPr>
                <w:sz w:val="24"/>
                <w:szCs w:val="24"/>
              </w:rPr>
            </w:pPr>
            <w:r w:rsidRPr="00E07C55">
              <w:rPr>
                <w:color w:val="000000"/>
                <w:sz w:val="24"/>
                <w:szCs w:val="24"/>
              </w:rPr>
              <w:t xml:space="preserve">2. </w:t>
            </w:r>
            <w:r w:rsidRPr="00E07C55">
              <w:rPr>
                <w:sz w:val="24"/>
                <w:szCs w:val="24"/>
              </w:rPr>
              <w:t>Тілесно-орієнтована психологія</w:t>
            </w:r>
          </w:p>
          <w:p w14:paraId="21FE8E91" w14:textId="63EA488C" w:rsidR="00C1207A" w:rsidRPr="00E07C55" w:rsidRDefault="004A762C" w:rsidP="00D929B3">
            <w:pPr>
              <w:pBdr>
                <w:top w:val="nil"/>
                <w:left w:val="nil"/>
                <w:bottom w:val="nil"/>
                <w:right w:val="nil"/>
                <w:between w:val="nil"/>
              </w:pBdr>
              <w:ind w:left="28"/>
              <w:rPr>
                <w:color w:val="000000"/>
                <w:sz w:val="24"/>
                <w:szCs w:val="24"/>
              </w:rPr>
            </w:pPr>
            <w:r w:rsidRPr="00E07C55">
              <w:rPr>
                <w:sz w:val="24"/>
                <w:szCs w:val="24"/>
              </w:rPr>
              <w:t>3. Основи психоаналізу</w:t>
            </w:r>
          </w:p>
        </w:tc>
        <w:tc>
          <w:tcPr>
            <w:tcW w:w="1271" w:type="dxa"/>
          </w:tcPr>
          <w:p w14:paraId="3DB01576" w14:textId="77ABBA5D" w:rsidR="00C1207A" w:rsidRPr="00E07C55" w:rsidRDefault="00405607"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27341FF8" w14:textId="49775C79" w:rsidR="00C1207A" w:rsidRPr="00E07C55" w:rsidRDefault="00405607"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C1207A" w:rsidRPr="00E07C55" w14:paraId="1B194B8D" w14:textId="77777777" w:rsidTr="00CF4883">
        <w:trPr>
          <w:trHeight w:val="278"/>
        </w:trPr>
        <w:tc>
          <w:tcPr>
            <w:tcW w:w="1121" w:type="dxa"/>
            <w:vAlign w:val="center"/>
          </w:tcPr>
          <w:p w14:paraId="484D96D7" w14:textId="5462C4B2" w:rsidR="00C1207A" w:rsidRPr="00E07C55" w:rsidRDefault="004A762C" w:rsidP="00D929B3">
            <w:pPr>
              <w:pBdr>
                <w:top w:val="nil"/>
                <w:left w:val="nil"/>
                <w:bottom w:val="nil"/>
                <w:right w:val="nil"/>
                <w:between w:val="nil"/>
              </w:pBdr>
              <w:ind w:left="150" w:right="139"/>
              <w:jc w:val="center"/>
              <w:rPr>
                <w:color w:val="000000"/>
                <w:sz w:val="24"/>
                <w:szCs w:val="24"/>
              </w:rPr>
            </w:pPr>
            <w:r w:rsidRPr="00E07C55">
              <w:rPr>
                <w:color w:val="000000"/>
                <w:sz w:val="24"/>
                <w:szCs w:val="24"/>
              </w:rPr>
              <w:t>ВК9</w:t>
            </w:r>
          </w:p>
        </w:tc>
        <w:tc>
          <w:tcPr>
            <w:tcW w:w="4787" w:type="dxa"/>
            <w:vAlign w:val="bottom"/>
          </w:tcPr>
          <w:p w14:paraId="72B3B1C5" w14:textId="20442CEF" w:rsidR="00405607" w:rsidRPr="00E07C55" w:rsidRDefault="00405607" w:rsidP="00D929B3">
            <w:pPr>
              <w:pBdr>
                <w:top w:val="nil"/>
                <w:left w:val="nil"/>
                <w:bottom w:val="nil"/>
                <w:right w:val="nil"/>
                <w:between w:val="nil"/>
              </w:pBdr>
              <w:ind w:left="28"/>
              <w:rPr>
                <w:color w:val="000000"/>
                <w:sz w:val="24"/>
                <w:szCs w:val="24"/>
              </w:rPr>
            </w:pPr>
            <w:r w:rsidRPr="00E07C55">
              <w:rPr>
                <w:color w:val="000000"/>
                <w:sz w:val="24"/>
                <w:szCs w:val="24"/>
              </w:rPr>
              <w:t xml:space="preserve">1. </w:t>
            </w:r>
            <w:proofErr w:type="spellStart"/>
            <w:r w:rsidRPr="00E07C55">
              <w:rPr>
                <w:color w:val="000000"/>
                <w:sz w:val="24"/>
                <w:szCs w:val="24"/>
              </w:rPr>
              <w:t>Травмоорієнтовані</w:t>
            </w:r>
            <w:proofErr w:type="spellEnd"/>
            <w:r w:rsidRPr="00E07C55">
              <w:rPr>
                <w:color w:val="000000"/>
                <w:sz w:val="24"/>
                <w:szCs w:val="24"/>
              </w:rPr>
              <w:t xml:space="preserve"> методи надання психологічної допомоги</w:t>
            </w:r>
          </w:p>
          <w:p w14:paraId="151192C8" w14:textId="77777777" w:rsidR="00C1207A" w:rsidRPr="00E07C55" w:rsidRDefault="00405607" w:rsidP="00D929B3">
            <w:pPr>
              <w:pBdr>
                <w:top w:val="nil"/>
                <w:left w:val="nil"/>
                <w:bottom w:val="nil"/>
                <w:right w:val="nil"/>
                <w:between w:val="nil"/>
              </w:pBdr>
              <w:ind w:left="28"/>
              <w:rPr>
                <w:sz w:val="24"/>
                <w:szCs w:val="24"/>
              </w:rPr>
            </w:pPr>
            <w:r w:rsidRPr="00E07C55">
              <w:rPr>
                <w:color w:val="000000"/>
                <w:sz w:val="24"/>
                <w:szCs w:val="24"/>
              </w:rPr>
              <w:t xml:space="preserve">2. </w:t>
            </w:r>
            <w:proofErr w:type="spellStart"/>
            <w:r w:rsidRPr="00E07C55">
              <w:rPr>
                <w:sz w:val="24"/>
                <w:szCs w:val="24"/>
              </w:rPr>
              <w:t>Психодинамічні</w:t>
            </w:r>
            <w:proofErr w:type="spellEnd"/>
            <w:r w:rsidRPr="00E07C55">
              <w:rPr>
                <w:sz w:val="24"/>
                <w:szCs w:val="24"/>
              </w:rPr>
              <w:t xml:space="preserve"> напрями психології та психотерапії</w:t>
            </w:r>
          </w:p>
          <w:p w14:paraId="63C4BC6E" w14:textId="77777777" w:rsidR="00405607" w:rsidRPr="00E07C55" w:rsidRDefault="00405607" w:rsidP="00D929B3">
            <w:pPr>
              <w:pBdr>
                <w:top w:val="nil"/>
                <w:left w:val="nil"/>
                <w:bottom w:val="nil"/>
                <w:right w:val="nil"/>
                <w:between w:val="nil"/>
              </w:pBdr>
              <w:ind w:left="28"/>
              <w:rPr>
                <w:color w:val="000000"/>
                <w:sz w:val="24"/>
                <w:szCs w:val="24"/>
              </w:rPr>
            </w:pPr>
            <w:r w:rsidRPr="00E07C55">
              <w:rPr>
                <w:color w:val="000000"/>
                <w:sz w:val="24"/>
                <w:szCs w:val="24"/>
              </w:rPr>
              <w:t>3. Екологічна психологія.</w:t>
            </w:r>
          </w:p>
          <w:p w14:paraId="4759A8D9" w14:textId="77777777" w:rsidR="00405607" w:rsidRPr="00E07C55" w:rsidRDefault="00405607" w:rsidP="00D929B3">
            <w:pPr>
              <w:pBdr>
                <w:top w:val="nil"/>
                <w:left w:val="nil"/>
                <w:bottom w:val="nil"/>
                <w:right w:val="nil"/>
                <w:between w:val="nil"/>
              </w:pBdr>
              <w:ind w:left="28"/>
              <w:rPr>
                <w:color w:val="000000"/>
                <w:sz w:val="24"/>
                <w:szCs w:val="24"/>
              </w:rPr>
            </w:pPr>
            <w:r w:rsidRPr="00E07C55">
              <w:rPr>
                <w:color w:val="000000"/>
                <w:sz w:val="24"/>
                <w:szCs w:val="24"/>
              </w:rPr>
              <w:t xml:space="preserve">3. Основи </w:t>
            </w:r>
            <w:proofErr w:type="spellStart"/>
            <w:r w:rsidRPr="00E07C55">
              <w:rPr>
                <w:color w:val="000000"/>
                <w:sz w:val="24"/>
                <w:szCs w:val="24"/>
              </w:rPr>
              <w:t>травмафокусованої</w:t>
            </w:r>
            <w:proofErr w:type="spellEnd"/>
            <w:r w:rsidRPr="00E07C55">
              <w:rPr>
                <w:color w:val="000000"/>
                <w:sz w:val="24"/>
                <w:szCs w:val="24"/>
              </w:rPr>
              <w:t xml:space="preserve"> психотерапії</w:t>
            </w:r>
          </w:p>
          <w:p w14:paraId="1939CA88" w14:textId="77777777" w:rsidR="00405607" w:rsidRPr="00E07C55" w:rsidRDefault="00405607" w:rsidP="00D929B3">
            <w:pPr>
              <w:pBdr>
                <w:top w:val="nil"/>
                <w:left w:val="nil"/>
                <w:bottom w:val="nil"/>
                <w:right w:val="nil"/>
                <w:between w:val="nil"/>
              </w:pBdr>
              <w:ind w:left="28"/>
              <w:rPr>
                <w:color w:val="000000"/>
                <w:sz w:val="24"/>
                <w:szCs w:val="24"/>
              </w:rPr>
            </w:pPr>
            <w:r w:rsidRPr="00E07C55">
              <w:rPr>
                <w:color w:val="000000"/>
                <w:sz w:val="24"/>
                <w:szCs w:val="24"/>
              </w:rPr>
              <w:t>4. Юридична психологія</w:t>
            </w:r>
          </w:p>
          <w:p w14:paraId="63A0A440" w14:textId="23465FFA" w:rsidR="00405607" w:rsidRPr="00E07C55" w:rsidRDefault="00405607" w:rsidP="00D929B3">
            <w:pPr>
              <w:pBdr>
                <w:top w:val="nil"/>
                <w:left w:val="nil"/>
                <w:bottom w:val="nil"/>
                <w:right w:val="nil"/>
                <w:between w:val="nil"/>
              </w:pBdr>
              <w:ind w:left="28"/>
              <w:rPr>
                <w:color w:val="000000"/>
                <w:sz w:val="24"/>
                <w:szCs w:val="24"/>
              </w:rPr>
            </w:pPr>
            <w:r w:rsidRPr="00E07C55">
              <w:rPr>
                <w:color w:val="000000"/>
                <w:sz w:val="24"/>
                <w:szCs w:val="24"/>
              </w:rPr>
              <w:t>5. Психологія творчості</w:t>
            </w:r>
          </w:p>
        </w:tc>
        <w:tc>
          <w:tcPr>
            <w:tcW w:w="1271" w:type="dxa"/>
          </w:tcPr>
          <w:p w14:paraId="24CA1101" w14:textId="12196CB6" w:rsidR="00C1207A" w:rsidRPr="00E07C55" w:rsidRDefault="00405607" w:rsidP="00D929B3">
            <w:pPr>
              <w:pBdr>
                <w:top w:val="nil"/>
                <w:left w:val="nil"/>
                <w:bottom w:val="nil"/>
                <w:right w:val="nil"/>
                <w:between w:val="nil"/>
              </w:pBdr>
              <w:ind w:left="572"/>
              <w:rPr>
                <w:color w:val="000000"/>
                <w:sz w:val="24"/>
                <w:szCs w:val="24"/>
              </w:rPr>
            </w:pPr>
            <w:r w:rsidRPr="00E07C55">
              <w:rPr>
                <w:color w:val="000000"/>
                <w:sz w:val="24"/>
                <w:szCs w:val="24"/>
              </w:rPr>
              <w:t>3</w:t>
            </w:r>
          </w:p>
        </w:tc>
        <w:tc>
          <w:tcPr>
            <w:tcW w:w="2396" w:type="dxa"/>
          </w:tcPr>
          <w:p w14:paraId="76FB2076" w14:textId="032369D3" w:rsidR="00C1207A" w:rsidRPr="00E07C55" w:rsidRDefault="00405607" w:rsidP="00D929B3">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405607" w:rsidRPr="00E07C55" w14:paraId="365C71BA" w14:textId="77777777" w:rsidTr="0077379E">
        <w:trPr>
          <w:trHeight w:val="278"/>
        </w:trPr>
        <w:tc>
          <w:tcPr>
            <w:tcW w:w="1121" w:type="dxa"/>
            <w:vAlign w:val="center"/>
          </w:tcPr>
          <w:p w14:paraId="205ADA77" w14:textId="41F4722C" w:rsidR="00405607" w:rsidRPr="00E07C55" w:rsidRDefault="00AA0E0D" w:rsidP="00D929B3">
            <w:pPr>
              <w:pBdr>
                <w:top w:val="nil"/>
                <w:left w:val="nil"/>
                <w:bottom w:val="nil"/>
                <w:right w:val="nil"/>
                <w:between w:val="nil"/>
              </w:pBdr>
              <w:ind w:left="150" w:right="139"/>
              <w:jc w:val="center"/>
              <w:rPr>
                <w:color w:val="000000"/>
                <w:sz w:val="24"/>
                <w:szCs w:val="24"/>
              </w:rPr>
            </w:pPr>
            <w:r>
              <w:rPr>
                <w:color w:val="000000"/>
                <w:sz w:val="24"/>
                <w:szCs w:val="24"/>
              </w:rPr>
              <w:t>ВК10</w:t>
            </w:r>
          </w:p>
        </w:tc>
        <w:tc>
          <w:tcPr>
            <w:tcW w:w="4787" w:type="dxa"/>
          </w:tcPr>
          <w:p w14:paraId="6A1A9D25" w14:textId="77777777" w:rsidR="00405607" w:rsidRPr="00E07C55" w:rsidRDefault="00405607" w:rsidP="00D929B3">
            <w:pPr>
              <w:pBdr>
                <w:top w:val="nil"/>
                <w:left w:val="nil"/>
                <w:bottom w:val="nil"/>
                <w:right w:val="nil"/>
                <w:between w:val="nil"/>
              </w:pBdr>
              <w:ind w:left="28" w:right="575"/>
              <w:rPr>
                <w:color w:val="000000"/>
                <w:sz w:val="24"/>
                <w:szCs w:val="24"/>
              </w:rPr>
            </w:pPr>
            <w:r w:rsidRPr="00E07C55">
              <w:rPr>
                <w:color w:val="000000"/>
                <w:sz w:val="24"/>
                <w:szCs w:val="24"/>
              </w:rPr>
              <w:t>1. Внутрішня медицина з медичною психологією</w:t>
            </w:r>
          </w:p>
          <w:p w14:paraId="587BD588" w14:textId="0DCEE743" w:rsidR="00405607" w:rsidRPr="00E07C55" w:rsidRDefault="00405607" w:rsidP="00D929B3">
            <w:pPr>
              <w:pBdr>
                <w:top w:val="nil"/>
                <w:left w:val="nil"/>
                <w:bottom w:val="nil"/>
                <w:right w:val="nil"/>
                <w:between w:val="nil"/>
              </w:pBdr>
              <w:ind w:left="28" w:right="575"/>
              <w:rPr>
                <w:color w:val="000000"/>
                <w:sz w:val="24"/>
                <w:szCs w:val="24"/>
              </w:rPr>
            </w:pPr>
            <w:r w:rsidRPr="00E07C55">
              <w:rPr>
                <w:color w:val="000000"/>
                <w:sz w:val="24"/>
                <w:szCs w:val="24"/>
              </w:rPr>
              <w:t>2. Психологічний супровід пацієнтів з захворюваннями внутрішніх органів</w:t>
            </w:r>
          </w:p>
        </w:tc>
        <w:tc>
          <w:tcPr>
            <w:tcW w:w="1271" w:type="dxa"/>
          </w:tcPr>
          <w:p w14:paraId="21BB9521" w14:textId="23CFD07D" w:rsidR="00405607" w:rsidRPr="00E07C55" w:rsidRDefault="00405607" w:rsidP="00D929B3">
            <w:pPr>
              <w:pBdr>
                <w:top w:val="nil"/>
                <w:left w:val="nil"/>
                <w:bottom w:val="nil"/>
                <w:right w:val="nil"/>
                <w:between w:val="nil"/>
              </w:pBdr>
              <w:ind w:left="572"/>
              <w:rPr>
                <w:color w:val="000000"/>
                <w:sz w:val="24"/>
                <w:szCs w:val="24"/>
              </w:rPr>
            </w:pPr>
            <w:r w:rsidRPr="00E07C55">
              <w:rPr>
                <w:color w:val="000000"/>
                <w:sz w:val="24"/>
                <w:szCs w:val="24"/>
              </w:rPr>
              <w:t>5</w:t>
            </w:r>
          </w:p>
        </w:tc>
        <w:tc>
          <w:tcPr>
            <w:tcW w:w="2396" w:type="dxa"/>
          </w:tcPr>
          <w:p w14:paraId="3454DAD8" w14:textId="767E2432" w:rsidR="00405607" w:rsidRPr="00E07C55" w:rsidRDefault="00405607" w:rsidP="00D929B3">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5A023850" w14:textId="77777777" w:rsidTr="0077379E">
        <w:trPr>
          <w:trHeight w:val="278"/>
        </w:trPr>
        <w:tc>
          <w:tcPr>
            <w:tcW w:w="1121" w:type="dxa"/>
            <w:vAlign w:val="center"/>
          </w:tcPr>
          <w:p w14:paraId="5F3A43E1" w14:textId="3A7E72BE" w:rsidR="00AA0E0D" w:rsidRPr="00E07C55" w:rsidRDefault="00AA0E0D" w:rsidP="00AA0E0D">
            <w:pPr>
              <w:pBdr>
                <w:top w:val="nil"/>
                <w:left w:val="nil"/>
                <w:bottom w:val="nil"/>
                <w:right w:val="nil"/>
                <w:between w:val="nil"/>
              </w:pBdr>
              <w:ind w:left="150" w:right="139"/>
              <w:jc w:val="center"/>
              <w:rPr>
                <w:color w:val="000000"/>
                <w:sz w:val="24"/>
                <w:szCs w:val="24"/>
              </w:rPr>
            </w:pPr>
            <w:r w:rsidRPr="00E07C55">
              <w:rPr>
                <w:color w:val="000000"/>
                <w:sz w:val="24"/>
                <w:szCs w:val="24"/>
              </w:rPr>
              <w:t>ВК11</w:t>
            </w:r>
          </w:p>
        </w:tc>
        <w:tc>
          <w:tcPr>
            <w:tcW w:w="4787" w:type="dxa"/>
          </w:tcPr>
          <w:p w14:paraId="46BFA5F7" w14:textId="7777777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1. Педіатрія з медичною психологією</w:t>
            </w:r>
          </w:p>
          <w:p w14:paraId="594AE940" w14:textId="63E908B4"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2. Психологічний супровід пацієнтів в клініці педіатрії</w:t>
            </w:r>
          </w:p>
        </w:tc>
        <w:tc>
          <w:tcPr>
            <w:tcW w:w="1271" w:type="dxa"/>
          </w:tcPr>
          <w:p w14:paraId="29E32646" w14:textId="034641A9"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4</w:t>
            </w:r>
          </w:p>
        </w:tc>
        <w:tc>
          <w:tcPr>
            <w:tcW w:w="2396" w:type="dxa"/>
          </w:tcPr>
          <w:p w14:paraId="0A402619" w14:textId="39519303"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05C65019" w14:textId="77777777" w:rsidTr="0077379E">
        <w:trPr>
          <w:trHeight w:val="278"/>
        </w:trPr>
        <w:tc>
          <w:tcPr>
            <w:tcW w:w="1121" w:type="dxa"/>
            <w:vAlign w:val="center"/>
          </w:tcPr>
          <w:p w14:paraId="6D1BFDAE" w14:textId="2004B91E" w:rsidR="00AA0E0D" w:rsidRPr="00E07C55" w:rsidRDefault="00AA0E0D" w:rsidP="00AA0E0D">
            <w:pPr>
              <w:pBdr>
                <w:top w:val="nil"/>
                <w:left w:val="nil"/>
                <w:bottom w:val="nil"/>
                <w:right w:val="nil"/>
                <w:between w:val="nil"/>
              </w:pBdr>
              <w:ind w:left="150" w:right="139"/>
              <w:jc w:val="center"/>
              <w:rPr>
                <w:color w:val="000000"/>
                <w:sz w:val="24"/>
                <w:szCs w:val="24"/>
              </w:rPr>
            </w:pPr>
            <w:r w:rsidRPr="00E07C55">
              <w:rPr>
                <w:color w:val="000000"/>
                <w:sz w:val="24"/>
                <w:szCs w:val="24"/>
              </w:rPr>
              <w:t>ВК12</w:t>
            </w:r>
          </w:p>
        </w:tc>
        <w:tc>
          <w:tcPr>
            <w:tcW w:w="4787" w:type="dxa"/>
          </w:tcPr>
          <w:p w14:paraId="726B55DD" w14:textId="7777777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1. Психологія сексуальності</w:t>
            </w:r>
          </w:p>
          <w:p w14:paraId="6EC70FA7" w14:textId="3F5CD17C"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2.</w:t>
            </w:r>
            <w:r w:rsidRPr="00E07C55">
              <w:t xml:space="preserve"> </w:t>
            </w:r>
            <w:r w:rsidRPr="00E07C55">
              <w:rPr>
                <w:color w:val="000000"/>
                <w:sz w:val="24"/>
                <w:szCs w:val="24"/>
              </w:rPr>
              <w:t>Психологічний супровід вагітності, пологів</w:t>
            </w:r>
          </w:p>
          <w:p w14:paraId="589CFFD1" w14:textId="560F3A2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3. Тілесно- орієнтована психологія</w:t>
            </w:r>
          </w:p>
          <w:p w14:paraId="46F8737F" w14:textId="40B9004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4. Арт- та ігрова психологія</w:t>
            </w:r>
          </w:p>
          <w:p w14:paraId="53384D7A" w14:textId="26BEDEED"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5. </w:t>
            </w:r>
            <w:proofErr w:type="spellStart"/>
            <w:r w:rsidRPr="00E07C55">
              <w:rPr>
                <w:color w:val="000000"/>
                <w:sz w:val="24"/>
                <w:szCs w:val="24"/>
              </w:rPr>
              <w:t>Екзистенційна</w:t>
            </w:r>
            <w:proofErr w:type="spellEnd"/>
            <w:r w:rsidRPr="00E07C55">
              <w:rPr>
                <w:color w:val="000000"/>
                <w:sz w:val="24"/>
                <w:szCs w:val="24"/>
              </w:rPr>
              <w:t xml:space="preserve"> психологія</w:t>
            </w:r>
          </w:p>
          <w:p w14:paraId="65DFF538" w14:textId="20F40421" w:rsidR="00AA0E0D" w:rsidRPr="00E07C55" w:rsidRDefault="00AA0E0D" w:rsidP="00AA0E0D">
            <w:pPr>
              <w:pBdr>
                <w:top w:val="nil"/>
                <w:left w:val="nil"/>
                <w:bottom w:val="nil"/>
                <w:right w:val="nil"/>
                <w:between w:val="nil"/>
              </w:pBdr>
              <w:ind w:left="28"/>
              <w:rPr>
                <w:color w:val="000000"/>
                <w:sz w:val="24"/>
                <w:szCs w:val="24"/>
                <w:lang w:val="ru-RU"/>
              </w:rPr>
            </w:pPr>
            <w:r w:rsidRPr="00E07C55">
              <w:rPr>
                <w:color w:val="000000"/>
                <w:sz w:val="24"/>
                <w:szCs w:val="24"/>
              </w:rPr>
              <w:t xml:space="preserve">6. </w:t>
            </w:r>
            <w:proofErr w:type="spellStart"/>
            <w:r w:rsidRPr="00E07C55">
              <w:rPr>
                <w:color w:val="000000"/>
                <w:sz w:val="24"/>
                <w:szCs w:val="24"/>
              </w:rPr>
              <w:t>Психодрама</w:t>
            </w:r>
            <w:proofErr w:type="spellEnd"/>
          </w:p>
        </w:tc>
        <w:tc>
          <w:tcPr>
            <w:tcW w:w="1271" w:type="dxa"/>
          </w:tcPr>
          <w:p w14:paraId="5BCF4CAB" w14:textId="43371859" w:rsidR="00AA0E0D" w:rsidRPr="00E07C55" w:rsidRDefault="00AA0E0D" w:rsidP="00AA0E0D">
            <w:pPr>
              <w:pBdr>
                <w:top w:val="nil"/>
                <w:left w:val="nil"/>
                <w:bottom w:val="nil"/>
                <w:right w:val="nil"/>
                <w:between w:val="nil"/>
              </w:pBdr>
              <w:ind w:left="572"/>
              <w:rPr>
                <w:color w:val="000000"/>
                <w:sz w:val="24"/>
                <w:szCs w:val="24"/>
                <w:lang w:val="ru-RU"/>
              </w:rPr>
            </w:pPr>
            <w:r w:rsidRPr="00E07C55">
              <w:rPr>
                <w:color w:val="000000"/>
                <w:sz w:val="24"/>
                <w:szCs w:val="24"/>
                <w:lang w:val="ru-RU"/>
              </w:rPr>
              <w:t>6</w:t>
            </w:r>
          </w:p>
        </w:tc>
        <w:tc>
          <w:tcPr>
            <w:tcW w:w="2396" w:type="dxa"/>
          </w:tcPr>
          <w:p w14:paraId="3ABD2878" w14:textId="1253717F"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Модульний контроль</w:t>
            </w:r>
          </w:p>
        </w:tc>
      </w:tr>
      <w:tr w:rsidR="00AA0E0D" w:rsidRPr="00E07C55" w14:paraId="369207CD" w14:textId="77777777" w:rsidTr="00CA2427">
        <w:trPr>
          <w:trHeight w:val="278"/>
        </w:trPr>
        <w:tc>
          <w:tcPr>
            <w:tcW w:w="1121" w:type="dxa"/>
            <w:vAlign w:val="center"/>
          </w:tcPr>
          <w:p w14:paraId="318CCEA1" w14:textId="703E826C" w:rsidR="00AA0E0D" w:rsidRPr="00E07C55" w:rsidRDefault="00AA0E0D" w:rsidP="00AA0E0D">
            <w:pPr>
              <w:pBdr>
                <w:top w:val="nil"/>
                <w:left w:val="nil"/>
                <w:bottom w:val="nil"/>
                <w:right w:val="nil"/>
                <w:between w:val="nil"/>
              </w:pBdr>
              <w:ind w:left="150" w:right="139"/>
              <w:jc w:val="center"/>
              <w:rPr>
                <w:color w:val="000000"/>
                <w:sz w:val="24"/>
                <w:szCs w:val="24"/>
              </w:rPr>
            </w:pPr>
            <w:r w:rsidRPr="00E07C55">
              <w:rPr>
                <w:color w:val="000000"/>
                <w:sz w:val="24"/>
                <w:szCs w:val="24"/>
              </w:rPr>
              <w:t>ВК13</w:t>
            </w:r>
          </w:p>
        </w:tc>
        <w:tc>
          <w:tcPr>
            <w:tcW w:w="4787" w:type="dxa"/>
          </w:tcPr>
          <w:p w14:paraId="01DFBBA7" w14:textId="6AFEC02D" w:rsidR="00AA0E0D" w:rsidRPr="00E07C55" w:rsidRDefault="00AA0E0D" w:rsidP="00AA0E0D">
            <w:pPr>
              <w:pBdr>
                <w:top w:val="nil"/>
                <w:left w:val="nil"/>
                <w:bottom w:val="nil"/>
                <w:right w:val="nil"/>
                <w:between w:val="nil"/>
              </w:pBdr>
              <w:ind w:right="773"/>
              <w:rPr>
                <w:color w:val="000000"/>
                <w:sz w:val="24"/>
                <w:szCs w:val="24"/>
              </w:rPr>
            </w:pPr>
            <w:r w:rsidRPr="00E07C55">
              <w:rPr>
                <w:color w:val="000000"/>
                <w:sz w:val="24"/>
                <w:szCs w:val="24"/>
              </w:rPr>
              <w:t xml:space="preserve">1. </w:t>
            </w:r>
            <w:r w:rsidRPr="00D929B3">
              <w:rPr>
                <w:color w:val="000000"/>
                <w:sz w:val="24"/>
                <w:szCs w:val="24"/>
              </w:rPr>
              <w:t>Професійна діяльність лікаря-психолога</w:t>
            </w:r>
          </w:p>
          <w:p w14:paraId="43FAC393" w14:textId="3ADF98B0" w:rsidR="00AA0E0D" w:rsidRPr="00E07C55" w:rsidRDefault="00AA0E0D" w:rsidP="00AA0E0D">
            <w:pPr>
              <w:pBdr>
                <w:top w:val="nil"/>
                <w:left w:val="nil"/>
                <w:bottom w:val="nil"/>
                <w:right w:val="nil"/>
                <w:between w:val="nil"/>
              </w:pBdr>
              <w:rPr>
                <w:color w:val="000000"/>
                <w:sz w:val="24"/>
                <w:szCs w:val="24"/>
              </w:rPr>
            </w:pPr>
            <w:r>
              <w:rPr>
                <w:color w:val="000000"/>
                <w:sz w:val="24"/>
                <w:szCs w:val="24"/>
              </w:rPr>
              <w:t>2</w:t>
            </w:r>
            <w:r w:rsidRPr="00E07C55">
              <w:rPr>
                <w:color w:val="000000"/>
                <w:sz w:val="24"/>
                <w:szCs w:val="24"/>
              </w:rPr>
              <w:t xml:space="preserve">. </w:t>
            </w:r>
            <w:proofErr w:type="spellStart"/>
            <w:r w:rsidRPr="00E07C55">
              <w:rPr>
                <w:color w:val="000000"/>
                <w:sz w:val="24"/>
                <w:szCs w:val="24"/>
              </w:rPr>
              <w:t>Екзистенційна</w:t>
            </w:r>
            <w:proofErr w:type="spellEnd"/>
            <w:r w:rsidRPr="00E07C55">
              <w:rPr>
                <w:color w:val="000000"/>
                <w:sz w:val="24"/>
                <w:szCs w:val="24"/>
              </w:rPr>
              <w:t xml:space="preserve"> психологія</w:t>
            </w:r>
          </w:p>
          <w:p w14:paraId="4BEECCCE" w14:textId="7F9571BD" w:rsidR="00AA0E0D" w:rsidRDefault="00AA0E0D" w:rsidP="00AA0E0D">
            <w:pPr>
              <w:pBdr>
                <w:top w:val="nil"/>
                <w:left w:val="nil"/>
                <w:bottom w:val="nil"/>
                <w:right w:val="nil"/>
                <w:between w:val="nil"/>
              </w:pBdr>
              <w:ind w:right="773"/>
              <w:rPr>
                <w:color w:val="000000"/>
                <w:sz w:val="24"/>
                <w:szCs w:val="24"/>
              </w:rPr>
            </w:pPr>
            <w:r>
              <w:rPr>
                <w:color w:val="000000"/>
                <w:sz w:val="24"/>
                <w:szCs w:val="24"/>
              </w:rPr>
              <w:t>3</w:t>
            </w:r>
            <w:r w:rsidRPr="00E07C55">
              <w:rPr>
                <w:color w:val="000000"/>
                <w:sz w:val="24"/>
                <w:szCs w:val="24"/>
              </w:rPr>
              <w:t xml:space="preserve">. </w:t>
            </w:r>
            <w:proofErr w:type="spellStart"/>
            <w:r w:rsidRPr="00E07C55">
              <w:rPr>
                <w:color w:val="000000"/>
                <w:sz w:val="24"/>
                <w:szCs w:val="24"/>
              </w:rPr>
              <w:t>Психодрама</w:t>
            </w:r>
            <w:proofErr w:type="spellEnd"/>
          </w:p>
          <w:p w14:paraId="276975BB" w14:textId="69030B58" w:rsidR="00AA0E0D" w:rsidRPr="00E07C55" w:rsidRDefault="00AA0E0D" w:rsidP="00AA0E0D">
            <w:pPr>
              <w:pBdr>
                <w:top w:val="nil"/>
                <w:left w:val="nil"/>
                <w:bottom w:val="nil"/>
                <w:right w:val="nil"/>
                <w:between w:val="nil"/>
              </w:pBdr>
              <w:ind w:right="773"/>
              <w:rPr>
                <w:color w:val="000000"/>
                <w:sz w:val="24"/>
                <w:szCs w:val="24"/>
              </w:rPr>
            </w:pPr>
            <w:r>
              <w:rPr>
                <w:color w:val="000000"/>
                <w:sz w:val="24"/>
                <w:szCs w:val="24"/>
              </w:rPr>
              <w:t>4</w:t>
            </w:r>
            <w:r w:rsidRPr="00E07C55">
              <w:rPr>
                <w:color w:val="000000"/>
                <w:sz w:val="24"/>
                <w:szCs w:val="24"/>
              </w:rPr>
              <w:t>. Загальна практика/сімейна медицина з медичною психологією</w:t>
            </w:r>
          </w:p>
        </w:tc>
        <w:tc>
          <w:tcPr>
            <w:tcW w:w="1271" w:type="dxa"/>
          </w:tcPr>
          <w:p w14:paraId="13D65D07" w14:textId="3A9346B0" w:rsidR="00AA0E0D" w:rsidRPr="00E07C55" w:rsidRDefault="00AA0E0D" w:rsidP="00AA0E0D">
            <w:pPr>
              <w:pBdr>
                <w:top w:val="nil"/>
                <w:left w:val="nil"/>
                <w:bottom w:val="nil"/>
                <w:right w:val="nil"/>
                <w:between w:val="nil"/>
              </w:pBdr>
              <w:ind w:left="572"/>
              <w:rPr>
                <w:color w:val="000000"/>
                <w:sz w:val="24"/>
                <w:szCs w:val="24"/>
              </w:rPr>
            </w:pPr>
            <w:r>
              <w:rPr>
                <w:color w:val="000000"/>
                <w:sz w:val="24"/>
                <w:szCs w:val="24"/>
              </w:rPr>
              <w:t>3</w:t>
            </w:r>
          </w:p>
        </w:tc>
        <w:tc>
          <w:tcPr>
            <w:tcW w:w="2396" w:type="dxa"/>
          </w:tcPr>
          <w:p w14:paraId="21BBA412" w14:textId="77777777"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AA0E0D" w:rsidRPr="00E07C55" w14:paraId="26A4AF41" w14:textId="77777777" w:rsidTr="0077379E">
        <w:trPr>
          <w:trHeight w:val="278"/>
        </w:trPr>
        <w:tc>
          <w:tcPr>
            <w:tcW w:w="1121" w:type="dxa"/>
            <w:vAlign w:val="center"/>
          </w:tcPr>
          <w:p w14:paraId="3BF5736C" w14:textId="0B10E9DB" w:rsidR="00AA0E0D" w:rsidRPr="00E07C55" w:rsidRDefault="00AA0E0D" w:rsidP="00AA0E0D">
            <w:pPr>
              <w:pBdr>
                <w:top w:val="nil"/>
                <w:left w:val="nil"/>
                <w:bottom w:val="nil"/>
                <w:right w:val="nil"/>
                <w:between w:val="nil"/>
              </w:pBdr>
              <w:ind w:left="150" w:right="139"/>
              <w:jc w:val="center"/>
              <w:rPr>
                <w:color w:val="000000"/>
                <w:sz w:val="24"/>
                <w:szCs w:val="24"/>
              </w:rPr>
            </w:pPr>
            <w:r w:rsidRPr="00E07C55">
              <w:rPr>
                <w:color w:val="000000"/>
                <w:sz w:val="24"/>
                <w:szCs w:val="24"/>
              </w:rPr>
              <w:t>ВК14</w:t>
            </w:r>
          </w:p>
        </w:tc>
        <w:tc>
          <w:tcPr>
            <w:tcW w:w="4787" w:type="dxa"/>
          </w:tcPr>
          <w:p w14:paraId="34311F09" w14:textId="1B3BDE2B" w:rsidR="00AA0E0D" w:rsidRPr="00E07C55" w:rsidRDefault="00AA0E0D" w:rsidP="00AA0E0D">
            <w:pPr>
              <w:pBdr>
                <w:top w:val="nil"/>
                <w:left w:val="nil"/>
                <w:bottom w:val="nil"/>
                <w:right w:val="nil"/>
                <w:between w:val="nil"/>
              </w:pBdr>
              <w:ind w:right="773"/>
              <w:rPr>
                <w:color w:val="000000"/>
                <w:sz w:val="24"/>
                <w:szCs w:val="24"/>
              </w:rPr>
            </w:pPr>
            <w:r w:rsidRPr="00E07C55">
              <w:rPr>
                <w:color w:val="000000"/>
                <w:sz w:val="24"/>
                <w:szCs w:val="24"/>
              </w:rPr>
              <w:t xml:space="preserve">1. </w:t>
            </w:r>
            <w:proofErr w:type="spellStart"/>
            <w:r w:rsidRPr="00E07C55">
              <w:rPr>
                <w:color w:val="000000"/>
                <w:sz w:val="24"/>
                <w:szCs w:val="24"/>
              </w:rPr>
              <w:t>Когнітивно</w:t>
            </w:r>
            <w:proofErr w:type="spellEnd"/>
            <w:r w:rsidRPr="00E07C55">
              <w:rPr>
                <w:color w:val="000000"/>
                <w:sz w:val="24"/>
                <w:szCs w:val="24"/>
              </w:rPr>
              <w:t>-поведінкова психологія</w:t>
            </w:r>
          </w:p>
          <w:p w14:paraId="35143A48" w14:textId="559E7991" w:rsidR="00AA0E0D" w:rsidRPr="00E07C55" w:rsidRDefault="00AA0E0D" w:rsidP="00AA0E0D">
            <w:pPr>
              <w:pBdr>
                <w:top w:val="nil"/>
                <w:left w:val="nil"/>
                <w:bottom w:val="nil"/>
                <w:right w:val="nil"/>
                <w:between w:val="nil"/>
              </w:pBdr>
              <w:ind w:right="773"/>
              <w:rPr>
                <w:color w:val="000000"/>
                <w:sz w:val="24"/>
                <w:szCs w:val="24"/>
              </w:rPr>
            </w:pPr>
            <w:r w:rsidRPr="00E07C55">
              <w:rPr>
                <w:color w:val="000000"/>
                <w:sz w:val="24"/>
                <w:szCs w:val="24"/>
              </w:rPr>
              <w:t>2. Візуальна психодіагностика</w:t>
            </w:r>
          </w:p>
          <w:p w14:paraId="4F35CDE0" w14:textId="7777777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3. Основи </w:t>
            </w:r>
            <w:proofErr w:type="spellStart"/>
            <w:r w:rsidRPr="00E07C55">
              <w:rPr>
                <w:color w:val="000000"/>
                <w:sz w:val="24"/>
                <w:szCs w:val="24"/>
              </w:rPr>
              <w:t>нейролінгвіністичного</w:t>
            </w:r>
            <w:proofErr w:type="spellEnd"/>
            <w:r w:rsidRPr="00E07C55">
              <w:rPr>
                <w:color w:val="000000"/>
                <w:sz w:val="24"/>
                <w:szCs w:val="24"/>
              </w:rPr>
              <w:t xml:space="preserve"> програмування</w:t>
            </w:r>
          </w:p>
          <w:p w14:paraId="5259BC97" w14:textId="3C9DB590"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4. </w:t>
            </w:r>
            <w:proofErr w:type="spellStart"/>
            <w:r w:rsidRPr="00E07C55">
              <w:rPr>
                <w:color w:val="000000"/>
                <w:sz w:val="24"/>
                <w:szCs w:val="24"/>
              </w:rPr>
              <w:t>Гештальт</w:t>
            </w:r>
            <w:proofErr w:type="spellEnd"/>
            <w:r w:rsidRPr="00E07C55">
              <w:rPr>
                <w:color w:val="000000"/>
                <w:sz w:val="24"/>
                <w:szCs w:val="24"/>
              </w:rPr>
              <w:t>-психологія</w:t>
            </w:r>
          </w:p>
        </w:tc>
        <w:tc>
          <w:tcPr>
            <w:tcW w:w="1271" w:type="dxa"/>
          </w:tcPr>
          <w:p w14:paraId="57A4DC33" w14:textId="2FD946DE" w:rsidR="00AA0E0D" w:rsidRPr="00E07C55" w:rsidRDefault="00AA0E0D" w:rsidP="00AA0E0D">
            <w:pPr>
              <w:pBdr>
                <w:top w:val="nil"/>
                <w:left w:val="nil"/>
                <w:bottom w:val="nil"/>
                <w:right w:val="nil"/>
                <w:between w:val="nil"/>
              </w:pBdr>
              <w:ind w:left="572"/>
              <w:rPr>
                <w:color w:val="000000"/>
                <w:sz w:val="24"/>
                <w:szCs w:val="24"/>
              </w:rPr>
            </w:pPr>
            <w:r w:rsidRPr="00E07C55">
              <w:rPr>
                <w:color w:val="000000"/>
                <w:sz w:val="24"/>
                <w:szCs w:val="24"/>
              </w:rPr>
              <w:t>6</w:t>
            </w:r>
          </w:p>
        </w:tc>
        <w:tc>
          <w:tcPr>
            <w:tcW w:w="2396" w:type="dxa"/>
          </w:tcPr>
          <w:p w14:paraId="6AA06738" w14:textId="539443E0" w:rsidR="00AA0E0D" w:rsidRPr="00E07C55" w:rsidRDefault="00AA0E0D" w:rsidP="00AA0E0D">
            <w:pPr>
              <w:pBdr>
                <w:top w:val="nil"/>
                <w:left w:val="nil"/>
                <w:bottom w:val="nil"/>
                <w:right w:val="nil"/>
                <w:between w:val="nil"/>
              </w:pBdr>
              <w:ind w:left="27"/>
              <w:jc w:val="center"/>
              <w:rPr>
                <w:color w:val="000000"/>
                <w:sz w:val="24"/>
                <w:szCs w:val="24"/>
              </w:rPr>
            </w:pPr>
            <w:r w:rsidRPr="00E07C55">
              <w:rPr>
                <w:color w:val="000000"/>
                <w:sz w:val="24"/>
                <w:szCs w:val="24"/>
              </w:rPr>
              <w:t>Залік</w:t>
            </w:r>
          </w:p>
        </w:tc>
      </w:tr>
      <w:tr w:rsidR="00EC5227" w:rsidRPr="00E07C55" w14:paraId="48C98B22" w14:textId="77777777" w:rsidTr="0077379E">
        <w:trPr>
          <w:trHeight w:val="278"/>
        </w:trPr>
        <w:tc>
          <w:tcPr>
            <w:tcW w:w="5908" w:type="dxa"/>
            <w:gridSpan w:val="2"/>
          </w:tcPr>
          <w:p w14:paraId="06598A5A" w14:textId="0E9ED58B" w:rsidR="00EC5227" w:rsidRPr="00E07C55" w:rsidRDefault="00EC5227" w:rsidP="00D929B3">
            <w:pPr>
              <w:pBdr>
                <w:top w:val="nil"/>
                <w:left w:val="nil"/>
                <w:bottom w:val="nil"/>
                <w:right w:val="nil"/>
                <w:between w:val="nil"/>
              </w:pBdr>
              <w:ind w:left="28"/>
              <w:rPr>
                <w:color w:val="000000"/>
                <w:sz w:val="24"/>
                <w:szCs w:val="24"/>
              </w:rPr>
            </w:pPr>
            <w:r w:rsidRPr="00E07C55">
              <w:rPr>
                <w:b/>
                <w:color w:val="000000"/>
                <w:sz w:val="24"/>
                <w:szCs w:val="24"/>
              </w:rPr>
              <w:t>Загальний обсяг вибіркових компонент</w:t>
            </w:r>
          </w:p>
        </w:tc>
        <w:tc>
          <w:tcPr>
            <w:tcW w:w="1271" w:type="dxa"/>
          </w:tcPr>
          <w:p w14:paraId="341D4609" w14:textId="0BCC4465" w:rsidR="00EC5227" w:rsidRPr="00E07C55" w:rsidRDefault="00E674E2" w:rsidP="00D929B3">
            <w:pPr>
              <w:pBdr>
                <w:top w:val="nil"/>
                <w:left w:val="nil"/>
                <w:bottom w:val="nil"/>
                <w:right w:val="nil"/>
                <w:between w:val="nil"/>
              </w:pBdr>
              <w:jc w:val="center"/>
              <w:rPr>
                <w:color w:val="000000"/>
                <w:sz w:val="24"/>
                <w:szCs w:val="24"/>
              </w:rPr>
            </w:pPr>
            <w:r>
              <w:rPr>
                <w:b/>
                <w:color w:val="000000"/>
                <w:sz w:val="24"/>
                <w:szCs w:val="24"/>
              </w:rPr>
              <w:t>51</w:t>
            </w:r>
            <w:r w:rsidR="00EC5227" w:rsidRPr="00E07C55">
              <w:rPr>
                <w:b/>
                <w:color w:val="000000"/>
                <w:sz w:val="24"/>
                <w:szCs w:val="24"/>
              </w:rPr>
              <w:t>,0</w:t>
            </w:r>
          </w:p>
        </w:tc>
        <w:tc>
          <w:tcPr>
            <w:tcW w:w="2396" w:type="dxa"/>
          </w:tcPr>
          <w:p w14:paraId="6214889B" w14:textId="77777777" w:rsidR="00EC5227" w:rsidRPr="00E07C55" w:rsidRDefault="00EC5227" w:rsidP="00D929B3">
            <w:pPr>
              <w:pBdr>
                <w:top w:val="nil"/>
                <w:left w:val="nil"/>
                <w:bottom w:val="nil"/>
                <w:right w:val="nil"/>
                <w:between w:val="nil"/>
              </w:pBdr>
              <w:ind w:left="27"/>
              <w:rPr>
                <w:color w:val="000000"/>
                <w:sz w:val="24"/>
                <w:szCs w:val="24"/>
              </w:rPr>
            </w:pPr>
          </w:p>
        </w:tc>
      </w:tr>
      <w:tr w:rsidR="00C25983" w:rsidRPr="00E07C55" w14:paraId="44771269" w14:textId="77777777" w:rsidTr="0077379E">
        <w:trPr>
          <w:trHeight w:val="278"/>
        </w:trPr>
        <w:tc>
          <w:tcPr>
            <w:tcW w:w="5908" w:type="dxa"/>
            <w:gridSpan w:val="2"/>
          </w:tcPr>
          <w:p w14:paraId="6F9F771F" w14:textId="2C89A905" w:rsidR="00C25983" w:rsidRPr="00E07C55" w:rsidRDefault="00C25983" w:rsidP="00D929B3">
            <w:pPr>
              <w:pBdr>
                <w:top w:val="nil"/>
                <w:left w:val="nil"/>
                <w:bottom w:val="nil"/>
                <w:right w:val="nil"/>
                <w:between w:val="nil"/>
              </w:pBdr>
              <w:ind w:left="28"/>
              <w:rPr>
                <w:color w:val="000000"/>
                <w:sz w:val="24"/>
                <w:szCs w:val="24"/>
              </w:rPr>
            </w:pPr>
            <w:r w:rsidRPr="00E07C55">
              <w:rPr>
                <w:b/>
                <w:color w:val="000000"/>
                <w:sz w:val="24"/>
                <w:szCs w:val="24"/>
              </w:rPr>
              <w:t>ЗАГАЛЬНИЙ ОБСЯГ ОСВІТНЬОЇ ПРОГРАМИ</w:t>
            </w:r>
          </w:p>
        </w:tc>
        <w:tc>
          <w:tcPr>
            <w:tcW w:w="1271" w:type="dxa"/>
          </w:tcPr>
          <w:p w14:paraId="53A9E662" w14:textId="3825FF41" w:rsidR="00C25983" w:rsidRPr="00E07C55" w:rsidRDefault="00C25983" w:rsidP="00D929B3">
            <w:pPr>
              <w:pBdr>
                <w:top w:val="nil"/>
                <w:left w:val="nil"/>
                <w:bottom w:val="nil"/>
                <w:right w:val="nil"/>
                <w:between w:val="nil"/>
              </w:pBdr>
              <w:jc w:val="center"/>
              <w:rPr>
                <w:color w:val="000000"/>
                <w:sz w:val="24"/>
                <w:szCs w:val="24"/>
              </w:rPr>
            </w:pPr>
            <w:r w:rsidRPr="00E07C55">
              <w:rPr>
                <w:b/>
                <w:color w:val="000000"/>
                <w:sz w:val="24"/>
                <w:szCs w:val="24"/>
              </w:rPr>
              <w:t>360,0</w:t>
            </w:r>
          </w:p>
        </w:tc>
        <w:tc>
          <w:tcPr>
            <w:tcW w:w="2396" w:type="dxa"/>
          </w:tcPr>
          <w:p w14:paraId="37F81CD6" w14:textId="77777777" w:rsidR="00C25983" w:rsidRPr="00E07C55" w:rsidRDefault="00C25983" w:rsidP="00D929B3">
            <w:pPr>
              <w:pBdr>
                <w:top w:val="nil"/>
                <w:left w:val="nil"/>
                <w:bottom w:val="nil"/>
                <w:right w:val="nil"/>
                <w:between w:val="nil"/>
              </w:pBdr>
              <w:ind w:left="27"/>
              <w:rPr>
                <w:color w:val="000000"/>
                <w:sz w:val="24"/>
                <w:szCs w:val="24"/>
              </w:rPr>
            </w:pPr>
          </w:p>
        </w:tc>
      </w:tr>
    </w:tbl>
    <w:p w14:paraId="3B7E5C58" w14:textId="77777777" w:rsidR="00D929B3" w:rsidRDefault="00D929B3" w:rsidP="00D929B3">
      <w:pPr>
        <w:jc w:val="both"/>
        <w:rPr>
          <w:sz w:val="24"/>
          <w:szCs w:val="28"/>
        </w:rPr>
      </w:pPr>
      <w:r w:rsidRPr="001F2178">
        <w:rPr>
          <w:b/>
          <w:i/>
          <w:sz w:val="24"/>
          <w:szCs w:val="28"/>
        </w:rPr>
        <w:t>Примітки</w:t>
      </w:r>
      <w:r>
        <w:rPr>
          <w:sz w:val="24"/>
          <w:szCs w:val="28"/>
        </w:rPr>
        <w:t>:</w:t>
      </w:r>
    </w:p>
    <w:p w14:paraId="74C03BE1" w14:textId="5DBEEFD0" w:rsidR="00D929B3" w:rsidRDefault="00D929B3" w:rsidP="00D929B3">
      <w:pPr>
        <w:jc w:val="both"/>
        <w:rPr>
          <w:sz w:val="24"/>
          <w:szCs w:val="28"/>
          <w:highlight w:val="green"/>
        </w:rPr>
      </w:pPr>
      <w:r>
        <w:rPr>
          <w:sz w:val="24"/>
          <w:szCs w:val="28"/>
        </w:rPr>
        <w:t xml:space="preserve">* – </w:t>
      </w:r>
      <w:r w:rsidRPr="00BF13B5">
        <w:rPr>
          <w:sz w:val="24"/>
          <w:szCs w:val="28"/>
        </w:rPr>
        <w:t>Вивчення військово-орієнтован</w:t>
      </w:r>
      <w:r>
        <w:rPr>
          <w:sz w:val="24"/>
          <w:szCs w:val="28"/>
        </w:rPr>
        <w:t>их</w:t>
      </w:r>
      <w:r w:rsidRPr="00BF13B5">
        <w:rPr>
          <w:sz w:val="24"/>
          <w:szCs w:val="28"/>
        </w:rPr>
        <w:t xml:space="preserve"> модулів</w:t>
      </w:r>
      <w:r>
        <w:rPr>
          <w:sz w:val="24"/>
          <w:szCs w:val="28"/>
        </w:rPr>
        <w:t xml:space="preserve"> здійснюється відповідно до</w:t>
      </w:r>
      <w:r w:rsidRPr="00BF13B5">
        <w:rPr>
          <w:sz w:val="24"/>
          <w:szCs w:val="28"/>
        </w:rPr>
        <w:t xml:space="preserve"> Інструкції про організацію військової підготовки громадян України за програмою підготовки офіцерів запасу медичної служби</w:t>
      </w:r>
      <w:r>
        <w:rPr>
          <w:sz w:val="24"/>
          <w:szCs w:val="28"/>
        </w:rPr>
        <w:t xml:space="preserve">, затвердженої спільним наказом </w:t>
      </w:r>
      <w:r w:rsidRPr="00BF13B5">
        <w:rPr>
          <w:sz w:val="24"/>
          <w:szCs w:val="28"/>
        </w:rPr>
        <w:t>Міністерства оборони України, Міністерства охорони здоров’я України та</w:t>
      </w:r>
      <w:r>
        <w:rPr>
          <w:sz w:val="24"/>
          <w:szCs w:val="28"/>
        </w:rPr>
        <w:t xml:space="preserve"> </w:t>
      </w:r>
      <w:r w:rsidRPr="00BF13B5">
        <w:rPr>
          <w:sz w:val="24"/>
          <w:szCs w:val="28"/>
        </w:rPr>
        <w:t xml:space="preserve">Міністерства освіти і науки України від 29.06.2016 </w:t>
      </w:r>
      <w:r>
        <w:rPr>
          <w:sz w:val="24"/>
          <w:szCs w:val="28"/>
        </w:rPr>
        <w:t>№</w:t>
      </w:r>
      <w:r w:rsidRPr="00BF13B5">
        <w:rPr>
          <w:sz w:val="24"/>
          <w:szCs w:val="28"/>
        </w:rPr>
        <w:t xml:space="preserve"> 322/631/709.</w:t>
      </w:r>
    </w:p>
    <w:p w14:paraId="18343E59" w14:textId="77777777" w:rsidR="0077379E" w:rsidRDefault="0077379E" w:rsidP="00CA2427">
      <w:pPr>
        <w:pBdr>
          <w:top w:val="nil"/>
          <w:left w:val="nil"/>
          <w:bottom w:val="nil"/>
          <w:right w:val="nil"/>
          <w:between w:val="nil"/>
        </w:pBdr>
        <w:tabs>
          <w:tab w:val="left" w:pos="715"/>
        </w:tabs>
        <w:ind w:left="222"/>
        <w:rPr>
          <w:b/>
          <w:color w:val="000000"/>
          <w:sz w:val="24"/>
          <w:szCs w:val="24"/>
        </w:rPr>
      </w:pPr>
    </w:p>
    <w:p w14:paraId="370B3BAC" w14:textId="77777777" w:rsidR="00F22BA5" w:rsidRDefault="00F22BA5" w:rsidP="00CA2427">
      <w:pPr>
        <w:pBdr>
          <w:top w:val="nil"/>
          <w:left w:val="nil"/>
          <w:bottom w:val="nil"/>
          <w:right w:val="nil"/>
          <w:between w:val="nil"/>
        </w:pBdr>
        <w:tabs>
          <w:tab w:val="left" w:pos="715"/>
        </w:tabs>
        <w:ind w:left="222"/>
        <w:rPr>
          <w:b/>
          <w:color w:val="000000"/>
          <w:sz w:val="24"/>
          <w:szCs w:val="24"/>
        </w:rPr>
      </w:pPr>
    </w:p>
    <w:p w14:paraId="44FD0D86" w14:textId="77777777" w:rsidR="00F22BA5" w:rsidRDefault="00F22BA5" w:rsidP="00CA2427">
      <w:pPr>
        <w:pBdr>
          <w:top w:val="nil"/>
          <w:left w:val="nil"/>
          <w:bottom w:val="nil"/>
          <w:right w:val="nil"/>
          <w:between w:val="nil"/>
        </w:pBdr>
        <w:tabs>
          <w:tab w:val="left" w:pos="715"/>
        </w:tabs>
        <w:ind w:left="222"/>
        <w:rPr>
          <w:b/>
          <w:color w:val="000000"/>
          <w:sz w:val="24"/>
          <w:szCs w:val="24"/>
        </w:rPr>
      </w:pPr>
    </w:p>
    <w:p w14:paraId="3AFCB7EE" w14:textId="77777777" w:rsidR="00F22BA5" w:rsidRDefault="00F22BA5" w:rsidP="00CA2427">
      <w:pPr>
        <w:pBdr>
          <w:top w:val="nil"/>
          <w:left w:val="nil"/>
          <w:bottom w:val="nil"/>
          <w:right w:val="nil"/>
          <w:between w:val="nil"/>
        </w:pBdr>
        <w:tabs>
          <w:tab w:val="left" w:pos="715"/>
        </w:tabs>
        <w:ind w:left="222"/>
        <w:rPr>
          <w:b/>
          <w:color w:val="000000"/>
          <w:sz w:val="24"/>
          <w:szCs w:val="24"/>
        </w:rPr>
      </w:pPr>
    </w:p>
    <w:p w14:paraId="0C28EEAB" w14:textId="77777777" w:rsidR="00F22BA5" w:rsidRDefault="00F22BA5" w:rsidP="00CA2427">
      <w:pPr>
        <w:pBdr>
          <w:top w:val="nil"/>
          <w:left w:val="nil"/>
          <w:bottom w:val="nil"/>
          <w:right w:val="nil"/>
          <w:between w:val="nil"/>
        </w:pBdr>
        <w:tabs>
          <w:tab w:val="left" w:pos="715"/>
        </w:tabs>
        <w:ind w:left="222"/>
        <w:rPr>
          <w:b/>
          <w:color w:val="000000"/>
          <w:sz w:val="24"/>
          <w:szCs w:val="24"/>
        </w:rPr>
      </w:pPr>
    </w:p>
    <w:p w14:paraId="72247DBB" w14:textId="77777777" w:rsidR="00CA2427" w:rsidRPr="00CA2427" w:rsidRDefault="00CA2427" w:rsidP="00CA2427">
      <w:pPr>
        <w:pBdr>
          <w:top w:val="nil"/>
          <w:left w:val="nil"/>
          <w:bottom w:val="nil"/>
          <w:right w:val="nil"/>
          <w:between w:val="nil"/>
        </w:pBdr>
        <w:tabs>
          <w:tab w:val="left" w:pos="715"/>
        </w:tabs>
        <w:ind w:left="222"/>
        <w:rPr>
          <w:b/>
          <w:color w:val="000000"/>
          <w:sz w:val="24"/>
          <w:szCs w:val="24"/>
        </w:rPr>
      </w:pPr>
    </w:p>
    <w:p w14:paraId="561CDBD5" w14:textId="77777777" w:rsidR="008C4FD1" w:rsidRPr="00E07C55" w:rsidRDefault="0059229A" w:rsidP="00CA2427">
      <w:pPr>
        <w:numPr>
          <w:ilvl w:val="1"/>
          <w:numId w:val="2"/>
        </w:numPr>
        <w:pBdr>
          <w:top w:val="nil"/>
          <w:left w:val="nil"/>
          <w:bottom w:val="nil"/>
          <w:right w:val="nil"/>
          <w:between w:val="nil"/>
        </w:pBdr>
        <w:tabs>
          <w:tab w:val="left" w:pos="715"/>
        </w:tabs>
        <w:ind w:hanging="493"/>
        <w:rPr>
          <w:b/>
          <w:color w:val="000000"/>
          <w:sz w:val="28"/>
          <w:szCs w:val="28"/>
        </w:rPr>
      </w:pPr>
      <w:r w:rsidRPr="00E07C55">
        <w:rPr>
          <w:b/>
          <w:color w:val="0D0D0D"/>
          <w:sz w:val="28"/>
          <w:szCs w:val="28"/>
        </w:rPr>
        <w:lastRenderedPageBreak/>
        <w:t>Структурно-логічна схема освітньої програми</w:t>
      </w:r>
    </w:p>
    <w:p w14:paraId="2C2A6202" w14:textId="77777777" w:rsidR="008C4FD1" w:rsidRPr="00E07C55" w:rsidRDefault="0059229A">
      <w:pPr>
        <w:numPr>
          <w:ilvl w:val="1"/>
          <w:numId w:val="9"/>
        </w:numPr>
        <w:pBdr>
          <w:top w:val="nil"/>
          <w:left w:val="nil"/>
          <w:bottom w:val="nil"/>
          <w:right w:val="nil"/>
          <w:between w:val="nil"/>
        </w:pBdr>
        <w:tabs>
          <w:tab w:val="left" w:pos="715"/>
        </w:tabs>
        <w:spacing w:after="10" w:line="319" w:lineRule="auto"/>
        <w:ind w:hanging="493"/>
        <w:rPr>
          <w:color w:val="0D0D0D"/>
          <w:sz w:val="28"/>
          <w:szCs w:val="28"/>
        </w:rPr>
      </w:pPr>
      <w:r w:rsidRPr="00E07C55">
        <w:rPr>
          <w:color w:val="0D0D0D"/>
          <w:sz w:val="28"/>
          <w:szCs w:val="28"/>
        </w:rPr>
        <w:t>Послідовність освітньої діяльності здобувача:</w:t>
      </w:r>
    </w:p>
    <w:tbl>
      <w:tblPr>
        <w:tblStyle w:val="af5"/>
        <w:tblW w:w="964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89"/>
        <w:gridCol w:w="6551"/>
      </w:tblGrid>
      <w:tr w:rsidR="008C4FD1" w:rsidRPr="00E07C55" w14:paraId="2DCE4614" w14:textId="77777777" w:rsidTr="00CA2427">
        <w:trPr>
          <w:trHeight w:val="20"/>
        </w:trPr>
        <w:tc>
          <w:tcPr>
            <w:tcW w:w="3089" w:type="dxa"/>
          </w:tcPr>
          <w:p w14:paraId="70FEA238" w14:textId="77777777" w:rsidR="008C4FD1" w:rsidRPr="00E07C55" w:rsidRDefault="0059229A" w:rsidP="00CA2427">
            <w:pPr>
              <w:pBdr>
                <w:top w:val="nil"/>
                <w:left w:val="nil"/>
                <w:bottom w:val="nil"/>
                <w:right w:val="nil"/>
                <w:between w:val="nil"/>
              </w:pBdr>
              <w:jc w:val="center"/>
              <w:rPr>
                <w:b/>
                <w:color w:val="000000"/>
                <w:sz w:val="24"/>
                <w:szCs w:val="24"/>
              </w:rPr>
            </w:pPr>
            <w:r w:rsidRPr="00E07C55">
              <w:rPr>
                <w:b/>
                <w:color w:val="000000"/>
                <w:sz w:val="24"/>
                <w:szCs w:val="24"/>
              </w:rPr>
              <w:t>Рік навчання</w:t>
            </w:r>
          </w:p>
        </w:tc>
        <w:tc>
          <w:tcPr>
            <w:tcW w:w="6551" w:type="dxa"/>
          </w:tcPr>
          <w:p w14:paraId="73A220B9" w14:textId="77777777" w:rsidR="008C4FD1" w:rsidRPr="00E07C55" w:rsidRDefault="0059229A" w:rsidP="00CA2427">
            <w:pPr>
              <w:pBdr>
                <w:top w:val="nil"/>
                <w:left w:val="nil"/>
                <w:bottom w:val="nil"/>
                <w:right w:val="nil"/>
                <w:between w:val="nil"/>
              </w:pBdr>
              <w:jc w:val="center"/>
              <w:rPr>
                <w:b/>
                <w:color w:val="000000"/>
                <w:sz w:val="24"/>
                <w:szCs w:val="24"/>
              </w:rPr>
            </w:pPr>
            <w:r w:rsidRPr="00E07C55">
              <w:rPr>
                <w:b/>
                <w:color w:val="000000"/>
                <w:sz w:val="24"/>
                <w:szCs w:val="24"/>
              </w:rPr>
              <w:t>Види навчальної діяльності</w:t>
            </w:r>
          </w:p>
        </w:tc>
      </w:tr>
      <w:tr w:rsidR="008C4FD1" w:rsidRPr="00E07C55" w14:paraId="4CFD40B8" w14:textId="77777777" w:rsidTr="00CA2427">
        <w:trPr>
          <w:trHeight w:val="20"/>
        </w:trPr>
        <w:tc>
          <w:tcPr>
            <w:tcW w:w="3089" w:type="dxa"/>
          </w:tcPr>
          <w:p w14:paraId="5D634442" w14:textId="77777777" w:rsidR="008C4FD1" w:rsidRPr="00E07C55" w:rsidRDefault="0059229A" w:rsidP="00CA2427">
            <w:pPr>
              <w:pBdr>
                <w:top w:val="nil"/>
                <w:left w:val="nil"/>
                <w:bottom w:val="nil"/>
                <w:right w:val="nil"/>
                <w:between w:val="nil"/>
              </w:pBdr>
              <w:jc w:val="center"/>
              <w:rPr>
                <w:b/>
                <w:color w:val="000000"/>
                <w:sz w:val="24"/>
                <w:szCs w:val="24"/>
              </w:rPr>
            </w:pPr>
            <w:r w:rsidRPr="00E07C55">
              <w:rPr>
                <w:b/>
                <w:color w:val="000000"/>
                <w:sz w:val="24"/>
                <w:szCs w:val="24"/>
              </w:rPr>
              <w:t>1-й рік</w:t>
            </w:r>
          </w:p>
          <w:p w14:paraId="443E6D65" w14:textId="77777777" w:rsidR="008C4FD1" w:rsidRPr="00E07C55" w:rsidRDefault="0059229A" w:rsidP="00CA2427">
            <w:pPr>
              <w:pBdr>
                <w:top w:val="nil"/>
                <w:left w:val="nil"/>
                <w:bottom w:val="nil"/>
                <w:right w:val="nil"/>
                <w:between w:val="nil"/>
              </w:pBdr>
              <w:jc w:val="center"/>
              <w:rPr>
                <w:color w:val="000000"/>
                <w:sz w:val="24"/>
                <w:szCs w:val="24"/>
              </w:rPr>
            </w:pPr>
            <w:r w:rsidRPr="00E07C55">
              <w:rPr>
                <w:color w:val="000000"/>
                <w:sz w:val="24"/>
                <w:szCs w:val="24"/>
              </w:rPr>
              <w:t>(60 кредитів ЄКТС)</w:t>
            </w:r>
          </w:p>
        </w:tc>
        <w:tc>
          <w:tcPr>
            <w:tcW w:w="6551" w:type="dxa"/>
          </w:tcPr>
          <w:p w14:paraId="29F7983B" w14:textId="5623FD11" w:rsidR="008C4FD1" w:rsidRPr="00E07C55" w:rsidRDefault="0059229A" w:rsidP="00CA2427">
            <w:pPr>
              <w:pBdr>
                <w:top w:val="nil"/>
                <w:left w:val="nil"/>
                <w:bottom w:val="nil"/>
                <w:right w:val="nil"/>
                <w:between w:val="nil"/>
              </w:pBdr>
              <w:rPr>
                <w:color w:val="000000"/>
                <w:sz w:val="24"/>
                <w:szCs w:val="24"/>
              </w:rPr>
            </w:pPr>
            <w:r w:rsidRPr="00E07C55">
              <w:rPr>
                <w:b/>
                <w:color w:val="000000"/>
                <w:sz w:val="24"/>
                <w:szCs w:val="24"/>
              </w:rPr>
              <w:t xml:space="preserve">Обов’язкові компоненти ОП </w:t>
            </w:r>
            <w:r w:rsidRPr="00E07C55">
              <w:rPr>
                <w:color w:val="000000"/>
                <w:sz w:val="24"/>
                <w:szCs w:val="24"/>
              </w:rPr>
              <w:t>(</w:t>
            </w:r>
            <w:r w:rsidR="00C25983" w:rsidRPr="00E07C55">
              <w:rPr>
                <w:color w:val="000000"/>
                <w:sz w:val="24"/>
                <w:szCs w:val="24"/>
              </w:rPr>
              <w:t>48</w:t>
            </w:r>
            <w:r w:rsidRPr="00E07C55">
              <w:rPr>
                <w:color w:val="000000"/>
                <w:sz w:val="24"/>
                <w:szCs w:val="24"/>
              </w:rPr>
              <w:t xml:space="preserve"> кредит</w:t>
            </w:r>
            <w:r w:rsidR="00AA0E0D">
              <w:rPr>
                <w:color w:val="000000"/>
                <w:sz w:val="24"/>
                <w:szCs w:val="24"/>
              </w:rPr>
              <w:t>ів</w:t>
            </w:r>
            <w:r w:rsidRPr="00E07C55">
              <w:rPr>
                <w:color w:val="000000"/>
                <w:sz w:val="24"/>
                <w:szCs w:val="24"/>
              </w:rPr>
              <w:t xml:space="preserve"> ЄКТС)</w:t>
            </w:r>
          </w:p>
          <w:p w14:paraId="1A97CF6D" w14:textId="62FA7EA6" w:rsidR="008C4FD1" w:rsidRPr="00E07C55" w:rsidRDefault="0059229A" w:rsidP="00CA2427">
            <w:pPr>
              <w:pBdr>
                <w:top w:val="nil"/>
                <w:left w:val="nil"/>
                <w:bottom w:val="nil"/>
                <w:right w:val="nil"/>
                <w:between w:val="nil"/>
              </w:pBdr>
              <w:rPr>
                <w:color w:val="000000"/>
                <w:sz w:val="24"/>
                <w:szCs w:val="24"/>
              </w:rPr>
            </w:pPr>
            <w:r w:rsidRPr="00E07C55">
              <w:rPr>
                <w:b/>
                <w:color w:val="000000"/>
                <w:sz w:val="24"/>
                <w:szCs w:val="24"/>
              </w:rPr>
              <w:t xml:space="preserve">Вибіркові компоненти ОП </w:t>
            </w:r>
            <w:r w:rsidRPr="00E07C55">
              <w:rPr>
                <w:color w:val="000000"/>
                <w:sz w:val="24"/>
                <w:szCs w:val="24"/>
              </w:rPr>
              <w:t>(1</w:t>
            </w:r>
            <w:r w:rsidR="00C25983" w:rsidRPr="00E07C55">
              <w:rPr>
                <w:color w:val="000000"/>
                <w:sz w:val="24"/>
                <w:szCs w:val="24"/>
              </w:rPr>
              <w:t>2</w:t>
            </w:r>
            <w:r w:rsidRPr="00E07C55">
              <w:rPr>
                <w:color w:val="000000"/>
                <w:sz w:val="24"/>
                <w:szCs w:val="24"/>
              </w:rPr>
              <w:t xml:space="preserve"> кредитів ЄКТС)</w:t>
            </w:r>
          </w:p>
        </w:tc>
      </w:tr>
      <w:tr w:rsidR="0077379E" w:rsidRPr="00E07C55" w14:paraId="33631E37" w14:textId="77777777" w:rsidTr="00CA2427">
        <w:trPr>
          <w:trHeight w:val="20"/>
        </w:trPr>
        <w:tc>
          <w:tcPr>
            <w:tcW w:w="3089" w:type="dxa"/>
          </w:tcPr>
          <w:p w14:paraId="64D6F812" w14:textId="77777777" w:rsidR="0077379E" w:rsidRPr="00E07C55" w:rsidRDefault="0077379E" w:rsidP="00CA2427">
            <w:pPr>
              <w:pBdr>
                <w:top w:val="nil"/>
                <w:left w:val="nil"/>
                <w:bottom w:val="nil"/>
                <w:right w:val="nil"/>
                <w:between w:val="nil"/>
              </w:pBdr>
              <w:ind w:left="142"/>
              <w:jc w:val="center"/>
              <w:rPr>
                <w:b/>
                <w:color w:val="000000"/>
                <w:sz w:val="24"/>
                <w:szCs w:val="24"/>
              </w:rPr>
            </w:pPr>
            <w:r w:rsidRPr="00E07C55">
              <w:rPr>
                <w:b/>
                <w:color w:val="000000"/>
                <w:sz w:val="24"/>
                <w:szCs w:val="24"/>
              </w:rPr>
              <w:t>2-й рік</w:t>
            </w:r>
          </w:p>
          <w:p w14:paraId="3009C28F" w14:textId="25F7AE58" w:rsidR="0077379E" w:rsidRPr="00E07C55" w:rsidRDefault="0077379E" w:rsidP="00CA2427">
            <w:pPr>
              <w:pBdr>
                <w:top w:val="nil"/>
                <w:left w:val="nil"/>
                <w:bottom w:val="nil"/>
                <w:right w:val="nil"/>
                <w:between w:val="nil"/>
              </w:pBdr>
              <w:jc w:val="center"/>
              <w:rPr>
                <w:b/>
                <w:color w:val="000000"/>
                <w:sz w:val="24"/>
                <w:szCs w:val="24"/>
              </w:rPr>
            </w:pPr>
            <w:r w:rsidRPr="00E07C55">
              <w:rPr>
                <w:color w:val="000000"/>
                <w:sz w:val="24"/>
                <w:szCs w:val="24"/>
              </w:rPr>
              <w:t>(60 кредитів ЄКТС)</w:t>
            </w:r>
          </w:p>
        </w:tc>
        <w:tc>
          <w:tcPr>
            <w:tcW w:w="6551" w:type="dxa"/>
          </w:tcPr>
          <w:p w14:paraId="29E83DB6" w14:textId="453516D7"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Обов’язкові компоненти ОП </w:t>
            </w:r>
            <w:r w:rsidRPr="00E07C55">
              <w:rPr>
                <w:color w:val="000000"/>
                <w:sz w:val="24"/>
                <w:szCs w:val="24"/>
              </w:rPr>
              <w:t>(</w:t>
            </w:r>
            <w:r w:rsidR="00AA0E0D">
              <w:rPr>
                <w:color w:val="000000"/>
                <w:sz w:val="24"/>
                <w:szCs w:val="24"/>
              </w:rPr>
              <w:t>49</w:t>
            </w:r>
            <w:r w:rsidRPr="00E07C55">
              <w:rPr>
                <w:color w:val="000000"/>
                <w:sz w:val="24"/>
                <w:szCs w:val="24"/>
              </w:rPr>
              <w:t xml:space="preserve"> кредит</w:t>
            </w:r>
            <w:r w:rsidR="00AA0E0D">
              <w:rPr>
                <w:color w:val="000000"/>
                <w:sz w:val="24"/>
                <w:szCs w:val="24"/>
              </w:rPr>
              <w:t>ів</w:t>
            </w:r>
            <w:r w:rsidRPr="00E07C55">
              <w:rPr>
                <w:color w:val="000000"/>
                <w:sz w:val="24"/>
                <w:szCs w:val="24"/>
              </w:rPr>
              <w:t xml:space="preserve"> ЄКТС) </w:t>
            </w:r>
          </w:p>
          <w:p w14:paraId="4D943D7E" w14:textId="0CF858C0"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Вибіркові компоненти ОП </w:t>
            </w:r>
            <w:r w:rsidRPr="00E07C55">
              <w:rPr>
                <w:color w:val="000000"/>
                <w:sz w:val="24"/>
                <w:szCs w:val="24"/>
              </w:rPr>
              <w:t>(</w:t>
            </w:r>
            <w:r w:rsidR="00AA0E0D">
              <w:rPr>
                <w:color w:val="000000"/>
                <w:sz w:val="24"/>
                <w:szCs w:val="24"/>
              </w:rPr>
              <w:t>6</w:t>
            </w:r>
            <w:r w:rsidRPr="00E07C55">
              <w:rPr>
                <w:color w:val="000000"/>
                <w:sz w:val="24"/>
                <w:szCs w:val="24"/>
              </w:rPr>
              <w:t xml:space="preserve"> кредит</w:t>
            </w:r>
            <w:r w:rsidR="00AA0E0D">
              <w:rPr>
                <w:color w:val="000000"/>
                <w:sz w:val="24"/>
                <w:szCs w:val="24"/>
              </w:rPr>
              <w:t>ів</w:t>
            </w:r>
            <w:r w:rsidRPr="00E07C55">
              <w:rPr>
                <w:color w:val="000000"/>
                <w:sz w:val="24"/>
                <w:szCs w:val="24"/>
              </w:rPr>
              <w:t xml:space="preserve"> ЄКТС)</w:t>
            </w:r>
          </w:p>
          <w:p w14:paraId="15D7AE39" w14:textId="77777777" w:rsidR="004923DE" w:rsidRDefault="004923DE" w:rsidP="00CA2427">
            <w:pPr>
              <w:pBdr>
                <w:top w:val="nil"/>
                <w:left w:val="nil"/>
                <w:bottom w:val="nil"/>
                <w:right w:val="nil"/>
                <w:between w:val="nil"/>
              </w:pBdr>
              <w:ind w:left="28"/>
              <w:rPr>
                <w:color w:val="000000"/>
                <w:sz w:val="24"/>
                <w:szCs w:val="24"/>
              </w:rPr>
            </w:pPr>
            <w:r w:rsidRPr="00E674E2">
              <w:rPr>
                <w:color w:val="000000"/>
                <w:sz w:val="24"/>
                <w:szCs w:val="24"/>
              </w:rPr>
              <w:t xml:space="preserve">Догляд та психологічне спостереження за хворими (практика), у </w:t>
            </w:r>
            <w:proofErr w:type="spellStart"/>
            <w:r w:rsidRPr="00E674E2">
              <w:rPr>
                <w:color w:val="000000"/>
                <w:sz w:val="24"/>
                <w:szCs w:val="24"/>
              </w:rPr>
              <w:t>т.ч</w:t>
            </w:r>
            <w:proofErr w:type="spellEnd"/>
            <w:r w:rsidRPr="00E674E2">
              <w:rPr>
                <w:color w:val="000000"/>
                <w:sz w:val="24"/>
                <w:szCs w:val="24"/>
              </w:rPr>
              <w:t>.</w:t>
            </w:r>
            <w:r>
              <w:rPr>
                <w:color w:val="000000"/>
                <w:sz w:val="24"/>
                <w:szCs w:val="24"/>
              </w:rPr>
              <w:t xml:space="preserve"> </w:t>
            </w:r>
          </w:p>
          <w:p w14:paraId="0E436C05" w14:textId="77777777" w:rsidR="004923DE" w:rsidRDefault="004923DE" w:rsidP="00CA2427">
            <w:pPr>
              <w:pBdr>
                <w:top w:val="nil"/>
                <w:left w:val="nil"/>
                <w:bottom w:val="nil"/>
                <w:right w:val="nil"/>
                <w:between w:val="nil"/>
              </w:pBdr>
              <w:ind w:left="28"/>
              <w:rPr>
                <w:color w:val="000000"/>
                <w:sz w:val="24"/>
                <w:szCs w:val="24"/>
              </w:rPr>
            </w:pPr>
            <w:r>
              <w:rPr>
                <w:color w:val="000000"/>
                <w:sz w:val="24"/>
                <w:szCs w:val="24"/>
              </w:rPr>
              <w:t xml:space="preserve">- </w:t>
            </w:r>
            <w:r w:rsidRPr="00E674E2">
              <w:rPr>
                <w:color w:val="000000"/>
                <w:sz w:val="24"/>
                <w:szCs w:val="24"/>
              </w:rPr>
              <w:t>Догляд за хворими терапевтичного, хірургічного профілю та хворими дітьми</w:t>
            </w:r>
            <w:r>
              <w:rPr>
                <w:color w:val="000000"/>
                <w:sz w:val="24"/>
                <w:szCs w:val="24"/>
              </w:rPr>
              <w:t>;</w:t>
            </w:r>
          </w:p>
          <w:p w14:paraId="0179A95E" w14:textId="0B825C6F" w:rsidR="0077379E" w:rsidRPr="00E07C55" w:rsidRDefault="004923DE" w:rsidP="00CA2427">
            <w:pPr>
              <w:pBdr>
                <w:top w:val="nil"/>
                <w:left w:val="nil"/>
                <w:bottom w:val="nil"/>
                <w:right w:val="nil"/>
                <w:between w:val="nil"/>
              </w:pBdr>
              <w:rPr>
                <w:b/>
                <w:color w:val="000000"/>
                <w:sz w:val="24"/>
                <w:szCs w:val="24"/>
              </w:rPr>
            </w:pPr>
            <w:r>
              <w:rPr>
                <w:color w:val="000000"/>
                <w:sz w:val="24"/>
                <w:szCs w:val="24"/>
              </w:rPr>
              <w:t xml:space="preserve">- </w:t>
            </w:r>
            <w:r w:rsidRPr="00E674E2">
              <w:rPr>
                <w:color w:val="000000"/>
                <w:sz w:val="24"/>
                <w:szCs w:val="24"/>
              </w:rPr>
              <w:t>Виробнича практика з догляду та психологічного спостереження за хворими</w:t>
            </w:r>
            <w:r>
              <w:rPr>
                <w:color w:val="000000"/>
                <w:sz w:val="24"/>
                <w:szCs w:val="24"/>
              </w:rPr>
              <w:t xml:space="preserve"> (</w:t>
            </w:r>
            <w:r w:rsidR="0077379E" w:rsidRPr="00E07C55">
              <w:rPr>
                <w:color w:val="000000"/>
                <w:sz w:val="24"/>
                <w:szCs w:val="24"/>
              </w:rPr>
              <w:t>5 кредитів ЄКТС)</w:t>
            </w:r>
          </w:p>
        </w:tc>
      </w:tr>
      <w:tr w:rsidR="0077379E" w:rsidRPr="00E07C55" w14:paraId="19188EA3" w14:textId="77777777" w:rsidTr="00CA2427">
        <w:trPr>
          <w:trHeight w:val="20"/>
        </w:trPr>
        <w:tc>
          <w:tcPr>
            <w:tcW w:w="3089" w:type="dxa"/>
          </w:tcPr>
          <w:p w14:paraId="08D46CF8" w14:textId="77777777" w:rsidR="0077379E" w:rsidRPr="00E07C55" w:rsidRDefault="0077379E" w:rsidP="00CA2427">
            <w:pPr>
              <w:pBdr>
                <w:top w:val="nil"/>
                <w:left w:val="nil"/>
                <w:bottom w:val="nil"/>
                <w:right w:val="nil"/>
                <w:between w:val="nil"/>
              </w:pBdr>
              <w:ind w:left="142"/>
              <w:jc w:val="center"/>
              <w:rPr>
                <w:b/>
                <w:color w:val="000000"/>
                <w:sz w:val="24"/>
                <w:szCs w:val="24"/>
              </w:rPr>
            </w:pPr>
            <w:r w:rsidRPr="00E07C55">
              <w:rPr>
                <w:b/>
                <w:color w:val="000000"/>
                <w:sz w:val="24"/>
                <w:szCs w:val="24"/>
              </w:rPr>
              <w:t>3-й рік</w:t>
            </w:r>
          </w:p>
          <w:p w14:paraId="70DAC481" w14:textId="5865215C" w:rsidR="0077379E" w:rsidRPr="00E07C55" w:rsidRDefault="0077379E" w:rsidP="00CA2427">
            <w:pPr>
              <w:pBdr>
                <w:top w:val="nil"/>
                <w:left w:val="nil"/>
                <w:bottom w:val="nil"/>
                <w:right w:val="nil"/>
                <w:between w:val="nil"/>
              </w:pBdr>
              <w:jc w:val="center"/>
              <w:rPr>
                <w:b/>
                <w:color w:val="000000"/>
                <w:sz w:val="24"/>
                <w:szCs w:val="24"/>
              </w:rPr>
            </w:pPr>
            <w:r w:rsidRPr="00E07C55">
              <w:rPr>
                <w:color w:val="000000"/>
                <w:sz w:val="24"/>
                <w:szCs w:val="24"/>
              </w:rPr>
              <w:t>(60 кредитів ЄКТС)</w:t>
            </w:r>
          </w:p>
        </w:tc>
        <w:tc>
          <w:tcPr>
            <w:tcW w:w="6551" w:type="dxa"/>
          </w:tcPr>
          <w:p w14:paraId="3ABDBA43" w14:textId="77777777"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Обов’язкові компоненти ОП </w:t>
            </w:r>
            <w:r w:rsidRPr="00E07C55">
              <w:rPr>
                <w:color w:val="000000"/>
                <w:sz w:val="24"/>
                <w:szCs w:val="24"/>
              </w:rPr>
              <w:t xml:space="preserve">(52 кредитів ЄКТС) </w:t>
            </w:r>
          </w:p>
          <w:p w14:paraId="1B9F6F23" w14:textId="77777777"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Вибіркові компоненти ОП </w:t>
            </w:r>
            <w:r w:rsidRPr="00E07C55">
              <w:rPr>
                <w:color w:val="000000"/>
                <w:sz w:val="24"/>
                <w:szCs w:val="24"/>
              </w:rPr>
              <w:t xml:space="preserve">(3 кредити ЄКТС) </w:t>
            </w:r>
          </w:p>
          <w:p w14:paraId="13B16FBE" w14:textId="4E77608A" w:rsidR="0077379E" w:rsidRPr="00E07C55" w:rsidRDefault="0077379E" w:rsidP="00CA2427">
            <w:pPr>
              <w:pBdr>
                <w:top w:val="nil"/>
                <w:left w:val="nil"/>
                <w:bottom w:val="nil"/>
                <w:right w:val="nil"/>
                <w:between w:val="nil"/>
              </w:pBdr>
              <w:rPr>
                <w:b/>
                <w:color w:val="000000"/>
                <w:sz w:val="24"/>
                <w:szCs w:val="24"/>
                <w:lang w:val="ru-RU"/>
              </w:rPr>
            </w:pPr>
            <w:r w:rsidRPr="00E07C55">
              <w:rPr>
                <w:color w:val="000000"/>
                <w:sz w:val="24"/>
                <w:szCs w:val="24"/>
              </w:rPr>
              <w:t xml:space="preserve">Виробнича практика сестринська та з психодіагностики </w:t>
            </w:r>
            <w:r w:rsidRPr="00E07C55">
              <w:rPr>
                <w:color w:val="000000"/>
                <w:sz w:val="24"/>
                <w:szCs w:val="24"/>
              </w:rPr>
              <w:br/>
              <w:t>(5 кредитів ЄКТС)</w:t>
            </w:r>
          </w:p>
        </w:tc>
      </w:tr>
      <w:tr w:rsidR="0077379E" w:rsidRPr="00E07C55" w14:paraId="605CC99B" w14:textId="77777777" w:rsidTr="00CA2427">
        <w:trPr>
          <w:trHeight w:val="20"/>
        </w:trPr>
        <w:tc>
          <w:tcPr>
            <w:tcW w:w="3089" w:type="dxa"/>
          </w:tcPr>
          <w:p w14:paraId="54BF6B45" w14:textId="77777777" w:rsidR="0077379E" w:rsidRPr="00E07C55" w:rsidRDefault="0077379E" w:rsidP="00CA2427">
            <w:pPr>
              <w:pBdr>
                <w:top w:val="nil"/>
                <w:left w:val="nil"/>
                <w:bottom w:val="nil"/>
                <w:right w:val="nil"/>
                <w:between w:val="nil"/>
              </w:pBdr>
              <w:ind w:left="142"/>
              <w:jc w:val="center"/>
              <w:rPr>
                <w:b/>
                <w:color w:val="000000"/>
                <w:sz w:val="24"/>
                <w:szCs w:val="24"/>
              </w:rPr>
            </w:pPr>
            <w:r w:rsidRPr="00E07C55">
              <w:rPr>
                <w:b/>
                <w:color w:val="000000"/>
                <w:sz w:val="24"/>
                <w:szCs w:val="24"/>
              </w:rPr>
              <w:t>4-й рік</w:t>
            </w:r>
          </w:p>
          <w:p w14:paraId="27FB0210" w14:textId="4E830770" w:rsidR="0077379E" w:rsidRPr="00E07C55" w:rsidRDefault="0077379E" w:rsidP="00CA2427">
            <w:pPr>
              <w:pBdr>
                <w:top w:val="nil"/>
                <w:left w:val="nil"/>
                <w:bottom w:val="nil"/>
                <w:right w:val="nil"/>
                <w:between w:val="nil"/>
              </w:pBdr>
              <w:jc w:val="center"/>
              <w:rPr>
                <w:b/>
                <w:color w:val="000000"/>
                <w:sz w:val="24"/>
                <w:szCs w:val="24"/>
              </w:rPr>
            </w:pPr>
            <w:r w:rsidRPr="00E07C55">
              <w:rPr>
                <w:color w:val="000000"/>
                <w:sz w:val="24"/>
                <w:szCs w:val="24"/>
              </w:rPr>
              <w:t>(60 кредитів ЄКТС)</w:t>
            </w:r>
          </w:p>
        </w:tc>
        <w:tc>
          <w:tcPr>
            <w:tcW w:w="6551" w:type="dxa"/>
          </w:tcPr>
          <w:p w14:paraId="13C13792" w14:textId="77777777"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Обов’язкові компоненти ОП </w:t>
            </w:r>
            <w:r w:rsidRPr="00E07C55">
              <w:rPr>
                <w:color w:val="000000"/>
                <w:sz w:val="24"/>
                <w:szCs w:val="24"/>
              </w:rPr>
              <w:t>(47 кредити ЄКТС)</w:t>
            </w:r>
          </w:p>
          <w:p w14:paraId="767D9462" w14:textId="77777777"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Вибіркові компоненти ОП </w:t>
            </w:r>
            <w:r w:rsidRPr="00E07C55">
              <w:rPr>
                <w:color w:val="000000"/>
                <w:sz w:val="24"/>
                <w:szCs w:val="24"/>
              </w:rPr>
              <w:t>(6 кредитів ЄКТС)</w:t>
            </w:r>
          </w:p>
          <w:p w14:paraId="638AD6BC" w14:textId="4AB26438" w:rsidR="0077379E" w:rsidRPr="00E07C55" w:rsidRDefault="0077379E" w:rsidP="00CA2427">
            <w:pPr>
              <w:pBdr>
                <w:top w:val="nil"/>
                <w:left w:val="nil"/>
                <w:bottom w:val="nil"/>
                <w:right w:val="nil"/>
                <w:between w:val="nil"/>
              </w:pBdr>
              <w:rPr>
                <w:b/>
                <w:color w:val="000000"/>
                <w:sz w:val="24"/>
                <w:szCs w:val="24"/>
              </w:rPr>
            </w:pPr>
            <w:r w:rsidRPr="00E07C55">
              <w:rPr>
                <w:color w:val="000000"/>
                <w:sz w:val="24"/>
                <w:szCs w:val="24"/>
              </w:rPr>
              <w:t>Виробнича практика лікарська з медичної психології, психологічного консультування і психокорекції (7 кредитів ЄКТС)</w:t>
            </w:r>
          </w:p>
        </w:tc>
      </w:tr>
      <w:tr w:rsidR="0077379E" w:rsidRPr="00E07C55" w14:paraId="0B3D3187" w14:textId="77777777" w:rsidTr="00CA2427">
        <w:trPr>
          <w:trHeight w:val="20"/>
        </w:trPr>
        <w:tc>
          <w:tcPr>
            <w:tcW w:w="3089" w:type="dxa"/>
          </w:tcPr>
          <w:p w14:paraId="38BB927C" w14:textId="77777777" w:rsidR="0077379E" w:rsidRPr="00E07C55" w:rsidRDefault="0077379E" w:rsidP="00CA2427">
            <w:pPr>
              <w:pBdr>
                <w:top w:val="nil"/>
                <w:left w:val="nil"/>
                <w:bottom w:val="nil"/>
                <w:right w:val="nil"/>
                <w:between w:val="nil"/>
              </w:pBdr>
              <w:ind w:left="142"/>
              <w:jc w:val="center"/>
              <w:rPr>
                <w:b/>
                <w:color w:val="000000"/>
                <w:sz w:val="24"/>
                <w:szCs w:val="24"/>
              </w:rPr>
            </w:pPr>
            <w:r w:rsidRPr="00E07C55">
              <w:rPr>
                <w:b/>
                <w:color w:val="000000"/>
                <w:sz w:val="24"/>
                <w:szCs w:val="24"/>
              </w:rPr>
              <w:t>5-й рік</w:t>
            </w:r>
          </w:p>
          <w:p w14:paraId="6ED44715" w14:textId="0EEF663B" w:rsidR="0077379E" w:rsidRPr="00E07C55" w:rsidRDefault="0077379E" w:rsidP="00CA2427">
            <w:pPr>
              <w:pBdr>
                <w:top w:val="nil"/>
                <w:left w:val="nil"/>
                <w:bottom w:val="nil"/>
                <w:right w:val="nil"/>
                <w:between w:val="nil"/>
              </w:pBdr>
              <w:jc w:val="center"/>
              <w:rPr>
                <w:b/>
                <w:color w:val="000000"/>
                <w:sz w:val="24"/>
                <w:szCs w:val="24"/>
              </w:rPr>
            </w:pPr>
            <w:r w:rsidRPr="00E07C55">
              <w:rPr>
                <w:color w:val="000000"/>
                <w:sz w:val="24"/>
                <w:szCs w:val="24"/>
              </w:rPr>
              <w:t>(60 кредитів ЄКТС)</w:t>
            </w:r>
          </w:p>
        </w:tc>
        <w:tc>
          <w:tcPr>
            <w:tcW w:w="6551" w:type="dxa"/>
          </w:tcPr>
          <w:p w14:paraId="1131AE58" w14:textId="67E41A53"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Обов’язкові компоненти ОП </w:t>
            </w:r>
            <w:r w:rsidRPr="00E07C55">
              <w:rPr>
                <w:color w:val="000000"/>
                <w:sz w:val="24"/>
                <w:szCs w:val="24"/>
              </w:rPr>
              <w:t>(</w:t>
            </w:r>
            <w:r w:rsidR="00AA0E0D">
              <w:rPr>
                <w:color w:val="000000"/>
                <w:sz w:val="24"/>
                <w:szCs w:val="24"/>
              </w:rPr>
              <w:t>50</w:t>
            </w:r>
            <w:r w:rsidRPr="00E07C55">
              <w:rPr>
                <w:color w:val="000000"/>
                <w:sz w:val="24"/>
                <w:szCs w:val="24"/>
              </w:rPr>
              <w:t xml:space="preserve"> кредитів ЄКТС)</w:t>
            </w:r>
          </w:p>
          <w:p w14:paraId="492AED8B" w14:textId="77777777"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Основи клінічної практики у сфері психічного здоров`я "</w:t>
            </w:r>
            <w:proofErr w:type="spellStart"/>
            <w:r w:rsidRPr="00E07C55">
              <w:rPr>
                <w:color w:val="000000"/>
                <w:sz w:val="24"/>
                <w:szCs w:val="24"/>
              </w:rPr>
              <w:t>MhGAP</w:t>
            </w:r>
            <w:proofErr w:type="spellEnd"/>
            <w:r w:rsidRPr="00E07C55">
              <w:rPr>
                <w:color w:val="000000"/>
                <w:sz w:val="24"/>
                <w:szCs w:val="24"/>
              </w:rPr>
              <w:t>" (3 кредити ЄКТС)</w:t>
            </w:r>
          </w:p>
          <w:p w14:paraId="60B7EE48" w14:textId="0EE7DA25" w:rsidR="0077379E" w:rsidRPr="00E07C55" w:rsidRDefault="0077379E" w:rsidP="00CA2427">
            <w:pPr>
              <w:pBdr>
                <w:top w:val="nil"/>
                <w:left w:val="nil"/>
                <w:bottom w:val="nil"/>
                <w:right w:val="nil"/>
                <w:between w:val="nil"/>
              </w:pBdr>
              <w:rPr>
                <w:b/>
                <w:color w:val="000000"/>
                <w:sz w:val="24"/>
                <w:szCs w:val="24"/>
              </w:rPr>
            </w:pPr>
            <w:r w:rsidRPr="00E07C55">
              <w:rPr>
                <w:color w:val="000000"/>
                <w:sz w:val="24"/>
                <w:szCs w:val="24"/>
              </w:rPr>
              <w:t xml:space="preserve">Виробнича практика лікарська </w:t>
            </w:r>
            <w:proofErr w:type="spellStart"/>
            <w:r w:rsidRPr="00E07C55">
              <w:rPr>
                <w:color w:val="000000"/>
                <w:sz w:val="24"/>
                <w:szCs w:val="24"/>
              </w:rPr>
              <w:t>загальноклінічна</w:t>
            </w:r>
            <w:proofErr w:type="spellEnd"/>
            <w:r w:rsidRPr="00E07C55">
              <w:rPr>
                <w:color w:val="000000"/>
                <w:sz w:val="24"/>
                <w:szCs w:val="24"/>
              </w:rPr>
              <w:t xml:space="preserve"> та з медичної психології і психіатрії (7 кредитів ЄКТС)</w:t>
            </w:r>
          </w:p>
        </w:tc>
      </w:tr>
      <w:tr w:rsidR="0077379E" w:rsidRPr="00E07C55" w14:paraId="5BC45AB3" w14:textId="77777777" w:rsidTr="00CA2427">
        <w:trPr>
          <w:trHeight w:val="20"/>
        </w:trPr>
        <w:tc>
          <w:tcPr>
            <w:tcW w:w="3089" w:type="dxa"/>
          </w:tcPr>
          <w:p w14:paraId="6FA87F73" w14:textId="77777777" w:rsidR="0077379E" w:rsidRPr="00E07C55" w:rsidRDefault="0077379E" w:rsidP="00CA2427">
            <w:pPr>
              <w:pBdr>
                <w:top w:val="nil"/>
                <w:left w:val="nil"/>
                <w:bottom w:val="nil"/>
                <w:right w:val="nil"/>
                <w:between w:val="nil"/>
              </w:pBdr>
              <w:ind w:left="142"/>
              <w:jc w:val="center"/>
              <w:rPr>
                <w:b/>
                <w:color w:val="000000"/>
                <w:sz w:val="24"/>
                <w:szCs w:val="24"/>
              </w:rPr>
            </w:pPr>
            <w:r w:rsidRPr="00E07C55">
              <w:rPr>
                <w:b/>
                <w:color w:val="000000"/>
                <w:sz w:val="24"/>
                <w:szCs w:val="24"/>
              </w:rPr>
              <w:t>6-й рік</w:t>
            </w:r>
          </w:p>
          <w:p w14:paraId="37755540" w14:textId="2E2E5FF5" w:rsidR="0077379E" w:rsidRPr="00E07C55" w:rsidRDefault="0077379E" w:rsidP="00CA2427">
            <w:pPr>
              <w:pBdr>
                <w:top w:val="nil"/>
                <w:left w:val="nil"/>
                <w:bottom w:val="nil"/>
                <w:right w:val="nil"/>
                <w:between w:val="nil"/>
              </w:pBdr>
              <w:jc w:val="center"/>
              <w:rPr>
                <w:b/>
                <w:color w:val="000000"/>
                <w:sz w:val="24"/>
                <w:szCs w:val="24"/>
              </w:rPr>
            </w:pPr>
            <w:r w:rsidRPr="00E07C55">
              <w:rPr>
                <w:color w:val="000000"/>
                <w:sz w:val="24"/>
                <w:szCs w:val="24"/>
              </w:rPr>
              <w:t>(60 кредитів ЄКТС)</w:t>
            </w:r>
          </w:p>
        </w:tc>
        <w:tc>
          <w:tcPr>
            <w:tcW w:w="6551" w:type="dxa"/>
          </w:tcPr>
          <w:p w14:paraId="4423F32D" w14:textId="231451A6"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Обов’язкові компоненти ОП </w:t>
            </w:r>
            <w:r w:rsidRPr="00E07C55">
              <w:rPr>
                <w:color w:val="000000"/>
                <w:sz w:val="24"/>
                <w:szCs w:val="24"/>
              </w:rPr>
              <w:t>(</w:t>
            </w:r>
            <w:r w:rsidR="00CA2427">
              <w:rPr>
                <w:color w:val="000000"/>
                <w:sz w:val="24"/>
                <w:szCs w:val="24"/>
              </w:rPr>
              <w:t>18</w:t>
            </w:r>
            <w:r w:rsidRPr="00E07C55">
              <w:rPr>
                <w:color w:val="000000"/>
                <w:sz w:val="24"/>
                <w:szCs w:val="24"/>
              </w:rPr>
              <w:t xml:space="preserve"> кредитів ЄКТС)</w:t>
            </w:r>
          </w:p>
          <w:p w14:paraId="3234CF87" w14:textId="5A1223B9" w:rsidR="0077379E" w:rsidRPr="00E07C55" w:rsidRDefault="0077379E" w:rsidP="00CA2427">
            <w:pPr>
              <w:pBdr>
                <w:top w:val="nil"/>
                <w:left w:val="nil"/>
                <w:bottom w:val="nil"/>
                <w:right w:val="nil"/>
                <w:between w:val="nil"/>
              </w:pBdr>
              <w:rPr>
                <w:color w:val="000000"/>
                <w:sz w:val="24"/>
                <w:szCs w:val="24"/>
              </w:rPr>
            </w:pPr>
            <w:r w:rsidRPr="00E07C55">
              <w:rPr>
                <w:b/>
                <w:color w:val="000000"/>
                <w:sz w:val="24"/>
                <w:szCs w:val="24"/>
              </w:rPr>
              <w:t xml:space="preserve">Вибіркові компоненти ОП </w:t>
            </w:r>
            <w:r w:rsidRPr="00E07C55">
              <w:rPr>
                <w:color w:val="000000"/>
                <w:sz w:val="24"/>
                <w:szCs w:val="24"/>
              </w:rPr>
              <w:t>(</w:t>
            </w:r>
            <w:r w:rsidR="00CA2427">
              <w:rPr>
                <w:color w:val="000000"/>
                <w:sz w:val="24"/>
                <w:szCs w:val="24"/>
              </w:rPr>
              <w:t>24</w:t>
            </w:r>
            <w:r w:rsidRPr="00E07C55">
              <w:rPr>
                <w:color w:val="000000"/>
                <w:sz w:val="24"/>
                <w:szCs w:val="24"/>
              </w:rPr>
              <w:t xml:space="preserve"> кредит</w:t>
            </w:r>
            <w:r w:rsidR="00960012" w:rsidRPr="00960012">
              <w:rPr>
                <w:color w:val="000000"/>
                <w:sz w:val="24"/>
                <w:szCs w:val="24"/>
                <w:lang w:val="ru-RU"/>
              </w:rPr>
              <w:t>и</w:t>
            </w:r>
            <w:r w:rsidRPr="00E07C55">
              <w:rPr>
                <w:color w:val="000000"/>
                <w:sz w:val="24"/>
                <w:szCs w:val="24"/>
              </w:rPr>
              <w:t xml:space="preserve"> ЄКТС)</w:t>
            </w:r>
          </w:p>
          <w:p w14:paraId="2F0A4124" w14:textId="77777777"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Основи клінічної практики у сфері психічного здоров`я "</w:t>
            </w:r>
            <w:proofErr w:type="spellStart"/>
            <w:r w:rsidRPr="00E07C55">
              <w:rPr>
                <w:color w:val="000000"/>
                <w:sz w:val="24"/>
                <w:szCs w:val="24"/>
              </w:rPr>
              <w:t>MhGAP</w:t>
            </w:r>
            <w:proofErr w:type="spellEnd"/>
            <w:r w:rsidRPr="00E07C55">
              <w:rPr>
                <w:color w:val="000000"/>
                <w:sz w:val="24"/>
                <w:szCs w:val="24"/>
              </w:rPr>
              <w:t>" (3 кредити ЄКТС)</w:t>
            </w:r>
          </w:p>
          <w:p w14:paraId="3771C66A" w14:textId="77777777"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Внутрішня медицина з медичною та психологічною реабілітацією. Практика (3 кредити ЄКТС)</w:t>
            </w:r>
          </w:p>
          <w:p w14:paraId="22D59D29" w14:textId="77777777"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Педіатрія з медичною та психологічною реабілітацією. Практика (3 кредити ЄКТС)</w:t>
            </w:r>
          </w:p>
          <w:p w14:paraId="77FB00C3" w14:textId="77777777"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Хірургія, дитяча хірургія з медичною та психологічною реабілітацією. Практика (3 кредити ЄКТС)</w:t>
            </w:r>
          </w:p>
          <w:p w14:paraId="735934FE" w14:textId="77777777"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Акушерство і гінекологія з медичною та психологічною реабілітацією. Практика (3 кредити ЄКТС)</w:t>
            </w:r>
          </w:p>
          <w:p w14:paraId="2B544ABF" w14:textId="4052F3BA" w:rsidR="0077379E" w:rsidRPr="00E07C55" w:rsidRDefault="0077379E" w:rsidP="00CA2427">
            <w:pPr>
              <w:pBdr>
                <w:top w:val="nil"/>
                <w:left w:val="nil"/>
                <w:bottom w:val="nil"/>
                <w:right w:val="nil"/>
                <w:between w:val="nil"/>
              </w:pBdr>
              <w:rPr>
                <w:b/>
                <w:color w:val="000000"/>
                <w:sz w:val="24"/>
                <w:szCs w:val="24"/>
              </w:rPr>
            </w:pPr>
            <w:r w:rsidRPr="00E07C55">
              <w:rPr>
                <w:color w:val="000000"/>
                <w:sz w:val="24"/>
                <w:szCs w:val="24"/>
              </w:rPr>
              <w:t>Практика з медичної психології (3 кредити ЄКТС)</w:t>
            </w:r>
          </w:p>
        </w:tc>
      </w:tr>
    </w:tbl>
    <w:p w14:paraId="34727D62" w14:textId="4A61CFA5" w:rsidR="008C4FD1" w:rsidRDefault="008C4FD1">
      <w:pPr>
        <w:pBdr>
          <w:top w:val="nil"/>
          <w:left w:val="nil"/>
          <w:bottom w:val="nil"/>
          <w:right w:val="nil"/>
          <w:between w:val="nil"/>
        </w:pBdr>
        <w:rPr>
          <w:color w:val="000000"/>
          <w:sz w:val="19"/>
          <w:szCs w:val="19"/>
        </w:rPr>
      </w:pPr>
    </w:p>
    <w:p w14:paraId="2740E003" w14:textId="77777777" w:rsidR="008C4FD1" w:rsidRPr="00E07C55" w:rsidRDefault="0059229A">
      <w:pPr>
        <w:numPr>
          <w:ilvl w:val="1"/>
          <w:numId w:val="9"/>
        </w:numPr>
        <w:pBdr>
          <w:top w:val="nil"/>
          <w:left w:val="nil"/>
          <w:bottom w:val="nil"/>
          <w:right w:val="nil"/>
          <w:between w:val="nil"/>
        </w:pBdr>
        <w:tabs>
          <w:tab w:val="left" w:pos="998"/>
        </w:tabs>
        <w:spacing w:before="89" w:after="7"/>
        <w:ind w:left="997" w:hanging="493"/>
        <w:rPr>
          <w:color w:val="000000"/>
          <w:sz w:val="28"/>
          <w:szCs w:val="28"/>
        </w:rPr>
      </w:pPr>
      <w:r w:rsidRPr="00E07C55">
        <w:rPr>
          <w:color w:val="000000"/>
          <w:sz w:val="28"/>
          <w:szCs w:val="28"/>
        </w:rPr>
        <w:t>Послідовність вивчення компонент освітньої програми за роками:</w:t>
      </w:r>
    </w:p>
    <w:tbl>
      <w:tblPr>
        <w:tblStyle w:val="af7"/>
        <w:tblW w:w="910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931"/>
        <w:gridCol w:w="5625"/>
        <w:gridCol w:w="426"/>
        <w:gridCol w:w="425"/>
        <w:gridCol w:w="427"/>
        <w:gridCol w:w="425"/>
        <w:gridCol w:w="425"/>
        <w:gridCol w:w="425"/>
      </w:tblGrid>
      <w:tr w:rsidR="00330164" w:rsidRPr="00E07C55" w14:paraId="04372F7E" w14:textId="77777777" w:rsidTr="00330164">
        <w:trPr>
          <w:trHeight w:val="20"/>
        </w:trPr>
        <w:tc>
          <w:tcPr>
            <w:tcW w:w="931" w:type="dxa"/>
            <w:vMerge w:val="restart"/>
            <w:vAlign w:val="center"/>
          </w:tcPr>
          <w:p w14:paraId="3A75937E" w14:textId="77777777" w:rsidR="00330164" w:rsidRPr="00E07C55" w:rsidRDefault="00330164" w:rsidP="00CA2427">
            <w:pPr>
              <w:pBdr>
                <w:top w:val="nil"/>
                <w:left w:val="nil"/>
                <w:bottom w:val="nil"/>
                <w:right w:val="nil"/>
                <w:between w:val="nil"/>
              </w:pBdr>
              <w:ind w:left="66"/>
              <w:jc w:val="center"/>
              <w:rPr>
                <w:b/>
                <w:color w:val="000000"/>
                <w:sz w:val="24"/>
                <w:szCs w:val="24"/>
              </w:rPr>
            </w:pPr>
            <w:r w:rsidRPr="00E07C55">
              <w:rPr>
                <w:b/>
                <w:color w:val="000000"/>
                <w:sz w:val="24"/>
                <w:szCs w:val="24"/>
              </w:rPr>
              <w:t>№ з/п</w:t>
            </w:r>
          </w:p>
        </w:tc>
        <w:tc>
          <w:tcPr>
            <w:tcW w:w="5625" w:type="dxa"/>
            <w:vMerge w:val="restart"/>
            <w:vAlign w:val="center"/>
          </w:tcPr>
          <w:p w14:paraId="0DF99F0E" w14:textId="77777777" w:rsidR="00330164" w:rsidRPr="00E07C55" w:rsidRDefault="00330164" w:rsidP="00CA2427">
            <w:pPr>
              <w:pBdr>
                <w:top w:val="nil"/>
                <w:left w:val="nil"/>
                <w:bottom w:val="nil"/>
                <w:right w:val="nil"/>
                <w:between w:val="nil"/>
              </w:pBdr>
              <w:ind w:left="1147"/>
              <w:jc w:val="center"/>
              <w:rPr>
                <w:b/>
                <w:color w:val="000000"/>
                <w:sz w:val="24"/>
                <w:szCs w:val="24"/>
              </w:rPr>
            </w:pPr>
            <w:r w:rsidRPr="00E07C55">
              <w:rPr>
                <w:b/>
                <w:color w:val="000000"/>
                <w:sz w:val="24"/>
                <w:szCs w:val="24"/>
              </w:rPr>
              <w:t>Компоненти освітньої програми</w:t>
            </w:r>
          </w:p>
        </w:tc>
        <w:tc>
          <w:tcPr>
            <w:tcW w:w="2553" w:type="dxa"/>
            <w:gridSpan w:val="6"/>
            <w:vAlign w:val="center"/>
          </w:tcPr>
          <w:p w14:paraId="3C578286" w14:textId="77777777" w:rsidR="00330164" w:rsidRPr="00E07C55" w:rsidRDefault="00330164" w:rsidP="00CA2427">
            <w:pPr>
              <w:pBdr>
                <w:top w:val="nil"/>
                <w:left w:val="nil"/>
                <w:bottom w:val="nil"/>
                <w:right w:val="nil"/>
                <w:between w:val="nil"/>
              </w:pBdr>
              <w:ind w:left="222"/>
              <w:jc w:val="center"/>
              <w:rPr>
                <w:b/>
                <w:color w:val="000000"/>
                <w:sz w:val="24"/>
                <w:szCs w:val="24"/>
              </w:rPr>
            </w:pPr>
            <w:r w:rsidRPr="00E07C55">
              <w:rPr>
                <w:b/>
                <w:color w:val="000000"/>
                <w:sz w:val="24"/>
                <w:szCs w:val="24"/>
              </w:rPr>
              <w:t>Розподіл по курсам</w:t>
            </w:r>
          </w:p>
        </w:tc>
      </w:tr>
      <w:tr w:rsidR="00330164" w:rsidRPr="00E07C55" w14:paraId="374C3E85" w14:textId="77777777" w:rsidTr="00330164">
        <w:trPr>
          <w:trHeight w:val="20"/>
        </w:trPr>
        <w:tc>
          <w:tcPr>
            <w:tcW w:w="931" w:type="dxa"/>
            <w:vMerge/>
            <w:tcBorders>
              <w:bottom w:val="single" w:sz="4" w:space="0" w:color="000000"/>
            </w:tcBorders>
            <w:vAlign w:val="center"/>
          </w:tcPr>
          <w:p w14:paraId="54259BF6" w14:textId="77777777" w:rsidR="00330164" w:rsidRPr="00E07C55" w:rsidRDefault="00330164" w:rsidP="00CA2427">
            <w:pPr>
              <w:pBdr>
                <w:top w:val="nil"/>
                <w:left w:val="nil"/>
                <w:bottom w:val="nil"/>
                <w:right w:val="nil"/>
                <w:between w:val="nil"/>
              </w:pBdr>
              <w:jc w:val="center"/>
              <w:rPr>
                <w:b/>
                <w:color w:val="000000"/>
                <w:sz w:val="24"/>
                <w:szCs w:val="24"/>
              </w:rPr>
            </w:pPr>
          </w:p>
        </w:tc>
        <w:tc>
          <w:tcPr>
            <w:tcW w:w="5625" w:type="dxa"/>
            <w:vMerge/>
            <w:tcBorders>
              <w:bottom w:val="single" w:sz="4" w:space="0" w:color="000000"/>
            </w:tcBorders>
            <w:vAlign w:val="center"/>
          </w:tcPr>
          <w:p w14:paraId="41DD0622" w14:textId="77777777" w:rsidR="00330164" w:rsidRPr="00E07C55" w:rsidRDefault="00330164" w:rsidP="00CA2427">
            <w:pPr>
              <w:pBdr>
                <w:top w:val="nil"/>
                <w:left w:val="nil"/>
                <w:bottom w:val="nil"/>
                <w:right w:val="nil"/>
                <w:between w:val="nil"/>
              </w:pBdr>
              <w:jc w:val="center"/>
              <w:rPr>
                <w:b/>
                <w:color w:val="000000"/>
                <w:sz w:val="24"/>
                <w:szCs w:val="24"/>
              </w:rPr>
            </w:pPr>
          </w:p>
        </w:tc>
        <w:tc>
          <w:tcPr>
            <w:tcW w:w="426" w:type="dxa"/>
            <w:tcBorders>
              <w:bottom w:val="single" w:sz="4" w:space="0" w:color="000000"/>
            </w:tcBorders>
            <w:vAlign w:val="center"/>
          </w:tcPr>
          <w:p w14:paraId="76382398" w14:textId="77777777" w:rsidR="00330164" w:rsidRPr="00E07C55" w:rsidRDefault="00330164" w:rsidP="00CA2427">
            <w:pPr>
              <w:pBdr>
                <w:top w:val="nil"/>
                <w:left w:val="nil"/>
                <w:bottom w:val="nil"/>
                <w:right w:val="nil"/>
                <w:between w:val="nil"/>
              </w:pBdr>
              <w:ind w:left="10"/>
              <w:jc w:val="center"/>
              <w:rPr>
                <w:b/>
                <w:color w:val="000000"/>
                <w:sz w:val="24"/>
                <w:szCs w:val="24"/>
              </w:rPr>
            </w:pPr>
            <w:r w:rsidRPr="00E07C55">
              <w:rPr>
                <w:b/>
                <w:color w:val="000000"/>
                <w:sz w:val="24"/>
                <w:szCs w:val="24"/>
              </w:rPr>
              <w:t>1</w:t>
            </w:r>
          </w:p>
        </w:tc>
        <w:tc>
          <w:tcPr>
            <w:tcW w:w="425" w:type="dxa"/>
            <w:tcBorders>
              <w:bottom w:val="single" w:sz="4" w:space="0" w:color="000000"/>
            </w:tcBorders>
            <w:vAlign w:val="center"/>
          </w:tcPr>
          <w:p w14:paraId="25C4DBAD" w14:textId="77777777" w:rsidR="00330164" w:rsidRPr="00E07C55" w:rsidRDefault="00330164" w:rsidP="00CA2427">
            <w:pPr>
              <w:pBdr>
                <w:top w:val="nil"/>
                <w:left w:val="nil"/>
                <w:bottom w:val="nil"/>
                <w:right w:val="nil"/>
                <w:between w:val="nil"/>
              </w:pBdr>
              <w:ind w:left="9"/>
              <w:jc w:val="center"/>
              <w:rPr>
                <w:b/>
                <w:color w:val="000000"/>
                <w:sz w:val="24"/>
                <w:szCs w:val="24"/>
              </w:rPr>
            </w:pPr>
            <w:r w:rsidRPr="00E07C55">
              <w:rPr>
                <w:b/>
                <w:color w:val="000000"/>
                <w:sz w:val="24"/>
                <w:szCs w:val="24"/>
              </w:rPr>
              <w:t>2</w:t>
            </w:r>
          </w:p>
        </w:tc>
        <w:tc>
          <w:tcPr>
            <w:tcW w:w="427" w:type="dxa"/>
            <w:tcBorders>
              <w:bottom w:val="single" w:sz="4" w:space="0" w:color="000000"/>
            </w:tcBorders>
            <w:vAlign w:val="center"/>
          </w:tcPr>
          <w:p w14:paraId="182E5D29" w14:textId="77777777" w:rsidR="00330164" w:rsidRPr="00E07C55" w:rsidRDefault="00330164" w:rsidP="00CA2427">
            <w:pPr>
              <w:pBdr>
                <w:top w:val="nil"/>
                <w:left w:val="nil"/>
                <w:bottom w:val="nil"/>
                <w:right w:val="nil"/>
                <w:between w:val="nil"/>
              </w:pBdr>
              <w:ind w:left="6"/>
              <w:jc w:val="center"/>
              <w:rPr>
                <w:b/>
                <w:color w:val="000000"/>
                <w:sz w:val="24"/>
                <w:szCs w:val="24"/>
              </w:rPr>
            </w:pPr>
            <w:r w:rsidRPr="00E07C55">
              <w:rPr>
                <w:b/>
                <w:color w:val="000000"/>
                <w:sz w:val="24"/>
                <w:szCs w:val="24"/>
              </w:rPr>
              <w:t>3</w:t>
            </w:r>
          </w:p>
        </w:tc>
        <w:tc>
          <w:tcPr>
            <w:tcW w:w="425" w:type="dxa"/>
            <w:tcBorders>
              <w:bottom w:val="single" w:sz="4" w:space="0" w:color="000000"/>
            </w:tcBorders>
            <w:vAlign w:val="center"/>
          </w:tcPr>
          <w:p w14:paraId="58F95554" w14:textId="77777777" w:rsidR="00330164" w:rsidRPr="00E07C55" w:rsidRDefault="00330164" w:rsidP="00CA2427">
            <w:pPr>
              <w:pBdr>
                <w:top w:val="nil"/>
                <w:left w:val="nil"/>
                <w:bottom w:val="nil"/>
                <w:right w:val="nil"/>
                <w:between w:val="nil"/>
              </w:pBdr>
              <w:ind w:left="4"/>
              <w:jc w:val="center"/>
              <w:rPr>
                <w:b/>
                <w:color w:val="000000"/>
                <w:sz w:val="24"/>
                <w:szCs w:val="24"/>
              </w:rPr>
            </w:pPr>
            <w:r w:rsidRPr="00E07C55">
              <w:rPr>
                <w:b/>
                <w:color w:val="000000"/>
                <w:sz w:val="24"/>
                <w:szCs w:val="24"/>
              </w:rPr>
              <w:t>4</w:t>
            </w:r>
          </w:p>
        </w:tc>
        <w:tc>
          <w:tcPr>
            <w:tcW w:w="425" w:type="dxa"/>
            <w:tcBorders>
              <w:bottom w:val="single" w:sz="4" w:space="0" w:color="000000"/>
            </w:tcBorders>
            <w:vAlign w:val="center"/>
          </w:tcPr>
          <w:p w14:paraId="13888CBA" w14:textId="77777777" w:rsidR="00330164" w:rsidRPr="00E07C55" w:rsidRDefault="00330164" w:rsidP="00CA2427">
            <w:pPr>
              <w:pBdr>
                <w:top w:val="nil"/>
                <w:left w:val="nil"/>
                <w:bottom w:val="nil"/>
                <w:right w:val="nil"/>
                <w:between w:val="nil"/>
              </w:pBdr>
              <w:ind w:left="4"/>
              <w:jc w:val="center"/>
              <w:rPr>
                <w:b/>
                <w:color w:val="000000"/>
                <w:sz w:val="24"/>
                <w:szCs w:val="24"/>
              </w:rPr>
            </w:pPr>
            <w:r w:rsidRPr="00E07C55">
              <w:rPr>
                <w:b/>
                <w:color w:val="000000"/>
                <w:sz w:val="24"/>
                <w:szCs w:val="24"/>
              </w:rPr>
              <w:t>5</w:t>
            </w:r>
          </w:p>
        </w:tc>
        <w:tc>
          <w:tcPr>
            <w:tcW w:w="425" w:type="dxa"/>
            <w:tcBorders>
              <w:bottom w:val="single" w:sz="4" w:space="0" w:color="000000"/>
            </w:tcBorders>
            <w:vAlign w:val="center"/>
          </w:tcPr>
          <w:p w14:paraId="18E22904" w14:textId="77777777" w:rsidR="00330164" w:rsidRPr="00E07C55" w:rsidRDefault="00330164" w:rsidP="00CA2427">
            <w:pPr>
              <w:pBdr>
                <w:top w:val="nil"/>
                <w:left w:val="nil"/>
                <w:bottom w:val="nil"/>
                <w:right w:val="nil"/>
                <w:between w:val="nil"/>
              </w:pBdr>
              <w:ind w:left="3"/>
              <w:jc w:val="center"/>
              <w:rPr>
                <w:b/>
                <w:color w:val="000000"/>
                <w:sz w:val="24"/>
                <w:szCs w:val="24"/>
              </w:rPr>
            </w:pPr>
            <w:r w:rsidRPr="00E07C55">
              <w:rPr>
                <w:b/>
                <w:color w:val="000000"/>
                <w:sz w:val="24"/>
                <w:szCs w:val="24"/>
              </w:rPr>
              <w:t>6</w:t>
            </w:r>
          </w:p>
        </w:tc>
      </w:tr>
      <w:tr w:rsidR="00330164" w:rsidRPr="00E07C55" w14:paraId="5581891A" w14:textId="77777777" w:rsidTr="00330164">
        <w:trPr>
          <w:trHeight w:val="20"/>
        </w:trPr>
        <w:tc>
          <w:tcPr>
            <w:tcW w:w="9109" w:type="dxa"/>
            <w:gridSpan w:val="8"/>
            <w:vAlign w:val="center"/>
          </w:tcPr>
          <w:p w14:paraId="7107DBA0" w14:textId="13C256AE" w:rsidR="00330164" w:rsidRPr="00E07C55" w:rsidRDefault="00330164" w:rsidP="00CA2427">
            <w:pPr>
              <w:pBdr>
                <w:top w:val="nil"/>
                <w:left w:val="nil"/>
                <w:bottom w:val="nil"/>
                <w:right w:val="nil"/>
                <w:between w:val="nil"/>
              </w:pBdr>
              <w:jc w:val="center"/>
              <w:rPr>
                <w:color w:val="000000"/>
                <w:sz w:val="20"/>
                <w:szCs w:val="20"/>
              </w:rPr>
            </w:pPr>
            <w:r w:rsidRPr="00E07C55">
              <w:rPr>
                <w:b/>
                <w:color w:val="000000"/>
                <w:sz w:val="24"/>
                <w:szCs w:val="24"/>
              </w:rPr>
              <w:t>Перелік обов’язкових компонентів ОП</w:t>
            </w:r>
          </w:p>
        </w:tc>
      </w:tr>
      <w:tr w:rsidR="0077379E" w:rsidRPr="00E07C55" w14:paraId="343B9838" w14:textId="77777777" w:rsidTr="00330164">
        <w:trPr>
          <w:trHeight w:val="20"/>
        </w:trPr>
        <w:tc>
          <w:tcPr>
            <w:tcW w:w="931" w:type="dxa"/>
            <w:vAlign w:val="center"/>
          </w:tcPr>
          <w:p w14:paraId="09FA0DB8" w14:textId="4EFF30D3"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w:t>
            </w:r>
          </w:p>
        </w:tc>
        <w:tc>
          <w:tcPr>
            <w:tcW w:w="5625" w:type="dxa"/>
            <w:vAlign w:val="bottom"/>
          </w:tcPr>
          <w:p w14:paraId="58ED11C0" w14:textId="5159D624"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Українська мова (за професійним спрямуванням), основи діловодства та риторика</w:t>
            </w:r>
          </w:p>
        </w:tc>
        <w:tc>
          <w:tcPr>
            <w:tcW w:w="426" w:type="dxa"/>
            <w:vAlign w:val="center"/>
          </w:tcPr>
          <w:p w14:paraId="19CEDEA6"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0404F5C" w14:textId="77777777"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2E315A15"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3659B36B"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2A44D6E8"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2DF53D40"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63A7FC3C" w14:textId="77777777" w:rsidTr="00330164">
        <w:trPr>
          <w:trHeight w:val="20"/>
        </w:trPr>
        <w:tc>
          <w:tcPr>
            <w:tcW w:w="931" w:type="dxa"/>
            <w:vAlign w:val="center"/>
          </w:tcPr>
          <w:p w14:paraId="6D4B5942" w14:textId="05E70E61"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ОК2</w:t>
            </w:r>
          </w:p>
        </w:tc>
        <w:tc>
          <w:tcPr>
            <w:tcW w:w="5625" w:type="dxa"/>
            <w:vAlign w:val="bottom"/>
          </w:tcPr>
          <w:p w14:paraId="2E3A60FB" w14:textId="27F750B1"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Філософія</w:t>
            </w:r>
          </w:p>
        </w:tc>
        <w:tc>
          <w:tcPr>
            <w:tcW w:w="426" w:type="dxa"/>
            <w:vAlign w:val="center"/>
          </w:tcPr>
          <w:p w14:paraId="10A75454"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7E5AD781" w14:textId="77777777"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7E0A6A84"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70A5577D"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21A5B4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82BCEC4"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20B9FCA1" w14:textId="77777777" w:rsidTr="00330164">
        <w:trPr>
          <w:trHeight w:val="20"/>
        </w:trPr>
        <w:tc>
          <w:tcPr>
            <w:tcW w:w="931" w:type="dxa"/>
            <w:vAlign w:val="center"/>
          </w:tcPr>
          <w:p w14:paraId="3E846B21" w14:textId="729123CA"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ОК3</w:t>
            </w:r>
          </w:p>
        </w:tc>
        <w:tc>
          <w:tcPr>
            <w:tcW w:w="5625" w:type="dxa"/>
            <w:vAlign w:val="bottom"/>
          </w:tcPr>
          <w:p w14:paraId="790EA8F3" w14:textId="4D7C43AD" w:rsidR="0077379E" w:rsidRPr="00E07C55" w:rsidRDefault="00CA2427" w:rsidP="00CA2427">
            <w:pPr>
              <w:pBdr>
                <w:top w:val="nil"/>
                <w:left w:val="nil"/>
                <w:bottom w:val="nil"/>
                <w:right w:val="nil"/>
                <w:between w:val="nil"/>
              </w:pBdr>
              <w:ind w:left="28"/>
              <w:rPr>
                <w:color w:val="000000"/>
                <w:sz w:val="24"/>
                <w:szCs w:val="24"/>
              </w:rPr>
            </w:pPr>
            <w:r w:rsidRPr="000C58EC">
              <w:rPr>
                <w:color w:val="000000"/>
                <w:sz w:val="24"/>
                <w:szCs w:val="24"/>
              </w:rPr>
              <w:t>Академічна доброчесність та механізми протидії корупції</w:t>
            </w:r>
          </w:p>
        </w:tc>
        <w:tc>
          <w:tcPr>
            <w:tcW w:w="426" w:type="dxa"/>
            <w:vAlign w:val="center"/>
          </w:tcPr>
          <w:p w14:paraId="42747BEC"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09C2DA24" w14:textId="77777777"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13373C8C"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491A7371"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6CB92D1"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ACC0A75"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6E8C1B79" w14:textId="77777777" w:rsidTr="00330164">
        <w:trPr>
          <w:trHeight w:val="20"/>
        </w:trPr>
        <w:tc>
          <w:tcPr>
            <w:tcW w:w="931" w:type="dxa"/>
            <w:vAlign w:val="center"/>
          </w:tcPr>
          <w:p w14:paraId="1A1D62F7" w14:textId="41C44462"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ОК4</w:t>
            </w:r>
          </w:p>
        </w:tc>
        <w:tc>
          <w:tcPr>
            <w:tcW w:w="5625" w:type="dxa"/>
            <w:vAlign w:val="bottom"/>
          </w:tcPr>
          <w:p w14:paraId="746A533A" w14:textId="50998006"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Іноземна мова (за професійним спрямуванням)</w:t>
            </w:r>
          </w:p>
        </w:tc>
        <w:tc>
          <w:tcPr>
            <w:tcW w:w="426" w:type="dxa"/>
            <w:vAlign w:val="center"/>
          </w:tcPr>
          <w:p w14:paraId="2E07CC6F" w14:textId="2D4DEBC9"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7C3A9B9B" w14:textId="215B43DB"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6F708EFA"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4C2A0ED2"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4876DD4"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A8D01D4"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6CCAED0B" w14:textId="77777777" w:rsidTr="00330164">
        <w:trPr>
          <w:trHeight w:val="20"/>
        </w:trPr>
        <w:tc>
          <w:tcPr>
            <w:tcW w:w="931" w:type="dxa"/>
            <w:vAlign w:val="center"/>
          </w:tcPr>
          <w:p w14:paraId="1006DBA8" w14:textId="152D3605"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ОК5</w:t>
            </w:r>
          </w:p>
        </w:tc>
        <w:tc>
          <w:tcPr>
            <w:tcW w:w="5625" w:type="dxa"/>
            <w:vAlign w:val="bottom"/>
          </w:tcPr>
          <w:p w14:paraId="722588AE" w14:textId="37F76C9A"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Латинська мова та медична термінологія</w:t>
            </w:r>
          </w:p>
        </w:tc>
        <w:tc>
          <w:tcPr>
            <w:tcW w:w="426" w:type="dxa"/>
            <w:vAlign w:val="center"/>
          </w:tcPr>
          <w:p w14:paraId="24F97472"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0F50F5C" w14:textId="77777777"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245AFD0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1A92598"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114195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B1C6E93"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4DAA3096" w14:textId="77777777" w:rsidTr="00330164">
        <w:trPr>
          <w:trHeight w:val="20"/>
        </w:trPr>
        <w:tc>
          <w:tcPr>
            <w:tcW w:w="931" w:type="dxa"/>
            <w:vAlign w:val="center"/>
          </w:tcPr>
          <w:p w14:paraId="3FF4B190" w14:textId="7B82D6E8"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ОК6</w:t>
            </w:r>
          </w:p>
        </w:tc>
        <w:tc>
          <w:tcPr>
            <w:tcW w:w="5625" w:type="dxa"/>
            <w:vAlign w:val="bottom"/>
          </w:tcPr>
          <w:p w14:paraId="294CB0D0" w14:textId="4FA85104"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Медична біологія</w:t>
            </w:r>
          </w:p>
        </w:tc>
        <w:tc>
          <w:tcPr>
            <w:tcW w:w="426" w:type="dxa"/>
            <w:vAlign w:val="center"/>
          </w:tcPr>
          <w:p w14:paraId="7E27EAAF"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5C633495" w14:textId="4546E720"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64E51F74"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44F4917D"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757E34E9"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5C0B9F2"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73F21C20" w14:textId="77777777" w:rsidTr="00330164">
        <w:trPr>
          <w:trHeight w:val="20"/>
        </w:trPr>
        <w:tc>
          <w:tcPr>
            <w:tcW w:w="931" w:type="dxa"/>
            <w:vAlign w:val="center"/>
          </w:tcPr>
          <w:p w14:paraId="1516C2C3" w14:textId="2C604AA7"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lastRenderedPageBreak/>
              <w:t>ОК7</w:t>
            </w:r>
          </w:p>
        </w:tc>
        <w:tc>
          <w:tcPr>
            <w:tcW w:w="5625" w:type="dxa"/>
            <w:vAlign w:val="bottom"/>
          </w:tcPr>
          <w:p w14:paraId="253A6545" w14:textId="382B8BC2"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Медична та біологічна фізика</w:t>
            </w:r>
          </w:p>
        </w:tc>
        <w:tc>
          <w:tcPr>
            <w:tcW w:w="426" w:type="dxa"/>
            <w:vAlign w:val="center"/>
          </w:tcPr>
          <w:p w14:paraId="4C4BC4E8"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1CDE501" w14:textId="4C1D83CD"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22D72058"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3200A6A9"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E06814D"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3A9B53FE"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6EBEFEA4" w14:textId="77777777" w:rsidTr="00330164">
        <w:trPr>
          <w:trHeight w:val="20"/>
        </w:trPr>
        <w:tc>
          <w:tcPr>
            <w:tcW w:w="931" w:type="dxa"/>
            <w:vAlign w:val="center"/>
          </w:tcPr>
          <w:p w14:paraId="2A2DE433" w14:textId="24E34E5A"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ОК8</w:t>
            </w:r>
          </w:p>
        </w:tc>
        <w:tc>
          <w:tcPr>
            <w:tcW w:w="5625" w:type="dxa"/>
            <w:vAlign w:val="bottom"/>
          </w:tcPr>
          <w:p w14:paraId="3D9833A5" w14:textId="5459E2E4"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Інформаційні технології у психології та медицині</w:t>
            </w:r>
          </w:p>
        </w:tc>
        <w:tc>
          <w:tcPr>
            <w:tcW w:w="426" w:type="dxa"/>
            <w:vAlign w:val="center"/>
          </w:tcPr>
          <w:p w14:paraId="130226D9"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54990781" w14:textId="2731EBFC"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0DC1D44E"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FFA7226"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25FA1664"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639B41A"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4E6053FD" w14:textId="77777777" w:rsidTr="00330164">
        <w:trPr>
          <w:trHeight w:val="20"/>
        </w:trPr>
        <w:tc>
          <w:tcPr>
            <w:tcW w:w="931" w:type="dxa"/>
            <w:vAlign w:val="center"/>
          </w:tcPr>
          <w:p w14:paraId="303BD86F" w14:textId="2B2B0D31"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ОК9</w:t>
            </w:r>
          </w:p>
        </w:tc>
        <w:tc>
          <w:tcPr>
            <w:tcW w:w="5625" w:type="dxa"/>
            <w:vAlign w:val="bottom"/>
          </w:tcPr>
          <w:p w14:paraId="02EAE1BC" w14:textId="4C701D91"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Анатомія людини</w:t>
            </w:r>
          </w:p>
        </w:tc>
        <w:tc>
          <w:tcPr>
            <w:tcW w:w="426" w:type="dxa"/>
            <w:vAlign w:val="center"/>
          </w:tcPr>
          <w:p w14:paraId="07E2A0BF" w14:textId="4B92536E"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C3D82C1"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7ECDD588"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3985B28A"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91F1832"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8F01B9F"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69F9B232" w14:textId="77777777" w:rsidTr="00330164">
        <w:trPr>
          <w:trHeight w:val="20"/>
        </w:trPr>
        <w:tc>
          <w:tcPr>
            <w:tcW w:w="931" w:type="dxa"/>
            <w:vAlign w:val="center"/>
          </w:tcPr>
          <w:p w14:paraId="6082F7B6" w14:textId="05B35BA5"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ОК10</w:t>
            </w:r>
          </w:p>
        </w:tc>
        <w:tc>
          <w:tcPr>
            <w:tcW w:w="5625" w:type="dxa"/>
            <w:vAlign w:val="center"/>
          </w:tcPr>
          <w:p w14:paraId="1B65E30D" w14:textId="4FF8DA21"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Гістологія, цитологія та ембріологія</w:t>
            </w:r>
          </w:p>
        </w:tc>
        <w:tc>
          <w:tcPr>
            <w:tcW w:w="426" w:type="dxa"/>
            <w:vAlign w:val="center"/>
          </w:tcPr>
          <w:p w14:paraId="2EC42CB6" w14:textId="47978A96"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6F4046E"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4A5AC049" w14:textId="1BAC7E5A"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68F7F92"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A1DCFB8"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4B68ADB"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7C461EC6" w14:textId="77777777" w:rsidTr="00330164">
        <w:trPr>
          <w:trHeight w:val="20"/>
        </w:trPr>
        <w:tc>
          <w:tcPr>
            <w:tcW w:w="931" w:type="dxa"/>
            <w:vAlign w:val="center"/>
          </w:tcPr>
          <w:p w14:paraId="2B3622AC" w14:textId="3C3D5528"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ОК11</w:t>
            </w:r>
          </w:p>
        </w:tc>
        <w:tc>
          <w:tcPr>
            <w:tcW w:w="5625" w:type="dxa"/>
            <w:vAlign w:val="bottom"/>
          </w:tcPr>
          <w:p w14:paraId="56DCF9A6" w14:textId="3AE3CF15"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Фізіологія та нейрофізіологія</w:t>
            </w:r>
          </w:p>
        </w:tc>
        <w:tc>
          <w:tcPr>
            <w:tcW w:w="426" w:type="dxa"/>
            <w:vAlign w:val="center"/>
          </w:tcPr>
          <w:p w14:paraId="766234FC"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3097A607"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44C92565"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73AC7F2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3B964DB0"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02F290A"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17567D96" w14:textId="77777777" w:rsidTr="00330164">
        <w:trPr>
          <w:trHeight w:val="20"/>
        </w:trPr>
        <w:tc>
          <w:tcPr>
            <w:tcW w:w="931" w:type="dxa"/>
            <w:vAlign w:val="center"/>
          </w:tcPr>
          <w:p w14:paraId="29179056" w14:textId="2CBB3FCD"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ОК12</w:t>
            </w:r>
          </w:p>
        </w:tc>
        <w:tc>
          <w:tcPr>
            <w:tcW w:w="5625" w:type="dxa"/>
            <w:vAlign w:val="bottom"/>
          </w:tcPr>
          <w:p w14:paraId="0808F735" w14:textId="4F934A90"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 xml:space="preserve">Біологічна та біоорганічна хімія (у </w:t>
            </w:r>
            <w:proofErr w:type="spellStart"/>
            <w:r w:rsidRPr="00E07C55">
              <w:rPr>
                <w:color w:val="000000"/>
                <w:sz w:val="24"/>
                <w:szCs w:val="24"/>
              </w:rPr>
              <w:t>т.ч</w:t>
            </w:r>
            <w:proofErr w:type="spellEnd"/>
            <w:r w:rsidRPr="00E07C55">
              <w:rPr>
                <w:color w:val="000000"/>
                <w:sz w:val="24"/>
                <w:szCs w:val="24"/>
              </w:rPr>
              <w:t xml:space="preserve">. </w:t>
            </w:r>
            <w:proofErr w:type="spellStart"/>
            <w:r w:rsidRPr="00E07C55">
              <w:rPr>
                <w:color w:val="000000"/>
                <w:sz w:val="24"/>
                <w:szCs w:val="24"/>
              </w:rPr>
              <w:t>нейрохімія</w:t>
            </w:r>
            <w:proofErr w:type="spellEnd"/>
            <w:r w:rsidRPr="00E07C55">
              <w:rPr>
                <w:color w:val="000000"/>
                <w:sz w:val="24"/>
                <w:szCs w:val="24"/>
              </w:rPr>
              <w:t>)</w:t>
            </w:r>
          </w:p>
        </w:tc>
        <w:tc>
          <w:tcPr>
            <w:tcW w:w="426" w:type="dxa"/>
            <w:vAlign w:val="center"/>
          </w:tcPr>
          <w:p w14:paraId="5B005610"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6F28B4A"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11D669CE"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9A5C818"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7FA2CC5"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73943231"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72D8C76C" w14:textId="77777777" w:rsidTr="00330164">
        <w:trPr>
          <w:trHeight w:val="20"/>
        </w:trPr>
        <w:tc>
          <w:tcPr>
            <w:tcW w:w="931" w:type="dxa"/>
            <w:vAlign w:val="center"/>
          </w:tcPr>
          <w:p w14:paraId="6C1C99AA" w14:textId="7F698E45"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ОК13</w:t>
            </w:r>
          </w:p>
        </w:tc>
        <w:tc>
          <w:tcPr>
            <w:tcW w:w="5625" w:type="dxa"/>
            <w:vAlign w:val="bottom"/>
          </w:tcPr>
          <w:p w14:paraId="203FF51D" w14:textId="52F8C466"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Мікробіологія, вірусологія та імунологія</w:t>
            </w:r>
          </w:p>
        </w:tc>
        <w:tc>
          <w:tcPr>
            <w:tcW w:w="426" w:type="dxa"/>
            <w:vAlign w:val="center"/>
          </w:tcPr>
          <w:p w14:paraId="50AB11CE" w14:textId="4377FEB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4DD6F57C" w14:textId="6D7378E9"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4A94743B"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3C3BE1A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04BFAC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DDFEECB"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4D0A1008" w14:textId="77777777" w:rsidTr="00330164">
        <w:trPr>
          <w:trHeight w:val="20"/>
        </w:trPr>
        <w:tc>
          <w:tcPr>
            <w:tcW w:w="931" w:type="dxa"/>
            <w:vAlign w:val="center"/>
          </w:tcPr>
          <w:p w14:paraId="016766BC" w14:textId="4E429C56"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ОК14</w:t>
            </w:r>
          </w:p>
        </w:tc>
        <w:tc>
          <w:tcPr>
            <w:tcW w:w="5625" w:type="dxa"/>
            <w:vAlign w:val="bottom"/>
          </w:tcPr>
          <w:p w14:paraId="76DCEE5E" w14:textId="4B8DDE2B"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Історія психології та сучасні напрямки психології</w:t>
            </w:r>
          </w:p>
        </w:tc>
        <w:tc>
          <w:tcPr>
            <w:tcW w:w="426" w:type="dxa"/>
            <w:vAlign w:val="center"/>
          </w:tcPr>
          <w:p w14:paraId="14B19592"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7BC3C5FF" w14:textId="77777777"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208FBE2D"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457F859C"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48359387"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4A69846C"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06FC1730" w14:textId="77777777" w:rsidTr="00330164">
        <w:trPr>
          <w:trHeight w:val="20"/>
        </w:trPr>
        <w:tc>
          <w:tcPr>
            <w:tcW w:w="931" w:type="dxa"/>
            <w:vAlign w:val="center"/>
          </w:tcPr>
          <w:p w14:paraId="1615D2DC" w14:textId="7F52901F"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ОК15</w:t>
            </w:r>
          </w:p>
        </w:tc>
        <w:tc>
          <w:tcPr>
            <w:tcW w:w="5625" w:type="dxa"/>
            <w:vAlign w:val="bottom"/>
          </w:tcPr>
          <w:p w14:paraId="622A4845" w14:textId="6BF1DEEC"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Загальна психологія</w:t>
            </w:r>
          </w:p>
        </w:tc>
        <w:tc>
          <w:tcPr>
            <w:tcW w:w="426" w:type="dxa"/>
            <w:vAlign w:val="center"/>
          </w:tcPr>
          <w:p w14:paraId="0B236892" w14:textId="5B9CB371" w:rsidR="0077379E"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686F52EC"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11CD162F"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3D8B28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2B45103A"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38C433C"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4175E176" w14:textId="77777777" w:rsidTr="00330164">
        <w:trPr>
          <w:trHeight w:val="20"/>
        </w:trPr>
        <w:tc>
          <w:tcPr>
            <w:tcW w:w="931" w:type="dxa"/>
            <w:vAlign w:val="center"/>
          </w:tcPr>
          <w:p w14:paraId="10123D5E" w14:textId="1B5B5703"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ОК16</w:t>
            </w:r>
          </w:p>
        </w:tc>
        <w:tc>
          <w:tcPr>
            <w:tcW w:w="5625" w:type="dxa"/>
            <w:vAlign w:val="bottom"/>
          </w:tcPr>
          <w:p w14:paraId="26C90A14" w14:textId="36BEBAFE"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Медична психологія. Вступ до спеціальності.</w:t>
            </w:r>
          </w:p>
        </w:tc>
        <w:tc>
          <w:tcPr>
            <w:tcW w:w="426" w:type="dxa"/>
            <w:vAlign w:val="center"/>
          </w:tcPr>
          <w:p w14:paraId="09946D52" w14:textId="259CDE0E" w:rsidR="0077379E"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E32A447" w14:textId="0DFF7710"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17D50832"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2A815D1"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559E0D8"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4413AA37"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6317D8B4" w14:textId="77777777" w:rsidTr="00330164">
        <w:trPr>
          <w:trHeight w:val="20"/>
        </w:trPr>
        <w:tc>
          <w:tcPr>
            <w:tcW w:w="931" w:type="dxa"/>
            <w:vAlign w:val="center"/>
          </w:tcPr>
          <w:p w14:paraId="625751C5" w14:textId="1CBD11F1"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ОК17</w:t>
            </w:r>
          </w:p>
        </w:tc>
        <w:tc>
          <w:tcPr>
            <w:tcW w:w="5625" w:type="dxa"/>
            <w:vAlign w:val="bottom"/>
          </w:tcPr>
          <w:p w14:paraId="4AE8CD9B" w14:textId="125BA6DC"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Психологія спілкування</w:t>
            </w:r>
          </w:p>
        </w:tc>
        <w:tc>
          <w:tcPr>
            <w:tcW w:w="426" w:type="dxa"/>
            <w:vAlign w:val="center"/>
          </w:tcPr>
          <w:p w14:paraId="60248162"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738470C7"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3AE77CE0"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DAE7D82"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A11BFCB"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5F780DF"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376B8FC1" w14:textId="77777777" w:rsidTr="00330164">
        <w:trPr>
          <w:trHeight w:val="20"/>
        </w:trPr>
        <w:tc>
          <w:tcPr>
            <w:tcW w:w="931" w:type="dxa"/>
            <w:vAlign w:val="center"/>
          </w:tcPr>
          <w:p w14:paraId="24E16E99" w14:textId="3310C7C4"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ОК18</w:t>
            </w:r>
          </w:p>
        </w:tc>
        <w:tc>
          <w:tcPr>
            <w:tcW w:w="5625" w:type="dxa"/>
            <w:vAlign w:val="bottom"/>
          </w:tcPr>
          <w:p w14:paraId="775CAB10" w14:textId="30C49940"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Психологія особистості та диференційна психологія</w:t>
            </w:r>
          </w:p>
        </w:tc>
        <w:tc>
          <w:tcPr>
            <w:tcW w:w="426" w:type="dxa"/>
            <w:vAlign w:val="center"/>
          </w:tcPr>
          <w:p w14:paraId="391B6998"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BAEAB88"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26F76CE7"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7D19B45A"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E28EA1D"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2AA3978"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08F851AC" w14:textId="77777777" w:rsidTr="00330164">
        <w:trPr>
          <w:trHeight w:val="20"/>
        </w:trPr>
        <w:tc>
          <w:tcPr>
            <w:tcW w:w="931" w:type="dxa"/>
            <w:vAlign w:val="center"/>
          </w:tcPr>
          <w:p w14:paraId="3476ACD1" w14:textId="59188286"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ОК19</w:t>
            </w:r>
          </w:p>
        </w:tc>
        <w:tc>
          <w:tcPr>
            <w:tcW w:w="5625" w:type="dxa"/>
            <w:vAlign w:val="bottom"/>
          </w:tcPr>
          <w:p w14:paraId="47D08F43" w14:textId="6532E179"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Вікова та педагогічна психологія</w:t>
            </w:r>
          </w:p>
        </w:tc>
        <w:tc>
          <w:tcPr>
            <w:tcW w:w="426" w:type="dxa"/>
            <w:vAlign w:val="center"/>
          </w:tcPr>
          <w:p w14:paraId="2714E62B"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7CEB784"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00633021"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783A080C"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553BF0D"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8D54657"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2B1971AD" w14:textId="77777777" w:rsidTr="00330164">
        <w:trPr>
          <w:trHeight w:val="20"/>
        </w:trPr>
        <w:tc>
          <w:tcPr>
            <w:tcW w:w="931" w:type="dxa"/>
            <w:vAlign w:val="center"/>
          </w:tcPr>
          <w:p w14:paraId="3961F3B3" w14:textId="779DC3A7"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ОК20</w:t>
            </w:r>
          </w:p>
        </w:tc>
        <w:tc>
          <w:tcPr>
            <w:tcW w:w="5625" w:type="dxa"/>
            <w:vAlign w:val="bottom"/>
          </w:tcPr>
          <w:p w14:paraId="7DCEE70D" w14:textId="7A142FA8"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Експериментальна психологія та психодіагностика</w:t>
            </w:r>
          </w:p>
        </w:tc>
        <w:tc>
          <w:tcPr>
            <w:tcW w:w="426" w:type="dxa"/>
            <w:vAlign w:val="center"/>
          </w:tcPr>
          <w:p w14:paraId="0582D370"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6F630F4"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2DC0BC2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5FE46BB"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16EC60BB"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547B5E3" w14:textId="77777777" w:rsidR="0077379E" w:rsidRPr="00E07C55" w:rsidRDefault="0077379E" w:rsidP="00CA2427">
            <w:pPr>
              <w:pBdr>
                <w:top w:val="nil"/>
                <w:left w:val="nil"/>
                <w:bottom w:val="nil"/>
                <w:right w:val="nil"/>
                <w:between w:val="nil"/>
              </w:pBdr>
              <w:jc w:val="center"/>
              <w:rPr>
                <w:color w:val="000000"/>
                <w:sz w:val="24"/>
                <w:szCs w:val="24"/>
              </w:rPr>
            </w:pPr>
          </w:p>
        </w:tc>
      </w:tr>
      <w:tr w:rsidR="0077379E" w:rsidRPr="00E07C55" w14:paraId="5330003C" w14:textId="77777777" w:rsidTr="00330164">
        <w:trPr>
          <w:trHeight w:val="20"/>
        </w:trPr>
        <w:tc>
          <w:tcPr>
            <w:tcW w:w="931" w:type="dxa"/>
            <w:vAlign w:val="center"/>
          </w:tcPr>
          <w:p w14:paraId="0A2AB3C5" w14:textId="740B9118"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ОК21</w:t>
            </w:r>
          </w:p>
        </w:tc>
        <w:tc>
          <w:tcPr>
            <w:tcW w:w="5625" w:type="dxa"/>
            <w:vAlign w:val="bottom"/>
          </w:tcPr>
          <w:p w14:paraId="233F4FB4" w14:textId="39CFE42D" w:rsidR="0077379E" w:rsidRPr="00E07C55" w:rsidRDefault="0077379E" w:rsidP="00CA2427">
            <w:pPr>
              <w:pBdr>
                <w:top w:val="nil"/>
                <w:left w:val="nil"/>
                <w:bottom w:val="nil"/>
                <w:right w:val="nil"/>
                <w:between w:val="nil"/>
              </w:pBdr>
              <w:ind w:left="28"/>
              <w:rPr>
                <w:color w:val="000000"/>
                <w:sz w:val="24"/>
                <w:szCs w:val="24"/>
              </w:rPr>
            </w:pPr>
            <w:r w:rsidRPr="00E07C55">
              <w:rPr>
                <w:color w:val="000000"/>
                <w:sz w:val="24"/>
                <w:szCs w:val="24"/>
              </w:rPr>
              <w:t xml:space="preserve">Безпека життєдіяльності; основи біоетики та </w:t>
            </w:r>
            <w:proofErr w:type="spellStart"/>
            <w:r w:rsidRPr="00E07C55">
              <w:rPr>
                <w:color w:val="000000"/>
                <w:sz w:val="24"/>
                <w:szCs w:val="24"/>
              </w:rPr>
              <w:t>біобезпеки</w:t>
            </w:r>
            <w:proofErr w:type="spellEnd"/>
          </w:p>
        </w:tc>
        <w:tc>
          <w:tcPr>
            <w:tcW w:w="426" w:type="dxa"/>
            <w:vAlign w:val="center"/>
          </w:tcPr>
          <w:p w14:paraId="4EE17CA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3B7767A9" w14:textId="77777777" w:rsidR="0077379E" w:rsidRPr="00E07C55" w:rsidRDefault="0077379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6ED08E31"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1EBD8CC"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5FE8F2A2"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6B1199B" w14:textId="77777777" w:rsidR="0077379E" w:rsidRPr="00E07C55" w:rsidRDefault="0077379E" w:rsidP="00CA2427">
            <w:pPr>
              <w:pBdr>
                <w:top w:val="nil"/>
                <w:left w:val="nil"/>
                <w:bottom w:val="nil"/>
                <w:right w:val="nil"/>
                <w:between w:val="nil"/>
              </w:pBdr>
              <w:jc w:val="center"/>
              <w:rPr>
                <w:color w:val="000000"/>
                <w:sz w:val="24"/>
                <w:szCs w:val="24"/>
              </w:rPr>
            </w:pPr>
          </w:p>
        </w:tc>
      </w:tr>
      <w:tr w:rsidR="00330164" w:rsidRPr="00E07C55" w14:paraId="42CBF32B" w14:textId="77777777" w:rsidTr="00330164">
        <w:trPr>
          <w:trHeight w:val="20"/>
        </w:trPr>
        <w:tc>
          <w:tcPr>
            <w:tcW w:w="931" w:type="dxa"/>
            <w:vAlign w:val="center"/>
          </w:tcPr>
          <w:p w14:paraId="5B4F135E" w14:textId="639654A6" w:rsidR="00330164" w:rsidRPr="00E07C55" w:rsidRDefault="00AA0E0D" w:rsidP="00CA2427">
            <w:pPr>
              <w:pBdr>
                <w:top w:val="nil"/>
                <w:left w:val="nil"/>
                <w:bottom w:val="nil"/>
                <w:right w:val="nil"/>
                <w:between w:val="nil"/>
              </w:pBdr>
              <w:rPr>
                <w:color w:val="000000"/>
                <w:sz w:val="24"/>
                <w:szCs w:val="24"/>
              </w:rPr>
            </w:pPr>
            <w:r>
              <w:rPr>
                <w:color w:val="000000"/>
                <w:sz w:val="24"/>
                <w:szCs w:val="24"/>
              </w:rPr>
              <w:t>ОК22</w:t>
            </w:r>
          </w:p>
        </w:tc>
        <w:tc>
          <w:tcPr>
            <w:tcW w:w="5625" w:type="dxa"/>
            <w:vAlign w:val="bottom"/>
          </w:tcPr>
          <w:p w14:paraId="03A6E886" w14:textId="0412C5A1" w:rsidR="00330164" w:rsidRPr="00E07C55" w:rsidRDefault="00330164" w:rsidP="00CA2427">
            <w:pPr>
              <w:pBdr>
                <w:top w:val="nil"/>
                <w:left w:val="nil"/>
                <w:bottom w:val="nil"/>
                <w:right w:val="nil"/>
                <w:between w:val="nil"/>
              </w:pBdr>
              <w:ind w:left="28"/>
              <w:rPr>
                <w:color w:val="000000"/>
                <w:sz w:val="24"/>
                <w:szCs w:val="24"/>
              </w:rPr>
            </w:pPr>
            <w:proofErr w:type="spellStart"/>
            <w:r w:rsidRPr="00E07C55">
              <w:rPr>
                <w:color w:val="000000"/>
                <w:sz w:val="24"/>
                <w:szCs w:val="24"/>
              </w:rPr>
              <w:t>Патоморфологія</w:t>
            </w:r>
            <w:proofErr w:type="spellEnd"/>
            <w:r w:rsidRPr="00E07C55">
              <w:rPr>
                <w:color w:val="000000"/>
                <w:sz w:val="24"/>
                <w:szCs w:val="24"/>
              </w:rPr>
              <w:t xml:space="preserve"> </w:t>
            </w:r>
          </w:p>
        </w:tc>
        <w:tc>
          <w:tcPr>
            <w:tcW w:w="426" w:type="dxa"/>
            <w:vAlign w:val="center"/>
          </w:tcPr>
          <w:p w14:paraId="35331B52"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04ABECF0" w14:textId="77777777" w:rsidR="00330164" w:rsidRPr="00E07C55" w:rsidRDefault="00330164" w:rsidP="00CA2427">
            <w:pPr>
              <w:pBdr>
                <w:top w:val="nil"/>
                <w:left w:val="nil"/>
                <w:bottom w:val="nil"/>
                <w:right w:val="nil"/>
                <w:between w:val="nil"/>
              </w:pBdr>
              <w:jc w:val="center"/>
              <w:rPr>
                <w:color w:val="000000"/>
                <w:sz w:val="24"/>
                <w:szCs w:val="24"/>
              </w:rPr>
            </w:pPr>
          </w:p>
        </w:tc>
        <w:tc>
          <w:tcPr>
            <w:tcW w:w="427" w:type="dxa"/>
            <w:vAlign w:val="center"/>
          </w:tcPr>
          <w:p w14:paraId="52AD65FD" w14:textId="4AB6FCE4" w:rsidR="00330164"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612E7A98"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4F21F155"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64343B18" w14:textId="77777777" w:rsidR="00330164" w:rsidRPr="00E07C55" w:rsidRDefault="00330164" w:rsidP="00CA2427">
            <w:pPr>
              <w:pBdr>
                <w:top w:val="nil"/>
                <w:left w:val="nil"/>
                <w:bottom w:val="nil"/>
                <w:right w:val="nil"/>
                <w:between w:val="nil"/>
              </w:pBdr>
              <w:jc w:val="center"/>
              <w:rPr>
                <w:color w:val="000000"/>
                <w:sz w:val="24"/>
                <w:szCs w:val="24"/>
              </w:rPr>
            </w:pPr>
          </w:p>
        </w:tc>
      </w:tr>
      <w:tr w:rsidR="00AA0E0D" w:rsidRPr="00E07C55" w14:paraId="19700E5D" w14:textId="77777777" w:rsidTr="00330164">
        <w:trPr>
          <w:trHeight w:val="20"/>
        </w:trPr>
        <w:tc>
          <w:tcPr>
            <w:tcW w:w="931" w:type="dxa"/>
            <w:vAlign w:val="center"/>
          </w:tcPr>
          <w:p w14:paraId="7B348B84" w14:textId="6E6147F5"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ОК23</w:t>
            </w:r>
          </w:p>
        </w:tc>
        <w:tc>
          <w:tcPr>
            <w:tcW w:w="5625" w:type="dxa"/>
            <w:vAlign w:val="bottom"/>
          </w:tcPr>
          <w:p w14:paraId="29D93C5E" w14:textId="7748F274"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Патофізіологія</w:t>
            </w:r>
          </w:p>
        </w:tc>
        <w:tc>
          <w:tcPr>
            <w:tcW w:w="426" w:type="dxa"/>
            <w:vAlign w:val="center"/>
          </w:tcPr>
          <w:p w14:paraId="0DEDADE8"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23542E4"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00542C14" w14:textId="691091B7"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82BA97F"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E1249BF"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EA42018"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53B0ACB0" w14:textId="77777777" w:rsidTr="00330164">
        <w:trPr>
          <w:trHeight w:val="20"/>
        </w:trPr>
        <w:tc>
          <w:tcPr>
            <w:tcW w:w="931" w:type="dxa"/>
            <w:vAlign w:val="center"/>
          </w:tcPr>
          <w:p w14:paraId="56415208" w14:textId="25127279"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ОК24</w:t>
            </w:r>
          </w:p>
        </w:tc>
        <w:tc>
          <w:tcPr>
            <w:tcW w:w="5625" w:type="dxa"/>
            <w:vAlign w:val="bottom"/>
          </w:tcPr>
          <w:p w14:paraId="22F4D912" w14:textId="05CB3E4F"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Фармакологія </w:t>
            </w:r>
          </w:p>
        </w:tc>
        <w:tc>
          <w:tcPr>
            <w:tcW w:w="426" w:type="dxa"/>
            <w:vAlign w:val="center"/>
          </w:tcPr>
          <w:p w14:paraId="26384B0D"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8A3FE73"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26655B9E" w14:textId="3BB2FFFC"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9788E13"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0EF21E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0F575B0"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1A4393AA" w14:textId="77777777" w:rsidTr="00330164">
        <w:trPr>
          <w:trHeight w:val="20"/>
        </w:trPr>
        <w:tc>
          <w:tcPr>
            <w:tcW w:w="931" w:type="dxa"/>
            <w:vAlign w:val="center"/>
          </w:tcPr>
          <w:p w14:paraId="7DF8F05B" w14:textId="4FBE5829"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ОК25</w:t>
            </w:r>
          </w:p>
        </w:tc>
        <w:tc>
          <w:tcPr>
            <w:tcW w:w="5625" w:type="dxa"/>
            <w:vAlign w:val="bottom"/>
          </w:tcPr>
          <w:p w14:paraId="5229BE81" w14:textId="7434F01C"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Гігієна та екологія (у тому числі з основами раціонального харчування)</w:t>
            </w:r>
          </w:p>
        </w:tc>
        <w:tc>
          <w:tcPr>
            <w:tcW w:w="426" w:type="dxa"/>
            <w:vAlign w:val="center"/>
          </w:tcPr>
          <w:p w14:paraId="267E46FD"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5760F82"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2D3DBF86" w14:textId="5D132C9A"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4E95497"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65F07AF"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6B6B4D1"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0350DF77" w14:textId="77777777" w:rsidTr="00330164">
        <w:trPr>
          <w:trHeight w:val="20"/>
        </w:trPr>
        <w:tc>
          <w:tcPr>
            <w:tcW w:w="931" w:type="dxa"/>
            <w:vAlign w:val="center"/>
          </w:tcPr>
          <w:p w14:paraId="6EB73240" w14:textId="5448EC51"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ОК26</w:t>
            </w:r>
          </w:p>
        </w:tc>
        <w:tc>
          <w:tcPr>
            <w:tcW w:w="5625" w:type="dxa"/>
            <w:vAlign w:val="bottom"/>
          </w:tcPr>
          <w:p w14:paraId="050FBE29" w14:textId="5F3C3D6B"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Пропедевтика внутрішньої медицини</w:t>
            </w:r>
          </w:p>
        </w:tc>
        <w:tc>
          <w:tcPr>
            <w:tcW w:w="426" w:type="dxa"/>
            <w:vAlign w:val="center"/>
          </w:tcPr>
          <w:p w14:paraId="47FED694"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67AC1A3"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7E6343D5" w14:textId="43A309C7"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412E365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24E894E2"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09A468B0"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7D3B859F" w14:textId="77777777" w:rsidTr="00330164">
        <w:trPr>
          <w:trHeight w:val="20"/>
        </w:trPr>
        <w:tc>
          <w:tcPr>
            <w:tcW w:w="931" w:type="dxa"/>
            <w:vAlign w:val="center"/>
          </w:tcPr>
          <w:p w14:paraId="102DF887" w14:textId="0C9ECDF3"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ОК27</w:t>
            </w:r>
          </w:p>
        </w:tc>
        <w:tc>
          <w:tcPr>
            <w:tcW w:w="5625" w:type="dxa"/>
            <w:vAlign w:val="bottom"/>
          </w:tcPr>
          <w:p w14:paraId="4EA40D09" w14:textId="027E2029"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Пропедевтика педіатрії </w:t>
            </w:r>
          </w:p>
        </w:tc>
        <w:tc>
          <w:tcPr>
            <w:tcW w:w="426" w:type="dxa"/>
            <w:vAlign w:val="center"/>
          </w:tcPr>
          <w:p w14:paraId="069502B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D96D8CA"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3F0785D7" w14:textId="60BAFE78"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EA65563"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E2666F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24A08AC"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272732B9" w14:textId="77777777" w:rsidTr="00330164">
        <w:trPr>
          <w:trHeight w:val="20"/>
        </w:trPr>
        <w:tc>
          <w:tcPr>
            <w:tcW w:w="931" w:type="dxa"/>
            <w:vAlign w:val="center"/>
          </w:tcPr>
          <w:p w14:paraId="10A3C913" w14:textId="434F93AE"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ОК28</w:t>
            </w:r>
          </w:p>
        </w:tc>
        <w:tc>
          <w:tcPr>
            <w:tcW w:w="5625" w:type="dxa"/>
            <w:vAlign w:val="bottom"/>
          </w:tcPr>
          <w:p w14:paraId="76659233" w14:textId="30C179A4"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Радіологія та радіаційна медицина</w:t>
            </w:r>
          </w:p>
        </w:tc>
        <w:tc>
          <w:tcPr>
            <w:tcW w:w="426" w:type="dxa"/>
            <w:vAlign w:val="center"/>
          </w:tcPr>
          <w:p w14:paraId="31A6A67D"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14DDBE8"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02FA2C9A" w14:textId="00C12002"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528DB0D7"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20C5F7FC"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5C73ACA"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2A171886" w14:textId="77777777" w:rsidTr="00330164">
        <w:trPr>
          <w:trHeight w:val="20"/>
        </w:trPr>
        <w:tc>
          <w:tcPr>
            <w:tcW w:w="931" w:type="dxa"/>
            <w:vAlign w:val="center"/>
          </w:tcPr>
          <w:p w14:paraId="0CBC1930" w14:textId="5EE16116"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ОК29</w:t>
            </w:r>
          </w:p>
        </w:tc>
        <w:tc>
          <w:tcPr>
            <w:tcW w:w="5625" w:type="dxa"/>
            <w:vAlign w:val="bottom"/>
          </w:tcPr>
          <w:p w14:paraId="271EF32C" w14:textId="6C17A96B"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Медична психологія надзвичайних станів, </w:t>
            </w:r>
            <w:proofErr w:type="spellStart"/>
            <w:r w:rsidRPr="00E07C55">
              <w:rPr>
                <w:color w:val="000000"/>
                <w:sz w:val="24"/>
                <w:szCs w:val="24"/>
              </w:rPr>
              <w:t>екстренна</w:t>
            </w:r>
            <w:proofErr w:type="spellEnd"/>
            <w:r w:rsidRPr="00E07C55">
              <w:rPr>
                <w:color w:val="000000"/>
                <w:sz w:val="24"/>
                <w:szCs w:val="24"/>
              </w:rPr>
              <w:t xml:space="preserve"> та кризова психологія</w:t>
            </w:r>
          </w:p>
        </w:tc>
        <w:tc>
          <w:tcPr>
            <w:tcW w:w="426" w:type="dxa"/>
            <w:vAlign w:val="center"/>
          </w:tcPr>
          <w:p w14:paraId="6963A351"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2E7D4D71"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1810BAED" w14:textId="0BF59B1C"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54DFC587"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27A9A50F"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22E0232"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574EA6DD" w14:textId="77777777" w:rsidTr="00330164">
        <w:trPr>
          <w:trHeight w:val="20"/>
        </w:trPr>
        <w:tc>
          <w:tcPr>
            <w:tcW w:w="931" w:type="dxa"/>
            <w:vAlign w:val="center"/>
          </w:tcPr>
          <w:p w14:paraId="1D904007" w14:textId="075671E5"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ОК30</w:t>
            </w:r>
          </w:p>
        </w:tc>
        <w:tc>
          <w:tcPr>
            <w:tcW w:w="5625" w:type="dxa"/>
            <w:vAlign w:val="bottom"/>
          </w:tcPr>
          <w:p w14:paraId="41F51BEE" w14:textId="2FDAB134"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Психофізіологія</w:t>
            </w:r>
          </w:p>
        </w:tc>
        <w:tc>
          <w:tcPr>
            <w:tcW w:w="426" w:type="dxa"/>
            <w:vAlign w:val="center"/>
          </w:tcPr>
          <w:p w14:paraId="733D5150"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265561D"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54A54750" w14:textId="684C455B"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63ADAB6A"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895FC2B"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CF7BE5C"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01A4F111" w14:textId="77777777" w:rsidTr="00330164">
        <w:trPr>
          <w:trHeight w:val="20"/>
        </w:trPr>
        <w:tc>
          <w:tcPr>
            <w:tcW w:w="931" w:type="dxa"/>
            <w:vAlign w:val="center"/>
          </w:tcPr>
          <w:p w14:paraId="26C2F355" w14:textId="1A5C1D0F"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ОК31</w:t>
            </w:r>
          </w:p>
        </w:tc>
        <w:tc>
          <w:tcPr>
            <w:tcW w:w="5625" w:type="dxa"/>
            <w:vAlign w:val="bottom"/>
          </w:tcPr>
          <w:p w14:paraId="1FFDDD0C" w14:textId="17EC89E9"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Основи психотренінгу</w:t>
            </w:r>
          </w:p>
        </w:tc>
        <w:tc>
          <w:tcPr>
            <w:tcW w:w="426" w:type="dxa"/>
            <w:vAlign w:val="center"/>
          </w:tcPr>
          <w:p w14:paraId="6915CEAD"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04A6C155"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0C537E5F" w14:textId="510DA4A3"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7A23C798"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9ACFE31"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0CA06DE7"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7353C93F" w14:textId="77777777" w:rsidTr="00330164">
        <w:trPr>
          <w:trHeight w:val="20"/>
        </w:trPr>
        <w:tc>
          <w:tcPr>
            <w:tcW w:w="931" w:type="dxa"/>
            <w:vAlign w:val="center"/>
          </w:tcPr>
          <w:p w14:paraId="02F2A255" w14:textId="5AD38B22"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ОК32</w:t>
            </w:r>
          </w:p>
        </w:tc>
        <w:tc>
          <w:tcPr>
            <w:tcW w:w="5625" w:type="dxa"/>
            <w:vAlign w:val="bottom"/>
          </w:tcPr>
          <w:p w14:paraId="314A4D0E" w14:textId="246CD7E3" w:rsidR="00AA0E0D" w:rsidRPr="00E07C55" w:rsidRDefault="00AA0E0D" w:rsidP="00AA0E0D">
            <w:pPr>
              <w:pBdr>
                <w:top w:val="nil"/>
                <w:left w:val="nil"/>
                <w:bottom w:val="nil"/>
                <w:right w:val="nil"/>
                <w:between w:val="nil"/>
              </w:pBdr>
              <w:ind w:left="28"/>
              <w:rPr>
                <w:color w:val="000000"/>
                <w:sz w:val="24"/>
                <w:szCs w:val="24"/>
              </w:rPr>
            </w:pPr>
            <w:r w:rsidRPr="00E07C55">
              <w:rPr>
                <w:sz w:val="24"/>
                <w:szCs w:val="24"/>
              </w:rPr>
              <w:t>Психологія здоров’я людини</w:t>
            </w:r>
          </w:p>
        </w:tc>
        <w:tc>
          <w:tcPr>
            <w:tcW w:w="426" w:type="dxa"/>
            <w:vAlign w:val="center"/>
          </w:tcPr>
          <w:p w14:paraId="0A7AD215"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24DA1864"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5DE686F9" w14:textId="1371EB04"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6FD4E5B5"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57D3622"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F92870D"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32CC67DD" w14:textId="77777777" w:rsidTr="00330164">
        <w:trPr>
          <w:trHeight w:val="20"/>
        </w:trPr>
        <w:tc>
          <w:tcPr>
            <w:tcW w:w="931" w:type="dxa"/>
            <w:vAlign w:val="center"/>
          </w:tcPr>
          <w:p w14:paraId="4A62FFBA" w14:textId="008D8A85"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ОК33</w:t>
            </w:r>
          </w:p>
        </w:tc>
        <w:tc>
          <w:tcPr>
            <w:tcW w:w="5625" w:type="dxa"/>
            <w:vAlign w:val="bottom"/>
          </w:tcPr>
          <w:p w14:paraId="52F95BA9" w14:textId="46A2AC2A"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Військово-медична психологія</w:t>
            </w:r>
          </w:p>
        </w:tc>
        <w:tc>
          <w:tcPr>
            <w:tcW w:w="426" w:type="dxa"/>
            <w:vAlign w:val="center"/>
          </w:tcPr>
          <w:p w14:paraId="433E3B1C"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56E7D69"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3ACDEFA0" w14:textId="1451BE37"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096E95BC"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2730125"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0FFDCF5"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6F29BABA" w14:textId="77777777" w:rsidTr="00330164">
        <w:trPr>
          <w:trHeight w:val="20"/>
        </w:trPr>
        <w:tc>
          <w:tcPr>
            <w:tcW w:w="931" w:type="dxa"/>
            <w:vAlign w:val="center"/>
          </w:tcPr>
          <w:p w14:paraId="3E340BF6" w14:textId="5107CAC2"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ОК34</w:t>
            </w:r>
          </w:p>
        </w:tc>
        <w:tc>
          <w:tcPr>
            <w:tcW w:w="5625" w:type="dxa"/>
            <w:vAlign w:val="bottom"/>
          </w:tcPr>
          <w:p w14:paraId="6DBBB48E" w14:textId="2BBC47CE"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Соціальна психологія</w:t>
            </w:r>
          </w:p>
        </w:tc>
        <w:tc>
          <w:tcPr>
            <w:tcW w:w="426" w:type="dxa"/>
            <w:vAlign w:val="center"/>
          </w:tcPr>
          <w:p w14:paraId="550AA3C5"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439A3E5"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02514E2E" w14:textId="1EFAFB94"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0430E0DA"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22ED021"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8F37705"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6460F4AE" w14:textId="77777777" w:rsidTr="00330164">
        <w:trPr>
          <w:trHeight w:val="20"/>
        </w:trPr>
        <w:tc>
          <w:tcPr>
            <w:tcW w:w="931" w:type="dxa"/>
            <w:vAlign w:val="center"/>
          </w:tcPr>
          <w:p w14:paraId="5DF48E37" w14:textId="32FA6865"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ОК35</w:t>
            </w:r>
          </w:p>
        </w:tc>
        <w:tc>
          <w:tcPr>
            <w:tcW w:w="5625" w:type="dxa"/>
            <w:vAlign w:val="bottom"/>
          </w:tcPr>
          <w:p w14:paraId="0A00AF9F" w14:textId="47DC526A"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Загальна хірургія</w:t>
            </w:r>
          </w:p>
        </w:tc>
        <w:tc>
          <w:tcPr>
            <w:tcW w:w="426" w:type="dxa"/>
            <w:vAlign w:val="center"/>
          </w:tcPr>
          <w:p w14:paraId="575E1FDB"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0F8FE22"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7B3A3591" w14:textId="1D922E11"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0325E601"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FF55E3F"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32D8555"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1DDC9856" w14:textId="77777777" w:rsidTr="00330164">
        <w:trPr>
          <w:trHeight w:val="20"/>
        </w:trPr>
        <w:tc>
          <w:tcPr>
            <w:tcW w:w="931" w:type="dxa"/>
            <w:vAlign w:val="center"/>
          </w:tcPr>
          <w:p w14:paraId="23A247F2" w14:textId="4B83A98E"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ОК36</w:t>
            </w:r>
          </w:p>
        </w:tc>
        <w:tc>
          <w:tcPr>
            <w:tcW w:w="5625" w:type="dxa"/>
            <w:vAlign w:val="bottom"/>
          </w:tcPr>
          <w:p w14:paraId="23AEE71B" w14:textId="7D5A3A9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Внутрішня медицина (у тому числі ендокринологія, медична генетика, клінічна імунологія та алергологія, професійні хвороби)</w:t>
            </w:r>
          </w:p>
        </w:tc>
        <w:tc>
          <w:tcPr>
            <w:tcW w:w="426" w:type="dxa"/>
            <w:vAlign w:val="center"/>
          </w:tcPr>
          <w:p w14:paraId="07E4C8A2"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EF1AFD0"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48F2AAE9"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2093794C" w14:textId="59421701"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54A12B7B" w14:textId="0A7284D6"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460DE37A"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4E57C41A" w14:textId="77777777" w:rsidTr="00330164">
        <w:trPr>
          <w:trHeight w:val="20"/>
        </w:trPr>
        <w:tc>
          <w:tcPr>
            <w:tcW w:w="931" w:type="dxa"/>
            <w:vAlign w:val="center"/>
          </w:tcPr>
          <w:p w14:paraId="103CEF60" w14:textId="150C95A3"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ОК37</w:t>
            </w:r>
          </w:p>
        </w:tc>
        <w:tc>
          <w:tcPr>
            <w:tcW w:w="5625" w:type="dxa"/>
            <w:vAlign w:val="bottom"/>
          </w:tcPr>
          <w:p w14:paraId="0CB7F4BE" w14:textId="054CCE6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Педіатрія з дитячими інфекційними хворобами</w:t>
            </w:r>
          </w:p>
        </w:tc>
        <w:tc>
          <w:tcPr>
            <w:tcW w:w="426" w:type="dxa"/>
            <w:vAlign w:val="center"/>
          </w:tcPr>
          <w:p w14:paraId="0834DFB7"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F7715EB"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4690B92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91CE743" w14:textId="57795BA7"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24E0CF1B" w14:textId="665EBC5D"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5F760983"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7E49C995" w14:textId="77777777" w:rsidTr="00330164">
        <w:trPr>
          <w:trHeight w:val="20"/>
        </w:trPr>
        <w:tc>
          <w:tcPr>
            <w:tcW w:w="931" w:type="dxa"/>
            <w:vAlign w:val="center"/>
          </w:tcPr>
          <w:p w14:paraId="43EB0097" w14:textId="1ED55B05"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ОК38</w:t>
            </w:r>
          </w:p>
        </w:tc>
        <w:tc>
          <w:tcPr>
            <w:tcW w:w="5625" w:type="dxa"/>
            <w:vAlign w:val="bottom"/>
          </w:tcPr>
          <w:p w14:paraId="29826B69" w14:textId="32DF837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Хірургія, дитяча хірургія та нейрохірургія</w:t>
            </w:r>
          </w:p>
        </w:tc>
        <w:tc>
          <w:tcPr>
            <w:tcW w:w="426" w:type="dxa"/>
            <w:vAlign w:val="center"/>
          </w:tcPr>
          <w:p w14:paraId="0B5F6AB9"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68DEAEF"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6D7AC7B6"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A4C78BF" w14:textId="65BDEAC9"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02C0F2F5" w14:textId="5B6D2595"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F3563FD"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3DC7BA39" w14:textId="77777777" w:rsidTr="00330164">
        <w:trPr>
          <w:trHeight w:val="20"/>
        </w:trPr>
        <w:tc>
          <w:tcPr>
            <w:tcW w:w="931" w:type="dxa"/>
            <w:vAlign w:val="center"/>
          </w:tcPr>
          <w:p w14:paraId="2ECF8B71" w14:textId="7A118942"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ОК39</w:t>
            </w:r>
          </w:p>
        </w:tc>
        <w:tc>
          <w:tcPr>
            <w:tcW w:w="5625" w:type="dxa"/>
            <w:vAlign w:val="bottom"/>
          </w:tcPr>
          <w:p w14:paraId="6B252D5D" w14:textId="1A8698D6"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Акушерство і гінекологія</w:t>
            </w:r>
            <w:r>
              <w:rPr>
                <w:color w:val="000000"/>
                <w:sz w:val="24"/>
                <w:szCs w:val="24"/>
              </w:rPr>
              <w:t xml:space="preserve"> </w:t>
            </w:r>
            <w:r w:rsidRPr="00E07C55">
              <w:rPr>
                <w:color w:val="000000"/>
                <w:sz w:val="24"/>
                <w:szCs w:val="24"/>
              </w:rPr>
              <w:t xml:space="preserve">(у тому числі основи </w:t>
            </w:r>
            <w:proofErr w:type="spellStart"/>
            <w:r w:rsidRPr="00E07C55">
              <w:rPr>
                <w:color w:val="000000"/>
                <w:sz w:val="24"/>
                <w:szCs w:val="24"/>
              </w:rPr>
              <w:t>перинатальної</w:t>
            </w:r>
            <w:proofErr w:type="spellEnd"/>
            <w:r w:rsidRPr="00E07C55">
              <w:rPr>
                <w:color w:val="000000"/>
                <w:sz w:val="24"/>
                <w:szCs w:val="24"/>
              </w:rPr>
              <w:t xml:space="preserve"> психології)</w:t>
            </w:r>
          </w:p>
        </w:tc>
        <w:tc>
          <w:tcPr>
            <w:tcW w:w="426" w:type="dxa"/>
            <w:vAlign w:val="center"/>
          </w:tcPr>
          <w:p w14:paraId="0C4A3549"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5EAE599"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6F76DB45"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DC6EB37" w14:textId="41E5080C"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33A6E48" w14:textId="0547B141"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43A576B4"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440ED945" w14:textId="77777777" w:rsidTr="00330164">
        <w:trPr>
          <w:trHeight w:val="20"/>
        </w:trPr>
        <w:tc>
          <w:tcPr>
            <w:tcW w:w="931" w:type="dxa"/>
            <w:vAlign w:val="center"/>
          </w:tcPr>
          <w:p w14:paraId="6C4C96E6" w14:textId="0DCB9CE5"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ОК40</w:t>
            </w:r>
          </w:p>
        </w:tc>
        <w:tc>
          <w:tcPr>
            <w:tcW w:w="5625" w:type="dxa"/>
            <w:vAlign w:val="bottom"/>
          </w:tcPr>
          <w:p w14:paraId="5145F8C1" w14:textId="22282B47"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Офтальмологія. </w:t>
            </w:r>
            <w:proofErr w:type="spellStart"/>
            <w:r w:rsidRPr="00E07C55">
              <w:rPr>
                <w:color w:val="000000"/>
                <w:sz w:val="24"/>
                <w:szCs w:val="24"/>
              </w:rPr>
              <w:t>Оториноларингологія</w:t>
            </w:r>
            <w:proofErr w:type="spellEnd"/>
          </w:p>
        </w:tc>
        <w:tc>
          <w:tcPr>
            <w:tcW w:w="426" w:type="dxa"/>
            <w:vAlign w:val="center"/>
          </w:tcPr>
          <w:p w14:paraId="0464E00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2CF427B1"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2DA38A64"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600F70A" w14:textId="1AC18598"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E123D3C"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CC3F15A"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7B9C9A36" w14:textId="77777777" w:rsidTr="00330164">
        <w:trPr>
          <w:trHeight w:val="20"/>
        </w:trPr>
        <w:tc>
          <w:tcPr>
            <w:tcW w:w="931" w:type="dxa"/>
            <w:vAlign w:val="center"/>
          </w:tcPr>
          <w:p w14:paraId="6850BBE7" w14:textId="574EB0AB"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ОК41</w:t>
            </w:r>
          </w:p>
        </w:tc>
        <w:tc>
          <w:tcPr>
            <w:tcW w:w="5625" w:type="dxa"/>
            <w:vAlign w:val="bottom"/>
          </w:tcPr>
          <w:p w14:paraId="7C45773D" w14:textId="7D1CC92D"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Дерматологія, венерологія (у тому числі </w:t>
            </w:r>
            <w:proofErr w:type="spellStart"/>
            <w:r w:rsidRPr="00E07C55">
              <w:rPr>
                <w:color w:val="000000"/>
                <w:sz w:val="24"/>
                <w:szCs w:val="24"/>
              </w:rPr>
              <w:t>психодерматологія</w:t>
            </w:r>
            <w:proofErr w:type="spellEnd"/>
            <w:r w:rsidRPr="00E07C55">
              <w:rPr>
                <w:color w:val="000000"/>
                <w:sz w:val="24"/>
                <w:szCs w:val="24"/>
              </w:rPr>
              <w:t>)</w:t>
            </w:r>
          </w:p>
        </w:tc>
        <w:tc>
          <w:tcPr>
            <w:tcW w:w="426" w:type="dxa"/>
            <w:vAlign w:val="center"/>
          </w:tcPr>
          <w:p w14:paraId="0FFC55B3"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E70754A"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1B5079B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95B2A0A" w14:textId="0D2ED06B"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968AE6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FF881E8"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2F2F092F" w14:textId="77777777" w:rsidTr="00330164">
        <w:trPr>
          <w:trHeight w:val="20"/>
        </w:trPr>
        <w:tc>
          <w:tcPr>
            <w:tcW w:w="931" w:type="dxa"/>
            <w:vAlign w:val="center"/>
          </w:tcPr>
          <w:p w14:paraId="184FCCA1" w14:textId="00DC61CC"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ОК42</w:t>
            </w:r>
          </w:p>
        </w:tc>
        <w:tc>
          <w:tcPr>
            <w:tcW w:w="5625" w:type="dxa"/>
            <w:vAlign w:val="bottom"/>
          </w:tcPr>
          <w:p w14:paraId="4869FFD9" w14:textId="51B1D348"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Урологія, сексологія та сексопатологія</w:t>
            </w:r>
          </w:p>
        </w:tc>
        <w:tc>
          <w:tcPr>
            <w:tcW w:w="426" w:type="dxa"/>
            <w:vAlign w:val="center"/>
          </w:tcPr>
          <w:p w14:paraId="25890CFD"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5C401A2"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1B7F4E6A"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DEFF293" w14:textId="57FE5530"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7939E8D6"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DA64843"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15C280DB" w14:textId="77777777" w:rsidTr="00330164">
        <w:trPr>
          <w:trHeight w:val="20"/>
        </w:trPr>
        <w:tc>
          <w:tcPr>
            <w:tcW w:w="931" w:type="dxa"/>
            <w:vAlign w:val="center"/>
          </w:tcPr>
          <w:p w14:paraId="7A0D4499" w14:textId="21A08223"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ОК43</w:t>
            </w:r>
          </w:p>
        </w:tc>
        <w:tc>
          <w:tcPr>
            <w:tcW w:w="5625" w:type="dxa"/>
            <w:vAlign w:val="bottom"/>
          </w:tcPr>
          <w:p w14:paraId="6A0D9A11" w14:textId="4ED410A5"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Неврологія</w:t>
            </w:r>
          </w:p>
        </w:tc>
        <w:tc>
          <w:tcPr>
            <w:tcW w:w="426" w:type="dxa"/>
            <w:vAlign w:val="center"/>
          </w:tcPr>
          <w:p w14:paraId="26DC5B04"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E9C5DF3"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7FCD27A3"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C769BDC" w14:textId="5316F4BE"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6D464CAB"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CF81ECD"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10B72124" w14:textId="77777777" w:rsidTr="00330164">
        <w:trPr>
          <w:trHeight w:val="20"/>
        </w:trPr>
        <w:tc>
          <w:tcPr>
            <w:tcW w:w="931" w:type="dxa"/>
            <w:vAlign w:val="center"/>
          </w:tcPr>
          <w:p w14:paraId="05A027C0" w14:textId="25AD46F1"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ОК44</w:t>
            </w:r>
          </w:p>
        </w:tc>
        <w:tc>
          <w:tcPr>
            <w:tcW w:w="5625" w:type="dxa"/>
            <w:vAlign w:val="bottom"/>
          </w:tcPr>
          <w:p w14:paraId="6C21B6A8" w14:textId="716690A4"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Судова медицина. Медичне право України</w:t>
            </w:r>
          </w:p>
        </w:tc>
        <w:tc>
          <w:tcPr>
            <w:tcW w:w="426" w:type="dxa"/>
            <w:vAlign w:val="center"/>
          </w:tcPr>
          <w:p w14:paraId="646936ED"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36D1184"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7A45D29C"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3ADACD2" w14:textId="32B802DA"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8CBE1C3"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0A0B7C6"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779CE182" w14:textId="77777777" w:rsidTr="00330164">
        <w:trPr>
          <w:trHeight w:val="20"/>
        </w:trPr>
        <w:tc>
          <w:tcPr>
            <w:tcW w:w="931" w:type="dxa"/>
            <w:vAlign w:val="center"/>
          </w:tcPr>
          <w:p w14:paraId="6A552422" w14:textId="038762CF"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ОК45</w:t>
            </w:r>
          </w:p>
        </w:tc>
        <w:tc>
          <w:tcPr>
            <w:tcW w:w="5625" w:type="dxa"/>
            <w:vAlign w:val="bottom"/>
          </w:tcPr>
          <w:p w14:paraId="5F581D7E" w14:textId="3E3AD8D0"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Медична психологія</w:t>
            </w:r>
          </w:p>
        </w:tc>
        <w:tc>
          <w:tcPr>
            <w:tcW w:w="426" w:type="dxa"/>
            <w:vAlign w:val="center"/>
          </w:tcPr>
          <w:p w14:paraId="52704F40"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399D3A58"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5FD4119E"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5B4B775" w14:textId="58523944"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60EEF445"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A1DE311"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532CD3BE" w14:textId="77777777" w:rsidTr="00330164">
        <w:trPr>
          <w:trHeight w:val="20"/>
        </w:trPr>
        <w:tc>
          <w:tcPr>
            <w:tcW w:w="931" w:type="dxa"/>
            <w:vAlign w:val="center"/>
          </w:tcPr>
          <w:p w14:paraId="5CBFE600" w14:textId="7BE65375"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ОК46</w:t>
            </w:r>
          </w:p>
        </w:tc>
        <w:tc>
          <w:tcPr>
            <w:tcW w:w="5625" w:type="dxa"/>
            <w:vAlign w:val="bottom"/>
          </w:tcPr>
          <w:p w14:paraId="48E76571" w14:textId="3D6A31C1"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 xml:space="preserve">Фізична реабілітація та </w:t>
            </w:r>
            <w:proofErr w:type="spellStart"/>
            <w:r w:rsidRPr="00E07C55">
              <w:rPr>
                <w:color w:val="000000"/>
                <w:sz w:val="24"/>
                <w:szCs w:val="24"/>
              </w:rPr>
              <w:t>ерготерапія</w:t>
            </w:r>
            <w:proofErr w:type="spellEnd"/>
            <w:r w:rsidRPr="00E07C55">
              <w:rPr>
                <w:color w:val="000000"/>
                <w:sz w:val="24"/>
                <w:szCs w:val="24"/>
              </w:rPr>
              <w:t>.</w:t>
            </w:r>
            <w:r>
              <w:rPr>
                <w:color w:val="000000"/>
                <w:sz w:val="24"/>
                <w:szCs w:val="24"/>
              </w:rPr>
              <w:t xml:space="preserve"> </w:t>
            </w:r>
            <w:r w:rsidRPr="00E07C55">
              <w:rPr>
                <w:color w:val="000000"/>
                <w:sz w:val="24"/>
                <w:szCs w:val="24"/>
              </w:rPr>
              <w:t>Спортивна медицина та психологія спорту</w:t>
            </w:r>
          </w:p>
        </w:tc>
        <w:tc>
          <w:tcPr>
            <w:tcW w:w="426" w:type="dxa"/>
            <w:vAlign w:val="center"/>
          </w:tcPr>
          <w:p w14:paraId="702B8461"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0825F65"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34927DBC"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2EE592E" w14:textId="656BB7E6"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CE02948"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E9C7476"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74144935" w14:textId="77777777" w:rsidTr="00330164">
        <w:trPr>
          <w:trHeight w:val="20"/>
        </w:trPr>
        <w:tc>
          <w:tcPr>
            <w:tcW w:w="931" w:type="dxa"/>
            <w:vAlign w:val="center"/>
          </w:tcPr>
          <w:p w14:paraId="4AE407F5" w14:textId="4E1CB729"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ОК47</w:t>
            </w:r>
          </w:p>
        </w:tc>
        <w:tc>
          <w:tcPr>
            <w:tcW w:w="5625" w:type="dxa"/>
            <w:vAlign w:val="bottom"/>
          </w:tcPr>
          <w:p w14:paraId="29122E47" w14:textId="09A8C694"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Психологічне консультування та психокорекція</w:t>
            </w:r>
          </w:p>
        </w:tc>
        <w:tc>
          <w:tcPr>
            <w:tcW w:w="426" w:type="dxa"/>
            <w:vAlign w:val="center"/>
          </w:tcPr>
          <w:p w14:paraId="39861F54"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696CA292"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07A598B4"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6DFE6D0" w14:textId="707AD65B"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06A6A6F6"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25FE656"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07C5CAB5" w14:textId="77777777" w:rsidTr="00330164">
        <w:trPr>
          <w:trHeight w:val="20"/>
        </w:trPr>
        <w:tc>
          <w:tcPr>
            <w:tcW w:w="931" w:type="dxa"/>
            <w:vAlign w:val="center"/>
          </w:tcPr>
          <w:p w14:paraId="627719FD" w14:textId="3EAB87AC"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ОК48</w:t>
            </w:r>
          </w:p>
        </w:tc>
        <w:tc>
          <w:tcPr>
            <w:tcW w:w="5625" w:type="dxa"/>
            <w:vAlign w:val="bottom"/>
          </w:tcPr>
          <w:p w14:paraId="0E2CF18E" w14:textId="1079F0F0"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Клінічна фармакологія з психофармакологією</w:t>
            </w:r>
          </w:p>
        </w:tc>
        <w:tc>
          <w:tcPr>
            <w:tcW w:w="426" w:type="dxa"/>
            <w:vAlign w:val="center"/>
          </w:tcPr>
          <w:p w14:paraId="6D3B849D"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F5B6570"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104F2A78"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81CFA96"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1AC620CA" w14:textId="5E0D6A54"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3DE4A61F"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0D30C23B" w14:textId="77777777" w:rsidTr="00330164">
        <w:trPr>
          <w:trHeight w:val="20"/>
        </w:trPr>
        <w:tc>
          <w:tcPr>
            <w:tcW w:w="931" w:type="dxa"/>
            <w:vAlign w:val="center"/>
          </w:tcPr>
          <w:p w14:paraId="5D9F5B28" w14:textId="55809AEA" w:rsidR="00AA0E0D" w:rsidRPr="00E07C55" w:rsidRDefault="00AA0E0D" w:rsidP="00AA0E0D">
            <w:pPr>
              <w:pBdr>
                <w:top w:val="nil"/>
                <w:left w:val="nil"/>
                <w:bottom w:val="nil"/>
                <w:right w:val="nil"/>
                <w:between w:val="nil"/>
              </w:pBdr>
              <w:rPr>
                <w:color w:val="000000"/>
                <w:sz w:val="24"/>
                <w:szCs w:val="24"/>
              </w:rPr>
            </w:pPr>
            <w:r w:rsidRPr="00E07C55">
              <w:rPr>
                <w:color w:val="000000"/>
                <w:sz w:val="24"/>
                <w:szCs w:val="24"/>
              </w:rPr>
              <w:t>ОК49</w:t>
            </w:r>
          </w:p>
        </w:tc>
        <w:tc>
          <w:tcPr>
            <w:tcW w:w="5625" w:type="dxa"/>
            <w:vAlign w:val="bottom"/>
          </w:tcPr>
          <w:p w14:paraId="4578F84E" w14:textId="56A894A9" w:rsidR="00AA0E0D" w:rsidRPr="00E07C55" w:rsidRDefault="00AA0E0D" w:rsidP="00AA0E0D">
            <w:pPr>
              <w:pBdr>
                <w:top w:val="nil"/>
                <w:left w:val="nil"/>
                <w:bottom w:val="nil"/>
                <w:right w:val="nil"/>
                <w:between w:val="nil"/>
              </w:pBdr>
              <w:ind w:left="28"/>
              <w:rPr>
                <w:color w:val="000000"/>
                <w:sz w:val="24"/>
                <w:szCs w:val="24"/>
              </w:rPr>
            </w:pPr>
            <w:r w:rsidRPr="00E07C55">
              <w:rPr>
                <w:color w:val="000000"/>
                <w:sz w:val="24"/>
                <w:szCs w:val="24"/>
              </w:rPr>
              <w:t>Інфекційні хвороби</w:t>
            </w:r>
            <w:r>
              <w:rPr>
                <w:color w:val="000000"/>
                <w:sz w:val="24"/>
                <w:szCs w:val="24"/>
              </w:rPr>
              <w:t xml:space="preserve"> </w:t>
            </w:r>
            <w:r w:rsidRPr="00E07C55">
              <w:rPr>
                <w:color w:val="000000"/>
                <w:sz w:val="24"/>
                <w:szCs w:val="24"/>
              </w:rPr>
              <w:t>(у тому числі фтизіатрія)</w:t>
            </w:r>
          </w:p>
        </w:tc>
        <w:tc>
          <w:tcPr>
            <w:tcW w:w="426" w:type="dxa"/>
            <w:vAlign w:val="center"/>
          </w:tcPr>
          <w:p w14:paraId="4CDA9BF5"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799DD4C0" w14:textId="77777777" w:rsidR="00AA0E0D" w:rsidRPr="00E07C55" w:rsidRDefault="00AA0E0D" w:rsidP="00AA0E0D">
            <w:pPr>
              <w:pBdr>
                <w:top w:val="nil"/>
                <w:left w:val="nil"/>
                <w:bottom w:val="nil"/>
                <w:right w:val="nil"/>
                <w:between w:val="nil"/>
              </w:pBdr>
              <w:jc w:val="center"/>
              <w:rPr>
                <w:color w:val="000000"/>
                <w:sz w:val="24"/>
                <w:szCs w:val="24"/>
              </w:rPr>
            </w:pPr>
          </w:p>
        </w:tc>
        <w:tc>
          <w:tcPr>
            <w:tcW w:w="427" w:type="dxa"/>
            <w:vAlign w:val="center"/>
          </w:tcPr>
          <w:p w14:paraId="36F7C648"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5A7E8DCC" w14:textId="77777777" w:rsidR="00AA0E0D" w:rsidRPr="00E07C55" w:rsidRDefault="00AA0E0D" w:rsidP="00AA0E0D">
            <w:pPr>
              <w:pBdr>
                <w:top w:val="nil"/>
                <w:left w:val="nil"/>
                <w:bottom w:val="nil"/>
                <w:right w:val="nil"/>
                <w:between w:val="nil"/>
              </w:pBdr>
              <w:jc w:val="center"/>
              <w:rPr>
                <w:color w:val="000000"/>
                <w:sz w:val="24"/>
                <w:szCs w:val="24"/>
              </w:rPr>
            </w:pPr>
          </w:p>
        </w:tc>
        <w:tc>
          <w:tcPr>
            <w:tcW w:w="425" w:type="dxa"/>
            <w:vAlign w:val="center"/>
          </w:tcPr>
          <w:p w14:paraId="4412BC8D" w14:textId="43B4FDBE" w:rsidR="00AA0E0D" w:rsidRPr="00E07C55" w:rsidRDefault="00AA0E0D" w:rsidP="00AA0E0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DD84737" w14:textId="77777777" w:rsidR="00AA0E0D" w:rsidRPr="00E07C55" w:rsidRDefault="00AA0E0D" w:rsidP="00AA0E0D">
            <w:pPr>
              <w:pBdr>
                <w:top w:val="nil"/>
                <w:left w:val="nil"/>
                <w:bottom w:val="nil"/>
                <w:right w:val="nil"/>
                <w:between w:val="nil"/>
              </w:pBdr>
              <w:jc w:val="center"/>
              <w:rPr>
                <w:color w:val="000000"/>
                <w:sz w:val="24"/>
                <w:szCs w:val="24"/>
              </w:rPr>
            </w:pPr>
          </w:p>
        </w:tc>
      </w:tr>
      <w:tr w:rsidR="00AA0E0D" w:rsidRPr="00E07C55" w14:paraId="5CB33ED9" w14:textId="77777777" w:rsidTr="0084546D">
        <w:trPr>
          <w:trHeight w:val="20"/>
        </w:trPr>
        <w:tc>
          <w:tcPr>
            <w:tcW w:w="931" w:type="dxa"/>
            <w:vAlign w:val="center"/>
          </w:tcPr>
          <w:p w14:paraId="23F155C2" w14:textId="77777777" w:rsidR="00AA0E0D" w:rsidRPr="00E07C55" w:rsidRDefault="00AA0E0D" w:rsidP="0084546D">
            <w:pPr>
              <w:pBdr>
                <w:top w:val="nil"/>
                <w:left w:val="nil"/>
                <w:bottom w:val="nil"/>
                <w:right w:val="nil"/>
                <w:between w:val="nil"/>
              </w:pBdr>
              <w:rPr>
                <w:color w:val="000000"/>
                <w:sz w:val="24"/>
                <w:szCs w:val="24"/>
              </w:rPr>
            </w:pPr>
            <w:r w:rsidRPr="00E07C55">
              <w:rPr>
                <w:color w:val="000000"/>
                <w:sz w:val="24"/>
                <w:szCs w:val="24"/>
              </w:rPr>
              <w:t>ОК50</w:t>
            </w:r>
          </w:p>
        </w:tc>
        <w:tc>
          <w:tcPr>
            <w:tcW w:w="5625" w:type="dxa"/>
            <w:vAlign w:val="bottom"/>
          </w:tcPr>
          <w:p w14:paraId="7C73B423" w14:textId="77777777" w:rsidR="00AA0E0D" w:rsidRPr="00E07C55" w:rsidRDefault="00AA0E0D" w:rsidP="0084546D">
            <w:pPr>
              <w:pBdr>
                <w:top w:val="nil"/>
                <w:left w:val="nil"/>
                <w:bottom w:val="nil"/>
                <w:right w:val="nil"/>
                <w:between w:val="nil"/>
              </w:pBdr>
              <w:ind w:left="28"/>
              <w:rPr>
                <w:color w:val="000000"/>
                <w:sz w:val="24"/>
                <w:szCs w:val="24"/>
              </w:rPr>
            </w:pPr>
            <w:r w:rsidRPr="00E07C55">
              <w:rPr>
                <w:color w:val="000000"/>
                <w:sz w:val="24"/>
                <w:szCs w:val="24"/>
              </w:rPr>
              <w:t xml:space="preserve">Епідеміологія з принципами доказової медицини </w:t>
            </w:r>
          </w:p>
        </w:tc>
        <w:tc>
          <w:tcPr>
            <w:tcW w:w="426" w:type="dxa"/>
            <w:vAlign w:val="center"/>
          </w:tcPr>
          <w:p w14:paraId="7DD2998C" w14:textId="77777777" w:rsidR="00AA0E0D" w:rsidRPr="00E07C55" w:rsidRDefault="00AA0E0D" w:rsidP="0084546D">
            <w:pPr>
              <w:pBdr>
                <w:top w:val="nil"/>
                <w:left w:val="nil"/>
                <w:bottom w:val="nil"/>
                <w:right w:val="nil"/>
                <w:between w:val="nil"/>
              </w:pBdr>
              <w:jc w:val="center"/>
              <w:rPr>
                <w:color w:val="000000"/>
                <w:sz w:val="24"/>
                <w:szCs w:val="24"/>
              </w:rPr>
            </w:pPr>
          </w:p>
        </w:tc>
        <w:tc>
          <w:tcPr>
            <w:tcW w:w="425" w:type="dxa"/>
            <w:vAlign w:val="center"/>
          </w:tcPr>
          <w:p w14:paraId="1359935D" w14:textId="77777777" w:rsidR="00AA0E0D" w:rsidRPr="00E07C55" w:rsidRDefault="00AA0E0D" w:rsidP="0084546D">
            <w:pPr>
              <w:pBdr>
                <w:top w:val="nil"/>
                <w:left w:val="nil"/>
                <w:bottom w:val="nil"/>
                <w:right w:val="nil"/>
                <w:between w:val="nil"/>
              </w:pBdr>
              <w:jc w:val="center"/>
              <w:rPr>
                <w:color w:val="000000"/>
                <w:sz w:val="24"/>
                <w:szCs w:val="24"/>
              </w:rPr>
            </w:pPr>
          </w:p>
        </w:tc>
        <w:tc>
          <w:tcPr>
            <w:tcW w:w="427" w:type="dxa"/>
            <w:vAlign w:val="center"/>
          </w:tcPr>
          <w:p w14:paraId="6E7701DE" w14:textId="77777777" w:rsidR="00AA0E0D" w:rsidRPr="00E07C55" w:rsidRDefault="00AA0E0D" w:rsidP="0084546D">
            <w:pPr>
              <w:pBdr>
                <w:top w:val="nil"/>
                <w:left w:val="nil"/>
                <w:bottom w:val="nil"/>
                <w:right w:val="nil"/>
                <w:between w:val="nil"/>
              </w:pBdr>
              <w:jc w:val="center"/>
              <w:rPr>
                <w:color w:val="000000"/>
                <w:sz w:val="24"/>
                <w:szCs w:val="24"/>
              </w:rPr>
            </w:pPr>
          </w:p>
        </w:tc>
        <w:tc>
          <w:tcPr>
            <w:tcW w:w="425" w:type="dxa"/>
            <w:vAlign w:val="center"/>
          </w:tcPr>
          <w:p w14:paraId="668F8C7F" w14:textId="77777777" w:rsidR="00AA0E0D" w:rsidRPr="00E07C55" w:rsidRDefault="00AA0E0D" w:rsidP="0084546D">
            <w:pPr>
              <w:pBdr>
                <w:top w:val="nil"/>
                <w:left w:val="nil"/>
                <w:bottom w:val="nil"/>
                <w:right w:val="nil"/>
                <w:between w:val="nil"/>
              </w:pBdr>
              <w:jc w:val="center"/>
              <w:rPr>
                <w:color w:val="000000"/>
                <w:sz w:val="24"/>
                <w:szCs w:val="24"/>
              </w:rPr>
            </w:pPr>
          </w:p>
        </w:tc>
        <w:tc>
          <w:tcPr>
            <w:tcW w:w="425" w:type="dxa"/>
            <w:vAlign w:val="center"/>
          </w:tcPr>
          <w:p w14:paraId="2C0DBEE0" w14:textId="77777777" w:rsidR="00AA0E0D" w:rsidRPr="00E07C55" w:rsidRDefault="00AA0E0D" w:rsidP="0084546D">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26606FF1" w14:textId="77777777" w:rsidR="00AA0E0D" w:rsidRPr="00E07C55" w:rsidRDefault="00AA0E0D" w:rsidP="0084546D">
            <w:pPr>
              <w:pBdr>
                <w:top w:val="nil"/>
                <w:left w:val="nil"/>
                <w:bottom w:val="nil"/>
                <w:right w:val="nil"/>
                <w:between w:val="nil"/>
              </w:pBdr>
              <w:jc w:val="center"/>
              <w:rPr>
                <w:color w:val="000000"/>
                <w:sz w:val="24"/>
                <w:szCs w:val="24"/>
              </w:rPr>
            </w:pPr>
          </w:p>
        </w:tc>
      </w:tr>
      <w:tr w:rsidR="00AA0E0D" w:rsidRPr="00E07C55" w14:paraId="092D82A2" w14:textId="77777777" w:rsidTr="00330164">
        <w:trPr>
          <w:trHeight w:val="20"/>
        </w:trPr>
        <w:tc>
          <w:tcPr>
            <w:tcW w:w="931" w:type="dxa"/>
            <w:vAlign w:val="center"/>
          </w:tcPr>
          <w:p w14:paraId="32402632" w14:textId="1AC6163B" w:rsidR="00AA0E0D" w:rsidRPr="00F22BA5" w:rsidRDefault="00AA0E0D" w:rsidP="00AA0E0D">
            <w:pPr>
              <w:pBdr>
                <w:top w:val="nil"/>
                <w:left w:val="nil"/>
                <w:bottom w:val="nil"/>
                <w:right w:val="nil"/>
                <w:between w:val="nil"/>
              </w:pBdr>
              <w:rPr>
                <w:color w:val="000000"/>
                <w:sz w:val="24"/>
                <w:szCs w:val="24"/>
              </w:rPr>
            </w:pPr>
            <w:r w:rsidRPr="00F22BA5">
              <w:rPr>
                <w:color w:val="000000"/>
                <w:sz w:val="24"/>
                <w:szCs w:val="24"/>
              </w:rPr>
              <w:t>ОК51</w:t>
            </w:r>
          </w:p>
        </w:tc>
        <w:tc>
          <w:tcPr>
            <w:tcW w:w="5625" w:type="dxa"/>
            <w:vAlign w:val="bottom"/>
          </w:tcPr>
          <w:p w14:paraId="62060BB4" w14:textId="406D03FE" w:rsidR="00AA0E0D" w:rsidRPr="00F22BA5" w:rsidRDefault="00AA0E0D" w:rsidP="00AA0E0D">
            <w:pPr>
              <w:pBdr>
                <w:top w:val="nil"/>
                <w:left w:val="nil"/>
                <w:bottom w:val="nil"/>
                <w:right w:val="nil"/>
                <w:between w:val="nil"/>
              </w:pBdr>
              <w:ind w:left="28"/>
              <w:rPr>
                <w:color w:val="000000"/>
                <w:sz w:val="24"/>
                <w:szCs w:val="24"/>
              </w:rPr>
            </w:pPr>
            <w:r w:rsidRPr="00F22BA5">
              <w:rPr>
                <w:color w:val="000000"/>
                <w:sz w:val="24"/>
                <w:szCs w:val="24"/>
              </w:rPr>
              <w:t>Онкологія з медичною психологією</w:t>
            </w:r>
          </w:p>
        </w:tc>
        <w:tc>
          <w:tcPr>
            <w:tcW w:w="426" w:type="dxa"/>
            <w:vAlign w:val="center"/>
          </w:tcPr>
          <w:p w14:paraId="1CFBD36E" w14:textId="77777777" w:rsidR="00AA0E0D" w:rsidRPr="00F22BA5" w:rsidRDefault="00AA0E0D" w:rsidP="00AA0E0D">
            <w:pPr>
              <w:pBdr>
                <w:top w:val="nil"/>
                <w:left w:val="nil"/>
                <w:bottom w:val="nil"/>
                <w:right w:val="nil"/>
                <w:between w:val="nil"/>
              </w:pBdr>
              <w:jc w:val="center"/>
              <w:rPr>
                <w:color w:val="000000"/>
                <w:sz w:val="24"/>
                <w:szCs w:val="24"/>
              </w:rPr>
            </w:pPr>
          </w:p>
        </w:tc>
        <w:tc>
          <w:tcPr>
            <w:tcW w:w="425" w:type="dxa"/>
            <w:vAlign w:val="center"/>
          </w:tcPr>
          <w:p w14:paraId="03EAF10A" w14:textId="77777777" w:rsidR="00AA0E0D" w:rsidRPr="00F22BA5" w:rsidRDefault="00AA0E0D" w:rsidP="00AA0E0D">
            <w:pPr>
              <w:pBdr>
                <w:top w:val="nil"/>
                <w:left w:val="nil"/>
                <w:bottom w:val="nil"/>
                <w:right w:val="nil"/>
                <w:between w:val="nil"/>
              </w:pBdr>
              <w:jc w:val="center"/>
              <w:rPr>
                <w:color w:val="000000"/>
                <w:sz w:val="24"/>
                <w:szCs w:val="24"/>
              </w:rPr>
            </w:pPr>
          </w:p>
        </w:tc>
        <w:tc>
          <w:tcPr>
            <w:tcW w:w="427" w:type="dxa"/>
            <w:vAlign w:val="center"/>
          </w:tcPr>
          <w:p w14:paraId="672DCA72" w14:textId="77777777" w:rsidR="00AA0E0D" w:rsidRPr="00F22BA5" w:rsidRDefault="00AA0E0D" w:rsidP="00AA0E0D">
            <w:pPr>
              <w:pBdr>
                <w:top w:val="nil"/>
                <w:left w:val="nil"/>
                <w:bottom w:val="nil"/>
                <w:right w:val="nil"/>
                <w:between w:val="nil"/>
              </w:pBdr>
              <w:jc w:val="center"/>
              <w:rPr>
                <w:color w:val="000000"/>
                <w:sz w:val="24"/>
                <w:szCs w:val="24"/>
              </w:rPr>
            </w:pPr>
          </w:p>
        </w:tc>
        <w:tc>
          <w:tcPr>
            <w:tcW w:w="425" w:type="dxa"/>
            <w:vAlign w:val="center"/>
          </w:tcPr>
          <w:p w14:paraId="62BC71FF" w14:textId="77777777" w:rsidR="00AA0E0D" w:rsidRPr="00F22BA5" w:rsidRDefault="00AA0E0D" w:rsidP="00AA0E0D">
            <w:pPr>
              <w:pBdr>
                <w:top w:val="nil"/>
                <w:left w:val="nil"/>
                <w:bottom w:val="nil"/>
                <w:right w:val="nil"/>
                <w:between w:val="nil"/>
              </w:pBdr>
              <w:jc w:val="center"/>
              <w:rPr>
                <w:color w:val="000000"/>
                <w:sz w:val="24"/>
                <w:szCs w:val="24"/>
              </w:rPr>
            </w:pPr>
          </w:p>
        </w:tc>
        <w:tc>
          <w:tcPr>
            <w:tcW w:w="425" w:type="dxa"/>
            <w:vAlign w:val="center"/>
          </w:tcPr>
          <w:p w14:paraId="726E23C4" w14:textId="22E6D753" w:rsidR="00AA0E0D" w:rsidRPr="00E07C55" w:rsidRDefault="00AA0E0D" w:rsidP="00AA0E0D">
            <w:pPr>
              <w:pBdr>
                <w:top w:val="nil"/>
                <w:left w:val="nil"/>
                <w:bottom w:val="nil"/>
                <w:right w:val="nil"/>
                <w:between w:val="nil"/>
              </w:pBdr>
              <w:jc w:val="center"/>
              <w:rPr>
                <w:color w:val="000000"/>
                <w:sz w:val="24"/>
                <w:szCs w:val="24"/>
              </w:rPr>
            </w:pPr>
            <w:r w:rsidRPr="00F22BA5">
              <w:rPr>
                <w:color w:val="000000"/>
                <w:sz w:val="24"/>
                <w:szCs w:val="24"/>
              </w:rPr>
              <w:t>*</w:t>
            </w:r>
          </w:p>
        </w:tc>
        <w:tc>
          <w:tcPr>
            <w:tcW w:w="425" w:type="dxa"/>
            <w:vAlign w:val="center"/>
          </w:tcPr>
          <w:p w14:paraId="065F1822" w14:textId="77777777" w:rsidR="00AA0E0D" w:rsidRPr="00E07C55" w:rsidRDefault="00AA0E0D" w:rsidP="00AA0E0D">
            <w:pPr>
              <w:pBdr>
                <w:top w:val="nil"/>
                <w:left w:val="nil"/>
                <w:bottom w:val="nil"/>
                <w:right w:val="nil"/>
                <w:between w:val="nil"/>
              </w:pBdr>
              <w:jc w:val="center"/>
              <w:rPr>
                <w:color w:val="000000"/>
                <w:sz w:val="24"/>
                <w:szCs w:val="24"/>
              </w:rPr>
            </w:pPr>
          </w:p>
        </w:tc>
      </w:tr>
      <w:tr w:rsidR="00330164" w:rsidRPr="00E07C55" w14:paraId="73642F18" w14:textId="77777777" w:rsidTr="00330164">
        <w:trPr>
          <w:trHeight w:val="20"/>
        </w:trPr>
        <w:tc>
          <w:tcPr>
            <w:tcW w:w="931" w:type="dxa"/>
            <w:vAlign w:val="center"/>
          </w:tcPr>
          <w:p w14:paraId="359DA2F4" w14:textId="775D4971" w:rsidR="00330164" w:rsidRPr="00E07C55" w:rsidRDefault="00330164" w:rsidP="00CA2427">
            <w:pPr>
              <w:pBdr>
                <w:top w:val="nil"/>
                <w:left w:val="nil"/>
                <w:bottom w:val="nil"/>
                <w:right w:val="nil"/>
                <w:between w:val="nil"/>
              </w:pBdr>
              <w:rPr>
                <w:color w:val="000000"/>
                <w:sz w:val="24"/>
                <w:szCs w:val="24"/>
              </w:rPr>
            </w:pPr>
            <w:r w:rsidRPr="00E07C55">
              <w:rPr>
                <w:color w:val="000000"/>
                <w:sz w:val="24"/>
                <w:szCs w:val="24"/>
              </w:rPr>
              <w:lastRenderedPageBreak/>
              <w:t>ОК52</w:t>
            </w:r>
          </w:p>
        </w:tc>
        <w:tc>
          <w:tcPr>
            <w:tcW w:w="5625" w:type="dxa"/>
            <w:vAlign w:val="bottom"/>
          </w:tcPr>
          <w:p w14:paraId="7B814B98" w14:textId="50D75F7F"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Травматологія та ортопедія. Психологічна реабілітація осіб з порушеннями опорно-рухового апарату</w:t>
            </w:r>
          </w:p>
        </w:tc>
        <w:tc>
          <w:tcPr>
            <w:tcW w:w="426" w:type="dxa"/>
            <w:vAlign w:val="center"/>
          </w:tcPr>
          <w:p w14:paraId="2A3E0812"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28C86C23" w14:textId="77777777" w:rsidR="00330164" w:rsidRPr="00E07C55" w:rsidRDefault="00330164" w:rsidP="00CA2427">
            <w:pPr>
              <w:pBdr>
                <w:top w:val="nil"/>
                <w:left w:val="nil"/>
                <w:bottom w:val="nil"/>
                <w:right w:val="nil"/>
                <w:between w:val="nil"/>
              </w:pBdr>
              <w:jc w:val="center"/>
              <w:rPr>
                <w:color w:val="000000"/>
                <w:sz w:val="24"/>
                <w:szCs w:val="24"/>
              </w:rPr>
            </w:pPr>
          </w:p>
        </w:tc>
        <w:tc>
          <w:tcPr>
            <w:tcW w:w="427" w:type="dxa"/>
            <w:vAlign w:val="center"/>
          </w:tcPr>
          <w:p w14:paraId="2BE94D23"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30410A10"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4A2BD331" w14:textId="0CDF4B25" w:rsidR="00330164"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0E51CE4E" w14:textId="77777777" w:rsidR="00330164" w:rsidRPr="00E07C55" w:rsidRDefault="00330164" w:rsidP="00CA2427">
            <w:pPr>
              <w:pBdr>
                <w:top w:val="nil"/>
                <w:left w:val="nil"/>
                <w:bottom w:val="nil"/>
                <w:right w:val="nil"/>
                <w:between w:val="nil"/>
              </w:pBdr>
              <w:jc w:val="center"/>
              <w:rPr>
                <w:color w:val="000000"/>
                <w:sz w:val="24"/>
                <w:szCs w:val="24"/>
              </w:rPr>
            </w:pPr>
          </w:p>
        </w:tc>
      </w:tr>
      <w:tr w:rsidR="00330164" w:rsidRPr="00E07C55" w14:paraId="5D0AEF45" w14:textId="77777777" w:rsidTr="00330164">
        <w:trPr>
          <w:trHeight w:val="20"/>
        </w:trPr>
        <w:tc>
          <w:tcPr>
            <w:tcW w:w="931" w:type="dxa"/>
            <w:vAlign w:val="center"/>
          </w:tcPr>
          <w:p w14:paraId="7A3E3B6A" w14:textId="71777741" w:rsidR="00330164" w:rsidRPr="00E07C55" w:rsidRDefault="00330164" w:rsidP="00CA2427">
            <w:pPr>
              <w:pBdr>
                <w:top w:val="nil"/>
                <w:left w:val="nil"/>
                <w:bottom w:val="nil"/>
                <w:right w:val="nil"/>
                <w:between w:val="nil"/>
              </w:pBdr>
              <w:rPr>
                <w:color w:val="000000"/>
                <w:sz w:val="24"/>
                <w:szCs w:val="24"/>
              </w:rPr>
            </w:pPr>
            <w:r w:rsidRPr="00E07C55">
              <w:rPr>
                <w:color w:val="000000"/>
                <w:sz w:val="24"/>
                <w:szCs w:val="24"/>
              </w:rPr>
              <w:t>ОК53</w:t>
            </w:r>
          </w:p>
        </w:tc>
        <w:tc>
          <w:tcPr>
            <w:tcW w:w="5625" w:type="dxa"/>
            <w:vAlign w:val="bottom"/>
          </w:tcPr>
          <w:p w14:paraId="407A4BDE" w14:textId="0F26FCF1"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Психіатрія, наркологія</w:t>
            </w:r>
          </w:p>
        </w:tc>
        <w:tc>
          <w:tcPr>
            <w:tcW w:w="426" w:type="dxa"/>
            <w:vAlign w:val="center"/>
          </w:tcPr>
          <w:p w14:paraId="2EBD4EF4"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2F8AAF2C" w14:textId="77777777" w:rsidR="00330164" w:rsidRPr="00E07C55" w:rsidRDefault="00330164" w:rsidP="00CA2427">
            <w:pPr>
              <w:pBdr>
                <w:top w:val="nil"/>
                <w:left w:val="nil"/>
                <w:bottom w:val="nil"/>
                <w:right w:val="nil"/>
                <w:between w:val="nil"/>
              </w:pBdr>
              <w:jc w:val="center"/>
              <w:rPr>
                <w:color w:val="000000"/>
                <w:sz w:val="24"/>
                <w:szCs w:val="24"/>
              </w:rPr>
            </w:pPr>
          </w:p>
        </w:tc>
        <w:tc>
          <w:tcPr>
            <w:tcW w:w="427" w:type="dxa"/>
            <w:vAlign w:val="center"/>
          </w:tcPr>
          <w:p w14:paraId="766EFE3A"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1B1BEFB5"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19C7B751" w14:textId="6D52828F" w:rsidR="00330164"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1DD0599F" w14:textId="77777777" w:rsidR="00330164" w:rsidRPr="00E07C55" w:rsidRDefault="00330164" w:rsidP="00CA2427">
            <w:pPr>
              <w:pBdr>
                <w:top w:val="nil"/>
                <w:left w:val="nil"/>
                <w:bottom w:val="nil"/>
                <w:right w:val="nil"/>
                <w:between w:val="nil"/>
              </w:pBdr>
              <w:jc w:val="center"/>
              <w:rPr>
                <w:color w:val="000000"/>
                <w:sz w:val="24"/>
                <w:szCs w:val="24"/>
              </w:rPr>
            </w:pPr>
          </w:p>
        </w:tc>
      </w:tr>
      <w:tr w:rsidR="00330164" w:rsidRPr="00E07C55" w14:paraId="57FB5C26" w14:textId="77777777" w:rsidTr="00330164">
        <w:trPr>
          <w:trHeight w:val="20"/>
        </w:trPr>
        <w:tc>
          <w:tcPr>
            <w:tcW w:w="931" w:type="dxa"/>
            <w:vAlign w:val="center"/>
          </w:tcPr>
          <w:p w14:paraId="4AEA611B" w14:textId="65C254A2" w:rsidR="00330164" w:rsidRPr="00E07C55" w:rsidRDefault="00330164" w:rsidP="00CA2427">
            <w:pPr>
              <w:pBdr>
                <w:top w:val="nil"/>
                <w:left w:val="nil"/>
                <w:bottom w:val="nil"/>
                <w:right w:val="nil"/>
                <w:between w:val="nil"/>
              </w:pBdr>
              <w:rPr>
                <w:color w:val="000000"/>
                <w:sz w:val="24"/>
                <w:szCs w:val="24"/>
              </w:rPr>
            </w:pPr>
            <w:r w:rsidRPr="00E07C55">
              <w:rPr>
                <w:color w:val="000000"/>
                <w:sz w:val="24"/>
                <w:szCs w:val="24"/>
              </w:rPr>
              <w:t>ОК54</w:t>
            </w:r>
          </w:p>
        </w:tc>
        <w:tc>
          <w:tcPr>
            <w:tcW w:w="5625" w:type="dxa"/>
            <w:vAlign w:val="bottom"/>
          </w:tcPr>
          <w:p w14:paraId="1C9C269F" w14:textId="6B35B5B2"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Кризове консультування</w:t>
            </w:r>
          </w:p>
        </w:tc>
        <w:tc>
          <w:tcPr>
            <w:tcW w:w="426" w:type="dxa"/>
            <w:vAlign w:val="center"/>
          </w:tcPr>
          <w:p w14:paraId="2D826520"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7E6E3B69" w14:textId="77777777" w:rsidR="00330164" w:rsidRPr="00E07C55" w:rsidRDefault="00330164" w:rsidP="00CA2427">
            <w:pPr>
              <w:pBdr>
                <w:top w:val="nil"/>
                <w:left w:val="nil"/>
                <w:bottom w:val="nil"/>
                <w:right w:val="nil"/>
                <w:between w:val="nil"/>
              </w:pBdr>
              <w:jc w:val="center"/>
              <w:rPr>
                <w:color w:val="000000"/>
                <w:sz w:val="24"/>
                <w:szCs w:val="24"/>
              </w:rPr>
            </w:pPr>
          </w:p>
        </w:tc>
        <w:tc>
          <w:tcPr>
            <w:tcW w:w="427" w:type="dxa"/>
            <w:vAlign w:val="center"/>
          </w:tcPr>
          <w:p w14:paraId="65EA3396"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64C9F8DA"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335CAA99" w14:textId="1167AA07" w:rsidR="00330164"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05097C8A" w14:textId="77777777" w:rsidR="00330164" w:rsidRPr="00E07C55" w:rsidRDefault="00330164" w:rsidP="00CA2427">
            <w:pPr>
              <w:pBdr>
                <w:top w:val="nil"/>
                <w:left w:val="nil"/>
                <w:bottom w:val="nil"/>
                <w:right w:val="nil"/>
                <w:between w:val="nil"/>
              </w:pBdr>
              <w:jc w:val="center"/>
              <w:rPr>
                <w:color w:val="000000"/>
                <w:sz w:val="24"/>
                <w:szCs w:val="24"/>
              </w:rPr>
            </w:pPr>
          </w:p>
        </w:tc>
      </w:tr>
      <w:tr w:rsidR="00330164" w:rsidRPr="00E07C55" w14:paraId="569275E2" w14:textId="77777777" w:rsidTr="00330164">
        <w:trPr>
          <w:trHeight w:val="20"/>
        </w:trPr>
        <w:tc>
          <w:tcPr>
            <w:tcW w:w="931" w:type="dxa"/>
            <w:vAlign w:val="center"/>
          </w:tcPr>
          <w:p w14:paraId="3904A1FC" w14:textId="06886E9F" w:rsidR="00330164" w:rsidRPr="00E07C55" w:rsidRDefault="00330164" w:rsidP="00CA2427">
            <w:pPr>
              <w:pBdr>
                <w:top w:val="nil"/>
                <w:left w:val="nil"/>
                <w:bottom w:val="nil"/>
                <w:right w:val="nil"/>
                <w:between w:val="nil"/>
              </w:pBdr>
              <w:rPr>
                <w:color w:val="000000"/>
                <w:sz w:val="24"/>
                <w:szCs w:val="24"/>
              </w:rPr>
            </w:pPr>
            <w:r w:rsidRPr="00E07C55">
              <w:rPr>
                <w:color w:val="000000"/>
                <w:sz w:val="24"/>
                <w:szCs w:val="24"/>
              </w:rPr>
              <w:t>ОК55</w:t>
            </w:r>
          </w:p>
        </w:tc>
        <w:tc>
          <w:tcPr>
            <w:tcW w:w="5625" w:type="dxa"/>
            <w:vAlign w:val="bottom"/>
          </w:tcPr>
          <w:p w14:paraId="01C7118C" w14:textId="4D1E88F0" w:rsidR="00330164" w:rsidRPr="00E07C55" w:rsidRDefault="00BB1DBD" w:rsidP="00CA2427">
            <w:pPr>
              <w:pBdr>
                <w:top w:val="nil"/>
                <w:left w:val="nil"/>
                <w:bottom w:val="nil"/>
                <w:right w:val="nil"/>
                <w:between w:val="nil"/>
              </w:pBdr>
              <w:ind w:left="28"/>
              <w:rPr>
                <w:color w:val="000000"/>
                <w:sz w:val="24"/>
                <w:szCs w:val="24"/>
              </w:rPr>
            </w:pPr>
            <w:r w:rsidRPr="00E07C55">
              <w:rPr>
                <w:color w:val="000000"/>
                <w:sz w:val="24"/>
                <w:szCs w:val="24"/>
              </w:rPr>
              <w:t>Основи</w:t>
            </w:r>
            <w:r w:rsidR="00330164" w:rsidRPr="00E07C55">
              <w:rPr>
                <w:color w:val="000000"/>
                <w:sz w:val="24"/>
                <w:szCs w:val="24"/>
              </w:rPr>
              <w:t xml:space="preserve"> психологічної реабілітації учасників бойових дій</w:t>
            </w:r>
          </w:p>
        </w:tc>
        <w:tc>
          <w:tcPr>
            <w:tcW w:w="426" w:type="dxa"/>
            <w:vAlign w:val="center"/>
          </w:tcPr>
          <w:p w14:paraId="4CF8E8E6"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040B8C83" w14:textId="77777777" w:rsidR="00330164" w:rsidRPr="00E07C55" w:rsidRDefault="00330164" w:rsidP="00CA2427">
            <w:pPr>
              <w:pBdr>
                <w:top w:val="nil"/>
                <w:left w:val="nil"/>
                <w:bottom w:val="nil"/>
                <w:right w:val="nil"/>
                <w:between w:val="nil"/>
              </w:pBdr>
              <w:jc w:val="center"/>
              <w:rPr>
                <w:color w:val="000000"/>
                <w:sz w:val="24"/>
                <w:szCs w:val="24"/>
              </w:rPr>
            </w:pPr>
          </w:p>
        </w:tc>
        <w:tc>
          <w:tcPr>
            <w:tcW w:w="427" w:type="dxa"/>
            <w:vAlign w:val="center"/>
          </w:tcPr>
          <w:p w14:paraId="4A1A369C"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6AADE146"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2BA83C22" w14:textId="50F28E9B" w:rsidR="00330164"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7017A7EF" w14:textId="77777777" w:rsidR="00330164" w:rsidRPr="00E07C55" w:rsidRDefault="00330164" w:rsidP="00CA2427">
            <w:pPr>
              <w:pBdr>
                <w:top w:val="nil"/>
                <w:left w:val="nil"/>
                <w:bottom w:val="nil"/>
                <w:right w:val="nil"/>
                <w:between w:val="nil"/>
              </w:pBdr>
              <w:jc w:val="center"/>
              <w:rPr>
                <w:color w:val="000000"/>
                <w:sz w:val="24"/>
                <w:szCs w:val="24"/>
              </w:rPr>
            </w:pPr>
          </w:p>
        </w:tc>
      </w:tr>
      <w:tr w:rsidR="00330164" w:rsidRPr="00E07C55" w14:paraId="4C31919D" w14:textId="77777777" w:rsidTr="00330164">
        <w:trPr>
          <w:trHeight w:val="20"/>
        </w:trPr>
        <w:tc>
          <w:tcPr>
            <w:tcW w:w="931" w:type="dxa"/>
            <w:vAlign w:val="center"/>
          </w:tcPr>
          <w:p w14:paraId="4F938848" w14:textId="7508598A" w:rsidR="00330164" w:rsidRPr="00E07C55" w:rsidRDefault="004923DE" w:rsidP="00CA2427">
            <w:pPr>
              <w:pBdr>
                <w:top w:val="nil"/>
                <w:left w:val="nil"/>
                <w:bottom w:val="nil"/>
                <w:right w:val="nil"/>
                <w:between w:val="nil"/>
              </w:pBdr>
              <w:rPr>
                <w:color w:val="000000"/>
                <w:sz w:val="24"/>
                <w:szCs w:val="24"/>
              </w:rPr>
            </w:pPr>
            <w:r>
              <w:rPr>
                <w:color w:val="000000"/>
                <w:sz w:val="24"/>
                <w:szCs w:val="24"/>
              </w:rPr>
              <w:t>ОК56</w:t>
            </w:r>
          </w:p>
        </w:tc>
        <w:tc>
          <w:tcPr>
            <w:tcW w:w="5625" w:type="dxa"/>
            <w:vAlign w:val="center"/>
          </w:tcPr>
          <w:p w14:paraId="69E01E80" w14:textId="7FDC27F5"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Медична та соціальна реабілітація</w:t>
            </w:r>
          </w:p>
        </w:tc>
        <w:tc>
          <w:tcPr>
            <w:tcW w:w="426" w:type="dxa"/>
            <w:vAlign w:val="center"/>
          </w:tcPr>
          <w:p w14:paraId="55FF075D"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33CA6615" w14:textId="77777777" w:rsidR="00330164" w:rsidRPr="00E07C55" w:rsidRDefault="00330164" w:rsidP="00CA2427">
            <w:pPr>
              <w:pBdr>
                <w:top w:val="nil"/>
                <w:left w:val="nil"/>
                <w:bottom w:val="nil"/>
                <w:right w:val="nil"/>
                <w:between w:val="nil"/>
              </w:pBdr>
              <w:jc w:val="center"/>
              <w:rPr>
                <w:color w:val="000000"/>
                <w:sz w:val="24"/>
                <w:szCs w:val="24"/>
              </w:rPr>
            </w:pPr>
          </w:p>
        </w:tc>
        <w:tc>
          <w:tcPr>
            <w:tcW w:w="427" w:type="dxa"/>
            <w:vAlign w:val="center"/>
          </w:tcPr>
          <w:p w14:paraId="76BB11A9"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01A17F07"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2B92E21F"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3CF98A0B" w14:textId="6308C160" w:rsidR="00330164"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r>
      <w:tr w:rsidR="004923DE" w:rsidRPr="00E07C55" w14:paraId="0CA9C40F" w14:textId="77777777" w:rsidTr="00330164">
        <w:trPr>
          <w:trHeight w:val="20"/>
        </w:trPr>
        <w:tc>
          <w:tcPr>
            <w:tcW w:w="931" w:type="dxa"/>
            <w:vAlign w:val="center"/>
          </w:tcPr>
          <w:p w14:paraId="4D053FB7" w14:textId="6E3C7171" w:rsidR="004923DE" w:rsidRPr="00E07C55" w:rsidRDefault="004923DE" w:rsidP="00CA2427">
            <w:pPr>
              <w:pBdr>
                <w:top w:val="nil"/>
                <w:left w:val="nil"/>
                <w:bottom w:val="nil"/>
                <w:right w:val="nil"/>
                <w:between w:val="nil"/>
              </w:pBdr>
              <w:rPr>
                <w:color w:val="000000"/>
                <w:sz w:val="24"/>
                <w:szCs w:val="24"/>
              </w:rPr>
            </w:pPr>
            <w:r w:rsidRPr="00E07C55">
              <w:rPr>
                <w:color w:val="000000"/>
                <w:sz w:val="24"/>
                <w:szCs w:val="24"/>
              </w:rPr>
              <w:t>ОК57</w:t>
            </w:r>
          </w:p>
        </w:tc>
        <w:tc>
          <w:tcPr>
            <w:tcW w:w="5625" w:type="dxa"/>
            <w:vAlign w:val="bottom"/>
          </w:tcPr>
          <w:p w14:paraId="5D6A286B" w14:textId="63BA3400" w:rsidR="004923DE" w:rsidRPr="00E07C55" w:rsidRDefault="004923DE" w:rsidP="00CA2427">
            <w:pPr>
              <w:pBdr>
                <w:top w:val="nil"/>
                <w:left w:val="nil"/>
                <w:bottom w:val="nil"/>
                <w:right w:val="nil"/>
                <w:between w:val="nil"/>
              </w:pBdr>
              <w:ind w:left="28"/>
              <w:rPr>
                <w:color w:val="000000"/>
                <w:sz w:val="24"/>
                <w:szCs w:val="24"/>
              </w:rPr>
            </w:pPr>
            <w:r w:rsidRPr="00E07C55">
              <w:rPr>
                <w:color w:val="000000"/>
                <w:sz w:val="24"/>
                <w:szCs w:val="24"/>
              </w:rPr>
              <w:t>Реабілітаційна психологія</w:t>
            </w:r>
          </w:p>
        </w:tc>
        <w:tc>
          <w:tcPr>
            <w:tcW w:w="426" w:type="dxa"/>
            <w:vAlign w:val="center"/>
          </w:tcPr>
          <w:p w14:paraId="4C9D8203"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51919191" w14:textId="77777777" w:rsidR="004923DE" w:rsidRPr="00E07C55" w:rsidRDefault="004923DE" w:rsidP="00CA2427">
            <w:pPr>
              <w:pBdr>
                <w:top w:val="nil"/>
                <w:left w:val="nil"/>
                <w:bottom w:val="nil"/>
                <w:right w:val="nil"/>
                <w:between w:val="nil"/>
              </w:pBdr>
              <w:jc w:val="center"/>
              <w:rPr>
                <w:color w:val="000000"/>
                <w:sz w:val="24"/>
                <w:szCs w:val="24"/>
              </w:rPr>
            </w:pPr>
          </w:p>
        </w:tc>
        <w:tc>
          <w:tcPr>
            <w:tcW w:w="427" w:type="dxa"/>
            <w:vAlign w:val="center"/>
          </w:tcPr>
          <w:p w14:paraId="588A57C4"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4E55F037"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51ED4B0A"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1764AF67" w14:textId="61EF65A0" w:rsidR="004923DE" w:rsidRPr="00E07C55" w:rsidRDefault="004923DE" w:rsidP="00CA2427">
            <w:pPr>
              <w:pBdr>
                <w:top w:val="nil"/>
                <w:left w:val="nil"/>
                <w:bottom w:val="nil"/>
                <w:right w:val="nil"/>
                <w:between w:val="nil"/>
              </w:pBdr>
              <w:jc w:val="center"/>
              <w:rPr>
                <w:color w:val="000000"/>
                <w:sz w:val="24"/>
                <w:szCs w:val="24"/>
              </w:rPr>
            </w:pPr>
            <w:r w:rsidRPr="00E07C55">
              <w:rPr>
                <w:color w:val="000000"/>
                <w:sz w:val="24"/>
                <w:szCs w:val="24"/>
              </w:rPr>
              <w:t>*</w:t>
            </w:r>
          </w:p>
        </w:tc>
      </w:tr>
      <w:tr w:rsidR="004923DE" w:rsidRPr="00E07C55" w14:paraId="7128DE42" w14:textId="77777777" w:rsidTr="00330164">
        <w:trPr>
          <w:trHeight w:val="20"/>
        </w:trPr>
        <w:tc>
          <w:tcPr>
            <w:tcW w:w="931" w:type="dxa"/>
            <w:vAlign w:val="center"/>
          </w:tcPr>
          <w:p w14:paraId="06854250" w14:textId="1FD8EE2B" w:rsidR="004923DE" w:rsidRPr="00E07C55" w:rsidRDefault="004923DE" w:rsidP="00CA2427">
            <w:pPr>
              <w:pBdr>
                <w:top w:val="nil"/>
                <w:left w:val="nil"/>
                <w:bottom w:val="nil"/>
                <w:right w:val="nil"/>
                <w:between w:val="nil"/>
              </w:pBdr>
              <w:rPr>
                <w:color w:val="000000"/>
                <w:sz w:val="24"/>
                <w:szCs w:val="24"/>
              </w:rPr>
            </w:pPr>
            <w:r w:rsidRPr="00E07C55">
              <w:rPr>
                <w:color w:val="000000"/>
                <w:sz w:val="24"/>
                <w:szCs w:val="24"/>
              </w:rPr>
              <w:t>ОК58</w:t>
            </w:r>
          </w:p>
        </w:tc>
        <w:tc>
          <w:tcPr>
            <w:tcW w:w="5625" w:type="dxa"/>
            <w:vAlign w:val="bottom"/>
          </w:tcPr>
          <w:p w14:paraId="414D9D5A" w14:textId="6BF4ACA0" w:rsidR="004923DE" w:rsidRPr="00E07C55" w:rsidRDefault="004923DE" w:rsidP="00CA2427">
            <w:pPr>
              <w:pBdr>
                <w:top w:val="nil"/>
                <w:left w:val="nil"/>
                <w:bottom w:val="nil"/>
                <w:right w:val="nil"/>
                <w:between w:val="nil"/>
              </w:pBdr>
              <w:ind w:left="28"/>
              <w:rPr>
                <w:color w:val="000000"/>
                <w:sz w:val="24"/>
                <w:szCs w:val="24"/>
              </w:rPr>
            </w:pPr>
            <w:r w:rsidRPr="00E07C55">
              <w:rPr>
                <w:color w:val="000000"/>
                <w:sz w:val="24"/>
                <w:szCs w:val="24"/>
              </w:rPr>
              <w:t>Психосоматична медицина</w:t>
            </w:r>
          </w:p>
        </w:tc>
        <w:tc>
          <w:tcPr>
            <w:tcW w:w="426" w:type="dxa"/>
            <w:vAlign w:val="center"/>
          </w:tcPr>
          <w:p w14:paraId="599A5891"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11448879" w14:textId="77777777" w:rsidR="004923DE" w:rsidRPr="00E07C55" w:rsidRDefault="004923DE" w:rsidP="00CA2427">
            <w:pPr>
              <w:pBdr>
                <w:top w:val="nil"/>
                <w:left w:val="nil"/>
                <w:bottom w:val="nil"/>
                <w:right w:val="nil"/>
                <w:between w:val="nil"/>
              </w:pBdr>
              <w:jc w:val="center"/>
              <w:rPr>
                <w:color w:val="000000"/>
                <w:sz w:val="24"/>
                <w:szCs w:val="24"/>
              </w:rPr>
            </w:pPr>
          </w:p>
        </w:tc>
        <w:tc>
          <w:tcPr>
            <w:tcW w:w="427" w:type="dxa"/>
            <w:vAlign w:val="center"/>
          </w:tcPr>
          <w:p w14:paraId="0D343C9D"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2805FE6C"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08FE2F3C"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1A66B48A" w14:textId="381A9E97" w:rsidR="004923DE" w:rsidRPr="00E07C55" w:rsidRDefault="004923DE" w:rsidP="00CA2427">
            <w:pPr>
              <w:pBdr>
                <w:top w:val="nil"/>
                <w:left w:val="nil"/>
                <w:bottom w:val="nil"/>
                <w:right w:val="nil"/>
                <w:between w:val="nil"/>
              </w:pBdr>
              <w:jc w:val="center"/>
              <w:rPr>
                <w:color w:val="000000"/>
                <w:sz w:val="24"/>
                <w:szCs w:val="24"/>
              </w:rPr>
            </w:pPr>
            <w:r w:rsidRPr="00E07C55">
              <w:rPr>
                <w:color w:val="000000"/>
                <w:sz w:val="24"/>
                <w:szCs w:val="24"/>
              </w:rPr>
              <w:t>*</w:t>
            </w:r>
          </w:p>
        </w:tc>
      </w:tr>
      <w:tr w:rsidR="004923DE" w:rsidRPr="00E07C55" w14:paraId="17E68C16" w14:textId="77777777" w:rsidTr="00330164">
        <w:trPr>
          <w:trHeight w:val="20"/>
        </w:trPr>
        <w:tc>
          <w:tcPr>
            <w:tcW w:w="931" w:type="dxa"/>
            <w:vAlign w:val="center"/>
          </w:tcPr>
          <w:p w14:paraId="0AFE0D67" w14:textId="6035B3AC" w:rsidR="004923DE" w:rsidRPr="00E07C55" w:rsidRDefault="004923DE" w:rsidP="00CA2427">
            <w:pPr>
              <w:pBdr>
                <w:top w:val="nil"/>
                <w:left w:val="nil"/>
                <w:bottom w:val="nil"/>
                <w:right w:val="nil"/>
                <w:between w:val="nil"/>
              </w:pBdr>
              <w:rPr>
                <w:color w:val="000000"/>
                <w:sz w:val="24"/>
                <w:szCs w:val="24"/>
              </w:rPr>
            </w:pPr>
            <w:r w:rsidRPr="00E07C55">
              <w:rPr>
                <w:color w:val="000000"/>
                <w:sz w:val="24"/>
                <w:szCs w:val="24"/>
              </w:rPr>
              <w:t>ОК59</w:t>
            </w:r>
          </w:p>
        </w:tc>
        <w:tc>
          <w:tcPr>
            <w:tcW w:w="5625" w:type="dxa"/>
            <w:vAlign w:val="bottom"/>
          </w:tcPr>
          <w:p w14:paraId="4F54E3B0" w14:textId="2AB63490" w:rsidR="004923DE" w:rsidRPr="00E07C55" w:rsidRDefault="004923DE" w:rsidP="00CA2427">
            <w:pPr>
              <w:pBdr>
                <w:top w:val="nil"/>
                <w:left w:val="nil"/>
                <w:bottom w:val="nil"/>
                <w:right w:val="nil"/>
                <w:between w:val="nil"/>
              </w:pBdr>
              <w:ind w:left="28"/>
              <w:rPr>
                <w:color w:val="000000"/>
                <w:sz w:val="24"/>
                <w:szCs w:val="24"/>
              </w:rPr>
            </w:pPr>
            <w:r w:rsidRPr="00E07C55">
              <w:rPr>
                <w:color w:val="000000"/>
                <w:sz w:val="24"/>
                <w:szCs w:val="24"/>
              </w:rPr>
              <w:t>Основи психотерапії</w:t>
            </w:r>
          </w:p>
        </w:tc>
        <w:tc>
          <w:tcPr>
            <w:tcW w:w="426" w:type="dxa"/>
            <w:vAlign w:val="center"/>
          </w:tcPr>
          <w:p w14:paraId="06AFA46B"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1B43494E" w14:textId="77777777" w:rsidR="004923DE" w:rsidRPr="00E07C55" w:rsidRDefault="004923DE" w:rsidP="00CA2427">
            <w:pPr>
              <w:pBdr>
                <w:top w:val="nil"/>
                <w:left w:val="nil"/>
                <w:bottom w:val="nil"/>
                <w:right w:val="nil"/>
                <w:between w:val="nil"/>
              </w:pBdr>
              <w:jc w:val="center"/>
              <w:rPr>
                <w:color w:val="000000"/>
                <w:sz w:val="24"/>
                <w:szCs w:val="24"/>
              </w:rPr>
            </w:pPr>
          </w:p>
        </w:tc>
        <w:tc>
          <w:tcPr>
            <w:tcW w:w="427" w:type="dxa"/>
            <w:vAlign w:val="center"/>
          </w:tcPr>
          <w:p w14:paraId="7F600428"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218C7608"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2498E25B"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1830818C" w14:textId="7042DD2C" w:rsidR="004923DE" w:rsidRPr="00E07C55" w:rsidRDefault="004923DE" w:rsidP="00CA2427">
            <w:pPr>
              <w:pBdr>
                <w:top w:val="nil"/>
                <w:left w:val="nil"/>
                <w:bottom w:val="nil"/>
                <w:right w:val="nil"/>
                <w:between w:val="nil"/>
              </w:pBdr>
              <w:jc w:val="center"/>
              <w:rPr>
                <w:color w:val="000000"/>
                <w:sz w:val="24"/>
                <w:szCs w:val="24"/>
              </w:rPr>
            </w:pPr>
            <w:r w:rsidRPr="00E07C55">
              <w:rPr>
                <w:color w:val="000000"/>
                <w:sz w:val="24"/>
                <w:szCs w:val="24"/>
              </w:rPr>
              <w:t>*</w:t>
            </w:r>
          </w:p>
        </w:tc>
      </w:tr>
      <w:tr w:rsidR="004923DE" w:rsidRPr="00E07C55" w14:paraId="2662ACB9" w14:textId="77777777" w:rsidTr="00330164">
        <w:trPr>
          <w:trHeight w:val="20"/>
        </w:trPr>
        <w:tc>
          <w:tcPr>
            <w:tcW w:w="931" w:type="dxa"/>
            <w:vAlign w:val="center"/>
          </w:tcPr>
          <w:p w14:paraId="18D5A6B4" w14:textId="724B74A3" w:rsidR="004923DE" w:rsidRPr="00E07C55" w:rsidRDefault="004923DE" w:rsidP="00CA2427">
            <w:pPr>
              <w:pBdr>
                <w:top w:val="nil"/>
                <w:left w:val="nil"/>
                <w:bottom w:val="nil"/>
                <w:right w:val="nil"/>
                <w:between w:val="nil"/>
              </w:pBdr>
              <w:rPr>
                <w:color w:val="000000"/>
                <w:sz w:val="24"/>
                <w:szCs w:val="24"/>
              </w:rPr>
            </w:pPr>
            <w:r w:rsidRPr="00E07C55">
              <w:rPr>
                <w:color w:val="000000"/>
                <w:sz w:val="24"/>
                <w:szCs w:val="24"/>
              </w:rPr>
              <w:t>ОК60</w:t>
            </w:r>
          </w:p>
        </w:tc>
        <w:tc>
          <w:tcPr>
            <w:tcW w:w="5625" w:type="dxa"/>
            <w:vAlign w:val="bottom"/>
          </w:tcPr>
          <w:p w14:paraId="5768FC97" w14:textId="6A366C8A" w:rsidR="004923DE" w:rsidRPr="00E07C55" w:rsidRDefault="004923DE" w:rsidP="00CA2427">
            <w:pPr>
              <w:pBdr>
                <w:top w:val="nil"/>
                <w:left w:val="nil"/>
                <w:bottom w:val="nil"/>
                <w:right w:val="nil"/>
                <w:between w:val="nil"/>
              </w:pBdr>
              <w:ind w:left="28"/>
              <w:rPr>
                <w:color w:val="000000"/>
                <w:sz w:val="24"/>
                <w:szCs w:val="24"/>
              </w:rPr>
            </w:pPr>
            <w:r w:rsidRPr="00E07C55">
              <w:rPr>
                <w:color w:val="000000"/>
                <w:sz w:val="24"/>
                <w:szCs w:val="24"/>
              </w:rPr>
              <w:t xml:space="preserve">Соціальна медицина, громадське здоров’я та </w:t>
            </w:r>
            <w:proofErr w:type="spellStart"/>
            <w:r w:rsidRPr="00E07C55">
              <w:rPr>
                <w:color w:val="000000"/>
                <w:sz w:val="24"/>
                <w:szCs w:val="24"/>
              </w:rPr>
              <w:t>біостатистика</w:t>
            </w:r>
            <w:proofErr w:type="spellEnd"/>
            <w:r w:rsidRPr="00E07C55">
              <w:rPr>
                <w:color w:val="000000"/>
                <w:sz w:val="24"/>
                <w:szCs w:val="24"/>
              </w:rPr>
              <w:t xml:space="preserve"> (в тому числі організація діяльності закладів охорони психічного здоров’я)</w:t>
            </w:r>
          </w:p>
        </w:tc>
        <w:tc>
          <w:tcPr>
            <w:tcW w:w="426" w:type="dxa"/>
            <w:vAlign w:val="center"/>
          </w:tcPr>
          <w:p w14:paraId="71AF0558"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626CEEA9" w14:textId="77777777" w:rsidR="004923DE" w:rsidRPr="00E07C55" w:rsidRDefault="004923DE" w:rsidP="00CA2427">
            <w:pPr>
              <w:pBdr>
                <w:top w:val="nil"/>
                <w:left w:val="nil"/>
                <w:bottom w:val="nil"/>
                <w:right w:val="nil"/>
                <w:between w:val="nil"/>
              </w:pBdr>
              <w:jc w:val="center"/>
              <w:rPr>
                <w:color w:val="000000"/>
                <w:sz w:val="24"/>
                <w:szCs w:val="24"/>
              </w:rPr>
            </w:pPr>
          </w:p>
        </w:tc>
        <w:tc>
          <w:tcPr>
            <w:tcW w:w="427" w:type="dxa"/>
            <w:vAlign w:val="center"/>
          </w:tcPr>
          <w:p w14:paraId="080CC69A"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6D2BC96D" w14:textId="77777777" w:rsidR="004923DE" w:rsidRPr="00E07C55" w:rsidRDefault="004923DE" w:rsidP="00CA2427">
            <w:pPr>
              <w:pBdr>
                <w:top w:val="nil"/>
                <w:left w:val="nil"/>
                <w:bottom w:val="nil"/>
                <w:right w:val="nil"/>
                <w:between w:val="nil"/>
              </w:pBdr>
              <w:jc w:val="center"/>
              <w:rPr>
                <w:color w:val="000000"/>
                <w:sz w:val="24"/>
                <w:szCs w:val="24"/>
              </w:rPr>
            </w:pPr>
          </w:p>
        </w:tc>
        <w:tc>
          <w:tcPr>
            <w:tcW w:w="425" w:type="dxa"/>
            <w:vAlign w:val="center"/>
          </w:tcPr>
          <w:p w14:paraId="43DB3F60" w14:textId="799A6312" w:rsidR="004923DE" w:rsidRPr="00E07C55" w:rsidRDefault="004923D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5" w:type="dxa"/>
            <w:vAlign w:val="center"/>
          </w:tcPr>
          <w:p w14:paraId="4D1B2B8D" w14:textId="32D7B428" w:rsidR="004923DE" w:rsidRPr="00E07C55" w:rsidRDefault="004923DE" w:rsidP="00CA2427">
            <w:pPr>
              <w:pBdr>
                <w:top w:val="nil"/>
                <w:left w:val="nil"/>
                <w:bottom w:val="nil"/>
                <w:right w:val="nil"/>
                <w:between w:val="nil"/>
              </w:pBdr>
              <w:jc w:val="center"/>
              <w:rPr>
                <w:color w:val="000000"/>
                <w:sz w:val="24"/>
                <w:szCs w:val="24"/>
              </w:rPr>
            </w:pPr>
            <w:r w:rsidRPr="00E07C55">
              <w:rPr>
                <w:color w:val="000000"/>
                <w:sz w:val="24"/>
                <w:szCs w:val="24"/>
              </w:rPr>
              <w:t>*</w:t>
            </w:r>
          </w:p>
        </w:tc>
      </w:tr>
      <w:tr w:rsidR="0077379E" w:rsidRPr="00E07C55" w14:paraId="77B24795" w14:textId="77777777" w:rsidTr="00330164">
        <w:trPr>
          <w:trHeight w:val="20"/>
        </w:trPr>
        <w:tc>
          <w:tcPr>
            <w:tcW w:w="931" w:type="dxa"/>
            <w:vAlign w:val="center"/>
          </w:tcPr>
          <w:p w14:paraId="16A90D2E" w14:textId="0332EE25" w:rsidR="0077379E" w:rsidRPr="00E07C55" w:rsidRDefault="0077379E" w:rsidP="00CA2427">
            <w:pPr>
              <w:pBdr>
                <w:top w:val="nil"/>
                <w:left w:val="nil"/>
                <w:bottom w:val="nil"/>
                <w:right w:val="nil"/>
                <w:between w:val="nil"/>
              </w:pBdr>
              <w:rPr>
                <w:color w:val="000000"/>
                <w:sz w:val="24"/>
                <w:szCs w:val="24"/>
              </w:rPr>
            </w:pPr>
            <w:r w:rsidRPr="00E07C55">
              <w:rPr>
                <w:color w:val="000000"/>
                <w:sz w:val="24"/>
                <w:szCs w:val="24"/>
              </w:rPr>
              <w:t>ОК6</w:t>
            </w:r>
            <w:r w:rsidR="004923DE">
              <w:rPr>
                <w:color w:val="000000"/>
                <w:sz w:val="24"/>
                <w:szCs w:val="24"/>
              </w:rPr>
              <w:t>1</w:t>
            </w:r>
          </w:p>
        </w:tc>
        <w:tc>
          <w:tcPr>
            <w:tcW w:w="5625" w:type="dxa"/>
            <w:vAlign w:val="bottom"/>
          </w:tcPr>
          <w:p w14:paraId="6E6B6D35" w14:textId="42B6019E" w:rsidR="0077379E"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 xml:space="preserve">Підготовка офіцерів запасу галузі знань </w:t>
            </w:r>
            <w:r>
              <w:rPr>
                <w:color w:val="000000"/>
                <w:sz w:val="24"/>
                <w:szCs w:val="24"/>
              </w:rPr>
              <w:t>«</w:t>
            </w:r>
            <w:r w:rsidRPr="00E07C55">
              <w:rPr>
                <w:color w:val="000000"/>
                <w:sz w:val="24"/>
                <w:szCs w:val="24"/>
              </w:rPr>
              <w:t>Охорона здоров</w:t>
            </w:r>
            <w:r>
              <w:rPr>
                <w:color w:val="000000"/>
                <w:sz w:val="24"/>
                <w:szCs w:val="24"/>
              </w:rPr>
              <w:t>’</w:t>
            </w:r>
            <w:r w:rsidRPr="00E07C55">
              <w:rPr>
                <w:color w:val="000000"/>
                <w:sz w:val="24"/>
                <w:szCs w:val="24"/>
              </w:rPr>
              <w:t>я</w:t>
            </w:r>
            <w:r>
              <w:rPr>
                <w:color w:val="000000"/>
                <w:sz w:val="24"/>
                <w:szCs w:val="24"/>
              </w:rPr>
              <w:t>»</w:t>
            </w:r>
            <w:r w:rsidRPr="00E07C55">
              <w:rPr>
                <w:color w:val="000000"/>
                <w:sz w:val="24"/>
                <w:szCs w:val="24"/>
              </w:rPr>
              <w:t xml:space="preserve">. Спеціальність </w:t>
            </w:r>
            <w:r>
              <w:rPr>
                <w:color w:val="000000"/>
                <w:sz w:val="24"/>
                <w:szCs w:val="24"/>
              </w:rPr>
              <w:t>«</w:t>
            </w:r>
            <w:r w:rsidRPr="00E07C55">
              <w:rPr>
                <w:color w:val="000000"/>
                <w:sz w:val="24"/>
                <w:szCs w:val="24"/>
              </w:rPr>
              <w:t>Медична психологія</w:t>
            </w:r>
            <w:r>
              <w:rPr>
                <w:color w:val="000000"/>
                <w:sz w:val="24"/>
                <w:szCs w:val="24"/>
              </w:rPr>
              <w:t>»</w:t>
            </w:r>
          </w:p>
        </w:tc>
        <w:tc>
          <w:tcPr>
            <w:tcW w:w="426" w:type="dxa"/>
            <w:vAlign w:val="center"/>
          </w:tcPr>
          <w:p w14:paraId="2A497FBE"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0B66EAB" w14:textId="77777777" w:rsidR="0077379E" w:rsidRPr="00E07C55" w:rsidRDefault="0077379E" w:rsidP="00CA2427">
            <w:pPr>
              <w:pBdr>
                <w:top w:val="nil"/>
                <w:left w:val="nil"/>
                <w:bottom w:val="nil"/>
                <w:right w:val="nil"/>
                <w:between w:val="nil"/>
              </w:pBdr>
              <w:jc w:val="center"/>
              <w:rPr>
                <w:color w:val="000000"/>
                <w:sz w:val="24"/>
                <w:szCs w:val="24"/>
              </w:rPr>
            </w:pPr>
          </w:p>
        </w:tc>
        <w:tc>
          <w:tcPr>
            <w:tcW w:w="427" w:type="dxa"/>
            <w:vAlign w:val="center"/>
          </w:tcPr>
          <w:p w14:paraId="51C07D5F"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0968AE3"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0A5B1D74" w14:textId="77777777" w:rsidR="0077379E" w:rsidRPr="00E07C55" w:rsidRDefault="0077379E" w:rsidP="00CA2427">
            <w:pPr>
              <w:pBdr>
                <w:top w:val="nil"/>
                <w:left w:val="nil"/>
                <w:bottom w:val="nil"/>
                <w:right w:val="nil"/>
                <w:between w:val="nil"/>
              </w:pBdr>
              <w:jc w:val="center"/>
              <w:rPr>
                <w:color w:val="000000"/>
                <w:sz w:val="24"/>
                <w:szCs w:val="24"/>
              </w:rPr>
            </w:pPr>
          </w:p>
        </w:tc>
        <w:tc>
          <w:tcPr>
            <w:tcW w:w="425" w:type="dxa"/>
            <w:vAlign w:val="center"/>
          </w:tcPr>
          <w:p w14:paraId="6485AFB3" w14:textId="77777777" w:rsidR="0077379E" w:rsidRPr="00E07C55" w:rsidRDefault="0077379E" w:rsidP="00CA2427">
            <w:pPr>
              <w:pBdr>
                <w:top w:val="nil"/>
                <w:left w:val="nil"/>
                <w:bottom w:val="nil"/>
                <w:right w:val="nil"/>
                <w:between w:val="nil"/>
              </w:pBdr>
              <w:jc w:val="center"/>
              <w:rPr>
                <w:color w:val="000000"/>
                <w:sz w:val="24"/>
                <w:szCs w:val="24"/>
              </w:rPr>
            </w:pPr>
          </w:p>
        </w:tc>
      </w:tr>
      <w:tr w:rsidR="00330164" w:rsidRPr="00E07C55" w14:paraId="529A050C" w14:textId="77777777" w:rsidTr="00330164">
        <w:trPr>
          <w:trHeight w:val="20"/>
        </w:trPr>
        <w:tc>
          <w:tcPr>
            <w:tcW w:w="931" w:type="dxa"/>
            <w:vAlign w:val="center"/>
          </w:tcPr>
          <w:p w14:paraId="2FE2AFDB" w14:textId="51A6B05A" w:rsidR="00330164" w:rsidRPr="00E07C55" w:rsidRDefault="00330164" w:rsidP="00CA2427">
            <w:pPr>
              <w:pBdr>
                <w:top w:val="nil"/>
                <w:left w:val="nil"/>
                <w:bottom w:val="nil"/>
                <w:right w:val="nil"/>
                <w:between w:val="nil"/>
              </w:pBdr>
              <w:rPr>
                <w:color w:val="000000"/>
                <w:sz w:val="24"/>
                <w:szCs w:val="24"/>
              </w:rPr>
            </w:pPr>
            <w:r w:rsidRPr="00E07C55">
              <w:rPr>
                <w:color w:val="000000"/>
                <w:sz w:val="24"/>
                <w:szCs w:val="24"/>
              </w:rPr>
              <w:t>ОК6</w:t>
            </w:r>
            <w:r w:rsidR="004923DE">
              <w:rPr>
                <w:color w:val="000000"/>
                <w:sz w:val="24"/>
                <w:szCs w:val="24"/>
              </w:rPr>
              <w:t>1</w:t>
            </w:r>
            <w:r w:rsidRPr="00E07C55">
              <w:rPr>
                <w:color w:val="000000"/>
                <w:sz w:val="24"/>
                <w:szCs w:val="24"/>
              </w:rPr>
              <w:t>.1</w:t>
            </w:r>
          </w:p>
        </w:tc>
        <w:tc>
          <w:tcPr>
            <w:tcW w:w="5625" w:type="dxa"/>
            <w:vAlign w:val="bottom"/>
          </w:tcPr>
          <w:p w14:paraId="26813C9A" w14:textId="4061BBFB" w:rsidR="00330164" w:rsidRPr="00E07C55" w:rsidRDefault="00330164" w:rsidP="00CA2427">
            <w:pPr>
              <w:pBdr>
                <w:top w:val="nil"/>
                <w:left w:val="nil"/>
                <w:bottom w:val="nil"/>
                <w:right w:val="nil"/>
                <w:between w:val="nil"/>
              </w:pBdr>
              <w:ind w:left="28"/>
              <w:rPr>
                <w:color w:val="000000"/>
                <w:sz w:val="24"/>
                <w:szCs w:val="24"/>
              </w:rPr>
            </w:pPr>
            <w:proofErr w:type="spellStart"/>
            <w:r w:rsidRPr="00E07C55">
              <w:rPr>
                <w:color w:val="000000"/>
                <w:sz w:val="24"/>
                <w:szCs w:val="24"/>
              </w:rPr>
              <w:t>Домедична</w:t>
            </w:r>
            <w:proofErr w:type="spellEnd"/>
            <w:r w:rsidRPr="00E07C55">
              <w:rPr>
                <w:color w:val="000000"/>
                <w:sz w:val="24"/>
                <w:szCs w:val="24"/>
              </w:rPr>
              <w:t xml:space="preserve"> допомога в екстремальних ситуаціях</w:t>
            </w:r>
          </w:p>
        </w:tc>
        <w:tc>
          <w:tcPr>
            <w:tcW w:w="426" w:type="dxa"/>
            <w:vAlign w:val="center"/>
          </w:tcPr>
          <w:p w14:paraId="46FEA3D5"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31DFEB96" w14:textId="54066101" w:rsidR="00330164"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765D9EB9"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009F191F"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72935BC0"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1A33DC60" w14:textId="77777777" w:rsidR="00330164" w:rsidRPr="00E07C55" w:rsidRDefault="00330164" w:rsidP="00CA2427">
            <w:pPr>
              <w:pBdr>
                <w:top w:val="nil"/>
                <w:left w:val="nil"/>
                <w:bottom w:val="nil"/>
                <w:right w:val="nil"/>
                <w:between w:val="nil"/>
              </w:pBdr>
              <w:jc w:val="center"/>
              <w:rPr>
                <w:color w:val="000000"/>
                <w:sz w:val="24"/>
                <w:szCs w:val="24"/>
              </w:rPr>
            </w:pPr>
          </w:p>
        </w:tc>
      </w:tr>
      <w:tr w:rsidR="00330164" w:rsidRPr="00E07C55" w14:paraId="7EC36D90" w14:textId="77777777" w:rsidTr="00330164">
        <w:trPr>
          <w:trHeight w:val="20"/>
        </w:trPr>
        <w:tc>
          <w:tcPr>
            <w:tcW w:w="931" w:type="dxa"/>
            <w:vAlign w:val="center"/>
          </w:tcPr>
          <w:p w14:paraId="3E9F3FAC" w14:textId="57C84D21" w:rsidR="00330164" w:rsidRPr="00E07C55" w:rsidRDefault="00330164" w:rsidP="00CA2427">
            <w:pPr>
              <w:pBdr>
                <w:top w:val="nil"/>
                <w:left w:val="nil"/>
                <w:bottom w:val="nil"/>
                <w:right w:val="nil"/>
                <w:between w:val="nil"/>
              </w:pBdr>
              <w:rPr>
                <w:color w:val="000000"/>
                <w:sz w:val="24"/>
                <w:szCs w:val="24"/>
              </w:rPr>
            </w:pPr>
            <w:r w:rsidRPr="00E07C55">
              <w:rPr>
                <w:color w:val="000000"/>
                <w:sz w:val="24"/>
                <w:szCs w:val="24"/>
              </w:rPr>
              <w:t>ОК6</w:t>
            </w:r>
            <w:r w:rsidR="004923DE">
              <w:rPr>
                <w:color w:val="000000"/>
                <w:sz w:val="24"/>
                <w:szCs w:val="24"/>
              </w:rPr>
              <w:t>1</w:t>
            </w:r>
            <w:r w:rsidRPr="00E07C55">
              <w:rPr>
                <w:color w:val="000000"/>
                <w:sz w:val="24"/>
                <w:szCs w:val="24"/>
              </w:rPr>
              <w:t>.2</w:t>
            </w:r>
          </w:p>
        </w:tc>
        <w:tc>
          <w:tcPr>
            <w:tcW w:w="5625" w:type="dxa"/>
            <w:vAlign w:val="bottom"/>
          </w:tcPr>
          <w:p w14:paraId="7E5A814C" w14:textId="3205EF4B"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Основи організації медичного забезпечення населення і військ</w:t>
            </w:r>
          </w:p>
        </w:tc>
        <w:tc>
          <w:tcPr>
            <w:tcW w:w="426" w:type="dxa"/>
            <w:vAlign w:val="center"/>
          </w:tcPr>
          <w:p w14:paraId="711F3C50"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5659C511" w14:textId="13C44F30" w:rsidR="00330164" w:rsidRPr="00E07C55" w:rsidRDefault="00330164"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4CEA0EB1"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4A427D42"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73CC2876" w14:textId="77777777" w:rsidR="00330164" w:rsidRPr="00E07C55" w:rsidRDefault="00330164" w:rsidP="00CA2427">
            <w:pPr>
              <w:pBdr>
                <w:top w:val="nil"/>
                <w:left w:val="nil"/>
                <w:bottom w:val="nil"/>
                <w:right w:val="nil"/>
                <w:between w:val="nil"/>
              </w:pBdr>
              <w:jc w:val="center"/>
              <w:rPr>
                <w:color w:val="000000"/>
                <w:sz w:val="24"/>
                <w:szCs w:val="24"/>
              </w:rPr>
            </w:pPr>
          </w:p>
        </w:tc>
        <w:tc>
          <w:tcPr>
            <w:tcW w:w="425" w:type="dxa"/>
            <w:vAlign w:val="center"/>
          </w:tcPr>
          <w:p w14:paraId="7A392EC0" w14:textId="77777777" w:rsidR="00330164" w:rsidRPr="00E07C55" w:rsidRDefault="00330164" w:rsidP="00CA2427">
            <w:pPr>
              <w:pBdr>
                <w:top w:val="nil"/>
                <w:left w:val="nil"/>
                <w:bottom w:val="nil"/>
                <w:right w:val="nil"/>
                <w:between w:val="nil"/>
              </w:pBdr>
              <w:jc w:val="center"/>
              <w:rPr>
                <w:color w:val="000000"/>
                <w:sz w:val="24"/>
                <w:szCs w:val="24"/>
              </w:rPr>
            </w:pPr>
          </w:p>
        </w:tc>
      </w:tr>
      <w:tr w:rsidR="00330164" w:rsidRPr="00E07C55" w14:paraId="4B6908E9" w14:textId="77777777" w:rsidTr="00330164">
        <w:trPr>
          <w:trHeight w:val="20"/>
        </w:trPr>
        <w:tc>
          <w:tcPr>
            <w:tcW w:w="931" w:type="dxa"/>
            <w:vAlign w:val="center"/>
          </w:tcPr>
          <w:p w14:paraId="4239F242" w14:textId="58FEF25B" w:rsidR="00330164" w:rsidRPr="00E07C55" w:rsidRDefault="004923DE" w:rsidP="00CA2427">
            <w:pPr>
              <w:pBdr>
                <w:top w:val="nil"/>
                <w:left w:val="nil"/>
                <w:bottom w:val="nil"/>
                <w:right w:val="nil"/>
                <w:between w:val="nil"/>
              </w:pBdr>
              <w:ind w:left="52"/>
              <w:rPr>
                <w:color w:val="000000"/>
                <w:sz w:val="24"/>
                <w:szCs w:val="24"/>
              </w:rPr>
            </w:pPr>
            <w:r>
              <w:rPr>
                <w:color w:val="000000"/>
                <w:sz w:val="24"/>
                <w:szCs w:val="24"/>
              </w:rPr>
              <w:t>ОК62</w:t>
            </w:r>
          </w:p>
        </w:tc>
        <w:tc>
          <w:tcPr>
            <w:tcW w:w="5625" w:type="dxa"/>
          </w:tcPr>
          <w:p w14:paraId="440FAF02" w14:textId="48D16314" w:rsidR="00330164" w:rsidRPr="00E07C55" w:rsidRDefault="004923DE" w:rsidP="00CA2427">
            <w:pPr>
              <w:pBdr>
                <w:top w:val="nil"/>
                <w:left w:val="nil"/>
                <w:bottom w:val="nil"/>
                <w:right w:val="nil"/>
                <w:between w:val="nil"/>
              </w:pBdr>
              <w:ind w:left="28"/>
              <w:rPr>
                <w:color w:val="000000"/>
                <w:sz w:val="24"/>
                <w:szCs w:val="24"/>
              </w:rPr>
            </w:pPr>
            <w:r>
              <w:rPr>
                <w:color w:val="000000"/>
                <w:sz w:val="24"/>
                <w:szCs w:val="24"/>
              </w:rPr>
              <w:t>Фізичне виховання</w:t>
            </w:r>
          </w:p>
        </w:tc>
        <w:tc>
          <w:tcPr>
            <w:tcW w:w="426" w:type="dxa"/>
            <w:vAlign w:val="center"/>
          </w:tcPr>
          <w:p w14:paraId="28B9C22F" w14:textId="53886812" w:rsidR="00330164" w:rsidRPr="00E07C55" w:rsidRDefault="004923DE"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795B5279" w14:textId="330D5727" w:rsidR="00330164" w:rsidRPr="00E07C55" w:rsidRDefault="004923DE" w:rsidP="00CA2427">
            <w:pPr>
              <w:pBdr>
                <w:top w:val="nil"/>
                <w:left w:val="nil"/>
                <w:bottom w:val="nil"/>
                <w:right w:val="nil"/>
                <w:between w:val="nil"/>
              </w:pBdr>
              <w:jc w:val="center"/>
              <w:rPr>
                <w:color w:val="000000"/>
                <w:sz w:val="24"/>
                <w:szCs w:val="24"/>
              </w:rPr>
            </w:pPr>
            <w:r w:rsidRPr="00E07C55">
              <w:rPr>
                <w:color w:val="000000"/>
                <w:sz w:val="24"/>
                <w:szCs w:val="24"/>
              </w:rPr>
              <w:t>*</w:t>
            </w:r>
          </w:p>
        </w:tc>
        <w:tc>
          <w:tcPr>
            <w:tcW w:w="427" w:type="dxa"/>
            <w:vAlign w:val="center"/>
          </w:tcPr>
          <w:p w14:paraId="3F77DE26" w14:textId="21D53A21"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4922ABF"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67EE483"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6D114AA2" w14:textId="0C23B7FE"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22094CAA" w14:textId="77777777" w:rsidTr="004135BA">
        <w:trPr>
          <w:trHeight w:val="20"/>
        </w:trPr>
        <w:tc>
          <w:tcPr>
            <w:tcW w:w="9109" w:type="dxa"/>
            <w:gridSpan w:val="8"/>
            <w:vAlign w:val="center"/>
          </w:tcPr>
          <w:p w14:paraId="0CD9FE9C" w14:textId="0520B0D5" w:rsidR="00330164" w:rsidRPr="00E07C55" w:rsidRDefault="00330164" w:rsidP="00CA2427">
            <w:pPr>
              <w:pBdr>
                <w:top w:val="nil"/>
                <w:left w:val="nil"/>
                <w:bottom w:val="nil"/>
                <w:right w:val="nil"/>
                <w:between w:val="nil"/>
              </w:pBdr>
              <w:jc w:val="center"/>
              <w:rPr>
                <w:color w:val="000000"/>
                <w:sz w:val="20"/>
                <w:szCs w:val="20"/>
              </w:rPr>
            </w:pPr>
            <w:r w:rsidRPr="00E07C55">
              <w:rPr>
                <w:rFonts w:eastAsia="Calibri"/>
                <w:b/>
                <w:bCs/>
                <w:kern w:val="2"/>
                <w:sz w:val="24"/>
                <w:szCs w:val="24"/>
              </w:rPr>
              <w:t>Практична підготовка</w:t>
            </w:r>
          </w:p>
        </w:tc>
      </w:tr>
      <w:tr w:rsidR="00330164" w:rsidRPr="00E07C55" w14:paraId="4B23C6CC" w14:textId="77777777" w:rsidTr="004135BA">
        <w:trPr>
          <w:trHeight w:val="20"/>
        </w:trPr>
        <w:tc>
          <w:tcPr>
            <w:tcW w:w="931" w:type="dxa"/>
            <w:vAlign w:val="center"/>
          </w:tcPr>
          <w:p w14:paraId="1C64C411" w14:textId="68716CE9"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ПК1</w:t>
            </w:r>
          </w:p>
        </w:tc>
        <w:tc>
          <w:tcPr>
            <w:tcW w:w="5625" w:type="dxa"/>
            <w:vAlign w:val="center"/>
          </w:tcPr>
          <w:p w14:paraId="60C2700E" w14:textId="626C1324"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Догляд та психологічне спостереження за хворими (практика)</w:t>
            </w:r>
          </w:p>
        </w:tc>
        <w:tc>
          <w:tcPr>
            <w:tcW w:w="426" w:type="dxa"/>
            <w:vAlign w:val="center"/>
          </w:tcPr>
          <w:p w14:paraId="1E51A58D"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D48CB3E" w14:textId="2E1C4E95" w:rsidR="00330164" w:rsidRPr="00E07C55" w:rsidRDefault="00330164" w:rsidP="00CA2427">
            <w:pPr>
              <w:pBdr>
                <w:top w:val="nil"/>
                <w:left w:val="nil"/>
                <w:bottom w:val="nil"/>
                <w:right w:val="nil"/>
                <w:between w:val="nil"/>
              </w:pBdr>
              <w:ind w:right="140"/>
              <w:jc w:val="center"/>
              <w:rPr>
                <w:color w:val="000000"/>
                <w:sz w:val="24"/>
                <w:szCs w:val="24"/>
              </w:rPr>
            </w:pPr>
            <w:r w:rsidRPr="00E07C55">
              <w:rPr>
                <w:color w:val="000000"/>
                <w:sz w:val="24"/>
                <w:szCs w:val="24"/>
              </w:rPr>
              <w:t>*</w:t>
            </w:r>
          </w:p>
        </w:tc>
        <w:tc>
          <w:tcPr>
            <w:tcW w:w="427" w:type="dxa"/>
            <w:vAlign w:val="center"/>
          </w:tcPr>
          <w:p w14:paraId="2CA9EC21"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0DD48954"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DA51F1A"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2A6FC24"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276BED62" w14:textId="77777777" w:rsidTr="004135BA">
        <w:trPr>
          <w:trHeight w:val="20"/>
        </w:trPr>
        <w:tc>
          <w:tcPr>
            <w:tcW w:w="931" w:type="dxa"/>
            <w:vAlign w:val="center"/>
          </w:tcPr>
          <w:p w14:paraId="7FE4C868" w14:textId="67272684"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ПК2</w:t>
            </w:r>
          </w:p>
        </w:tc>
        <w:tc>
          <w:tcPr>
            <w:tcW w:w="5625" w:type="dxa"/>
            <w:vAlign w:val="center"/>
          </w:tcPr>
          <w:p w14:paraId="06E92E41" w14:textId="63FD7902"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Виробнича практика сестринська та з психодіагностики (3 тижні)</w:t>
            </w:r>
          </w:p>
        </w:tc>
        <w:tc>
          <w:tcPr>
            <w:tcW w:w="426" w:type="dxa"/>
            <w:vAlign w:val="center"/>
          </w:tcPr>
          <w:p w14:paraId="3AA01974"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AFD4691"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5188F0D5" w14:textId="0EFF75A9"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0D8BF226"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CD55C51"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0437854"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3F03F30B" w14:textId="77777777" w:rsidTr="004135BA">
        <w:trPr>
          <w:trHeight w:val="20"/>
        </w:trPr>
        <w:tc>
          <w:tcPr>
            <w:tcW w:w="931" w:type="dxa"/>
            <w:vAlign w:val="center"/>
          </w:tcPr>
          <w:p w14:paraId="4C60E906" w14:textId="0E182084"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ПК3</w:t>
            </w:r>
          </w:p>
        </w:tc>
        <w:tc>
          <w:tcPr>
            <w:tcW w:w="5625" w:type="dxa"/>
            <w:vAlign w:val="center"/>
          </w:tcPr>
          <w:p w14:paraId="3CD85C07" w14:textId="4EA412D0"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Виробнича практика лікарська та з медичної психології, психологічного консультування і психокорекції (4 тижні)</w:t>
            </w:r>
          </w:p>
        </w:tc>
        <w:tc>
          <w:tcPr>
            <w:tcW w:w="426" w:type="dxa"/>
            <w:vAlign w:val="center"/>
          </w:tcPr>
          <w:p w14:paraId="534F5202"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509EBEC"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08AC845F"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5D5ED680" w14:textId="79518B77"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1A57C9DD"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4E7E333"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33BAE6BF" w14:textId="77777777" w:rsidTr="004135BA">
        <w:trPr>
          <w:trHeight w:val="20"/>
        </w:trPr>
        <w:tc>
          <w:tcPr>
            <w:tcW w:w="931" w:type="dxa"/>
            <w:vAlign w:val="center"/>
          </w:tcPr>
          <w:p w14:paraId="5136049E" w14:textId="07728B82"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ПК4</w:t>
            </w:r>
          </w:p>
        </w:tc>
        <w:tc>
          <w:tcPr>
            <w:tcW w:w="5625" w:type="dxa"/>
            <w:vAlign w:val="center"/>
          </w:tcPr>
          <w:p w14:paraId="205C019C" w14:textId="1127FB1B"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Виробнича практика лікарська та з медичної психології і психіатрії</w:t>
            </w:r>
            <w:r w:rsidR="00AF4C26">
              <w:rPr>
                <w:color w:val="000000"/>
                <w:sz w:val="24"/>
                <w:szCs w:val="24"/>
              </w:rPr>
              <w:t xml:space="preserve"> </w:t>
            </w:r>
            <w:r w:rsidRPr="00E07C55">
              <w:rPr>
                <w:color w:val="000000"/>
                <w:sz w:val="24"/>
                <w:szCs w:val="24"/>
              </w:rPr>
              <w:t>(4 тижні)</w:t>
            </w:r>
          </w:p>
        </w:tc>
        <w:tc>
          <w:tcPr>
            <w:tcW w:w="426" w:type="dxa"/>
            <w:vAlign w:val="center"/>
          </w:tcPr>
          <w:p w14:paraId="04B679D8"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676D0179"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5BDE6D06"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F0978DC"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96E8F87" w14:textId="4860417A"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1184EE69"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68F732E9" w14:textId="77777777" w:rsidTr="00330164">
        <w:trPr>
          <w:trHeight w:val="20"/>
        </w:trPr>
        <w:tc>
          <w:tcPr>
            <w:tcW w:w="931" w:type="dxa"/>
            <w:vAlign w:val="center"/>
          </w:tcPr>
          <w:p w14:paraId="7EACD697" w14:textId="5D31AD6E"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ПК5</w:t>
            </w:r>
          </w:p>
        </w:tc>
        <w:tc>
          <w:tcPr>
            <w:tcW w:w="5625" w:type="dxa"/>
            <w:vAlign w:val="bottom"/>
          </w:tcPr>
          <w:p w14:paraId="47B15CE2" w14:textId="55D73611"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Основи клінічної практики у сфері психічного здоров`я "</w:t>
            </w:r>
            <w:proofErr w:type="spellStart"/>
            <w:r w:rsidRPr="00E07C55">
              <w:rPr>
                <w:color w:val="000000"/>
                <w:sz w:val="24"/>
                <w:szCs w:val="24"/>
              </w:rPr>
              <w:t>MhGAP</w:t>
            </w:r>
            <w:proofErr w:type="spellEnd"/>
            <w:r w:rsidRPr="00E07C55">
              <w:rPr>
                <w:color w:val="000000"/>
                <w:sz w:val="24"/>
                <w:szCs w:val="24"/>
              </w:rPr>
              <w:t>"</w:t>
            </w:r>
          </w:p>
        </w:tc>
        <w:tc>
          <w:tcPr>
            <w:tcW w:w="426" w:type="dxa"/>
            <w:vAlign w:val="center"/>
          </w:tcPr>
          <w:p w14:paraId="7A453805"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C830390"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592C8CF1"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D27ED64"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FCAE820" w14:textId="2FBCB8DE"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4637E273" w14:textId="760CE46D"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330164" w:rsidRPr="00E07C55" w14:paraId="5C491387" w14:textId="77777777" w:rsidTr="00330164">
        <w:trPr>
          <w:trHeight w:val="20"/>
        </w:trPr>
        <w:tc>
          <w:tcPr>
            <w:tcW w:w="931" w:type="dxa"/>
            <w:vAlign w:val="center"/>
          </w:tcPr>
          <w:p w14:paraId="39CF03FE" w14:textId="3C42139A"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ПК6</w:t>
            </w:r>
          </w:p>
        </w:tc>
        <w:tc>
          <w:tcPr>
            <w:tcW w:w="5625" w:type="dxa"/>
            <w:vAlign w:val="bottom"/>
          </w:tcPr>
          <w:p w14:paraId="55D8ED68" w14:textId="4DF6C43A"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Внутрішня медицина з медичною та психологічною реабілітацією. Практика</w:t>
            </w:r>
          </w:p>
        </w:tc>
        <w:tc>
          <w:tcPr>
            <w:tcW w:w="426" w:type="dxa"/>
            <w:vAlign w:val="center"/>
          </w:tcPr>
          <w:p w14:paraId="7E188937"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0E550C67"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6FC983FC"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0D96012"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E476064"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349AB9B" w14:textId="67A42A3F"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330164" w:rsidRPr="00E07C55" w14:paraId="1FB65E63" w14:textId="77777777" w:rsidTr="00330164">
        <w:trPr>
          <w:trHeight w:val="20"/>
        </w:trPr>
        <w:tc>
          <w:tcPr>
            <w:tcW w:w="931" w:type="dxa"/>
            <w:vAlign w:val="center"/>
          </w:tcPr>
          <w:p w14:paraId="6084D0BE" w14:textId="0ED2B147"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ПК7</w:t>
            </w:r>
          </w:p>
        </w:tc>
        <w:tc>
          <w:tcPr>
            <w:tcW w:w="5625" w:type="dxa"/>
            <w:vAlign w:val="bottom"/>
          </w:tcPr>
          <w:p w14:paraId="6248EBC7" w14:textId="43E799DB"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Педіатрія з медичною та психологічною реабілітацією. Практика</w:t>
            </w:r>
          </w:p>
        </w:tc>
        <w:tc>
          <w:tcPr>
            <w:tcW w:w="426" w:type="dxa"/>
            <w:vAlign w:val="center"/>
          </w:tcPr>
          <w:p w14:paraId="228A1A92"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72A0E62"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13769A0C"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8008D09"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582F6178"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CBB1236" w14:textId="1FF5AE72"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330164" w:rsidRPr="00E07C55" w14:paraId="0C5072F1" w14:textId="77777777" w:rsidTr="00330164">
        <w:trPr>
          <w:trHeight w:val="20"/>
        </w:trPr>
        <w:tc>
          <w:tcPr>
            <w:tcW w:w="931" w:type="dxa"/>
            <w:vAlign w:val="center"/>
          </w:tcPr>
          <w:p w14:paraId="1D2B2C6C" w14:textId="27062EB7"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ПК8</w:t>
            </w:r>
          </w:p>
        </w:tc>
        <w:tc>
          <w:tcPr>
            <w:tcW w:w="5625" w:type="dxa"/>
            <w:vAlign w:val="bottom"/>
          </w:tcPr>
          <w:p w14:paraId="1C53F651" w14:textId="333AF940"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Хірургія, дитяча хірургія з медичною та психологічною реабілітацією. Практика</w:t>
            </w:r>
          </w:p>
        </w:tc>
        <w:tc>
          <w:tcPr>
            <w:tcW w:w="426" w:type="dxa"/>
            <w:vAlign w:val="center"/>
          </w:tcPr>
          <w:p w14:paraId="5C1D4C0E"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6AFB8BA0"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4F287176"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5D958AEA"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CFF250C"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33D28BB" w14:textId="2F32130C"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330164" w:rsidRPr="00E07C55" w14:paraId="4854B7C6" w14:textId="77777777" w:rsidTr="00330164">
        <w:trPr>
          <w:trHeight w:val="20"/>
        </w:trPr>
        <w:tc>
          <w:tcPr>
            <w:tcW w:w="931" w:type="dxa"/>
            <w:vAlign w:val="center"/>
          </w:tcPr>
          <w:p w14:paraId="2DEE9331" w14:textId="7878CCC3"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ПК9</w:t>
            </w:r>
          </w:p>
        </w:tc>
        <w:tc>
          <w:tcPr>
            <w:tcW w:w="5625" w:type="dxa"/>
            <w:vAlign w:val="bottom"/>
          </w:tcPr>
          <w:p w14:paraId="34919AF7" w14:textId="4D543DBD"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Акушерство і гінекологія з медичною та психологічною реабілітацією. Практика</w:t>
            </w:r>
          </w:p>
        </w:tc>
        <w:tc>
          <w:tcPr>
            <w:tcW w:w="426" w:type="dxa"/>
            <w:vAlign w:val="center"/>
          </w:tcPr>
          <w:p w14:paraId="50F2B93D"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0AB94C41"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01AF0D18"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395FD07"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C18CEF0"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EC78C0D" w14:textId="2F117FB6"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330164" w:rsidRPr="00E07C55" w14:paraId="16EB016F" w14:textId="77777777" w:rsidTr="004135BA">
        <w:trPr>
          <w:trHeight w:val="20"/>
        </w:trPr>
        <w:tc>
          <w:tcPr>
            <w:tcW w:w="931" w:type="dxa"/>
            <w:vAlign w:val="center"/>
          </w:tcPr>
          <w:p w14:paraId="13E89367" w14:textId="33D160E4"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ПК10</w:t>
            </w:r>
          </w:p>
        </w:tc>
        <w:tc>
          <w:tcPr>
            <w:tcW w:w="5625" w:type="dxa"/>
            <w:vAlign w:val="center"/>
          </w:tcPr>
          <w:p w14:paraId="5C6BA4F1" w14:textId="027ECD85"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Практика з медичної психології</w:t>
            </w:r>
          </w:p>
        </w:tc>
        <w:tc>
          <w:tcPr>
            <w:tcW w:w="426" w:type="dxa"/>
            <w:vAlign w:val="center"/>
          </w:tcPr>
          <w:p w14:paraId="28A3992E"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7383535"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325DEE46"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588AB9DC"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5D09233B"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299875E" w14:textId="4D5D467A"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330164" w:rsidRPr="00E07C55" w14:paraId="45D00F26" w14:textId="77777777" w:rsidTr="004135BA">
        <w:trPr>
          <w:trHeight w:val="20"/>
        </w:trPr>
        <w:tc>
          <w:tcPr>
            <w:tcW w:w="9109" w:type="dxa"/>
            <w:gridSpan w:val="8"/>
            <w:vAlign w:val="center"/>
          </w:tcPr>
          <w:p w14:paraId="6A72811C" w14:textId="6B33C021" w:rsidR="00330164" w:rsidRPr="00E07C55" w:rsidRDefault="00330164" w:rsidP="00CA2427">
            <w:pPr>
              <w:pBdr>
                <w:top w:val="nil"/>
                <w:left w:val="nil"/>
                <w:bottom w:val="nil"/>
                <w:right w:val="nil"/>
                <w:between w:val="nil"/>
              </w:pBdr>
              <w:jc w:val="center"/>
              <w:rPr>
                <w:color w:val="000000"/>
                <w:sz w:val="20"/>
                <w:szCs w:val="20"/>
              </w:rPr>
            </w:pPr>
            <w:r w:rsidRPr="00E07C55">
              <w:rPr>
                <w:rFonts w:eastAsia="Calibri"/>
                <w:b/>
                <w:bCs/>
                <w:kern w:val="2"/>
                <w:sz w:val="24"/>
                <w:szCs w:val="24"/>
              </w:rPr>
              <w:t>Вибіркові компоненти освітньої програми</w:t>
            </w:r>
          </w:p>
        </w:tc>
      </w:tr>
      <w:tr w:rsidR="00330164" w:rsidRPr="00E07C55" w14:paraId="53CCDA10" w14:textId="77777777" w:rsidTr="004135BA">
        <w:trPr>
          <w:trHeight w:val="20"/>
        </w:trPr>
        <w:tc>
          <w:tcPr>
            <w:tcW w:w="931" w:type="dxa"/>
          </w:tcPr>
          <w:p w14:paraId="7363711F" w14:textId="19CC18B1"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ВК1</w:t>
            </w:r>
          </w:p>
        </w:tc>
        <w:tc>
          <w:tcPr>
            <w:tcW w:w="5625" w:type="dxa"/>
          </w:tcPr>
          <w:p w14:paraId="48F7AE31" w14:textId="26635C9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1. Англійська мова. 2. Німецька мова. 3. Французька мова.</w:t>
            </w:r>
          </w:p>
        </w:tc>
        <w:tc>
          <w:tcPr>
            <w:tcW w:w="426" w:type="dxa"/>
            <w:vAlign w:val="center"/>
          </w:tcPr>
          <w:p w14:paraId="60E2786C" w14:textId="7AF3CF1C"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6B32B347"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1314A827"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A838F4D"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41D3A1D"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04B4CC4"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6E48D914" w14:textId="77777777" w:rsidTr="004135BA">
        <w:trPr>
          <w:trHeight w:val="20"/>
        </w:trPr>
        <w:tc>
          <w:tcPr>
            <w:tcW w:w="931" w:type="dxa"/>
          </w:tcPr>
          <w:p w14:paraId="0A24F583" w14:textId="5B1C4E9B"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ВК2</w:t>
            </w:r>
          </w:p>
        </w:tc>
        <w:tc>
          <w:tcPr>
            <w:tcW w:w="5625" w:type="dxa"/>
          </w:tcPr>
          <w:p w14:paraId="46EB5877" w14:textId="62CEA51B"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1. Історія України та української культури. 2. Краєзнавство. 3. Культурологія</w:t>
            </w:r>
            <w:r w:rsidR="00CA2427">
              <w:rPr>
                <w:color w:val="000000"/>
                <w:sz w:val="24"/>
                <w:szCs w:val="24"/>
              </w:rPr>
              <w:t xml:space="preserve"> </w:t>
            </w:r>
            <w:r w:rsidR="00CA2427">
              <w:rPr>
                <w:color w:val="000000"/>
                <w:sz w:val="24"/>
                <w:szCs w:val="24"/>
              </w:rPr>
              <w:br/>
            </w:r>
            <w:r w:rsidR="00CA2427" w:rsidRPr="00E674E2">
              <w:rPr>
                <w:color w:val="000000"/>
                <w:sz w:val="24"/>
                <w:szCs w:val="24"/>
              </w:rPr>
              <w:t>4. Історія медицини</w:t>
            </w:r>
          </w:p>
        </w:tc>
        <w:tc>
          <w:tcPr>
            <w:tcW w:w="426" w:type="dxa"/>
            <w:vAlign w:val="center"/>
          </w:tcPr>
          <w:p w14:paraId="4DAD97B5" w14:textId="765D62D3"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17A1E9BA"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3990386C"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6CD15562"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5C57BC0"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42944FF"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30207117" w14:textId="77777777" w:rsidTr="00330164">
        <w:trPr>
          <w:trHeight w:val="20"/>
        </w:trPr>
        <w:tc>
          <w:tcPr>
            <w:tcW w:w="931" w:type="dxa"/>
            <w:vAlign w:val="center"/>
          </w:tcPr>
          <w:p w14:paraId="2F0793A9" w14:textId="76E3FDBC"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ВК3</w:t>
            </w:r>
          </w:p>
        </w:tc>
        <w:tc>
          <w:tcPr>
            <w:tcW w:w="5625" w:type="dxa"/>
            <w:vAlign w:val="bottom"/>
          </w:tcPr>
          <w:p w14:paraId="50B8773C" w14:textId="0125DB52"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1. Медична хімія. 2. Хімія в медицині</w:t>
            </w:r>
          </w:p>
        </w:tc>
        <w:tc>
          <w:tcPr>
            <w:tcW w:w="426" w:type="dxa"/>
            <w:vAlign w:val="center"/>
          </w:tcPr>
          <w:p w14:paraId="4FC32584" w14:textId="77A52A04"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0C83284D"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1EADC24E"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0B03E3E2"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2F4A1BC3"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917C654"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2291323A" w14:textId="77777777" w:rsidTr="00330164">
        <w:trPr>
          <w:trHeight w:val="20"/>
        </w:trPr>
        <w:tc>
          <w:tcPr>
            <w:tcW w:w="931" w:type="dxa"/>
            <w:vAlign w:val="center"/>
          </w:tcPr>
          <w:p w14:paraId="26340347" w14:textId="66CD8220"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ВК4</w:t>
            </w:r>
          </w:p>
        </w:tc>
        <w:tc>
          <w:tcPr>
            <w:tcW w:w="5625" w:type="dxa"/>
            <w:vAlign w:val="bottom"/>
          </w:tcPr>
          <w:p w14:paraId="7FAC3F28"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1. Психологія лідерства</w:t>
            </w:r>
          </w:p>
          <w:p w14:paraId="0DFFD6F3" w14:textId="77777777" w:rsidR="00330164" w:rsidRPr="00E07C55" w:rsidRDefault="00330164" w:rsidP="00CA2427">
            <w:pPr>
              <w:pBdr>
                <w:top w:val="nil"/>
                <w:left w:val="nil"/>
                <w:bottom w:val="nil"/>
                <w:right w:val="nil"/>
                <w:between w:val="nil"/>
              </w:pBdr>
              <w:ind w:left="28"/>
              <w:rPr>
                <w:sz w:val="24"/>
                <w:szCs w:val="24"/>
              </w:rPr>
            </w:pPr>
            <w:r w:rsidRPr="00E07C55">
              <w:rPr>
                <w:color w:val="000000"/>
                <w:sz w:val="24"/>
                <w:szCs w:val="24"/>
              </w:rPr>
              <w:t>2.Тренінг спілкування</w:t>
            </w:r>
          </w:p>
          <w:p w14:paraId="2AE5CDAB" w14:textId="77777777" w:rsidR="00330164" w:rsidRPr="00E07C55" w:rsidRDefault="00330164" w:rsidP="00CA2427">
            <w:pPr>
              <w:pBdr>
                <w:top w:val="nil"/>
                <w:left w:val="nil"/>
                <w:bottom w:val="nil"/>
                <w:right w:val="nil"/>
                <w:between w:val="nil"/>
              </w:pBdr>
              <w:ind w:left="28"/>
              <w:rPr>
                <w:color w:val="000000"/>
                <w:sz w:val="24"/>
                <w:szCs w:val="24"/>
              </w:rPr>
            </w:pPr>
            <w:r w:rsidRPr="00E07C55">
              <w:rPr>
                <w:sz w:val="24"/>
                <w:szCs w:val="24"/>
              </w:rPr>
              <w:t>3</w:t>
            </w:r>
            <w:r w:rsidRPr="00E07C55">
              <w:rPr>
                <w:color w:val="000000"/>
                <w:sz w:val="24"/>
                <w:szCs w:val="24"/>
              </w:rPr>
              <w:t>.Тренінг розвитку емоційного інтелекту</w:t>
            </w:r>
          </w:p>
          <w:p w14:paraId="346E76E3" w14:textId="4D0FE519" w:rsidR="00330164" w:rsidRPr="00E07C55" w:rsidRDefault="00330164" w:rsidP="00CA2427">
            <w:pPr>
              <w:pBdr>
                <w:top w:val="nil"/>
                <w:left w:val="nil"/>
                <w:bottom w:val="nil"/>
                <w:right w:val="nil"/>
                <w:between w:val="nil"/>
              </w:pBdr>
              <w:ind w:left="28"/>
              <w:rPr>
                <w:color w:val="000000"/>
                <w:sz w:val="24"/>
                <w:szCs w:val="24"/>
              </w:rPr>
            </w:pPr>
            <w:r w:rsidRPr="00E07C55">
              <w:rPr>
                <w:sz w:val="24"/>
                <w:szCs w:val="24"/>
              </w:rPr>
              <w:t>4</w:t>
            </w:r>
            <w:r w:rsidRPr="00E07C55">
              <w:rPr>
                <w:color w:val="000000"/>
                <w:sz w:val="24"/>
                <w:szCs w:val="24"/>
              </w:rPr>
              <w:t>. Особистість та релігія</w:t>
            </w:r>
          </w:p>
        </w:tc>
        <w:tc>
          <w:tcPr>
            <w:tcW w:w="426" w:type="dxa"/>
            <w:vAlign w:val="center"/>
          </w:tcPr>
          <w:p w14:paraId="0CD3AFDF" w14:textId="1649D4EA"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300EA37A"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3CA25244"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A3AD777"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E68C51F"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45F2EC0"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24BACEC3" w14:textId="77777777" w:rsidTr="00330164">
        <w:trPr>
          <w:trHeight w:val="20"/>
        </w:trPr>
        <w:tc>
          <w:tcPr>
            <w:tcW w:w="931" w:type="dxa"/>
            <w:vAlign w:val="center"/>
          </w:tcPr>
          <w:p w14:paraId="48A8ED83" w14:textId="00616841"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ВК5</w:t>
            </w:r>
          </w:p>
        </w:tc>
        <w:tc>
          <w:tcPr>
            <w:tcW w:w="5625" w:type="dxa"/>
            <w:vAlign w:val="bottom"/>
          </w:tcPr>
          <w:p w14:paraId="7DD3FFEF" w14:textId="77777777" w:rsidR="00CA2427" w:rsidRPr="00E674E2" w:rsidRDefault="00CA2427" w:rsidP="00CA2427">
            <w:pPr>
              <w:pBdr>
                <w:top w:val="nil"/>
                <w:left w:val="nil"/>
                <w:bottom w:val="nil"/>
                <w:right w:val="nil"/>
                <w:between w:val="nil"/>
              </w:pBdr>
              <w:tabs>
                <w:tab w:val="left" w:pos="269"/>
              </w:tabs>
              <w:rPr>
                <w:color w:val="000000"/>
                <w:sz w:val="24"/>
                <w:szCs w:val="24"/>
              </w:rPr>
            </w:pPr>
            <w:r w:rsidRPr="00E07C55">
              <w:rPr>
                <w:color w:val="000000"/>
                <w:sz w:val="24"/>
                <w:szCs w:val="24"/>
              </w:rPr>
              <w:t xml:space="preserve">1. </w:t>
            </w:r>
            <w:r w:rsidRPr="00E674E2">
              <w:rPr>
                <w:color w:val="000000"/>
                <w:sz w:val="24"/>
                <w:szCs w:val="24"/>
              </w:rPr>
              <w:t>Клінічна анатомія та оперативна хірургія</w:t>
            </w:r>
          </w:p>
          <w:p w14:paraId="490E6F02" w14:textId="77777777" w:rsidR="00CA2427" w:rsidRPr="00E674E2" w:rsidRDefault="00CA2427" w:rsidP="00CA2427">
            <w:pPr>
              <w:pBdr>
                <w:top w:val="nil"/>
                <w:left w:val="nil"/>
                <w:bottom w:val="nil"/>
                <w:right w:val="nil"/>
                <w:between w:val="nil"/>
              </w:pBdr>
              <w:tabs>
                <w:tab w:val="left" w:pos="269"/>
              </w:tabs>
              <w:rPr>
                <w:color w:val="000000"/>
                <w:sz w:val="24"/>
                <w:szCs w:val="24"/>
              </w:rPr>
            </w:pPr>
            <w:r w:rsidRPr="00E674E2">
              <w:rPr>
                <w:color w:val="000000"/>
                <w:sz w:val="24"/>
                <w:szCs w:val="24"/>
              </w:rPr>
              <w:lastRenderedPageBreak/>
              <w:t>2. Психологія впливу</w:t>
            </w:r>
          </w:p>
          <w:p w14:paraId="49C56AE1" w14:textId="77777777" w:rsidR="00CA2427" w:rsidRPr="00E674E2" w:rsidRDefault="00CA2427" w:rsidP="00CA2427">
            <w:pPr>
              <w:pBdr>
                <w:top w:val="nil"/>
                <w:left w:val="nil"/>
                <w:bottom w:val="nil"/>
                <w:right w:val="nil"/>
                <w:between w:val="nil"/>
              </w:pBdr>
              <w:tabs>
                <w:tab w:val="left" w:pos="269"/>
              </w:tabs>
              <w:rPr>
                <w:color w:val="000000"/>
                <w:sz w:val="24"/>
                <w:szCs w:val="24"/>
              </w:rPr>
            </w:pPr>
            <w:r w:rsidRPr="00E674E2">
              <w:rPr>
                <w:color w:val="000000"/>
                <w:sz w:val="24"/>
                <w:szCs w:val="24"/>
              </w:rPr>
              <w:t xml:space="preserve">3. </w:t>
            </w:r>
            <w:proofErr w:type="spellStart"/>
            <w:r w:rsidRPr="00E674E2">
              <w:rPr>
                <w:color w:val="000000"/>
                <w:sz w:val="24"/>
                <w:szCs w:val="24"/>
              </w:rPr>
              <w:t>Психомоторика</w:t>
            </w:r>
            <w:proofErr w:type="spellEnd"/>
          </w:p>
          <w:p w14:paraId="35A21AB2" w14:textId="77777777" w:rsidR="00CA2427" w:rsidRPr="00E674E2" w:rsidRDefault="00CA2427" w:rsidP="00CA2427">
            <w:pPr>
              <w:pBdr>
                <w:top w:val="nil"/>
                <w:left w:val="nil"/>
                <w:bottom w:val="nil"/>
                <w:right w:val="nil"/>
                <w:between w:val="nil"/>
              </w:pBdr>
              <w:tabs>
                <w:tab w:val="left" w:pos="269"/>
              </w:tabs>
              <w:rPr>
                <w:color w:val="000000"/>
                <w:sz w:val="24"/>
                <w:szCs w:val="24"/>
              </w:rPr>
            </w:pPr>
            <w:r w:rsidRPr="00E674E2">
              <w:rPr>
                <w:color w:val="000000"/>
                <w:sz w:val="24"/>
                <w:szCs w:val="24"/>
              </w:rPr>
              <w:t>4. Деонтологія в охороні психічного здоров’я</w:t>
            </w:r>
          </w:p>
          <w:p w14:paraId="26E6FA27" w14:textId="77777777" w:rsidR="00CA2427" w:rsidRPr="00E674E2" w:rsidRDefault="00CA2427" w:rsidP="00CA2427">
            <w:pPr>
              <w:pBdr>
                <w:top w:val="nil"/>
                <w:left w:val="nil"/>
                <w:bottom w:val="nil"/>
                <w:right w:val="nil"/>
                <w:between w:val="nil"/>
              </w:pBdr>
              <w:tabs>
                <w:tab w:val="left" w:pos="269"/>
              </w:tabs>
              <w:rPr>
                <w:color w:val="000000"/>
                <w:sz w:val="24"/>
                <w:szCs w:val="24"/>
              </w:rPr>
            </w:pPr>
            <w:r w:rsidRPr="00E674E2">
              <w:rPr>
                <w:color w:val="000000"/>
                <w:sz w:val="24"/>
                <w:szCs w:val="24"/>
              </w:rPr>
              <w:t>5. Естетика та медицина</w:t>
            </w:r>
          </w:p>
          <w:p w14:paraId="06177BB2" w14:textId="77777777" w:rsidR="00CA2427" w:rsidRPr="00E674E2" w:rsidRDefault="00CA2427" w:rsidP="00CA2427">
            <w:pPr>
              <w:pBdr>
                <w:top w:val="nil"/>
                <w:left w:val="nil"/>
                <w:bottom w:val="nil"/>
                <w:right w:val="nil"/>
                <w:between w:val="nil"/>
              </w:pBdr>
              <w:tabs>
                <w:tab w:val="left" w:pos="269"/>
              </w:tabs>
              <w:rPr>
                <w:color w:val="000000"/>
                <w:sz w:val="24"/>
                <w:szCs w:val="24"/>
              </w:rPr>
            </w:pPr>
            <w:r w:rsidRPr="00E674E2">
              <w:rPr>
                <w:color w:val="000000"/>
                <w:sz w:val="24"/>
                <w:szCs w:val="24"/>
              </w:rPr>
              <w:t>6. Європейський стандарт комп’ютерної грамотності</w:t>
            </w:r>
          </w:p>
          <w:p w14:paraId="4DF100C1" w14:textId="77777777" w:rsidR="00CA2427" w:rsidRPr="00E674E2" w:rsidRDefault="00CA2427" w:rsidP="00CA2427">
            <w:pPr>
              <w:pBdr>
                <w:top w:val="nil"/>
                <w:left w:val="nil"/>
                <w:bottom w:val="nil"/>
                <w:right w:val="nil"/>
                <w:between w:val="nil"/>
              </w:pBdr>
              <w:rPr>
                <w:color w:val="000000"/>
                <w:sz w:val="24"/>
                <w:szCs w:val="24"/>
              </w:rPr>
            </w:pPr>
            <w:r w:rsidRPr="00E674E2">
              <w:rPr>
                <w:color w:val="000000"/>
                <w:sz w:val="24"/>
                <w:szCs w:val="24"/>
              </w:rPr>
              <w:t>7. Психологія обдарованості</w:t>
            </w:r>
          </w:p>
          <w:p w14:paraId="13AC9C37" w14:textId="31B6C295" w:rsidR="00330164" w:rsidRPr="00E07C55" w:rsidRDefault="00CA2427" w:rsidP="00CA2427">
            <w:pPr>
              <w:pBdr>
                <w:top w:val="nil"/>
                <w:left w:val="nil"/>
                <w:bottom w:val="nil"/>
                <w:right w:val="nil"/>
                <w:between w:val="nil"/>
              </w:pBdr>
              <w:ind w:left="28"/>
              <w:rPr>
                <w:color w:val="000000"/>
                <w:sz w:val="24"/>
                <w:szCs w:val="24"/>
              </w:rPr>
            </w:pPr>
            <w:r w:rsidRPr="00E674E2">
              <w:rPr>
                <w:color w:val="000000"/>
                <w:sz w:val="24"/>
                <w:szCs w:val="24"/>
              </w:rPr>
              <w:t>8. Основи гендерних студій</w:t>
            </w:r>
          </w:p>
        </w:tc>
        <w:tc>
          <w:tcPr>
            <w:tcW w:w="426" w:type="dxa"/>
            <w:vAlign w:val="center"/>
          </w:tcPr>
          <w:p w14:paraId="5FF1A82B"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54CD70AE" w14:textId="2979D96B" w:rsidR="00330164" w:rsidRPr="00E07C55" w:rsidRDefault="00330164" w:rsidP="00CA2427">
            <w:pPr>
              <w:pBdr>
                <w:top w:val="nil"/>
                <w:left w:val="nil"/>
                <w:bottom w:val="nil"/>
                <w:right w:val="nil"/>
                <w:between w:val="nil"/>
              </w:pBdr>
              <w:ind w:right="140"/>
              <w:jc w:val="center"/>
              <w:rPr>
                <w:color w:val="000000"/>
                <w:sz w:val="24"/>
                <w:szCs w:val="24"/>
              </w:rPr>
            </w:pPr>
            <w:r w:rsidRPr="00E07C55">
              <w:rPr>
                <w:color w:val="000000"/>
                <w:sz w:val="24"/>
                <w:szCs w:val="24"/>
              </w:rPr>
              <w:t>*</w:t>
            </w:r>
          </w:p>
        </w:tc>
        <w:tc>
          <w:tcPr>
            <w:tcW w:w="427" w:type="dxa"/>
            <w:vAlign w:val="center"/>
          </w:tcPr>
          <w:p w14:paraId="6868B51A"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3F883E2"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FE83BFC"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B5205F1"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7B1909EA" w14:textId="77777777" w:rsidTr="00330164">
        <w:trPr>
          <w:trHeight w:val="20"/>
        </w:trPr>
        <w:tc>
          <w:tcPr>
            <w:tcW w:w="931" w:type="dxa"/>
            <w:vAlign w:val="center"/>
          </w:tcPr>
          <w:p w14:paraId="179471EB" w14:textId="1503FF9E" w:rsidR="00330164" w:rsidRPr="00E07C55" w:rsidRDefault="00AA0E0D" w:rsidP="00CA2427">
            <w:pPr>
              <w:pBdr>
                <w:top w:val="nil"/>
                <w:left w:val="nil"/>
                <w:bottom w:val="nil"/>
                <w:right w:val="nil"/>
                <w:between w:val="nil"/>
              </w:pBdr>
              <w:ind w:left="52"/>
              <w:rPr>
                <w:color w:val="000000"/>
                <w:sz w:val="24"/>
                <w:szCs w:val="24"/>
              </w:rPr>
            </w:pPr>
            <w:r>
              <w:rPr>
                <w:color w:val="000000"/>
                <w:sz w:val="24"/>
                <w:szCs w:val="24"/>
              </w:rPr>
              <w:lastRenderedPageBreak/>
              <w:t>ВК6</w:t>
            </w:r>
          </w:p>
        </w:tc>
        <w:tc>
          <w:tcPr>
            <w:tcW w:w="5625" w:type="dxa"/>
            <w:vAlign w:val="bottom"/>
          </w:tcPr>
          <w:p w14:paraId="7656C49D" w14:textId="77777777" w:rsidR="00330164" w:rsidRPr="00E07C55" w:rsidRDefault="00330164" w:rsidP="00CA2427">
            <w:pPr>
              <w:pBdr>
                <w:top w:val="nil"/>
                <w:left w:val="nil"/>
                <w:bottom w:val="nil"/>
                <w:right w:val="nil"/>
                <w:between w:val="nil"/>
              </w:pBdr>
              <w:ind w:left="28" w:right="256"/>
              <w:rPr>
                <w:color w:val="000000"/>
                <w:sz w:val="24"/>
                <w:szCs w:val="24"/>
              </w:rPr>
            </w:pPr>
            <w:r w:rsidRPr="00E07C55">
              <w:rPr>
                <w:color w:val="000000"/>
                <w:sz w:val="24"/>
                <w:szCs w:val="24"/>
              </w:rPr>
              <w:t>1. Перша психологічна допомога</w:t>
            </w:r>
          </w:p>
          <w:p w14:paraId="34E2F573" w14:textId="79C1B52A"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2. Фізіологія та психологія стресу</w:t>
            </w:r>
          </w:p>
        </w:tc>
        <w:tc>
          <w:tcPr>
            <w:tcW w:w="426" w:type="dxa"/>
            <w:vAlign w:val="center"/>
          </w:tcPr>
          <w:p w14:paraId="01EF15A5"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C1E1EC0" w14:textId="4296B17E" w:rsidR="00330164" w:rsidRPr="00E07C55" w:rsidRDefault="00330164" w:rsidP="00CA2427">
            <w:pPr>
              <w:pBdr>
                <w:top w:val="nil"/>
                <w:left w:val="nil"/>
                <w:bottom w:val="nil"/>
                <w:right w:val="nil"/>
                <w:between w:val="nil"/>
              </w:pBdr>
              <w:ind w:right="140"/>
              <w:jc w:val="center"/>
              <w:rPr>
                <w:color w:val="000000"/>
                <w:sz w:val="24"/>
                <w:szCs w:val="24"/>
              </w:rPr>
            </w:pPr>
            <w:r w:rsidRPr="00E07C55">
              <w:rPr>
                <w:color w:val="000000"/>
                <w:sz w:val="24"/>
                <w:szCs w:val="24"/>
              </w:rPr>
              <w:t>*</w:t>
            </w:r>
          </w:p>
        </w:tc>
        <w:tc>
          <w:tcPr>
            <w:tcW w:w="427" w:type="dxa"/>
            <w:vAlign w:val="center"/>
          </w:tcPr>
          <w:p w14:paraId="3A8E945A"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0ADE210F"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06A6E032"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AF383ED"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53D1FF14" w14:textId="77777777" w:rsidTr="00330164">
        <w:trPr>
          <w:trHeight w:val="20"/>
        </w:trPr>
        <w:tc>
          <w:tcPr>
            <w:tcW w:w="931" w:type="dxa"/>
            <w:vAlign w:val="center"/>
          </w:tcPr>
          <w:p w14:paraId="2B00D582" w14:textId="756DD770"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ВК7</w:t>
            </w:r>
          </w:p>
        </w:tc>
        <w:tc>
          <w:tcPr>
            <w:tcW w:w="5625" w:type="dxa"/>
            <w:vAlign w:val="bottom"/>
          </w:tcPr>
          <w:p w14:paraId="13EE9C0F"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1. Психологія сім’ї</w:t>
            </w:r>
          </w:p>
          <w:p w14:paraId="43E5ABBD"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2. Основи педагогіки, спеціальна педагогіка</w:t>
            </w:r>
          </w:p>
          <w:p w14:paraId="5CFA45A7"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3. Основи конфліктології</w:t>
            </w:r>
          </w:p>
          <w:p w14:paraId="5A0BB5FD" w14:textId="084F0943"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 xml:space="preserve">4. </w:t>
            </w:r>
            <w:proofErr w:type="spellStart"/>
            <w:r w:rsidRPr="00E07C55">
              <w:rPr>
                <w:color w:val="000000"/>
                <w:sz w:val="24"/>
                <w:szCs w:val="24"/>
              </w:rPr>
              <w:t>Нутріціологія</w:t>
            </w:r>
            <w:proofErr w:type="spellEnd"/>
          </w:p>
        </w:tc>
        <w:tc>
          <w:tcPr>
            <w:tcW w:w="426" w:type="dxa"/>
            <w:vAlign w:val="center"/>
          </w:tcPr>
          <w:p w14:paraId="0E519BFB"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6BD9A354"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175BC1BB" w14:textId="2A23FD86"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3623F249"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C129BB6"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0EC49A5"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79EE6B9F" w14:textId="77777777" w:rsidTr="00330164">
        <w:trPr>
          <w:trHeight w:val="20"/>
        </w:trPr>
        <w:tc>
          <w:tcPr>
            <w:tcW w:w="931" w:type="dxa"/>
            <w:vAlign w:val="center"/>
          </w:tcPr>
          <w:p w14:paraId="00D08779" w14:textId="6B4C4548"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ВК8</w:t>
            </w:r>
          </w:p>
        </w:tc>
        <w:tc>
          <w:tcPr>
            <w:tcW w:w="5625" w:type="dxa"/>
            <w:vAlign w:val="bottom"/>
          </w:tcPr>
          <w:p w14:paraId="025D77E2"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 xml:space="preserve">1. </w:t>
            </w:r>
            <w:r w:rsidRPr="00E07C55">
              <w:rPr>
                <w:sz w:val="24"/>
                <w:szCs w:val="24"/>
              </w:rPr>
              <w:t>Вступ до р</w:t>
            </w:r>
            <w:r w:rsidRPr="00E07C55">
              <w:rPr>
                <w:color w:val="000000"/>
                <w:sz w:val="24"/>
                <w:szCs w:val="24"/>
              </w:rPr>
              <w:t>еабілітаційн</w:t>
            </w:r>
            <w:r w:rsidRPr="00E07C55">
              <w:rPr>
                <w:sz w:val="24"/>
                <w:szCs w:val="24"/>
              </w:rPr>
              <w:t>ої</w:t>
            </w:r>
            <w:r w:rsidRPr="00E07C55">
              <w:rPr>
                <w:color w:val="000000"/>
                <w:sz w:val="24"/>
                <w:szCs w:val="24"/>
              </w:rPr>
              <w:t xml:space="preserve"> психологі</w:t>
            </w:r>
            <w:r w:rsidRPr="00E07C55">
              <w:rPr>
                <w:sz w:val="24"/>
                <w:szCs w:val="24"/>
              </w:rPr>
              <w:t>ї</w:t>
            </w:r>
          </w:p>
          <w:p w14:paraId="56CCBB91" w14:textId="77777777" w:rsidR="00330164" w:rsidRPr="00E07C55" w:rsidRDefault="00330164" w:rsidP="00CA2427">
            <w:pPr>
              <w:pBdr>
                <w:top w:val="nil"/>
                <w:left w:val="nil"/>
                <w:bottom w:val="nil"/>
                <w:right w:val="nil"/>
                <w:between w:val="nil"/>
              </w:pBdr>
              <w:ind w:left="28"/>
              <w:rPr>
                <w:sz w:val="24"/>
                <w:szCs w:val="24"/>
              </w:rPr>
            </w:pPr>
            <w:r w:rsidRPr="00E07C55">
              <w:rPr>
                <w:color w:val="000000"/>
                <w:sz w:val="24"/>
                <w:szCs w:val="24"/>
              </w:rPr>
              <w:t xml:space="preserve">2. </w:t>
            </w:r>
            <w:r w:rsidRPr="00E07C55">
              <w:rPr>
                <w:sz w:val="24"/>
                <w:szCs w:val="24"/>
              </w:rPr>
              <w:t>Тілесно-орієнтована психологія</w:t>
            </w:r>
          </w:p>
          <w:p w14:paraId="5AE9E321" w14:textId="074498CD" w:rsidR="00330164" w:rsidRPr="00E07C55" w:rsidRDefault="00330164" w:rsidP="00CA2427">
            <w:pPr>
              <w:pBdr>
                <w:top w:val="nil"/>
                <w:left w:val="nil"/>
                <w:bottom w:val="nil"/>
                <w:right w:val="nil"/>
                <w:between w:val="nil"/>
              </w:pBdr>
              <w:ind w:left="28"/>
              <w:rPr>
                <w:color w:val="000000"/>
                <w:sz w:val="24"/>
                <w:szCs w:val="24"/>
              </w:rPr>
            </w:pPr>
            <w:r w:rsidRPr="00E07C55">
              <w:rPr>
                <w:sz w:val="24"/>
                <w:szCs w:val="24"/>
              </w:rPr>
              <w:t>3. Основи психоаналізу</w:t>
            </w:r>
          </w:p>
        </w:tc>
        <w:tc>
          <w:tcPr>
            <w:tcW w:w="426" w:type="dxa"/>
            <w:vAlign w:val="center"/>
          </w:tcPr>
          <w:p w14:paraId="59BB4F57"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01DFA68F"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7C056947"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6A4C4E0" w14:textId="41C1D3D9"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2A21AE80"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69303858"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2A7ED933" w14:textId="77777777" w:rsidTr="00330164">
        <w:trPr>
          <w:trHeight w:val="20"/>
        </w:trPr>
        <w:tc>
          <w:tcPr>
            <w:tcW w:w="931" w:type="dxa"/>
            <w:vAlign w:val="center"/>
          </w:tcPr>
          <w:p w14:paraId="3A62C703" w14:textId="2CC434C3" w:rsidR="00330164" w:rsidRPr="00E07C55" w:rsidRDefault="00330164" w:rsidP="00CA2427">
            <w:pPr>
              <w:pBdr>
                <w:top w:val="nil"/>
                <w:left w:val="nil"/>
                <w:bottom w:val="nil"/>
                <w:right w:val="nil"/>
                <w:between w:val="nil"/>
              </w:pBdr>
              <w:ind w:left="52"/>
              <w:rPr>
                <w:color w:val="000000"/>
                <w:sz w:val="24"/>
                <w:szCs w:val="24"/>
              </w:rPr>
            </w:pPr>
            <w:r w:rsidRPr="00E07C55">
              <w:rPr>
                <w:color w:val="000000"/>
                <w:sz w:val="24"/>
                <w:szCs w:val="24"/>
              </w:rPr>
              <w:t>ВК9</w:t>
            </w:r>
          </w:p>
        </w:tc>
        <w:tc>
          <w:tcPr>
            <w:tcW w:w="5625" w:type="dxa"/>
            <w:vAlign w:val="bottom"/>
          </w:tcPr>
          <w:p w14:paraId="01A0E483"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 xml:space="preserve">1. </w:t>
            </w:r>
            <w:proofErr w:type="spellStart"/>
            <w:r w:rsidRPr="00E07C55">
              <w:rPr>
                <w:color w:val="000000"/>
                <w:sz w:val="24"/>
                <w:szCs w:val="24"/>
              </w:rPr>
              <w:t>Травмоорієнтовані</w:t>
            </w:r>
            <w:proofErr w:type="spellEnd"/>
            <w:r w:rsidRPr="00E07C55">
              <w:rPr>
                <w:color w:val="000000"/>
                <w:sz w:val="24"/>
                <w:szCs w:val="24"/>
              </w:rPr>
              <w:t xml:space="preserve"> методи надання психологічної допомоги</w:t>
            </w:r>
          </w:p>
          <w:p w14:paraId="146B2612" w14:textId="77777777" w:rsidR="00330164" w:rsidRPr="00E07C55" w:rsidRDefault="00330164" w:rsidP="00CA2427">
            <w:pPr>
              <w:pBdr>
                <w:top w:val="nil"/>
                <w:left w:val="nil"/>
                <w:bottom w:val="nil"/>
                <w:right w:val="nil"/>
                <w:between w:val="nil"/>
              </w:pBdr>
              <w:ind w:left="28"/>
              <w:rPr>
                <w:sz w:val="24"/>
                <w:szCs w:val="24"/>
              </w:rPr>
            </w:pPr>
            <w:r w:rsidRPr="00E07C55">
              <w:rPr>
                <w:color w:val="000000"/>
                <w:sz w:val="24"/>
                <w:szCs w:val="24"/>
              </w:rPr>
              <w:t xml:space="preserve">2. </w:t>
            </w:r>
            <w:proofErr w:type="spellStart"/>
            <w:r w:rsidRPr="00E07C55">
              <w:rPr>
                <w:sz w:val="24"/>
                <w:szCs w:val="24"/>
              </w:rPr>
              <w:t>Психодинамічні</w:t>
            </w:r>
            <w:proofErr w:type="spellEnd"/>
            <w:r w:rsidRPr="00E07C55">
              <w:rPr>
                <w:sz w:val="24"/>
                <w:szCs w:val="24"/>
              </w:rPr>
              <w:t xml:space="preserve"> напрями психології та психотерапії</w:t>
            </w:r>
          </w:p>
          <w:p w14:paraId="6DA04805"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3. Екологічна психологія.</w:t>
            </w:r>
          </w:p>
          <w:p w14:paraId="38F7D819"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 xml:space="preserve">3. Основи </w:t>
            </w:r>
            <w:proofErr w:type="spellStart"/>
            <w:r w:rsidRPr="00E07C55">
              <w:rPr>
                <w:color w:val="000000"/>
                <w:sz w:val="24"/>
                <w:szCs w:val="24"/>
              </w:rPr>
              <w:t>травмафокусованої</w:t>
            </w:r>
            <w:proofErr w:type="spellEnd"/>
            <w:r w:rsidRPr="00E07C55">
              <w:rPr>
                <w:color w:val="000000"/>
                <w:sz w:val="24"/>
                <w:szCs w:val="24"/>
              </w:rPr>
              <w:t xml:space="preserve"> психотерапії</w:t>
            </w:r>
          </w:p>
          <w:p w14:paraId="172A0516"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4. Юридична психологія</w:t>
            </w:r>
          </w:p>
          <w:p w14:paraId="7A79A005" w14:textId="4211D3D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5. Психологія творчості</w:t>
            </w:r>
          </w:p>
        </w:tc>
        <w:tc>
          <w:tcPr>
            <w:tcW w:w="426" w:type="dxa"/>
            <w:vAlign w:val="center"/>
          </w:tcPr>
          <w:p w14:paraId="26FCC92B"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ABE3915"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7EA0B8E3"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6E1C9A2" w14:textId="43E90153"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c>
          <w:tcPr>
            <w:tcW w:w="425" w:type="dxa"/>
            <w:vAlign w:val="center"/>
          </w:tcPr>
          <w:p w14:paraId="4F013EB7"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7DCFDDD9" w14:textId="77777777" w:rsidR="00330164" w:rsidRPr="00E07C55" w:rsidRDefault="00330164" w:rsidP="00CA2427">
            <w:pPr>
              <w:pBdr>
                <w:top w:val="nil"/>
                <w:left w:val="nil"/>
                <w:bottom w:val="nil"/>
                <w:right w:val="nil"/>
                <w:between w:val="nil"/>
              </w:pBdr>
              <w:jc w:val="center"/>
              <w:rPr>
                <w:color w:val="000000"/>
                <w:sz w:val="20"/>
                <w:szCs w:val="20"/>
              </w:rPr>
            </w:pPr>
          </w:p>
        </w:tc>
      </w:tr>
      <w:tr w:rsidR="00330164" w:rsidRPr="00E07C55" w14:paraId="3AFAD1C8" w14:textId="77777777" w:rsidTr="004135BA">
        <w:trPr>
          <w:trHeight w:val="20"/>
        </w:trPr>
        <w:tc>
          <w:tcPr>
            <w:tcW w:w="931" w:type="dxa"/>
            <w:vAlign w:val="center"/>
          </w:tcPr>
          <w:p w14:paraId="621D0CEC" w14:textId="55C0B3B2" w:rsidR="00330164" w:rsidRPr="00E07C55" w:rsidRDefault="00AA0E0D" w:rsidP="00CA2427">
            <w:pPr>
              <w:pBdr>
                <w:top w:val="nil"/>
                <w:left w:val="nil"/>
                <w:bottom w:val="nil"/>
                <w:right w:val="nil"/>
                <w:between w:val="nil"/>
              </w:pBdr>
              <w:ind w:left="52"/>
              <w:rPr>
                <w:color w:val="000000"/>
                <w:sz w:val="24"/>
                <w:szCs w:val="24"/>
              </w:rPr>
            </w:pPr>
            <w:r>
              <w:rPr>
                <w:color w:val="000000"/>
                <w:sz w:val="24"/>
                <w:szCs w:val="24"/>
              </w:rPr>
              <w:t>ВК10</w:t>
            </w:r>
          </w:p>
        </w:tc>
        <w:tc>
          <w:tcPr>
            <w:tcW w:w="5625" w:type="dxa"/>
          </w:tcPr>
          <w:p w14:paraId="77F51EDA" w14:textId="77777777" w:rsidR="00330164" w:rsidRPr="00E07C55" w:rsidRDefault="00330164" w:rsidP="00CA2427">
            <w:pPr>
              <w:pBdr>
                <w:top w:val="nil"/>
                <w:left w:val="nil"/>
                <w:bottom w:val="nil"/>
                <w:right w:val="nil"/>
                <w:between w:val="nil"/>
              </w:pBdr>
              <w:ind w:left="28" w:right="575"/>
              <w:rPr>
                <w:color w:val="000000"/>
                <w:sz w:val="24"/>
                <w:szCs w:val="24"/>
              </w:rPr>
            </w:pPr>
            <w:r w:rsidRPr="00E07C55">
              <w:rPr>
                <w:color w:val="000000"/>
                <w:sz w:val="24"/>
                <w:szCs w:val="24"/>
              </w:rPr>
              <w:t>1. Внутрішня медицина з медичною психологією</w:t>
            </w:r>
          </w:p>
          <w:p w14:paraId="0F85AE8D" w14:textId="11AD76F3"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2. Психологічний супровід пацієнтів з захворюваннями внутрішніх органів</w:t>
            </w:r>
          </w:p>
        </w:tc>
        <w:tc>
          <w:tcPr>
            <w:tcW w:w="426" w:type="dxa"/>
            <w:vAlign w:val="center"/>
          </w:tcPr>
          <w:p w14:paraId="16861185"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05ADAEF"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288DBE78"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60D0CB8C"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451D9E6A"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1C531935" w14:textId="4C59FF43"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330164" w:rsidRPr="00E07C55" w14:paraId="52BE1FDE" w14:textId="77777777" w:rsidTr="004135BA">
        <w:trPr>
          <w:trHeight w:val="20"/>
        </w:trPr>
        <w:tc>
          <w:tcPr>
            <w:tcW w:w="931" w:type="dxa"/>
            <w:vAlign w:val="center"/>
          </w:tcPr>
          <w:p w14:paraId="39B9518A" w14:textId="7D8E0B9E" w:rsidR="00330164" w:rsidRPr="00E07C55" w:rsidRDefault="00AA0E0D" w:rsidP="00CA2427">
            <w:pPr>
              <w:pBdr>
                <w:top w:val="nil"/>
                <w:left w:val="nil"/>
                <w:bottom w:val="nil"/>
                <w:right w:val="nil"/>
                <w:between w:val="nil"/>
              </w:pBdr>
              <w:ind w:left="52"/>
              <w:rPr>
                <w:color w:val="000000"/>
                <w:sz w:val="24"/>
                <w:szCs w:val="24"/>
              </w:rPr>
            </w:pPr>
            <w:r>
              <w:rPr>
                <w:color w:val="000000"/>
                <w:sz w:val="24"/>
                <w:szCs w:val="24"/>
              </w:rPr>
              <w:t>ВК11</w:t>
            </w:r>
          </w:p>
        </w:tc>
        <w:tc>
          <w:tcPr>
            <w:tcW w:w="5625" w:type="dxa"/>
          </w:tcPr>
          <w:p w14:paraId="457BC04C" w14:textId="77777777"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1. Педіатрія з медичною психологією</w:t>
            </w:r>
          </w:p>
          <w:p w14:paraId="1579DE46" w14:textId="378CFECC" w:rsidR="00330164" w:rsidRPr="00E07C55" w:rsidRDefault="00330164" w:rsidP="00CA2427">
            <w:pPr>
              <w:pBdr>
                <w:top w:val="nil"/>
                <w:left w:val="nil"/>
                <w:bottom w:val="nil"/>
                <w:right w:val="nil"/>
                <w:between w:val="nil"/>
              </w:pBdr>
              <w:ind w:left="28"/>
              <w:rPr>
                <w:color w:val="000000"/>
                <w:sz w:val="24"/>
                <w:szCs w:val="24"/>
              </w:rPr>
            </w:pPr>
            <w:r w:rsidRPr="00E07C55">
              <w:rPr>
                <w:color w:val="000000"/>
                <w:sz w:val="24"/>
                <w:szCs w:val="24"/>
              </w:rPr>
              <w:t>2. Психологічний супровід пацієнтів в клініці педіатрії</w:t>
            </w:r>
          </w:p>
        </w:tc>
        <w:tc>
          <w:tcPr>
            <w:tcW w:w="426" w:type="dxa"/>
            <w:vAlign w:val="center"/>
          </w:tcPr>
          <w:p w14:paraId="7F50CD50"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59E16481" w14:textId="77777777" w:rsidR="00330164" w:rsidRPr="00E07C55" w:rsidRDefault="00330164" w:rsidP="00CA2427">
            <w:pPr>
              <w:pBdr>
                <w:top w:val="nil"/>
                <w:left w:val="nil"/>
                <w:bottom w:val="nil"/>
                <w:right w:val="nil"/>
                <w:between w:val="nil"/>
              </w:pBdr>
              <w:ind w:right="140"/>
              <w:jc w:val="center"/>
              <w:rPr>
                <w:color w:val="000000"/>
                <w:sz w:val="24"/>
                <w:szCs w:val="24"/>
              </w:rPr>
            </w:pPr>
          </w:p>
        </w:tc>
        <w:tc>
          <w:tcPr>
            <w:tcW w:w="427" w:type="dxa"/>
            <w:vAlign w:val="center"/>
          </w:tcPr>
          <w:p w14:paraId="36D99F2D"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55BC53EB"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34EC3EA8" w14:textId="77777777" w:rsidR="00330164" w:rsidRPr="00E07C55" w:rsidRDefault="00330164" w:rsidP="00CA2427">
            <w:pPr>
              <w:pBdr>
                <w:top w:val="nil"/>
                <w:left w:val="nil"/>
                <w:bottom w:val="nil"/>
                <w:right w:val="nil"/>
                <w:between w:val="nil"/>
              </w:pBdr>
              <w:jc w:val="center"/>
              <w:rPr>
                <w:color w:val="000000"/>
                <w:sz w:val="20"/>
                <w:szCs w:val="20"/>
              </w:rPr>
            </w:pPr>
          </w:p>
        </w:tc>
        <w:tc>
          <w:tcPr>
            <w:tcW w:w="425" w:type="dxa"/>
            <w:vAlign w:val="center"/>
          </w:tcPr>
          <w:p w14:paraId="662C762A" w14:textId="33A28C33" w:rsidR="00330164" w:rsidRPr="00E07C55" w:rsidRDefault="00330164"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CA2427" w:rsidRPr="00E07C55" w14:paraId="6F36CB76" w14:textId="77777777" w:rsidTr="00CA2427">
        <w:trPr>
          <w:trHeight w:val="20"/>
        </w:trPr>
        <w:tc>
          <w:tcPr>
            <w:tcW w:w="931" w:type="dxa"/>
            <w:vAlign w:val="center"/>
          </w:tcPr>
          <w:p w14:paraId="23821A13" w14:textId="0D9A066D" w:rsidR="00CA2427" w:rsidRPr="00E07C55" w:rsidRDefault="00AA0E0D" w:rsidP="00CA2427">
            <w:pPr>
              <w:pBdr>
                <w:top w:val="nil"/>
                <w:left w:val="nil"/>
                <w:bottom w:val="nil"/>
                <w:right w:val="nil"/>
                <w:between w:val="nil"/>
              </w:pBdr>
              <w:ind w:left="52"/>
              <w:rPr>
                <w:color w:val="000000"/>
                <w:sz w:val="24"/>
                <w:szCs w:val="24"/>
              </w:rPr>
            </w:pPr>
            <w:r>
              <w:rPr>
                <w:color w:val="000000"/>
                <w:sz w:val="24"/>
                <w:szCs w:val="24"/>
              </w:rPr>
              <w:t>ВК12</w:t>
            </w:r>
          </w:p>
        </w:tc>
        <w:tc>
          <w:tcPr>
            <w:tcW w:w="5625" w:type="dxa"/>
          </w:tcPr>
          <w:p w14:paraId="35C3E734" w14:textId="77777777" w:rsidR="00CA2427"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1. Психологія сексуальності</w:t>
            </w:r>
          </w:p>
          <w:p w14:paraId="37899008" w14:textId="77777777" w:rsidR="00CA2427"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2.</w:t>
            </w:r>
            <w:r w:rsidRPr="00E07C55">
              <w:t xml:space="preserve"> </w:t>
            </w:r>
            <w:r w:rsidRPr="00E07C55">
              <w:rPr>
                <w:color w:val="000000"/>
                <w:sz w:val="24"/>
                <w:szCs w:val="24"/>
              </w:rPr>
              <w:t>Психологічний супровід вагітності, пологів</w:t>
            </w:r>
          </w:p>
          <w:p w14:paraId="33676118" w14:textId="77777777" w:rsidR="00CA2427"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3. Тілесно- орієнтована психологія</w:t>
            </w:r>
          </w:p>
          <w:p w14:paraId="2004958F" w14:textId="77777777" w:rsidR="00CA2427"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4. Арт- та ігрова психологія</w:t>
            </w:r>
          </w:p>
          <w:p w14:paraId="6AEA5F7F" w14:textId="77777777" w:rsidR="00CA2427"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 xml:space="preserve">5. </w:t>
            </w:r>
            <w:proofErr w:type="spellStart"/>
            <w:r w:rsidRPr="00E07C55">
              <w:rPr>
                <w:color w:val="000000"/>
                <w:sz w:val="24"/>
                <w:szCs w:val="24"/>
              </w:rPr>
              <w:t>Екзистенційна</w:t>
            </w:r>
            <w:proofErr w:type="spellEnd"/>
            <w:r w:rsidRPr="00E07C55">
              <w:rPr>
                <w:color w:val="000000"/>
                <w:sz w:val="24"/>
                <w:szCs w:val="24"/>
              </w:rPr>
              <w:t xml:space="preserve"> психологія</w:t>
            </w:r>
          </w:p>
          <w:p w14:paraId="677118BC" w14:textId="3C5E6F17" w:rsidR="00CA2427"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 xml:space="preserve">6. </w:t>
            </w:r>
            <w:proofErr w:type="spellStart"/>
            <w:r w:rsidRPr="00E07C55">
              <w:rPr>
                <w:color w:val="000000"/>
                <w:sz w:val="24"/>
                <w:szCs w:val="24"/>
              </w:rPr>
              <w:t>Психодрама</w:t>
            </w:r>
            <w:proofErr w:type="spellEnd"/>
          </w:p>
        </w:tc>
        <w:tc>
          <w:tcPr>
            <w:tcW w:w="426" w:type="dxa"/>
            <w:vAlign w:val="center"/>
          </w:tcPr>
          <w:p w14:paraId="78CEDE0D"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33299F4C" w14:textId="77777777" w:rsidR="00CA2427" w:rsidRPr="00E07C55" w:rsidRDefault="00CA2427" w:rsidP="00CA2427">
            <w:pPr>
              <w:pBdr>
                <w:top w:val="nil"/>
                <w:left w:val="nil"/>
                <w:bottom w:val="nil"/>
                <w:right w:val="nil"/>
                <w:between w:val="nil"/>
              </w:pBdr>
              <w:ind w:right="140"/>
              <w:jc w:val="center"/>
              <w:rPr>
                <w:color w:val="000000"/>
                <w:sz w:val="24"/>
                <w:szCs w:val="24"/>
              </w:rPr>
            </w:pPr>
          </w:p>
        </w:tc>
        <w:tc>
          <w:tcPr>
            <w:tcW w:w="427" w:type="dxa"/>
            <w:vAlign w:val="center"/>
          </w:tcPr>
          <w:p w14:paraId="5ED0E2C6"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0E98C0AA"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15240178"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2159058E" w14:textId="77777777" w:rsidR="00CA2427" w:rsidRPr="00E07C55" w:rsidRDefault="00CA2427"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CA2427" w:rsidRPr="00E07C55" w14:paraId="47E7A085" w14:textId="77777777" w:rsidTr="004135BA">
        <w:trPr>
          <w:trHeight w:val="20"/>
        </w:trPr>
        <w:tc>
          <w:tcPr>
            <w:tcW w:w="931" w:type="dxa"/>
            <w:vAlign w:val="center"/>
          </w:tcPr>
          <w:p w14:paraId="36426684" w14:textId="3A3F4676" w:rsidR="00CA2427" w:rsidRPr="00E07C55" w:rsidRDefault="00CA2427" w:rsidP="00CA2427">
            <w:pPr>
              <w:pBdr>
                <w:top w:val="nil"/>
                <w:left w:val="nil"/>
                <w:bottom w:val="nil"/>
                <w:right w:val="nil"/>
                <w:between w:val="nil"/>
              </w:pBdr>
              <w:ind w:left="52"/>
              <w:rPr>
                <w:color w:val="000000"/>
                <w:sz w:val="24"/>
                <w:szCs w:val="24"/>
              </w:rPr>
            </w:pPr>
            <w:r w:rsidRPr="00E07C55">
              <w:rPr>
                <w:color w:val="000000"/>
                <w:sz w:val="24"/>
                <w:szCs w:val="24"/>
              </w:rPr>
              <w:t>ВК1</w:t>
            </w:r>
            <w:r>
              <w:rPr>
                <w:color w:val="000000"/>
                <w:sz w:val="24"/>
                <w:szCs w:val="24"/>
              </w:rPr>
              <w:t>4</w:t>
            </w:r>
          </w:p>
        </w:tc>
        <w:tc>
          <w:tcPr>
            <w:tcW w:w="5625" w:type="dxa"/>
          </w:tcPr>
          <w:p w14:paraId="4C2BFE25" w14:textId="77777777" w:rsidR="00CA2427" w:rsidRPr="00E07C55" w:rsidRDefault="00CA2427" w:rsidP="00CA2427">
            <w:pPr>
              <w:pBdr>
                <w:top w:val="nil"/>
                <w:left w:val="nil"/>
                <w:bottom w:val="nil"/>
                <w:right w:val="nil"/>
                <w:between w:val="nil"/>
              </w:pBdr>
              <w:ind w:right="773"/>
              <w:rPr>
                <w:color w:val="000000"/>
                <w:sz w:val="24"/>
                <w:szCs w:val="24"/>
              </w:rPr>
            </w:pPr>
            <w:r w:rsidRPr="00E07C55">
              <w:rPr>
                <w:color w:val="000000"/>
                <w:sz w:val="24"/>
                <w:szCs w:val="24"/>
              </w:rPr>
              <w:t xml:space="preserve">1. </w:t>
            </w:r>
            <w:r w:rsidRPr="00D929B3">
              <w:rPr>
                <w:color w:val="000000"/>
                <w:sz w:val="24"/>
                <w:szCs w:val="24"/>
              </w:rPr>
              <w:t>Професійна діяльність лікаря-психолога</w:t>
            </w:r>
          </w:p>
          <w:p w14:paraId="4EC1A3A3" w14:textId="77777777" w:rsidR="00CA2427" w:rsidRPr="00E07C55" w:rsidRDefault="00CA2427" w:rsidP="00CA2427">
            <w:pPr>
              <w:pBdr>
                <w:top w:val="nil"/>
                <w:left w:val="nil"/>
                <w:bottom w:val="nil"/>
                <w:right w:val="nil"/>
                <w:between w:val="nil"/>
              </w:pBdr>
              <w:rPr>
                <w:color w:val="000000"/>
                <w:sz w:val="24"/>
                <w:szCs w:val="24"/>
              </w:rPr>
            </w:pPr>
            <w:r>
              <w:rPr>
                <w:color w:val="000000"/>
                <w:sz w:val="24"/>
                <w:szCs w:val="24"/>
              </w:rPr>
              <w:t>2</w:t>
            </w:r>
            <w:r w:rsidRPr="00E07C55">
              <w:rPr>
                <w:color w:val="000000"/>
                <w:sz w:val="24"/>
                <w:szCs w:val="24"/>
              </w:rPr>
              <w:t xml:space="preserve">. </w:t>
            </w:r>
            <w:proofErr w:type="spellStart"/>
            <w:r w:rsidRPr="00E07C55">
              <w:rPr>
                <w:color w:val="000000"/>
                <w:sz w:val="24"/>
                <w:szCs w:val="24"/>
              </w:rPr>
              <w:t>Екзистенційна</w:t>
            </w:r>
            <w:proofErr w:type="spellEnd"/>
            <w:r w:rsidRPr="00E07C55">
              <w:rPr>
                <w:color w:val="000000"/>
                <w:sz w:val="24"/>
                <w:szCs w:val="24"/>
              </w:rPr>
              <w:t xml:space="preserve"> психологія</w:t>
            </w:r>
          </w:p>
          <w:p w14:paraId="75AF8804" w14:textId="77777777" w:rsidR="00CA2427" w:rsidRDefault="00CA2427" w:rsidP="00CA2427">
            <w:pPr>
              <w:pBdr>
                <w:top w:val="nil"/>
                <w:left w:val="nil"/>
                <w:bottom w:val="nil"/>
                <w:right w:val="nil"/>
                <w:between w:val="nil"/>
              </w:pBdr>
              <w:ind w:right="773"/>
              <w:rPr>
                <w:color w:val="000000"/>
                <w:sz w:val="24"/>
                <w:szCs w:val="24"/>
              </w:rPr>
            </w:pPr>
            <w:r>
              <w:rPr>
                <w:color w:val="000000"/>
                <w:sz w:val="24"/>
                <w:szCs w:val="24"/>
              </w:rPr>
              <w:t>3</w:t>
            </w:r>
            <w:r w:rsidRPr="00E07C55">
              <w:rPr>
                <w:color w:val="000000"/>
                <w:sz w:val="24"/>
                <w:szCs w:val="24"/>
              </w:rPr>
              <w:t xml:space="preserve">. </w:t>
            </w:r>
            <w:proofErr w:type="spellStart"/>
            <w:r w:rsidRPr="00E07C55">
              <w:rPr>
                <w:color w:val="000000"/>
                <w:sz w:val="24"/>
                <w:szCs w:val="24"/>
              </w:rPr>
              <w:t>Психодрама</w:t>
            </w:r>
            <w:proofErr w:type="spellEnd"/>
          </w:p>
          <w:p w14:paraId="2C63AD65" w14:textId="6A01FF8E" w:rsidR="00CA2427" w:rsidRPr="00E07C55" w:rsidRDefault="00CA2427" w:rsidP="00CA2427">
            <w:pPr>
              <w:pBdr>
                <w:top w:val="nil"/>
                <w:left w:val="nil"/>
                <w:bottom w:val="nil"/>
                <w:right w:val="nil"/>
                <w:between w:val="nil"/>
              </w:pBdr>
              <w:ind w:left="28"/>
              <w:rPr>
                <w:color w:val="000000"/>
                <w:sz w:val="24"/>
                <w:szCs w:val="24"/>
              </w:rPr>
            </w:pPr>
            <w:r>
              <w:rPr>
                <w:color w:val="000000"/>
                <w:sz w:val="24"/>
                <w:szCs w:val="24"/>
              </w:rPr>
              <w:t>4</w:t>
            </w:r>
            <w:r w:rsidRPr="00E07C55">
              <w:rPr>
                <w:color w:val="000000"/>
                <w:sz w:val="24"/>
                <w:szCs w:val="24"/>
              </w:rPr>
              <w:t>. Загальна практика/сімейна медицина з медичною психологією</w:t>
            </w:r>
          </w:p>
        </w:tc>
        <w:tc>
          <w:tcPr>
            <w:tcW w:w="426" w:type="dxa"/>
            <w:vAlign w:val="center"/>
          </w:tcPr>
          <w:p w14:paraId="06FFD48F"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1F8A35C3" w14:textId="77777777" w:rsidR="00CA2427" w:rsidRPr="00E07C55" w:rsidRDefault="00CA2427" w:rsidP="00CA2427">
            <w:pPr>
              <w:pBdr>
                <w:top w:val="nil"/>
                <w:left w:val="nil"/>
                <w:bottom w:val="nil"/>
                <w:right w:val="nil"/>
                <w:between w:val="nil"/>
              </w:pBdr>
              <w:ind w:right="140"/>
              <w:jc w:val="center"/>
              <w:rPr>
                <w:color w:val="000000"/>
                <w:sz w:val="24"/>
                <w:szCs w:val="24"/>
              </w:rPr>
            </w:pPr>
          </w:p>
        </w:tc>
        <w:tc>
          <w:tcPr>
            <w:tcW w:w="427" w:type="dxa"/>
            <w:vAlign w:val="center"/>
          </w:tcPr>
          <w:p w14:paraId="143D3C14"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0C3694A0"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24F06AEF"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36431E21" w14:textId="7DE958B7" w:rsidR="00CA2427" w:rsidRPr="00E07C55" w:rsidRDefault="00CA2427" w:rsidP="00CA2427">
            <w:pPr>
              <w:pBdr>
                <w:top w:val="nil"/>
                <w:left w:val="nil"/>
                <w:bottom w:val="nil"/>
                <w:right w:val="nil"/>
                <w:between w:val="nil"/>
              </w:pBdr>
              <w:jc w:val="center"/>
              <w:rPr>
                <w:color w:val="000000"/>
                <w:sz w:val="20"/>
                <w:szCs w:val="20"/>
              </w:rPr>
            </w:pPr>
            <w:r w:rsidRPr="00E07C55">
              <w:rPr>
                <w:color w:val="000000"/>
                <w:sz w:val="24"/>
                <w:szCs w:val="24"/>
              </w:rPr>
              <w:t>*</w:t>
            </w:r>
          </w:p>
        </w:tc>
      </w:tr>
      <w:tr w:rsidR="00CA2427" w:rsidRPr="00E07C55" w14:paraId="012A5264" w14:textId="77777777" w:rsidTr="004135BA">
        <w:trPr>
          <w:trHeight w:val="20"/>
        </w:trPr>
        <w:tc>
          <w:tcPr>
            <w:tcW w:w="931" w:type="dxa"/>
            <w:vAlign w:val="center"/>
          </w:tcPr>
          <w:p w14:paraId="14295B28" w14:textId="20745AEA" w:rsidR="00CA2427" w:rsidRPr="00E07C55" w:rsidRDefault="00CA2427" w:rsidP="00CA2427">
            <w:pPr>
              <w:pBdr>
                <w:top w:val="nil"/>
                <w:left w:val="nil"/>
                <w:bottom w:val="nil"/>
                <w:right w:val="nil"/>
                <w:between w:val="nil"/>
              </w:pBdr>
              <w:ind w:left="52"/>
              <w:rPr>
                <w:color w:val="000000"/>
                <w:sz w:val="24"/>
                <w:szCs w:val="24"/>
              </w:rPr>
            </w:pPr>
            <w:r w:rsidRPr="00E07C55">
              <w:rPr>
                <w:color w:val="000000"/>
                <w:sz w:val="24"/>
                <w:szCs w:val="24"/>
              </w:rPr>
              <w:t>ВК1</w:t>
            </w:r>
            <w:r w:rsidR="00AA0E0D">
              <w:rPr>
                <w:color w:val="000000"/>
                <w:sz w:val="24"/>
                <w:szCs w:val="24"/>
              </w:rPr>
              <w:t>4</w:t>
            </w:r>
          </w:p>
        </w:tc>
        <w:tc>
          <w:tcPr>
            <w:tcW w:w="5625" w:type="dxa"/>
          </w:tcPr>
          <w:p w14:paraId="01482CB7" w14:textId="77777777" w:rsidR="00CA2427" w:rsidRPr="00E07C55" w:rsidRDefault="00CA2427" w:rsidP="00CA2427">
            <w:pPr>
              <w:pBdr>
                <w:top w:val="nil"/>
                <w:left w:val="nil"/>
                <w:bottom w:val="nil"/>
                <w:right w:val="nil"/>
                <w:between w:val="nil"/>
              </w:pBdr>
              <w:ind w:right="773"/>
              <w:rPr>
                <w:color w:val="000000"/>
                <w:sz w:val="24"/>
                <w:szCs w:val="24"/>
              </w:rPr>
            </w:pPr>
            <w:r w:rsidRPr="00E07C55">
              <w:rPr>
                <w:color w:val="000000"/>
                <w:sz w:val="24"/>
                <w:szCs w:val="24"/>
              </w:rPr>
              <w:t xml:space="preserve">1. </w:t>
            </w:r>
            <w:proofErr w:type="spellStart"/>
            <w:r w:rsidRPr="00E07C55">
              <w:rPr>
                <w:color w:val="000000"/>
                <w:sz w:val="24"/>
                <w:szCs w:val="24"/>
              </w:rPr>
              <w:t>Когнітивно</w:t>
            </w:r>
            <w:proofErr w:type="spellEnd"/>
            <w:r w:rsidRPr="00E07C55">
              <w:rPr>
                <w:color w:val="000000"/>
                <w:sz w:val="24"/>
                <w:szCs w:val="24"/>
              </w:rPr>
              <w:t>-поведінкова психологія</w:t>
            </w:r>
          </w:p>
          <w:p w14:paraId="48E82818" w14:textId="77777777" w:rsidR="00CA2427" w:rsidRPr="00E07C55" w:rsidRDefault="00CA2427" w:rsidP="00CA2427">
            <w:pPr>
              <w:pBdr>
                <w:top w:val="nil"/>
                <w:left w:val="nil"/>
                <w:bottom w:val="nil"/>
                <w:right w:val="nil"/>
                <w:between w:val="nil"/>
              </w:pBdr>
              <w:ind w:right="773"/>
              <w:rPr>
                <w:color w:val="000000"/>
                <w:sz w:val="24"/>
                <w:szCs w:val="24"/>
              </w:rPr>
            </w:pPr>
            <w:r w:rsidRPr="00E07C55">
              <w:rPr>
                <w:color w:val="000000"/>
                <w:sz w:val="24"/>
                <w:szCs w:val="24"/>
              </w:rPr>
              <w:t>2. Візуальна психодіагностика</w:t>
            </w:r>
          </w:p>
          <w:p w14:paraId="0D5702BB" w14:textId="77777777" w:rsidR="00CA2427"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 xml:space="preserve">3. Основи </w:t>
            </w:r>
            <w:proofErr w:type="spellStart"/>
            <w:r w:rsidRPr="00E07C55">
              <w:rPr>
                <w:color w:val="000000"/>
                <w:sz w:val="24"/>
                <w:szCs w:val="24"/>
              </w:rPr>
              <w:t>нейролінгвіністичного</w:t>
            </w:r>
            <w:proofErr w:type="spellEnd"/>
            <w:r w:rsidRPr="00E07C55">
              <w:rPr>
                <w:color w:val="000000"/>
                <w:sz w:val="24"/>
                <w:szCs w:val="24"/>
              </w:rPr>
              <w:t xml:space="preserve"> програмування</w:t>
            </w:r>
          </w:p>
          <w:p w14:paraId="119AC6C8" w14:textId="5E106EFD" w:rsidR="00CA2427" w:rsidRPr="00E07C55" w:rsidRDefault="00CA2427" w:rsidP="00CA2427">
            <w:pPr>
              <w:pBdr>
                <w:top w:val="nil"/>
                <w:left w:val="nil"/>
                <w:bottom w:val="nil"/>
                <w:right w:val="nil"/>
                <w:between w:val="nil"/>
              </w:pBdr>
              <w:ind w:left="28"/>
              <w:rPr>
                <w:color w:val="000000"/>
                <w:sz w:val="24"/>
                <w:szCs w:val="24"/>
              </w:rPr>
            </w:pPr>
            <w:r w:rsidRPr="00E07C55">
              <w:rPr>
                <w:color w:val="000000"/>
                <w:sz w:val="24"/>
                <w:szCs w:val="24"/>
              </w:rPr>
              <w:t xml:space="preserve">4. </w:t>
            </w:r>
            <w:proofErr w:type="spellStart"/>
            <w:r w:rsidRPr="00E07C55">
              <w:rPr>
                <w:color w:val="000000"/>
                <w:sz w:val="24"/>
                <w:szCs w:val="24"/>
              </w:rPr>
              <w:t>Гештальт</w:t>
            </w:r>
            <w:proofErr w:type="spellEnd"/>
            <w:r w:rsidRPr="00E07C55">
              <w:rPr>
                <w:color w:val="000000"/>
                <w:sz w:val="24"/>
                <w:szCs w:val="24"/>
              </w:rPr>
              <w:t>-психологія</w:t>
            </w:r>
          </w:p>
        </w:tc>
        <w:tc>
          <w:tcPr>
            <w:tcW w:w="426" w:type="dxa"/>
            <w:vAlign w:val="center"/>
          </w:tcPr>
          <w:p w14:paraId="79C89170"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1E806B07" w14:textId="77777777" w:rsidR="00CA2427" w:rsidRPr="00E07C55" w:rsidRDefault="00CA2427" w:rsidP="00CA2427">
            <w:pPr>
              <w:pBdr>
                <w:top w:val="nil"/>
                <w:left w:val="nil"/>
                <w:bottom w:val="nil"/>
                <w:right w:val="nil"/>
                <w:between w:val="nil"/>
              </w:pBdr>
              <w:ind w:right="140"/>
              <w:jc w:val="center"/>
              <w:rPr>
                <w:color w:val="000000"/>
                <w:sz w:val="24"/>
                <w:szCs w:val="24"/>
              </w:rPr>
            </w:pPr>
          </w:p>
        </w:tc>
        <w:tc>
          <w:tcPr>
            <w:tcW w:w="427" w:type="dxa"/>
            <w:vAlign w:val="center"/>
          </w:tcPr>
          <w:p w14:paraId="3F96B067"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12FA367D"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24090F6F" w14:textId="77777777" w:rsidR="00CA2427" w:rsidRPr="00E07C55" w:rsidRDefault="00CA2427" w:rsidP="00CA2427">
            <w:pPr>
              <w:pBdr>
                <w:top w:val="nil"/>
                <w:left w:val="nil"/>
                <w:bottom w:val="nil"/>
                <w:right w:val="nil"/>
                <w:between w:val="nil"/>
              </w:pBdr>
              <w:jc w:val="center"/>
              <w:rPr>
                <w:color w:val="000000"/>
                <w:sz w:val="20"/>
                <w:szCs w:val="20"/>
              </w:rPr>
            </w:pPr>
          </w:p>
        </w:tc>
        <w:tc>
          <w:tcPr>
            <w:tcW w:w="425" w:type="dxa"/>
            <w:vAlign w:val="center"/>
          </w:tcPr>
          <w:p w14:paraId="0AA1EDBE" w14:textId="7BFD5CAA" w:rsidR="00CA2427" w:rsidRPr="00E07C55" w:rsidRDefault="00CA2427" w:rsidP="00CA2427">
            <w:pPr>
              <w:pBdr>
                <w:top w:val="nil"/>
                <w:left w:val="nil"/>
                <w:bottom w:val="nil"/>
                <w:right w:val="nil"/>
                <w:between w:val="nil"/>
              </w:pBdr>
              <w:jc w:val="center"/>
              <w:rPr>
                <w:color w:val="000000"/>
                <w:sz w:val="20"/>
                <w:szCs w:val="20"/>
              </w:rPr>
            </w:pPr>
            <w:r w:rsidRPr="00E07C55">
              <w:rPr>
                <w:color w:val="000000"/>
                <w:sz w:val="24"/>
                <w:szCs w:val="24"/>
              </w:rPr>
              <w:t>*</w:t>
            </w:r>
          </w:p>
        </w:tc>
      </w:tr>
    </w:tbl>
    <w:p w14:paraId="1434F164" w14:textId="77777777" w:rsidR="008C4FD1" w:rsidRPr="00E07C55" w:rsidRDefault="008C4FD1">
      <w:pPr>
        <w:spacing w:line="268" w:lineRule="auto"/>
        <w:jc w:val="center"/>
        <w:rPr>
          <w:sz w:val="24"/>
          <w:szCs w:val="24"/>
        </w:rPr>
        <w:sectPr w:rsidR="008C4FD1" w:rsidRPr="00E07C55" w:rsidSect="006D48F6">
          <w:pgSz w:w="11910" w:h="16840"/>
          <w:pgMar w:top="851" w:right="851" w:bottom="851" w:left="1418" w:header="709" w:footer="709" w:gutter="0"/>
          <w:cols w:space="720"/>
        </w:sectPr>
      </w:pPr>
    </w:p>
    <w:p w14:paraId="29F4EFB4" w14:textId="77777777" w:rsidR="008C4FD1" w:rsidRPr="00E07C55" w:rsidRDefault="0059229A">
      <w:pPr>
        <w:numPr>
          <w:ilvl w:val="0"/>
          <w:numId w:val="3"/>
        </w:numPr>
        <w:pBdr>
          <w:top w:val="nil"/>
          <w:left w:val="nil"/>
          <w:bottom w:val="nil"/>
          <w:right w:val="nil"/>
          <w:between w:val="nil"/>
        </w:pBdr>
        <w:tabs>
          <w:tab w:val="left" w:pos="1248"/>
        </w:tabs>
        <w:spacing w:before="90"/>
        <w:ind w:left="1247" w:hanging="241"/>
        <w:rPr>
          <w:b/>
          <w:color w:val="0D0D0D"/>
          <w:sz w:val="24"/>
          <w:szCs w:val="24"/>
        </w:rPr>
      </w:pPr>
      <w:r w:rsidRPr="00E07C55">
        <w:rPr>
          <w:b/>
          <w:color w:val="000000"/>
          <w:sz w:val="24"/>
          <w:szCs w:val="24"/>
        </w:rPr>
        <w:lastRenderedPageBreak/>
        <w:t>МАТРИЦЯ ВІДПОВІДНОСТІ ПРОГРАМНИХ КОМПЕТЕНТНОСТЕЙ КОМПОНЕНТАМ ОСВІТНЬОЇ ПРОГРАМИ</w:t>
      </w:r>
      <w:r w:rsidRPr="00E07C55">
        <w:rPr>
          <w:noProof/>
        </w:rPr>
        <mc:AlternateContent>
          <mc:Choice Requires="wps">
            <w:drawing>
              <wp:anchor distT="0" distB="0" distL="114300" distR="114300" simplePos="0" relativeHeight="251659264" behindDoc="1" locked="0" layoutInCell="1" hidden="0" allowOverlap="1" wp14:anchorId="44028AC3" wp14:editId="30923FEB">
                <wp:simplePos x="0" y="0"/>
                <wp:positionH relativeFrom="column">
                  <wp:posOffset>-507999</wp:posOffset>
                </wp:positionH>
                <wp:positionV relativeFrom="paragraph">
                  <wp:posOffset>0</wp:posOffset>
                </wp:positionV>
                <wp:extent cx="0" cy="12700"/>
                <wp:effectExtent l="0" t="0" r="0" b="0"/>
                <wp:wrapNone/>
                <wp:docPr id="8" name="Прямая со стрелкой 8"/>
                <wp:cNvGraphicFramePr/>
                <a:graphic xmlns:a="http://schemas.openxmlformats.org/drawingml/2006/main">
                  <a:graphicData uri="http://schemas.microsoft.com/office/word/2010/wordprocessingShape">
                    <wps:wsp>
                      <wps:cNvCnPr/>
                      <wps:spPr>
                        <a:xfrm>
                          <a:off x="6687120" y="4148300"/>
                          <a:ext cx="982980" cy="634364"/>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type w14:anchorId="54FD4D18" id="_x0000_t32" coordsize="21600,21600" o:spt="32" o:oned="t" path="m,l21600,21600e" filled="f">
                <v:path arrowok="t" fillok="f" o:connecttype="none"/>
                <o:lock v:ext="edit" shapetype="t"/>
              </v:shapetype>
              <v:shape id="Прямая со стрелкой 8" o:spid="_x0000_s1026" type="#_x0000_t32" style="position:absolute;margin-left:-40pt;margin-top:0;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" filled="t" strokeweight="1pt">
                <v:stroke startarrowwidth="narrow" startarrowlength="short" endarrowwidth="narrow" endarrowlength="short"/>
              </v:shape>
            </w:pict>
          </mc:Fallback>
        </mc:AlternateContent>
      </w:r>
    </w:p>
    <w:p w14:paraId="349C8EB4" w14:textId="2EC21FB0" w:rsidR="008C4FD1" w:rsidRPr="00E07C55" w:rsidRDefault="00EF3565">
      <w:pPr>
        <w:pBdr>
          <w:top w:val="nil"/>
          <w:left w:val="nil"/>
          <w:bottom w:val="nil"/>
          <w:right w:val="nil"/>
          <w:between w:val="nil"/>
        </w:pBdr>
        <w:spacing w:before="1"/>
        <w:rPr>
          <w:b/>
          <w:color w:val="000000"/>
          <w:sz w:val="16"/>
          <w:szCs w:val="16"/>
        </w:rPr>
      </w:pPr>
      <w:r w:rsidRPr="00E07C55">
        <w:rPr>
          <w:b/>
          <w:noProof/>
          <w:color w:val="000000"/>
          <w:sz w:val="16"/>
          <w:szCs w:val="16"/>
        </w:rPr>
        <mc:AlternateContent>
          <mc:Choice Requires="wps">
            <w:drawing>
              <wp:anchor distT="0" distB="0" distL="114300" distR="114300" simplePos="0" relativeHeight="251663360" behindDoc="0" locked="0" layoutInCell="1" allowOverlap="1" wp14:anchorId="684673EF" wp14:editId="0FA5302B">
                <wp:simplePos x="0" y="0"/>
                <wp:positionH relativeFrom="column">
                  <wp:posOffset>69619</wp:posOffset>
                </wp:positionH>
                <wp:positionV relativeFrom="paragraph">
                  <wp:posOffset>127750</wp:posOffset>
                </wp:positionV>
                <wp:extent cx="1025236" cy="561110"/>
                <wp:effectExtent l="0" t="0" r="22860" b="29845"/>
                <wp:wrapNone/>
                <wp:docPr id="1" name="Пряма сполучна лінія 1"/>
                <wp:cNvGraphicFramePr/>
                <a:graphic xmlns:a="http://schemas.openxmlformats.org/drawingml/2006/main">
                  <a:graphicData uri="http://schemas.microsoft.com/office/word/2010/wordprocessingShape">
                    <wps:wsp>
                      <wps:cNvCnPr/>
                      <wps:spPr>
                        <a:xfrm>
                          <a:off x="0" y="0"/>
                          <a:ext cx="1025236" cy="5611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B9D3E" id="Пряма сполучна лінія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pt,10.05pt" to="86.2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" strokecolor="black [3213]"/>
            </w:pict>
          </mc:Fallback>
        </mc:AlternateContent>
      </w:r>
    </w:p>
    <w:tbl>
      <w:tblPr>
        <w:tblStyle w:val="afb"/>
        <w:tblW w:w="1509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269"/>
        <w:gridCol w:w="271"/>
        <w:gridCol w:w="269"/>
        <w:gridCol w:w="269"/>
        <w:gridCol w:w="271"/>
        <w:gridCol w:w="269"/>
        <w:gridCol w:w="269"/>
        <w:gridCol w:w="269"/>
        <w:gridCol w:w="272"/>
        <w:gridCol w:w="269"/>
        <w:gridCol w:w="269"/>
        <w:gridCol w:w="271"/>
        <w:gridCol w:w="269"/>
        <w:gridCol w:w="271"/>
        <w:gridCol w:w="269"/>
        <w:gridCol w:w="269"/>
        <w:gridCol w:w="271"/>
        <w:gridCol w:w="269"/>
        <w:gridCol w:w="269"/>
        <w:gridCol w:w="271"/>
        <w:gridCol w:w="269"/>
        <w:gridCol w:w="269"/>
        <w:gridCol w:w="271"/>
        <w:gridCol w:w="269"/>
        <w:gridCol w:w="269"/>
        <w:gridCol w:w="271"/>
        <w:gridCol w:w="269"/>
        <w:gridCol w:w="269"/>
        <w:gridCol w:w="271"/>
        <w:gridCol w:w="269"/>
        <w:gridCol w:w="271"/>
        <w:gridCol w:w="269"/>
        <w:gridCol w:w="270"/>
        <w:gridCol w:w="272"/>
        <w:gridCol w:w="270"/>
        <w:gridCol w:w="270"/>
        <w:gridCol w:w="270"/>
        <w:gridCol w:w="272"/>
        <w:gridCol w:w="270"/>
        <w:gridCol w:w="270"/>
        <w:gridCol w:w="272"/>
        <w:gridCol w:w="270"/>
        <w:gridCol w:w="270"/>
        <w:gridCol w:w="272"/>
        <w:gridCol w:w="270"/>
        <w:gridCol w:w="272"/>
        <w:gridCol w:w="270"/>
        <w:gridCol w:w="270"/>
        <w:gridCol w:w="272"/>
        <w:gridCol w:w="270"/>
      </w:tblGrid>
      <w:tr w:rsidR="008C4FD1" w:rsidRPr="00E07C55" w14:paraId="288812CE" w14:textId="77777777" w:rsidTr="00EF3565">
        <w:trPr>
          <w:trHeight w:val="851"/>
        </w:trPr>
        <w:tc>
          <w:tcPr>
            <w:tcW w:w="1589" w:type="dxa"/>
          </w:tcPr>
          <w:p w14:paraId="751B5FB6" w14:textId="77777777" w:rsidR="008C4FD1" w:rsidRPr="00E07C55" w:rsidRDefault="0059229A">
            <w:pPr>
              <w:pBdr>
                <w:top w:val="nil"/>
                <w:left w:val="nil"/>
                <w:bottom w:val="nil"/>
                <w:right w:val="nil"/>
                <w:between w:val="nil"/>
              </w:pBdr>
              <w:spacing w:before="2"/>
              <w:ind w:left="557"/>
              <w:rPr>
                <w:b/>
                <w:color w:val="000000"/>
                <w:sz w:val="18"/>
                <w:szCs w:val="18"/>
              </w:rPr>
            </w:pPr>
            <w:r w:rsidRPr="00E07C55">
              <w:rPr>
                <w:b/>
                <w:color w:val="000000"/>
                <w:sz w:val="18"/>
                <w:szCs w:val="18"/>
              </w:rPr>
              <w:t>Компонента</w:t>
            </w:r>
          </w:p>
          <w:p w14:paraId="3633BE88" w14:textId="77777777" w:rsidR="008C4FD1" w:rsidRPr="00E07C55" w:rsidRDefault="008C4FD1">
            <w:pPr>
              <w:pBdr>
                <w:top w:val="nil"/>
                <w:left w:val="nil"/>
                <w:bottom w:val="nil"/>
                <w:right w:val="nil"/>
                <w:between w:val="nil"/>
              </w:pBdr>
              <w:rPr>
                <w:b/>
                <w:color w:val="000000"/>
                <w:sz w:val="20"/>
                <w:szCs w:val="20"/>
              </w:rPr>
            </w:pPr>
          </w:p>
          <w:p w14:paraId="053ED23C" w14:textId="77777777" w:rsidR="00EF3565" w:rsidRPr="00E07C55" w:rsidRDefault="00EF3565" w:rsidP="00EF3565">
            <w:pPr>
              <w:pBdr>
                <w:top w:val="nil"/>
                <w:left w:val="nil"/>
                <w:bottom w:val="nil"/>
                <w:right w:val="nil"/>
                <w:between w:val="nil"/>
              </w:pBdr>
              <w:spacing w:line="187" w:lineRule="auto"/>
              <w:ind w:left="28"/>
              <w:rPr>
                <w:b/>
                <w:color w:val="000000"/>
                <w:sz w:val="14"/>
                <w:szCs w:val="18"/>
              </w:rPr>
            </w:pPr>
          </w:p>
          <w:p w14:paraId="66B477DF" w14:textId="77777777" w:rsidR="008C4FD1" w:rsidRPr="00E07C55" w:rsidRDefault="0059229A">
            <w:pPr>
              <w:pBdr>
                <w:top w:val="nil"/>
                <w:left w:val="nil"/>
                <w:bottom w:val="nil"/>
                <w:right w:val="nil"/>
                <w:between w:val="nil"/>
              </w:pBdr>
              <w:spacing w:before="151" w:line="186" w:lineRule="auto"/>
              <w:ind w:left="28"/>
              <w:rPr>
                <w:b/>
                <w:color w:val="000000"/>
                <w:sz w:val="18"/>
                <w:szCs w:val="18"/>
              </w:rPr>
            </w:pPr>
            <w:r w:rsidRPr="00E07C55">
              <w:rPr>
                <w:b/>
                <w:color w:val="000000"/>
                <w:sz w:val="18"/>
                <w:szCs w:val="18"/>
              </w:rPr>
              <w:t>Компетентність</w:t>
            </w:r>
          </w:p>
        </w:tc>
        <w:tc>
          <w:tcPr>
            <w:tcW w:w="269" w:type="dxa"/>
          </w:tcPr>
          <w:p w14:paraId="3467870B"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w:t>
            </w:r>
          </w:p>
        </w:tc>
        <w:tc>
          <w:tcPr>
            <w:tcW w:w="271" w:type="dxa"/>
          </w:tcPr>
          <w:p w14:paraId="02B49375"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w:t>
            </w:r>
          </w:p>
        </w:tc>
        <w:tc>
          <w:tcPr>
            <w:tcW w:w="269" w:type="dxa"/>
          </w:tcPr>
          <w:p w14:paraId="6489968A"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w:t>
            </w:r>
          </w:p>
        </w:tc>
        <w:tc>
          <w:tcPr>
            <w:tcW w:w="269" w:type="dxa"/>
          </w:tcPr>
          <w:p w14:paraId="0D611E54"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w:t>
            </w:r>
          </w:p>
        </w:tc>
        <w:tc>
          <w:tcPr>
            <w:tcW w:w="271" w:type="dxa"/>
          </w:tcPr>
          <w:p w14:paraId="61D54019"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5</w:t>
            </w:r>
          </w:p>
        </w:tc>
        <w:tc>
          <w:tcPr>
            <w:tcW w:w="269" w:type="dxa"/>
          </w:tcPr>
          <w:p w14:paraId="4D08F924"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6</w:t>
            </w:r>
          </w:p>
        </w:tc>
        <w:tc>
          <w:tcPr>
            <w:tcW w:w="269" w:type="dxa"/>
          </w:tcPr>
          <w:p w14:paraId="6C4AAFCB"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7</w:t>
            </w:r>
          </w:p>
        </w:tc>
        <w:tc>
          <w:tcPr>
            <w:tcW w:w="269" w:type="dxa"/>
          </w:tcPr>
          <w:p w14:paraId="0846F729"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8</w:t>
            </w:r>
          </w:p>
        </w:tc>
        <w:tc>
          <w:tcPr>
            <w:tcW w:w="272" w:type="dxa"/>
          </w:tcPr>
          <w:p w14:paraId="25848F7A"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9</w:t>
            </w:r>
          </w:p>
        </w:tc>
        <w:tc>
          <w:tcPr>
            <w:tcW w:w="269" w:type="dxa"/>
          </w:tcPr>
          <w:p w14:paraId="6980FBE8"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10</w:t>
            </w:r>
          </w:p>
        </w:tc>
        <w:tc>
          <w:tcPr>
            <w:tcW w:w="269" w:type="dxa"/>
          </w:tcPr>
          <w:p w14:paraId="144CE32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11</w:t>
            </w:r>
          </w:p>
        </w:tc>
        <w:tc>
          <w:tcPr>
            <w:tcW w:w="271" w:type="dxa"/>
          </w:tcPr>
          <w:p w14:paraId="64B309E9"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12</w:t>
            </w:r>
          </w:p>
        </w:tc>
        <w:tc>
          <w:tcPr>
            <w:tcW w:w="269" w:type="dxa"/>
          </w:tcPr>
          <w:p w14:paraId="43901912"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13</w:t>
            </w:r>
          </w:p>
        </w:tc>
        <w:tc>
          <w:tcPr>
            <w:tcW w:w="271" w:type="dxa"/>
          </w:tcPr>
          <w:p w14:paraId="0A1E90D3"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14</w:t>
            </w:r>
          </w:p>
        </w:tc>
        <w:tc>
          <w:tcPr>
            <w:tcW w:w="269" w:type="dxa"/>
          </w:tcPr>
          <w:p w14:paraId="51A6947E"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15</w:t>
            </w:r>
          </w:p>
        </w:tc>
        <w:tc>
          <w:tcPr>
            <w:tcW w:w="269" w:type="dxa"/>
          </w:tcPr>
          <w:p w14:paraId="7E9B7532"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16</w:t>
            </w:r>
          </w:p>
        </w:tc>
        <w:tc>
          <w:tcPr>
            <w:tcW w:w="271" w:type="dxa"/>
          </w:tcPr>
          <w:p w14:paraId="2CEBEDAF"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17</w:t>
            </w:r>
          </w:p>
        </w:tc>
        <w:tc>
          <w:tcPr>
            <w:tcW w:w="269" w:type="dxa"/>
          </w:tcPr>
          <w:p w14:paraId="720A296A"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18</w:t>
            </w:r>
          </w:p>
        </w:tc>
        <w:tc>
          <w:tcPr>
            <w:tcW w:w="269" w:type="dxa"/>
          </w:tcPr>
          <w:p w14:paraId="0AE3B55B"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19</w:t>
            </w:r>
          </w:p>
        </w:tc>
        <w:tc>
          <w:tcPr>
            <w:tcW w:w="271" w:type="dxa"/>
          </w:tcPr>
          <w:p w14:paraId="5CB1229F"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20</w:t>
            </w:r>
          </w:p>
        </w:tc>
        <w:tc>
          <w:tcPr>
            <w:tcW w:w="269" w:type="dxa"/>
          </w:tcPr>
          <w:p w14:paraId="128A214E" w14:textId="77777777" w:rsidR="008C4FD1" w:rsidRPr="004C3836" w:rsidRDefault="0059229A" w:rsidP="00EF3565">
            <w:pPr>
              <w:pBdr>
                <w:top w:val="nil"/>
                <w:left w:val="nil"/>
                <w:bottom w:val="nil"/>
                <w:right w:val="nil"/>
                <w:between w:val="nil"/>
              </w:pBdr>
              <w:jc w:val="center"/>
              <w:rPr>
                <w:b/>
                <w:color w:val="000000"/>
                <w:sz w:val="20"/>
                <w:szCs w:val="20"/>
              </w:rPr>
            </w:pPr>
            <w:r w:rsidRPr="004C3836">
              <w:rPr>
                <w:b/>
                <w:color w:val="000000"/>
                <w:sz w:val="20"/>
                <w:szCs w:val="20"/>
              </w:rPr>
              <w:t>ОК 21</w:t>
            </w:r>
          </w:p>
        </w:tc>
        <w:tc>
          <w:tcPr>
            <w:tcW w:w="269" w:type="dxa"/>
          </w:tcPr>
          <w:p w14:paraId="582C6442" w14:textId="77777777" w:rsidR="008C4FD1" w:rsidRPr="004C3836" w:rsidRDefault="0059229A" w:rsidP="00EF3565">
            <w:pPr>
              <w:pBdr>
                <w:top w:val="nil"/>
                <w:left w:val="nil"/>
                <w:bottom w:val="nil"/>
                <w:right w:val="nil"/>
                <w:between w:val="nil"/>
              </w:pBdr>
              <w:jc w:val="center"/>
              <w:rPr>
                <w:b/>
                <w:color w:val="000000"/>
                <w:sz w:val="20"/>
                <w:szCs w:val="20"/>
              </w:rPr>
            </w:pPr>
            <w:r w:rsidRPr="004C3836">
              <w:rPr>
                <w:b/>
                <w:color w:val="000000"/>
                <w:sz w:val="20"/>
                <w:szCs w:val="20"/>
              </w:rPr>
              <w:t>ОК 22</w:t>
            </w:r>
          </w:p>
        </w:tc>
        <w:tc>
          <w:tcPr>
            <w:tcW w:w="271" w:type="dxa"/>
          </w:tcPr>
          <w:p w14:paraId="3A0F1749" w14:textId="77777777" w:rsidR="008C4FD1" w:rsidRPr="004C3836" w:rsidRDefault="0059229A" w:rsidP="00EF3565">
            <w:pPr>
              <w:pBdr>
                <w:top w:val="nil"/>
                <w:left w:val="nil"/>
                <w:bottom w:val="nil"/>
                <w:right w:val="nil"/>
                <w:between w:val="nil"/>
              </w:pBdr>
              <w:jc w:val="center"/>
              <w:rPr>
                <w:b/>
                <w:color w:val="000000"/>
                <w:sz w:val="20"/>
                <w:szCs w:val="20"/>
              </w:rPr>
            </w:pPr>
            <w:r w:rsidRPr="004C3836">
              <w:rPr>
                <w:b/>
                <w:color w:val="000000"/>
                <w:sz w:val="20"/>
                <w:szCs w:val="20"/>
              </w:rPr>
              <w:t>ОК 23</w:t>
            </w:r>
          </w:p>
        </w:tc>
        <w:tc>
          <w:tcPr>
            <w:tcW w:w="269" w:type="dxa"/>
          </w:tcPr>
          <w:p w14:paraId="6FFD2727" w14:textId="77777777" w:rsidR="008C4FD1" w:rsidRPr="004C3836" w:rsidRDefault="0059229A" w:rsidP="00EF3565">
            <w:pPr>
              <w:pBdr>
                <w:top w:val="nil"/>
                <w:left w:val="nil"/>
                <w:bottom w:val="nil"/>
                <w:right w:val="nil"/>
                <w:between w:val="nil"/>
              </w:pBdr>
              <w:jc w:val="center"/>
              <w:rPr>
                <w:b/>
                <w:color w:val="000000"/>
                <w:sz w:val="20"/>
                <w:szCs w:val="20"/>
              </w:rPr>
            </w:pPr>
            <w:r w:rsidRPr="004C3836">
              <w:rPr>
                <w:b/>
                <w:color w:val="000000"/>
                <w:sz w:val="20"/>
                <w:szCs w:val="20"/>
              </w:rPr>
              <w:t>ОК 24</w:t>
            </w:r>
          </w:p>
        </w:tc>
        <w:tc>
          <w:tcPr>
            <w:tcW w:w="269" w:type="dxa"/>
          </w:tcPr>
          <w:p w14:paraId="5DD408FD"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25</w:t>
            </w:r>
          </w:p>
        </w:tc>
        <w:tc>
          <w:tcPr>
            <w:tcW w:w="271" w:type="dxa"/>
          </w:tcPr>
          <w:p w14:paraId="2A69BBA3"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26</w:t>
            </w:r>
          </w:p>
        </w:tc>
        <w:tc>
          <w:tcPr>
            <w:tcW w:w="269" w:type="dxa"/>
          </w:tcPr>
          <w:p w14:paraId="35501B01"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27</w:t>
            </w:r>
          </w:p>
        </w:tc>
        <w:tc>
          <w:tcPr>
            <w:tcW w:w="269" w:type="dxa"/>
          </w:tcPr>
          <w:p w14:paraId="5D28D771"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28</w:t>
            </w:r>
          </w:p>
        </w:tc>
        <w:tc>
          <w:tcPr>
            <w:tcW w:w="271" w:type="dxa"/>
          </w:tcPr>
          <w:p w14:paraId="02DE015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29</w:t>
            </w:r>
          </w:p>
        </w:tc>
        <w:tc>
          <w:tcPr>
            <w:tcW w:w="269" w:type="dxa"/>
          </w:tcPr>
          <w:p w14:paraId="19E620AD"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30</w:t>
            </w:r>
          </w:p>
        </w:tc>
        <w:tc>
          <w:tcPr>
            <w:tcW w:w="271" w:type="dxa"/>
          </w:tcPr>
          <w:p w14:paraId="2C805DED"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31</w:t>
            </w:r>
          </w:p>
        </w:tc>
        <w:tc>
          <w:tcPr>
            <w:tcW w:w="269" w:type="dxa"/>
          </w:tcPr>
          <w:p w14:paraId="53A005BE"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32</w:t>
            </w:r>
          </w:p>
        </w:tc>
        <w:tc>
          <w:tcPr>
            <w:tcW w:w="270" w:type="dxa"/>
          </w:tcPr>
          <w:p w14:paraId="3D09302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33</w:t>
            </w:r>
          </w:p>
        </w:tc>
        <w:tc>
          <w:tcPr>
            <w:tcW w:w="272" w:type="dxa"/>
          </w:tcPr>
          <w:p w14:paraId="248911C0"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34</w:t>
            </w:r>
          </w:p>
        </w:tc>
        <w:tc>
          <w:tcPr>
            <w:tcW w:w="270" w:type="dxa"/>
          </w:tcPr>
          <w:p w14:paraId="397AB476"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35</w:t>
            </w:r>
          </w:p>
        </w:tc>
        <w:tc>
          <w:tcPr>
            <w:tcW w:w="270" w:type="dxa"/>
          </w:tcPr>
          <w:p w14:paraId="3369F82C"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36</w:t>
            </w:r>
          </w:p>
        </w:tc>
        <w:tc>
          <w:tcPr>
            <w:tcW w:w="270" w:type="dxa"/>
          </w:tcPr>
          <w:p w14:paraId="036279A5"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37</w:t>
            </w:r>
          </w:p>
        </w:tc>
        <w:tc>
          <w:tcPr>
            <w:tcW w:w="272" w:type="dxa"/>
          </w:tcPr>
          <w:p w14:paraId="73E15141"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38</w:t>
            </w:r>
          </w:p>
        </w:tc>
        <w:tc>
          <w:tcPr>
            <w:tcW w:w="270" w:type="dxa"/>
          </w:tcPr>
          <w:p w14:paraId="25F73229"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39</w:t>
            </w:r>
          </w:p>
        </w:tc>
        <w:tc>
          <w:tcPr>
            <w:tcW w:w="270" w:type="dxa"/>
          </w:tcPr>
          <w:p w14:paraId="174C1900"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40</w:t>
            </w:r>
          </w:p>
        </w:tc>
        <w:tc>
          <w:tcPr>
            <w:tcW w:w="272" w:type="dxa"/>
          </w:tcPr>
          <w:p w14:paraId="5D67E120"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41</w:t>
            </w:r>
          </w:p>
        </w:tc>
        <w:tc>
          <w:tcPr>
            <w:tcW w:w="270" w:type="dxa"/>
          </w:tcPr>
          <w:p w14:paraId="75347771"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42</w:t>
            </w:r>
          </w:p>
        </w:tc>
        <w:tc>
          <w:tcPr>
            <w:tcW w:w="270" w:type="dxa"/>
          </w:tcPr>
          <w:p w14:paraId="78D71CB0"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43</w:t>
            </w:r>
          </w:p>
        </w:tc>
        <w:tc>
          <w:tcPr>
            <w:tcW w:w="272" w:type="dxa"/>
          </w:tcPr>
          <w:p w14:paraId="6F7488D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44</w:t>
            </w:r>
          </w:p>
        </w:tc>
        <w:tc>
          <w:tcPr>
            <w:tcW w:w="270" w:type="dxa"/>
          </w:tcPr>
          <w:p w14:paraId="64B29883"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45</w:t>
            </w:r>
          </w:p>
        </w:tc>
        <w:tc>
          <w:tcPr>
            <w:tcW w:w="272" w:type="dxa"/>
          </w:tcPr>
          <w:p w14:paraId="3291D5E6"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46</w:t>
            </w:r>
          </w:p>
        </w:tc>
        <w:tc>
          <w:tcPr>
            <w:tcW w:w="270" w:type="dxa"/>
          </w:tcPr>
          <w:p w14:paraId="1FC79925"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47</w:t>
            </w:r>
          </w:p>
        </w:tc>
        <w:tc>
          <w:tcPr>
            <w:tcW w:w="270" w:type="dxa"/>
          </w:tcPr>
          <w:p w14:paraId="474AE9F2"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48</w:t>
            </w:r>
          </w:p>
        </w:tc>
        <w:tc>
          <w:tcPr>
            <w:tcW w:w="272" w:type="dxa"/>
          </w:tcPr>
          <w:p w14:paraId="1FFDCA06"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49</w:t>
            </w:r>
          </w:p>
        </w:tc>
        <w:tc>
          <w:tcPr>
            <w:tcW w:w="270" w:type="dxa"/>
          </w:tcPr>
          <w:p w14:paraId="663C0B3D"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50</w:t>
            </w:r>
          </w:p>
        </w:tc>
      </w:tr>
      <w:tr w:rsidR="004C3836" w:rsidRPr="00E07C55" w14:paraId="0351380F" w14:textId="77777777" w:rsidTr="00CA2427">
        <w:trPr>
          <w:trHeight w:val="266"/>
        </w:trPr>
        <w:tc>
          <w:tcPr>
            <w:tcW w:w="1589" w:type="dxa"/>
          </w:tcPr>
          <w:p w14:paraId="0746350B" w14:textId="77777777" w:rsidR="004C3836" w:rsidRPr="00E07C55" w:rsidRDefault="004C3836" w:rsidP="004C3836">
            <w:pPr>
              <w:pBdr>
                <w:top w:val="nil"/>
                <w:left w:val="nil"/>
                <w:bottom w:val="nil"/>
                <w:right w:val="nil"/>
                <w:between w:val="nil"/>
              </w:pBdr>
              <w:spacing w:before="2"/>
              <w:ind w:left="489" w:right="483"/>
              <w:jc w:val="center"/>
              <w:rPr>
                <w:b/>
                <w:color w:val="000000"/>
                <w:sz w:val="20"/>
                <w:szCs w:val="20"/>
              </w:rPr>
            </w:pPr>
            <w:r w:rsidRPr="00E07C55">
              <w:rPr>
                <w:b/>
                <w:color w:val="000000"/>
                <w:sz w:val="20"/>
                <w:szCs w:val="20"/>
              </w:rPr>
              <w:t>ЗК 1</w:t>
            </w:r>
          </w:p>
        </w:tc>
        <w:tc>
          <w:tcPr>
            <w:tcW w:w="269" w:type="dxa"/>
            <w:vAlign w:val="center"/>
          </w:tcPr>
          <w:p w14:paraId="2B6D900F" w14:textId="789DCC6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253C579B" w14:textId="144346C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6F9AC14" w14:textId="235FAE0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34B3BC8" w14:textId="4D5D186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78412A31" w14:textId="0900074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6FC7F07" w14:textId="304063B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FA22F98" w14:textId="55F296D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C08C465" w14:textId="4C475681"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176318EE" w14:textId="5A0D170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FC02BD1" w14:textId="2C486BB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A5DC419" w14:textId="26C2BBD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1A38BE63" w14:textId="362B9A5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DECA480" w14:textId="198D661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4A6F6F6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010D4E0" w14:textId="4F772EE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0C359C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15847A4" w14:textId="40BCB68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22C12D54" w14:textId="5D21BF1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7F4C5AE" w14:textId="743A7C8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3450A012" w14:textId="4BFC9C6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4198FAF" w14:textId="4409D0F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33A9E871" w14:textId="3CA532FB" w:rsidR="004C3836" w:rsidRPr="00180575" w:rsidRDefault="004C3836" w:rsidP="004C3836">
            <w:pPr>
              <w:pBdr>
                <w:top w:val="nil"/>
                <w:left w:val="nil"/>
                <w:bottom w:val="nil"/>
                <w:right w:val="nil"/>
                <w:between w:val="nil"/>
              </w:pBdr>
              <w:jc w:val="center"/>
              <w:rPr>
                <w:color w:val="000000"/>
                <w:sz w:val="20"/>
                <w:szCs w:val="20"/>
                <w:highlight w:val="red"/>
              </w:rPr>
            </w:pPr>
          </w:p>
        </w:tc>
        <w:tc>
          <w:tcPr>
            <w:tcW w:w="271" w:type="dxa"/>
            <w:vAlign w:val="center"/>
          </w:tcPr>
          <w:p w14:paraId="184715E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A2063D5" w14:textId="28A1993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7A2DA90" w14:textId="5A80424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4DA7ADA3" w14:textId="057C63F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4BD3290" w14:textId="10137BA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9498AD0" w14:textId="567AB03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755F38DB" w14:textId="3BC7414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1152DF5" w14:textId="662091C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0490E859" w14:textId="0A84FCE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62E57BA" w14:textId="2B0D2450"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7AE859A7" w14:textId="2AE6BE3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3EC448C4" w14:textId="711C732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0B284CAA" w14:textId="6B7ADFA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2411D7D9" w14:textId="63E3224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5B925B40" w14:textId="1BA7979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18C381AA" w14:textId="076FA83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F522150" w14:textId="619430F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2CD4C9A3" w14:textId="0D26A94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7A48484E" w14:textId="1F37E75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420ACD39" w14:textId="3EB2244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36FEB55" w14:textId="5326C2C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67A3FDBC" w14:textId="10DA6E8D"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1949F7AE" w14:textId="110B70B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45AF94A5" w14:textId="7EEED75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BE64DE3" w14:textId="2BC828C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4D46F666" w14:textId="38D1440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3667877D" w14:textId="4F2B329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CC5977C" w14:textId="4EC340D1" w:rsidR="004C3836" w:rsidRPr="00CA2427" w:rsidRDefault="004C3836" w:rsidP="004C3836">
            <w:pPr>
              <w:pBdr>
                <w:top w:val="nil"/>
                <w:left w:val="nil"/>
                <w:bottom w:val="nil"/>
                <w:right w:val="nil"/>
                <w:between w:val="nil"/>
              </w:pBdr>
              <w:jc w:val="center"/>
              <w:rPr>
                <w:color w:val="000000"/>
                <w:sz w:val="20"/>
                <w:szCs w:val="20"/>
              </w:rPr>
            </w:pPr>
            <w:r w:rsidRPr="00CA2427">
              <w:rPr>
                <w:b/>
                <w:sz w:val="20"/>
                <w:szCs w:val="20"/>
              </w:rPr>
              <w:t>+</w:t>
            </w:r>
          </w:p>
        </w:tc>
      </w:tr>
      <w:tr w:rsidR="004C3836" w:rsidRPr="00E07C55" w14:paraId="34C218D2" w14:textId="77777777" w:rsidTr="00CA2427">
        <w:trPr>
          <w:trHeight w:val="264"/>
        </w:trPr>
        <w:tc>
          <w:tcPr>
            <w:tcW w:w="1589" w:type="dxa"/>
          </w:tcPr>
          <w:p w14:paraId="5DE039EA" w14:textId="77777777" w:rsidR="004C3836" w:rsidRPr="00E07C55" w:rsidRDefault="004C3836" w:rsidP="004C3836">
            <w:pPr>
              <w:pBdr>
                <w:top w:val="nil"/>
                <w:left w:val="nil"/>
                <w:bottom w:val="nil"/>
                <w:right w:val="nil"/>
                <w:between w:val="nil"/>
              </w:pBdr>
              <w:spacing w:before="1"/>
              <w:ind w:left="489" w:right="483"/>
              <w:jc w:val="center"/>
              <w:rPr>
                <w:b/>
                <w:color w:val="000000"/>
                <w:sz w:val="20"/>
                <w:szCs w:val="20"/>
              </w:rPr>
            </w:pPr>
            <w:r w:rsidRPr="00E07C55">
              <w:rPr>
                <w:b/>
                <w:color w:val="000000"/>
                <w:sz w:val="20"/>
                <w:szCs w:val="20"/>
              </w:rPr>
              <w:t>ЗК 2</w:t>
            </w:r>
          </w:p>
        </w:tc>
        <w:tc>
          <w:tcPr>
            <w:tcW w:w="269" w:type="dxa"/>
            <w:vAlign w:val="center"/>
          </w:tcPr>
          <w:p w14:paraId="7E1AB520" w14:textId="18298CF9"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61A38BC7" w14:textId="0430CEB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5A363492" w14:textId="51B21B2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C8BB8BA" w14:textId="09EB5E1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473AA2CB" w14:textId="7F62E51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F841CE4" w14:textId="6A281C3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A5513D1" w14:textId="208E5CB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CE63396" w14:textId="1087FB14"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1655C24F" w14:textId="5387EB0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30C08BE" w14:textId="6E2D7B5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FB85C22" w14:textId="10078B3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4EB3489C" w14:textId="5E44F6B1"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EF574B8" w14:textId="16B8C795"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398B8DD6" w14:textId="7B4763A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9CD2029" w14:textId="7F52BD2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0D57A16F" w14:textId="29720AA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75D8DF4F" w14:textId="4A42190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BFBDE8D" w14:textId="717BDDD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8957CA6" w14:textId="13A9368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09DBB357" w14:textId="56961A9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C7BCB9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43D9E5E"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0AF15F6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8E6CC49" w14:textId="4741466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7937F7BD" w14:textId="1E59F00D"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3280B1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23E4DE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B3F0A42"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C794512" w14:textId="2E363B4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35B74C5" w14:textId="17E3EF24"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69B6A02" w14:textId="718BE6A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33E8A4C" w14:textId="1F1D98A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14C4898" w14:textId="427DE90B"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689D7E5" w14:textId="4D75E07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12C3C84" w14:textId="555F4243"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91A630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454E90A"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87D1001"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0DBDB5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D7B794C"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4E90B6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B679AD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0AB8F21"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009ED636" w14:textId="3C2B3F85"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688C7469" w14:textId="3E30E5A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6F5AD315" w14:textId="74E65EB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0A60CA5D" w14:textId="44CCEE7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E3FFD78" w14:textId="63D27FD4"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7EBBA76"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95D20D9"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7440ACEC" w14:textId="77777777" w:rsidTr="00CA2427">
        <w:trPr>
          <w:trHeight w:val="266"/>
        </w:trPr>
        <w:tc>
          <w:tcPr>
            <w:tcW w:w="1589" w:type="dxa"/>
          </w:tcPr>
          <w:p w14:paraId="153F1106" w14:textId="77777777"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3</w:t>
            </w:r>
          </w:p>
        </w:tc>
        <w:tc>
          <w:tcPr>
            <w:tcW w:w="269" w:type="dxa"/>
            <w:vAlign w:val="center"/>
          </w:tcPr>
          <w:p w14:paraId="2F7CD9C3" w14:textId="4747F4C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63BAEBB9" w14:textId="0D92D96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14F208E7" w14:textId="416A02E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244C4097" w14:textId="41EB018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1C569CF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1CFE3AE" w14:textId="7D7AC29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F5E5609" w14:textId="6A7450D1"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1179094" w14:textId="7FB193C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40125A87" w14:textId="469DBA0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B27C1F0" w14:textId="193B742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F47E64F" w14:textId="730F708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645B4189" w14:textId="1C55B81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1BEE00A2" w14:textId="14600D5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149B14DB" w14:textId="6A3FD04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1C7BCC69" w14:textId="452BA05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545D8A1F"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388A70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C7C49E6" w14:textId="5D3CD06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572BE9A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AAF7120" w14:textId="4B18E51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793C11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A62D7B0" w14:textId="6D409F56" w:rsidR="004C3836" w:rsidRPr="00180575" w:rsidRDefault="004C3836" w:rsidP="004C3836">
            <w:pPr>
              <w:pBdr>
                <w:top w:val="nil"/>
                <w:left w:val="nil"/>
                <w:bottom w:val="nil"/>
                <w:right w:val="nil"/>
                <w:between w:val="nil"/>
              </w:pBdr>
              <w:jc w:val="center"/>
              <w:rPr>
                <w:color w:val="000000"/>
                <w:sz w:val="18"/>
                <w:szCs w:val="18"/>
                <w:highlight w:val="red"/>
              </w:rPr>
            </w:pPr>
            <w:r w:rsidRPr="00CA2427">
              <w:rPr>
                <w:color w:val="000000"/>
                <w:sz w:val="20"/>
                <w:szCs w:val="20"/>
              </w:rPr>
              <w:t>+</w:t>
            </w:r>
          </w:p>
        </w:tc>
        <w:tc>
          <w:tcPr>
            <w:tcW w:w="271" w:type="dxa"/>
            <w:vAlign w:val="center"/>
          </w:tcPr>
          <w:p w14:paraId="0CF92FFD" w14:textId="632D996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EB2C777" w14:textId="67630BA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B9AEFCE" w14:textId="7E82AEDF"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41EE87E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6E183F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491422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3A473E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6FFC15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CA9A8B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3BB049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8AD16D0"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350F53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3DD1088"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2D0166A" w14:textId="5DC34D4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53F88E4A" w14:textId="2878727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0177860D" w14:textId="2FCAFDC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15E5A0B" w14:textId="1976223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BB1301C" w14:textId="2BF919B7"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578F9ED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BCDF4A0"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72E7963"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CF3ADF1"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B64F4BB" w14:textId="640A916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5B0D7F47" w14:textId="41E2919D"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FD89C5D" w14:textId="04793A4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vAlign w:val="center"/>
          </w:tcPr>
          <w:p w14:paraId="23F35FE6" w14:textId="39BE1E3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4AB2B24D" w14:textId="7B5AF07F"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46F1335"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373E120F" w14:textId="77777777" w:rsidTr="00CA2427">
        <w:trPr>
          <w:trHeight w:val="263"/>
        </w:trPr>
        <w:tc>
          <w:tcPr>
            <w:tcW w:w="1589" w:type="dxa"/>
          </w:tcPr>
          <w:p w14:paraId="7036BD50" w14:textId="77777777"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4</w:t>
            </w:r>
          </w:p>
        </w:tc>
        <w:tc>
          <w:tcPr>
            <w:tcW w:w="269" w:type="dxa"/>
            <w:vAlign w:val="center"/>
          </w:tcPr>
          <w:p w14:paraId="7F098F5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CCCB806" w14:textId="0859CFC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4BC99AB" w14:textId="0DC6D5E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26006A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8EBB36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54E002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C68EFE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0C81D93" w14:textId="2CCCFE7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2" w:type="dxa"/>
            <w:vAlign w:val="center"/>
          </w:tcPr>
          <w:p w14:paraId="2823742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32B0D1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5A3571F"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65219A6" w14:textId="75A62BA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6AEE9E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F4FC1F2" w14:textId="79A23B50"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71D02CE3" w14:textId="52B9CBB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5A5707B6" w14:textId="6C66D44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57CFA5B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41513B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7A2B3E4" w14:textId="2DAAF4C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47DC0C31" w14:textId="7EBCC79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FCC8FE3" w14:textId="3342162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5B8DA5F" w14:textId="30001301" w:rsidR="004C3836" w:rsidRPr="00180575" w:rsidRDefault="004C3836" w:rsidP="004C3836">
            <w:pPr>
              <w:pBdr>
                <w:top w:val="nil"/>
                <w:left w:val="nil"/>
                <w:bottom w:val="nil"/>
                <w:right w:val="nil"/>
                <w:between w:val="nil"/>
              </w:pBdr>
              <w:jc w:val="center"/>
              <w:rPr>
                <w:color w:val="000000"/>
                <w:sz w:val="20"/>
                <w:szCs w:val="20"/>
                <w:highlight w:val="red"/>
              </w:rPr>
            </w:pPr>
            <w:r w:rsidRPr="00CA2427">
              <w:rPr>
                <w:color w:val="000000"/>
                <w:sz w:val="20"/>
                <w:szCs w:val="20"/>
              </w:rPr>
              <w:t>+</w:t>
            </w:r>
          </w:p>
        </w:tc>
        <w:tc>
          <w:tcPr>
            <w:tcW w:w="271" w:type="dxa"/>
            <w:vAlign w:val="center"/>
          </w:tcPr>
          <w:p w14:paraId="5F9E3F5C" w14:textId="0DE5CBA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4F185E3" w14:textId="05E5FD73"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0AA2AA8" w14:textId="43C1B72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B335D07" w14:textId="44AB97A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C84A1E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743AB8E"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A1926A6" w14:textId="799C40E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1EC93C1" w14:textId="7BA0034D"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BED5112" w14:textId="7A7414F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A4BE00D" w14:textId="05467916"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4BDF3B9F" w14:textId="5256645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4DFF27FD" w14:textId="575502A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50ADFDF5" w14:textId="2BDE03A0"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3DF4932B" w14:textId="7353835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ABEB96D" w14:textId="65E306D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31DC7E83" w14:textId="518B06C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2EE415A" w14:textId="5D90E15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94E0AC3" w14:textId="77889800"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01FFB86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A53026B"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D908E06"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DA57423" w14:textId="1A2235B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2F655B93" w14:textId="2D73057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5E76EFB7" w14:textId="74532AB4"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3D72D1B" w14:textId="73EBF537"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40EA0E52"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E342B64"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2717FBB"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187865DA" w14:textId="77777777" w:rsidTr="00CA2427">
        <w:trPr>
          <w:trHeight w:val="263"/>
        </w:trPr>
        <w:tc>
          <w:tcPr>
            <w:tcW w:w="1589" w:type="dxa"/>
          </w:tcPr>
          <w:p w14:paraId="63479D38" w14:textId="77777777"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5</w:t>
            </w:r>
          </w:p>
        </w:tc>
        <w:tc>
          <w:tcPr>
            <w:tcW w:w="269" w:type="dxa"/>
            <w:vAlign w:val="center"/>
          </w:tcPr>
          <w:p w14:paraId="4D674A08"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E8FE2D6" w14:textId="60F72EB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0FDDB9F" w14:textId="402AE5F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5DF3F39"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0894D17" w14:textId="144E617F"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E5F4DF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93EB1B4" w14:textId="35631F5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5534306A" w14:textId="7E4521C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2" w:type="dxa"/>
            <w:vAlign w:val="center"/>
          </w:tcPr>
          <w:p w14:paraId="4E322D2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5FBC294" w14:textId="19F5439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5664A08D" w14:textId="26D4490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6D70139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FAB936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4433F84" w14:textId="58187AD6"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2E8AE74" w14:textId="3E2D5855"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3796996" w14:textId="2871D33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3D48A5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BCC063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D1676C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1D82049" w14:textId="5D70749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B5B88DC" w14:textId="5CAE5D9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19E089B" w14:textId="6538B357" w:rsidR="004C3836" w:rsidRPr="00180575" w:rsidRDefault="004C3836" w:rsidP="004C3836">
            <w:pPr>
              <w:pBdr>
                <w:top w:val="nil"/>
                <w:left w:val="nil"/>
                <w:bottom w:val="nil"/>
                <w:right w:val="nil"/>
                <w:between w:val="nil"/>
              </w:pBdr>
              <w:jc w:val="center"/>
              <w:rPr>
                <w:color w:val="000000"/>
                <w:sz w:val="20"/>
                <w:szCs w:val="20"/>
                <w:highlight w:val="red"/>
              </w:rPr>
            </w:pPr>
          </w:p>
        </w:tc>
        <w:tc>
          <w:tcPr>
            <w:tcW w:w="271" w:type="dxa"/>
            <w:vAlign w:val="center"/>
          </w:tcPr>
          <w:p w14:paraId="36BD145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EC285B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7902F6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17709D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EC12FE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457B6F7" w14:textId="30A5A69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412F9D9" w14:textId="017A7FDE"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707C4B0" w14:textId="329A32C5"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50115905" w14:textId="609A8475"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49100C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9D81569" w14:textId="5DF481B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41BA1052" w14:textId="082200D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1A10F5F4" w14:textId="0978068D"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7B85527" w14:textId="3B967D40"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15A785E6"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6C87C08"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44B1094"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EC7D728"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395E7C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8E8C93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57CA869"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A55A507" w14:textId="1B85D42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22A8D210" w14:textId="68A12792"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418F857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9FFA495" w14:textId="7829870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1F59C21F" w14:textId="14ADBFBB"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178D88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416C460"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453AC68C" w14:textId="77777777" w:rsidTr="00CA2427">
        <w:trPr>
          <w:trHeight w:val="266"/>
        </w:trPr>
        <w:tc>
          <w:tcPr>
            <w:tcW w:w="1589" w:type="dxa"/>
          </w:tcPr>
          <w:p w14:paraId="5DE820E7" w14:textId="77777777"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6</w:t>
            </w:r>
          </w:p>
        </w:tc>
        <w:tc>
          <w:tcPr>
            <w:tcW w:w="269" w:type="dxa"/>
            <w:vAlign w:val="center"/>
          </w:tcPr>
          <w:p w14:paraId="2D432D6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531F9C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947F89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918CCFE"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77CE3B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D38F39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CE4E6D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4783518"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299D114" w14:textId="174FCE41"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1F6D3B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525F3F2" w14:textId="3E876FB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6C0C4F2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F463708" w14:textId="323D6935"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33BA050D" w14:textId="5260416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26080B8" w14:textId="7C1B2B4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B36C0C6" w14:textId="795F828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0E8E5309" w14:textId="57EE6425"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514485B" w14:textId="5EB79F2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628747E" w14:textId="529FB77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0909F0C6" w14:textId="677159B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D669E1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4CBC11B" w14:textId="6C2F1394"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57BC001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25CB05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8E71EEE" w14:textId="650EF96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759A51F2" w14:textId="0A826F7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C46A7AD" w14:textId="48F9C3B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D9B6DF0" w14:textId="30D583B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4ED58513" w14:textId="0A2AED9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05F1187" w14:textId="2BE9286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0A3049E7" w14:textId="3014E504"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798FDF15" w14:textId="7AA61FF0"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1F6E235D" w14:textId="2ABF9E8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2" w:type="dxa"/>
            <w:vAlign w:val="center"/>
          </w:tcPr>
          <w:p w14:paraId="5F4F6EA4" w14:textId="14319A3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05546AD7" w14:textId="4DF58BB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129364BE" w14:textId="5FFDC89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3B8C8E10" w14:textId="260626C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1A32C8C4" w14:textId="550A377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294CCF96" w14:textId="03FDEF2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02C472CE" w14:textId="3FCB68E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4574FCFC" w14:textId="798359C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41A3993" w14:textId="3F18F40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D1F87B4" w14:textId="3B5763D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6DA5F348" w14:textId="58FE439B"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12730AC5" w14:textId="229D6BF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6270D38C" w14:textId="0C43EC8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D70939A" w14:textId="24D5ABF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02DB4A73" w14:textId="27434F46"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1C3C68A" w14:textId="34321F8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EA46EC8" w14:textId="339A7E46" w:rsidR="004C3836" w:rsidRPr="00CA2427" w:rsidRDefault="004C3836" w:rsidP="004C3836">
            <w:pPr>
              <w:pBdr>
                <w:top w:val="nil"/>
                <w:left w:val="nil"/>
                <w:bottom w:val="nil"/>
                <w:right w:val="nil"/>
                <w:between w:val="nil"/>
              </w:pBdr>
              <w:jc w:val="center"/>
              <w:rPr>
                <w:color w:val="000000"/>
                <w:sz w:val="20"/>
                <w:szCs w:val="20"/>
              </w:rPr>
            </w:pPr>
            <w:r w:rsidRPr="00CA2427">
              <w:rPr>
                <w:b/>
                <w:sz w:val="20"/>
                <w:szCs w:val="20"/>
              </w:rPr>
              <w:t>+</w:t>
            </w:r>
          </w:p>
        </w:tc>
      </w:tr>
      <w:tr w:rsidR="004C3836" w:rsidRPr="00E07C55" w14:paraId="7F8EFE78" w14:textId="77777777" w:rsidTr="00CA2427">
        <w:trPr>
          <w:trHeight w:val="263"/>
        </w:trPr>
        <w:tc>
          <w:tcPr>
            <w:tcW w:w="1589" w:type="dxa"/>
          </w:tcPr>
          <w:p w14:paraId="7ADFC52B" w14:textId="77777777"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7</w:t>
            </w:r>
          </w:p>
        </w:tc>
        <w:tc>
          <w:tcPr>
            <w:tcW w:w="269" w:type="dxa"/>
            <w:vAlign w:val="center"/>
          </w:tcPr>
          <w:p w14:paraId="759BFA6E"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BE338E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70A17B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93D54D9" w14:textId="61DF095F"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00ECE29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ABDD24A" w14:textId="670D2F9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F39180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C5BC442"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784F602" w14:textId="368D289A"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2DEA95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313E0FF" w14:textId="0FFD94B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5CAB87C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B84C1E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F10526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03600D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2CA7C8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D188475" w14:textId="317F1C1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09E83E7" w14:textId="4B157C4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C36F11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2CBAD5C" w14:textId="218EE62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AC6907F" w14:textId="2E87658B"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7EA2052A" w14:textId="01F07C3A" w:rsidR="004C3836" w:rsidRPr="00180575" w:rsidRDefault="004C3836" w:rsidP="004C3836">
            <w:pPr>
              <w:pBdr>
                <w:top w:val="nil"/>
                <w:left w:val="nil"/>
                <w:bottom w:val="nil"/>
                <w:right w:val="nil"/>
                <w:between w:val="nil"/>
              </w:pBdr>
              <w:jc w:val="center"/>
              <w:rPr>
                <w:color w:val="000000"/>
                <w:sz w:val="20"/>
                <w:szCs w:val="20"/>
                <w:highlight w:val="red"/>
              </w:rPr>
            </w:pPr>
          </w:p>
        </w:tc>
        <w:tc>
          <w:tcPr>
            <w:tcW w:w="271" w:type="dxa"/>
            <w:vAlign w:val="center"/>
          </w:tcPr>
          <w:p w14:paraId="28AD22D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51E018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B2E2C3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5639B2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943876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EAE2D4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B0C7CE5" w14:textId="01DA6C0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292057B3" w14:textId="731ADA11"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8D1474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FA7E25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6A3910E" w14:textId="3370044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1C009164" w14:textId="6B618C5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5CD671DB" w14:textId="683F1901"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9DAD82B" w14:textId="4BB89DC4"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4BA3BBE4"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36C0499"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1F95B91"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63A986E"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0F663C3"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75E2BB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2BF2F2C"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B8166DB"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E53980E"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7FD2946"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6255A9D"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212205D"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C7055C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C973311"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720FB481" w14:textId="77777777" w:rsidTr="00CA2427">
        <w:trPr>
          <w:trHeight w:val="263"/>
        </w:trPr>
        <w:tc>
          <w:tcPr>
            <w:tcW w:w="1589" w:type="dxa"/>
          </w:tcPr>
          <w:p w14:paraId="2BC545FE" w14:textId="77777777"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8</w:t>
            </w:r>
          </w:p>
        </w:tc>
        <w:tc>
          <w:tcPr>
            <w:tcW w:w="269" w:type="dxa"/>
            <w:vAlign w:val="center"/>
          </w:tcPr>
          <w:p w14:paraId="4A1AF99D" w14:textId="122BADF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07E6DBCC" w14:textId="1F8F5EFE"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3E8AD9D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FD3871C" w14:textId="6C7E618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0F328F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B7880C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8F1FAD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631A138"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90285E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0D807B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AAC1F83" w14:textId="47D0D8EE"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6841DB5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188E1B7"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B47F10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1F6D204" w14:textId="321EFFAC"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4E3C4F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106EABA" w14:textId="64FAF96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167BC9B" w14:textId="272EE4D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3BB7AC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A60D5B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FF3AFA3" w14:textId="31E382E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2A5D81B" w14:textId="18524C76" w:rsidR="004C3836" w:rsidRPr="00180575" w:rsidRDefault="004C3836" w:rsidP="004C3836">
            <w:pPr>
              <w:pBdr>
                <w:top w:val="nil"/>
                <w:left w:val="nil"/>
                <w:bottom w:val="nil"/>
                <w:right w:val="nil"/>
                <w:between w:val="nil"/>
              </w:pBdr>
              <w:jc w:val="center"/>
              <w:rPr>
                <w:color w:val="000000"/>
                <w:sz w:val="20"/>
                <w:szCs w:val="20"/>
                <w:highlight w:val="red"/>
              </w:rPr>
            </w:pPr>
          </w:p>
        </w:tc>
        <w:tc>
          <w:tcPr>
            <w:tcW w:w="271" w:type="dxa"/>
            <w:vAlign w:val="center"/>
          </w:tcPr>
          <w:p w14:paraId="1F60601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F5456B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18F4899"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0E11689" w14:textId="284C16C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62A5078" w14:textId="0A125D7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05E0F78" w14:textId="7CE053AE"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43843C72" w14:textId="2F1F40A1"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30FB0B0" w14:textId="7D99105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4BFA3085" w14:textId="7414156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8243D53" w14:textId="40F9934C"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1517F49" w14:textId="41869EF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2E8CB6BD" w14:textId="648DFFC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74B325F" w14:textId="369AC4D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4AD85751" w14:textId="6A7E71D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89A96B0" w14:textId="0FE29AC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0D93DD18" w14:textId="035985D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C959E8F" w14:textId="1C6F402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2F0C0AC" w14:textId="5E25D49E"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391C4F8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E243ECC"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F89CD89"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049EC7CE" w14:textId="562EC846"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5A63E4CE" w14:textId="72FCC57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454D8ACD" w14:textId="6631953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4AD2BDC1" w14:textId="1736576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1C66271" w14:textId="682CC1BF"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02BB4DE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6A8BAB6"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11550A51" w14:textId="77777777" w:rsidTr="00CA2427">
        <w:trPr>
          <w:trHeight w:val="265"/>
        </w:trPr>
        <w:tc>
          <w:tcPr>
            <w:tcW w:w="1589" w:type="dxa"/>
          </w:tcPr>
          <w:p w14:paraId="5F8CA848" w14:textId="77777777" w:rsidR="004C3836" w:rsidRPr="00E07C55" w:rsidRDefault="004C3836" w:rsidP="004C3836">
            <w:pPr>
              <w:pBdr>
                <w:top w:val="nil"/>
                <w:left w:val="nil"/>
                <w:bottom w:val="nil"/>
                <w:right w:val="nil"/>
                <w:between w:val="nil"/>
              </w:pBdr>
              <w:spacing w:before="2"/>
              <w:ind w:left="489" w:right="483"/>
              <w:jc w:val="center"/>
              <w:rPr>
                <w:b/>
                <w:color w:val="000000"/>
                <w:sz w:val="20"/>
                <w:szCs w:val="20"/>
              </w:rPr>
            </w:pPr>
            <w:r w:rsidRPr="00E07C55">
              <w:rPr>
                <w:b/>
                <w:color w:val="000000"/>
                <w:sz w:val="20"/>
                <w:szCs w:val="20"/>
              </w:rPr>
              <w:t>ЗК 9</w:t>
            </w:r>
          </w:p>
        </w:tc>
        <w:tc>
          <w:tcPr>
            <w:tcW w:w="269" w:type="dxa"/>
            <w:vAlign w:val="center"/>
          </w:tcPr>
          <w:p w14:paraId="3220AFE5" w14:textId="4464F42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B08A096" w14:textId="4BCF2220"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5055D68" w14:textId="6EE791F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39DD1A20" w14:textId="26575CC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7240121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F020B3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C750C5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166DA12"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01C8991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7A4E15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B64A67C" w14:textId="71B3FB30"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3F53CD8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CFFE96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0AA64A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3E3DF51" w14:textId="20B85A33"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7FAE3F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F077342" w14:textId="03E4268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5BDD9B98" w14:textId="68A8CEE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FA6F05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25FC09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E6CC337" w14:textId="1D39E23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D89E4B4" w14:textId="1AC36D33" w:rsidR="004C3836" w:rsidRPr="00180575" w:rsidRDefault="004C3836" w:rsidP="004C3836">
            <w:pPr>
              <w:pBdr>
                <w:top w:val="nil"/>
                <w:left w:val="nil"/>
                <w:bottom w:val="nil"/>
                <w:right w:val="nil"/>
                <w:between w:val="nil"/>
              </w:pBdr>
              <w:jc w:val="center"/>
              <w:rPr>
                <w:color w:val="000000"/>
                <w:sz w:val="20"/>
                <w:szCs w:val="20"/>
                <w:highlight w:val="red"/>
              </w:rPr>
            </w:pPr>
          </w:p>
        </w:tc>
        <w:tc>
          <w:tcPr>
            <w:tcW w:w="271" w:type="dxa"/>
            <w:vAlign w:val="center"/>
          </w:tcPr>
          <w:p w14:paraId="6E17B16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DFE428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E4AAA7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17AF31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4CBD0D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A17464F"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9F110C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01C7D9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00B4D7E" w14:textId="48B35FA0"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CA8BEB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0A9CB3F" w14:textId="5640F72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1CE71C63" w14:textId="15563A6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6938B60A" w14:textId="4517A741"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FAC80B0" w14:textId="280C6EB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57D1BEB8" w14:textId="7FFF693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248E906E" w14:textId="047573C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0C47A1E8" w14:textId="28E73D5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31B01DF" w14:textId="6222368E"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2E23918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5925610"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9FC66DF"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30368A7" w14:textId="250A5C1F"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14D2C163"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451A9F6" w14:textId="4A28CDE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7BF228A4" w14:textId="5C4F1D41"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40E1989"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BF65D48"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5657C0F"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785DDD38" w14:textId="77777777" w:rsidTr="00CA2427">
        <w:trPr>
          <w:trHeight w:val="261"/>
        </w:trPr>
        <w:tc>
          <w:tcPr>
            <w:tcW w:w="1589" w:type="dxa"/>
            <w:tcBorders>
              <w:bottom w:val="single" w:sz="6" w:space="0" w:color="000000"/>
            </w:tcBorders>
          </w:tcPr>
          <w:p w14:paraId="0679881E" w14:textId="77777777"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10</w:t>
            </w:r>
          </w:p>
        </w:tc>
        <w:tc>
          <w:tcPr>
            <w:tcW w:w="269" w:type="dxa"/>
            <w:tcBorders>
              <w:bottom w:val="single" w:sz="6" w:space="0" w:color="000000"/>
            </w:tcBorders>
            <w:vAlign w:val="center"/>
          </w:tcPr>
          <w:p w14:paraId="7F678D55" w14:textId="00EA023D" w:rsidR="004C3836" w:rsidRPr="00CA2427" w:rsidRDefault="004C3836" w:rsidP="004C3836">
            <w:pPr>
              <w:pBdr>
                <w:top w:val="nil"/>
                <w:left w:val="nil"/>
                <w:bottom w:val="nil"/>
                <w:right w:val="nil"/>
                <w:between w:val="nil"/>
              </w:pBdr>
              <w:jc w:val="center"/>
              <w:rPr>
                <w:color w:val="000000"/>
                <w:sz w:val="20"/>
                <w:szCs w:val="20"/>
              </w:rPr>
            </w:pPr>
          </w:p>
        </w:tc>
        <w:tc>
          <w:tcPr>
            <w:tcW w:w="271" w:type="dxa"/>
            <w:tcBorders>
              <w:bottom w:val="single" w:sz="6" w:space="0" w:color="000000"/>
            </w:tcBorders>
            <w:vAlign w:val="center"/>
          </w:tcPr>
          <w:p w14:paraId="42A5FD0D" w14:textId="3FF8E19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tcBorders>
              <w:bottom w:val="single" w:sz="6" w:space="0" w:color="000000"/>
            </w:tcBorders>
            <w:vAlign w:val="center"/>
          </w:tcPr>
          <w:p w14:paraId="74E9A945" w14:textId="058390E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tcBorders>
              <w:bottom w:val="single" w:sz="6" w:space="0" w:color="000000"/>
            </w:tcBorders>
            <w:vAlign w:val="center"/>
          </w:tcPr>
          <w:p w14:paraId="430FBC32"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bottom w:val="single" w:sz="6" w:space="0" w:color="000000"/>
            </w:tcBorders>
            <w:vAlign w:val="center"/>
          </w:tcPr>
          <w:p w14:paraId="4DB39504" w14:textId="71C7346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tcBorders>
              <w:bottom w:val="single" w:sz="6" w:space="0" w:color="000000"/>
            </w:tcBorders>
            <w:vAlign w:val="center"/>
          </w:tcPr>
          <w:p w14:paraId="7D68A5E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bottom w:val="single" w:sz="6" w:space="0" w:color="000000"/>
            </w:tcBorders>
            <w:vAlign w:val="center"/>
          </w:tcPr>
          <w:p w14:paraId="32B15487" w14:textId="093EEE8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tcBorders>
              <w:bottom w:val="single" w:sz="6" w:space="0" w:color="000000"/>
            </w:tcBorders>
            <w:vAlign w:val="center"/>
          </w:tcPr>
          <w:p w14:paraId="58048F24" w14:textId="1E96840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tcBorders>
              <w:bottom w:val="single" w:sz="6" w:space="0" w:color="000000"/>
            </w:tcBorders>
            <w:vAlign w:val="center"/>
          </w:tcPr>
          <w:p w14:paraId="41F4389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bottom w:val="single" w:sz="6" w:space="0" w:color="000000"/>
            </w:tcBorders>
            <w:vAlign w:val="center"/>
          </w:tcPr>
          <w:p w14:paraId="512BAA88" w14:textId="0C1C0C0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tcBorders>
              <w:bottom w:val="single" w:sz="6" w:space="0" w:color="000000"/>
            </w:tcBorders>
            <w:vAlign w:val="center"/>
          </w:tcPr>
          <w:p w14:paraId="133A0DA8"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bottom w:val="single" w:sz="6" w:space="0" w:color="000000"/>
            </w:tcBorders>
            <w:vAlign w:val="center"/>
          </w:tcPr>
          <w:p w14:paraId="352AAF3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bottom w:val="single" w:sz="6" w:space="0" w:color="000000"/>
            </w:tcBorders>
            <w:vAlign w:val="center"/>
          </w:tcPr>
          <w:p w14:paraId="41917C65" w14:textId="5813FFA7" w:rsidR="004C3836" w:rsidRPr="00CA2427" w:rsidRDefault="004C3836" w:rsidP="004C3836">
            <w:pPr>
              <w:pBdr>
                <w:top w:val="nil"/>
                <w:left w:val="nil"/>
                <w:bottom w:val="nil"/>
                <w:right w:val="nil"/>
                <w:between w:val="nil"/>
              </w:pBdr>
              <w:jc w:val="center"/>
              <w:rPr>
                <w:color w:val="000000"/>
                <w:sz w:val="20"/>
                <w:szCs w:val="20"/>
              </w:rPr>
            </w:pPr>
          </w:p>
        </w:tc>
        <w:tc>
          <w:tcPr>
            <w:tcW w:w="271" w:type="dxa"/>
            <w:tcBorders>
              <w:bottom w:val="single" w:sz="6" w:space="0" w:color="000000"/>
            </w:tcBorders>
            <w:vAlign w:val="center"/>
          </w:tcPr>
          <w:p w14:paraId="055E023E" w14:textId="2495FBA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tcBorders>
              <w:bottom w:val="single" w:sz="6" w:space="0" w:color="000000"/>
            </w:tcBorders>
            <w:vAlign w:val="center"/>
          </w:tcPr>
          <w:p w14:paraId="0288A5F2" w14:textId="757B128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tcBorders>
              <w:bottom w:val="single" w:sz="6" w:space="0" w:color="000000"/>
            </w:tcBorders>
            <w:vAlign w:val="center"/>
          </w:tcPr>
          <w:p w14:paraId="4F52E8D7" w14:textId="74953A6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tcBorders>
              <w:bottom w:val="single" w:sz="6" w:space="0" w:color="000000"/>
            </w:tcBorders>
            <w:vAlign w:val="center"/>
          </w:tcPr>
          <w:p w14:paraId="3ABB553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bottom w:val="single" w:sz="6" w:space="0" w:color="000000"/>
            </w:tcBorders>
            <w:vAlign w:val="center"/>
          </w:tcPr>
          <w:p w14:paraId="3FC169BD" w14:textId="1CB7E3A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tcBorders>
              <w:bottom w:val="single" w:sz="6" w:space="0" w:color="000000"/>
            </w:tcBorders>
            <w:vAlign w:val="center"/>
          </w:tcPr>
          <w:p w14:paraId="7A023F1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bottom w:val="single" w:sz="6" w:space="0" w:color="000000"/>
            </w:tcBorders>
            <w:vAlign w:val="center"/>
          </w:tcPr>
          <w:p w14:paraId="433A4CFC" w14:textId="225A012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tcBorders>
              <w:bottom w:val="single" w:sz="6" w:space="0" w:color="000000"/>
            </w:tcBorders>
            <w:vAlign w:val="center"/>
          </w:tcPr>
          <w:p w14:paraId="2EA8494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bottom w:val="single" w:sz="6" w:space="0" w:color="000000"/>
            </w:tcBorders>
            <w:vAlign w:val="center"/>
          </w:tcPr>
          <w:p w14:paraId="090FC139"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Borders>
              <w:bottom w:val="single" w:sz="6" w:space="0" w:color="000000"/>
            </w:tcBorders>
            <w:vAlign w:val="center"/>
          </w:tcPr>
          <w:p w14:paraId="3C74636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bottom w:val="single" w:sz="6" w:space="0" w:color="000000"/>
            </w:tcBorders>
            <w:vAlign w:val="center"/>
          </w:tcPr>
          <w:p w14:paraId="58171D8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bottom w:val="single" w:sz="6" w:space="0" w:color="000000"/>
            </w:tcBorders>
            <w:vAlign w:val="center"/>
          </w:tcPr>
          <w:p w14:paraId="09D457C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bottom w:val="single" w:sz="6" w:space="0" w:color="000000"/>
            </w:tcBorders>
            <w:vAlign w:val="center"/>
          </w:tcPr>
          <w:p w14:paraId="323731D3" w14:textId="1A6F0F1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tcBorders>
              <w:bottom w:val="single" w:sz="6" w:space="0" w:color="000000"/>
            </w:tcBorders>
            <w:vAlign w:val="center"/>
          </w:tcPr>
          <w:p w14:paraId="0A7F33A9" w14:textId="31A219A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tcBorders>
              <w:bottom w:val="single" w:sz="6" w:space="0" w:color="000000"/>
            </w:tcBorders>
            <w:vAlign w:val="center"/>
          </w:tcPr>
          <w:p w14:paraId="4CEDA339" w14:textId="6B6BEDE8" w:rsidR="004C3836" w:rsidRPr="00CA2427" w:rsidRDefault="004C3836" w:rsidP="004C3836">
            <w:pPr>
              <w:pBdr>
                <w:top w:val="nil"/>
                <w:left w:val="nil"/>
                <w:bottom w:val="nil"/>
                <w:right w:val="nil"/>
                <w:between w:val="nil"/>
              </w:pBdr>
              <w:jc w:val="center"/>
              <w:rPr>
                <w:color w:val="000000"/>
                <w:sz w:val="20"/>
                <w:szCs w:val="20"/>
              </w:rPr>
            </w:pPr>
          </w:p>
        </w:tc>
        <w:tc>
          <w:tcPr>
            <w:tcW w:w="271" w:type="dxa"/>
            <w:tcBorders>
              <w:bottom w:val="single" w:sz="6" w:space="0" w:color="000000"/>
            </w:tcBorders>
            <w:vAlign w:val="center"/>
          </w:tcPr>
          <w:p w14:paraId="539BB0D3" w14:textId="59B3915F" w:rsidR="004C3836" w:rsidRPr="00CA2427" w:rsidRDefault="004C3836" w:rsidP="004C3836">
            <w:pPr>
              <w:pBdr>
                <w:top w:val="nil"/>
                <w:left w:val="nil"/>
                <w:bottom w:val="nil"/>
                <w:right w:val="nil"/>
                <w:between w:val="nil"/>
              </w:pBdr>
              <w:jc w:val="center"/>
              <w:rPr>
                <w:color w:val="000000"/>
                <w:sz w:val="20"/>
                <w:szCs w:val="20"/>
              </w:rPr>
            </w:pPr>
          </w:p>
        </w:tc>
        <w:tc>
          <w:tcPr>
            <w:tcW w:w="269" w:type="dxa"/>
            <w:tcBorders>
              <w:bottom w:val="single" w:sz="6" w:space="0" w:color="000000"/>
            </w:tcBorders>
            <w:vAlign w:val="center"/>
          </w:tcPr>
          <w:p w14:paraId="16DB76CE" w14:textId="32BFF08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tcBorders>
              <w:bottom w:val="single" w:sz="6" w:space="0" w:color="000000"/>
            </w:tcBorders>
            <w:vAlign w:val="center"/>
          </w:tcPr>
          <w:p w14:paraId="7C6982BE" w14:textId="42A26791"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bottom w:val="single" w:sz="6" w:space="0" w:color="000000"/>
            </w:tcBorders>
            <w:vAlign w:val="center"/>
          </w:tcPr>
          <w:p w14:paraId="76C99EEB"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bottom w:val="single" w:sz="6" w:space="0" w:color="000000"/>
            </w:tcBorders>
            <w:vAlign w:val="center"/>
          </w:tcPr>
          <w:p w14:paraId="2FE28CCA" w14:textId="2AA089F4" w:rsidR="004C3836" w:rsidRPr="00CA2427" w:rsidRDefault="004C3836" w:rsidP="004C3836">
            <w:pPr>
              <w:pBdr>
                <w:top w:val="nil"/>
                <w:left w:val="nil"/>
                <w:bottom w:val="nil"/>
                <w:right w:val="nil"/>
                <w:between w:val="nil"/>
              </w:pBdr>
              <w:jc w:val="center"/>
              <w:rPr>
                <w:color w:val="000000"/>
                <w:sz w:val="20"/>
                <w:szCs w:val="20"/>
              </w:rPr>
            </w:pPr>
          </w:p>
        </w:tc>
        <w:tc>
          <w:tcPr>
            <w:tcW w:w="272" w:type="dxa"/>
            <w:tcBorders>
              <w:bottom w:val="single" w:sz="6" w:space="0" w:color="000000"/>
            </w:tcBorders>
            <w:vAlign w:val="center"/>
          </w:tcPr>
          <w:p w14:paraId="213FFF1F"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bottom w:val="single" w:sz="6" w:space="0" w:color="000000"/>
            </w:tcBorders>
            <w:vAlign w:val="center"/>
          </w:tcPr>
          <w:p w14:paraId="2F2B04A8" w14:textId="087ADCA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tcBorders>
              <w:bottom w:val="single" w:sz="6" w:space="0" w:color="000000"/>
            </w:tcBorders>
            <w:vAlign w:val="center"/>
          </w:tcPr>
          <w:p w14:paraId="205E63F2" w14:textId="6C6FF7A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tcBorders>
              <w:bottom w:val="single" w:sz="6" w:space="0" w:color="000000"/>
            </w:tcBorders>
            <w:vAlign w:val="center"/>
          </w:tcPr>
          <w:p w14:paraId="602CF641" w14:textId="1E7D1E6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tcBorders>
              <w:bottom w:val="single" w:sz="6" w:space="0" w:color="000000"/>
            </w:tcBorders>
            <w:vAlign w:val="center"/>
          </w:tcPr>
          <w:p w14:paraId="37F0166C" w14:textId="41045A1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tcBorders>
              <w:bottom w:val="single" w:sz="6" w:space="0" w:color="000000"/>
            </w:tcBorders>
            <w:vAlign w:val="center"/>
          </w:tcPr>
          <w:p w14:paraId="1098FBEA" w14:textId="5F01FEA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tcBorders>
              <w:bottom w:val="single" w:sz="6" w:space="0" w:color="000000"/>
            </w:tcBorders>
            <w:vAlign w:val="center"/>
          </w:tcPr>
          <w:p w14:paraId="5804E8D8" w14:textId="5843DBBC" w:rsidR="004C3836" w:rsidRPr="00CA2427" w:rsidRDefault="004C3836" w:rsidP="004C3836">
            <w:pPr>
              <w:pBdr>
                <w:top w:val="nil"/>
                <w:left w:val="nil"/>
                <w:bottom w:val="nil"/>
                <w:right w:val="nil"/>
                <w:between w:val="nil"/>
              </w:pBdr>
              <w:jc w:val="center"/>
              <w:rPr>
                <w:color w:val="000000"/>
                <w:sz w:val="20"/>
                <w:szCs w:val="20"/>
              </w:rPr>
            </w:pPr>
          </w:p>
        </w:tc>
        <w:tc>
          <w:tcPr>
            <w:tcW w:w="272" w:type="dxa"/>
            <w:tcBorders>
              <w:bottom w:val="single" w:sz="6" w:space="0" w:color="000000"/>
            </w:tcBorders>
            <w:vAlign w:val="center"/>
          </w:tcPr>
          <w:p w14:paraId="4F65801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bottom w:val="single" w:sz="6" w:space="0" w:color="000000"/>
            </w:tcBorders>
            <w:vAlign w:val="center"/>
          </w:tcPr>
          <w:p w14:paraId="03EF88C3"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bottom w:val="single" w:sz="6" w:space="0" w:color="000000"/>
            </w:tcBorders>
            <w:vAlign w:val="center"/>
          </w:tcPr>
          <w:p w14:paraId="175E603B"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tcBorders>
              <w:bottom w:val="single" w:sz="6" w:space="0" w:color="000000"/>
            </w:tcBorders>
            <w:vAlign w:val="center"/>
          </w:tcPr>
          <w:p w14:paraId="1A9E848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bottom w:val="single" w:sz="6" w:space="0" w:color="000000"/>
            </w:tcBorders>
            <w:vAlign w:val="center"/>
          </w:tcPr>
          <w:p w14:paraId="4E4F5216" w14:textId="6A93FB2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tcBorders>
              <w:bottom w:val="single" w:sz="6" w:space="0" w:color="000000"/>
            </w:tcBorders>
            <w:vAlign w:val="center"/>
          </w:tcPr>
          <w:p w14:paraId="540CF96C" w14:textId="3BD0E73D"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bottom w:val="single" w:sz="6" w:space="0" w:color="000000"/>
            </w:tcBorders>
            <w:vAlign w:val="center"/>
          </w:tcPr>
          <w:p w14:paraId="10C97F80" w14:textId="4A16EBD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tcBorders>
              <w:bottom w:val="single" w:sz="6" w:space="0" w:color="000000"/>
            </w:tcBorders>
            <w:vAlign w:val="center"/>
          </w:tcPr>
          <w:p w14:paraId="1D2D0E1F" w14:textId="1CB3E124" w:rsidR="004C3836" w:rsidRPr="00CA2427" w:rsidRDefault="004C3836" w:rsidP="004C3836">
            <w:pPr>
              <w:pBdr>
                <w:top w:val="nil"/>
                <w:left w:val="nil"/>
                <w:bottom w:val="nil"/>
                <w:right w:val="nil"/>
                <w:between w:val="nil"/>
              </w:pBdr>
              <w:jc w:val="center"/>
              <w:rPr>
                <w:color w:val="000000"/>
                <w:sz w:val="18"/>
                <w:szCs w:val="18"/>
              </w:rPr>
            </w:pPr>
          </w:p>
        </w:tc>
        <w:tc>
          <w:tcPr>
            <w:tcW w:w="272" w:type="dxa"/>
            <w:tcBorders>
              <w:bottom w:val="single" w:sz="6" w:space="0" w:color="000000"/>
            </w:tcBorders>
            <w:vAlign w:val="center"/>
          </w:tcPr>
          <w:p w14:paraId="64836CB6"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bottom w:val="single" w:sz="6" w:space="0" w:color="000000"/>
            </w:tcBorders>
            <w:vAlign w:val="center"/>
          </w:tcPr>
          <w:p w14:paraId="20EE7DD3" w14:textId="48EB0FEE" w:rsidR="004C3836" w:rsidRPr="00CA2427" w:rsidRDefault="004C3836" w:rsidP="004C3836">
            <w:pPr>
              <w:pBdr>
                <w:top w:val="nil"/>
                <w:left w:val="nil"/>
                <w:bottom w:val="nil"/>
                <w:right w:val="nil"/>
                <w:between w:val="nil"/>
              </w:pBdr>
              <w:jc w:val="center"/>
              <w:rPr>
                <w:color w:val="000000"/>
                <w:sz w:val="20"/>
                <w:szCs w:val="20"/>
              </w:rPr>
            </w:pPr>
            <w:r w:rsidRPr="00CA2427">
              <w:rPr>
                <w:b/>
                <w:sz w:val="20"/>
                <w:szCs w:val="20"/>
              </w:rPr>
              <w:t>+</w:t>
            </w:r>
          </w:p>
        </w:tc>
      </w:tr>
      <w:tr w:rsidR="004C3836" w:rsidRPr="00E07C55" w14:paraId="2F907223" w14:textId="77777777" w:rsidTr="00CA2427">
        <w:trPr>
          <w:trHeight w:val="261"/>
        </w:trPr>
        <w:tc>
          <w:tcPr>
            <w:tcW w:w="1589" w:type="dxa"/>
            <w:tcBorders>
              <w:top w:val="single" w:sz="6" w:space="0" w:color="000000"/>
            </w:tcBorders>
          </w:tcPr>
          <w:p w14:paraId="43FC97D1" w14:textId="77777777" w:rsidR="004C3836" w:rsidRPr="00E07C55" w:rsidRDefault="004C3836" w:rsidP="004C3836">
            <w:pPr>
              <w:pBdr>
                <w:top w:val="nil"/>
                <w:left w:val="nil"/>
                <w:bottom w:val="nil"/>
                <w:right w:val="nil"/>
                <w:between w:val="nil"/>
              </w:pBdr>
              <w:spacing w:line="228" w:lineRule="auto"/>
              <w:ind w:left="489" w:right="483"/>
              <w:jc w:val="center"/>
              <w:rPr>
                <w:b/>
                <w:color w:val="000000"/>
                <w:sz w:val="20"/>
                <w:szCs w:val="20"/>
              </w:rPr>
            </w:pPr>
            <w:r w:rsidRPr="00E07C55">
              <w:rPr>
                <w:b/>
                <w:color w:val="000000"/>
                <w:sz w:val="20"/>
                <w:szCs w:val="20"/>
              </w:rPr>
              <w:t>ЗК 11</w:t>
            </w:r>
          </w:p>
        </w:tc>
        <w:tc>
          <w:tcPr>
            <w:tcW w:w="269" w:type="dxa"/>
            <w:tcBorders>
              <w:top w:val="single" w:sz="6" w:space="0" w:color="000000"/>
            </w:tcBorders>
            <w:vAlign w:val="center"/>
          </w:tcPr>
          <w:p w14:paraId="4C590B1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top w:val="single" w:sz="6" w:space="0" w:color="000000"/>
            </w:tcBorders>
            <w:vAlign w:val="center"/>
          </w:tcPr>
          <w:p w14:paraId="0F0C176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5DE98E6C" w14:textId="7F8BC8F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tcBorders>
              <w:top w:val="single" w:sz="6" w:space="0" w:color="000000"/>
            </w:tcBorders>
            <w:vAlign w:val="center"/>
          </w:tcPr>
          <w:p w14:paraId="6409A93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top w:val="single" w:sz="6" w:space="0" w:color="000000"/>
            </w:tcBorders>
            <w:vAlign w:val="center"/>
          </w:tcPr>
          <w:p w14:paraId="61AC7C1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3122510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0C8B7A5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5DE16506"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tcBorders>
              <w:top w:val="single" w:sz="6" w:space="0" w:color="000000"/>
            </w:tcBorders>
            <w:vAlign w:val="center"/>
          </w:tcPr>
          <w:p w14:paraId="2AED75F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72D355F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3095479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top w:val="single" w:sz="6" w:space="0" w:color="000000"/>
            </w:tcBorders>
            <w:vAlign w:val="center"/>
          </w:tcPr>
          <w:p w14:paraId="69E80627" w14:textId="1C0FA194" w:rsidR="004C3836" w:rsidRPr="00CA2427" w:rsidRDefault="004C3836" w:rsidP="004C3836">
            <w:pPr>
              <w:pBdr>
                <w:top w:val="nil"/>
                <w:left w:val="nil"/>
                <w:bottom w:val="nil"/>
                <w:right w:val="nil"/>
                <w:between w:val="nil"/>
              </w:pBdr>
              <w:jc w:val="center"/>
              <w:rPr>
                <w:color w:val="000000"/>
                <w:sz w:val="20"/>
                <w:szCs w:val="20"/>
              </w:rPr>
            </w:pPr>
          </w:p>
        </w:tc>
        <w:tc>
          <w:tcPr>
            <w:tcW w:w="269" w:type="dxa"/>
            <w:tcBorders>
              <w:top w:val="single" w:sz="6" w:space="0" w:color="000000"/>
            </w:tcBorders>
            <w:vAlign w:val="center"/>
          </w:tcPr>
          <w:p w14:paraId="0540FD02" w14:textId="1EB66044" w:rsidR="004C3836" w:rsidRPr="00CA2427" w:rsidRDefault="004C3836" w:rsidP="004C3836">
            <w:pPr>
              <w:pBdr>
                <w:top w:val="nil"/>
                <w:left w:val="nil"/>
                <w:bottom w:val="nil"/>
                <w:right w:val="nil"/>
                <w:between w:val="nil"/>
              </w:pBdr>
              <w:jc w:val="center"/>
              <w:rPr>
                <w:color w:val="000000"/>
                <w:sz w:val="20"/>
                <w:szCs w:val="20"/>
              </w:rPr>
            </w:pPr>
          </w:p>
        </w:tc>
        <w:tc>
          <w:tcPr>
            <w:tcW w:w="271" w:type="dxa"/>
            <w:tcBorders>
              <w:top w:val="single" w:sz="6" w:space="0" w:color="000000"/>
            </w:tcBorders>
            <w:vAlign w:val="center"/>
          </w:tcPr>
          <w:p w14:paraId="2936EC5A" w14:textId="05C0659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tcBorders>
              <w:top w:val="single" w:sz="6" w:space="0" w:color="000000"/>
            </w:tcBorders>
            <w:vAlign w:val="center"/>
          </w:tcPr>
          <w:p w14:paraId="3B15FC22" w14:textId="39958DB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tcBorders>
              <w:top w:val="single" w:sz="6" w:space="0" w:color="000000"/>
            </w:tcBorders>
            <w:vAlign w:val="center"/>
          </w:tcPr>
          <w:p w14:paraId="55766A1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top w:val="single" w:sz="6" w:space="0" w:color="000000"/>
            </w:tcBorders>
            <w:vAlign w:val="center"/>
          </w:tcPr>
          <w:p w14:paraId="3AD1922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14DFF3A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6E930437"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top w:val="single" w:sz="6" w:space="0" w:color="000000"/>
            </w:tcBorders>
            <w:vAlign w:val="center"/>
          </w:tcPr>
          <w:p w14:paraId="191594D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6BFAB984" w14:textId="5783F849" w:rsidR="004C3836" w:rsidRPr="00CA2427" w:rsidRDefault="004C3836" w:rsidP="004C3836">
            <w:pPr>
              <w:pBdr>
                <w:top w:val="nil"/>
                <w:left w:val="nil"/>
                <w:bottom w:val="nil"/>
                <w:right w:val="nil"/>
                <w:between w:val="nil"/>
              </w:pBdr>
              <w:jc w:val="center"/>
              <w:rPr>
                <w:color w:val="000000"/>
                <w:sz w:val="20"/>
                <w:szCs w:val="20"/>
              </w:rPr>
            </w:pPr>
          </w:p>
        </w:tc>
        <w:tc>
          <w:tcPr>
            <w:tcW w:w="269" w:type="dxa"/>
            <w:tcBorders>
              <w:top w:val="single" w:sz="6" w:space="0" w:color="000000"/>
            </w:tcBorders>
            <w:vAlign w:val="center"/>
          </w:tcPr>
          <w:p w14:paraId="0CABE183" w14:textId="6C63A8A5" w:rsidR="004C3836" w:rsidRPr="00180575" w:rsidRDefault="004C3836" w:rsidP="004C3836">
            <w:pPr>
              <w:pBdr>
                <w:top w:val="nil"/>
                <w:left w:val="nil"/>
                <w:bottom w:val="nil"/>
                <w:right w:val="nil"/>
                <w:between w:val="nil"/>
              </w:pBdr>
              <w:jc w:val="center"/>
              <w:rPr>
                <w:color w:val="000000"/>
                <w:sz w:val="20"/>
                <w:szCs w:val="20"/>
                <w:highlight w:val="red"/>
              </w:rPr>
            </w:pPr>
          </w:p>
        </w:tc>
        <w:tc>
          <w:tcPr>
            <w:tcW w:w="271" w:type="dxa"/>
            <w:tcBorders>
              <w:top w:val="single" w:sz="6" w:space="0" w:color="000000"/>
            </w:tcBorders>
            <w:vAlign w:val="center"/>
          </w:tcPr>
          <w:p w14:paraId="38F7091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7823F75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16D5A658"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top w:val="single" w:sz="6" w:space="0" w:color="000000"/>
            </w:tcBorders>
            <w:vAlign w:val="center"/>
          </w:tcPr>
          <w:p w14:paraId="1D5B45A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518CD12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224137DD"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top w:val="single" w:sz="6" w:space="0" w:color="000000"/>
            </w:tcBorders>
            <w:vAlign w:val="center"/>
          </w:tcPr>
          <w:p w14:paraId="3B08D99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tcBorders>
              <w:top w:val="single" w:sz="6" w:space="0" w:color="000000"/>
            </w:tcBorders>
            <w:vAlign w:val="center"/>
          </w:tcPr>
          <w:p w14:paraId="5D8FB06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tcBorders>
              <w:top w:val="single" w:sz="6" w:space="0" w:color="000000"/>
            </w:tcBorders>
            <w:vAlign w:val="center"/>
          </w:tcPr>
          <w:p w14:paraId="6C6F0448" w14:textId="4649AB9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tcBorders>
              <w:top w:val="single" w:sz="6" w:space="0" w:color="000000"/>
            </w:tcBorders>
            <w:vAlign w:val="center"/>
          </w:tcPr>
          <w:p w14:paraId="7A042614" w14:textId="44A86536"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top w:val="single" w:sz="6" w:space="0" w:color="000000"/>
            </w:tcBorders>
            <w:vAlign w:val="center"/>
          </w:tcPr>
          <w:p w14:paraId="0C35CB13" w14:textId="13489E3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tcBorders>
              <w:top w:val="single" w:sz="6" w:space="0" w:color="000000"/>
            </w:tcBorders>
            <w:vAlign w:val="center"/>
          </w:tcPr>
          <w:p w14:paraId="06BC4A7C" w14:textId="63E98B9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tcBorders>
              <w:top w:val="single" w:sz="6" w:space="0" w:color="000000"/>
            </w:tcBorders>
            <w:vAlign w:val="center"/>
          </w:tcPr>
          <w:p w14:paraId="00821B77" w14:textId="5D215765"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top w:val="single" w:sz="6" w:space="0" w:color="000000"/>
            </w:tcBorders>
            <w:vAlign w:val="center"/>
          </w:tcPr>
          <w:p w14:paraId="1A646259" w14:textId="61D1C2C8" w:rsidR="004C3836" w:rsidRPr="00CA2427" w:rsidRDefault="004C3836" w:rsidP="004C3836">
            <w:pPr>
              <w:pBdr>
                <w:top w:val="nil"/>
                <w:left w:val="nil"/>
                <w:bottom w:val="nil"/>
                <w:right w:val="nil"/>
                <w:between w:val="nil"/>
              </w:pBdr>
              <w:jc w:val="center"/>
              <w:rPr>
                <w:color w:val="000000"/>
                <w:sz w:val="20"/>
                <w:szCs w:val="20"/>
              </w:rPr>
            </w:pPr>
          </w:p>
        </w:tc>
        <w:tc>
          <w:tcPr>
            <w:tcW w:w="270" w:type="dxa"/>
            <w:tcBorders>
              <w:top w:val="single" w:sz="6" w:space="0" w:color="000000"/>
            </w:tcBorders>
            <w:vAlign w:val="center"/>
          </w:tcPr>
          <w:p w14:paraId="181DBA11"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tcBorders>
              <w:top w:val="single" w:sz="6" w:space="0" w:color="000000"/>
            </w:tcBorders>
            <w:vAlign w:val="center"/>
          </w:tcPr>
          <w:p w14:paraId="4777D2F6"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top w:val="single" w:sz="6" w:space="0" w:color="000000"/>
            </w:tcBorders>
            <w:vAlign w:val="center"/>
          </w:tcPr>
          <w:p w14:paraId="5AE51313"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top w:val="single" w:sz="6" w:space="0" w:color="000000"/>
            </w:tcBorders>
            <w:vAlign w:val="center"/>
          </w:tcPr>
          <w:p w14:paraId="2119B10C"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tcBorders>
              <w:top w:val="single" w:sz="6" w:space="0" w:color="000000"/>
            </w:tcBorders>
            <w:vAlign w:val="center"/>
          </w:tcPr>
          <w:p w14:paraId="71A9D779"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top w:val="single" w:sz="6" w:space="0" w:color="000000"/>
            </w:tcBorders>
            <w:vAlign w:val="center"/>
          </w:tcPr>
          <w:p w14:paraId="1BBC2D0D"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top w:val="single" w:sz="6" w:space="0" w:color="000000"/>
            </w:tcBorders>
            <w:vAlign w:val="center"/>
          </w:tcPr>
          <w:p w14:paraId="1D191B60"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tcBorders>
              <w:top w:val="single" w:sz="6" w:space="0" w:color="000000"/>
            </w:tcBorders>
            <w:vAlign w:val="center"/>
          </w:tcPr>
          <w:p w14:paraId="673BE892" w14:textId="119C751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tcBorders>
              <w:top w:val="single" w:sz="6" w:space="0" w:color="000000"/>
            </w:tcBorders>
            <w:vAlign w:val="center"/>
          </w:tcPr>
          <w:p w14:paraId="005619CF" w14:textId="3A44183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tcBorders>
              <w:top w:val="single" w:sz="6" w:space="0" w:color="000000"/>
            </w:tcBorders>
            <w:vAlign w:val="center"/>
          </w:tcPr>
          <w:p w14:paraId="0228DBD7" w14:textId="11A9996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top w:val="single" w:sz="6" w:space="0" w:color="000000"/>
            </w:tcBorders>
            <w:vAlign w:val="center"/>
          </w:tcPr>
          <w:p w14:paraId="74867F13" w14:textId="6162E12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tcBorders>
              <w:top w:val="single" w:sz="6" w:space="0" w:color="000000"/>
            </w:tcBorders>
            <w:vAlign w:val="center"/>
          </w:tcPr>
          <w:p w14:paraId="66C5FE6A" w14:textId="661D6B48" w:rsidR="004C3836" w:rsidRPr="00CA2427" w:rsidRDefault="004C3836" w:rsidP="004C3836">
            <w:pPr>
              <w:pBdr>
                <w:top w:val="nil"/>
                <w:left w:val="nil"/>
                <w:bottom w:val="nil"/>
                <w:right w:val="nil"/>
                <w:between w:val="nil"/>
              </w:pBdr>
              <w:jc w:val="center"/>
              <w:rPr>
                <w:color w:val="000000"/>
                <w:sz w:val="18"/>
                <w:szCs w:val="18"/>
              </w:rPr>
            </w:pPr>
          </w:p>
        </w:tc>
        <w:tc>
          <w:tcPr>
            <w:tcW w:w="272" w:type="dxa"/>
            <w:tcBorders>
              <w:top w:val="single" w:sz="6" w:space="0" w:color="000000"/>
            </w:tcBorders>
            <w:vAlign w:val="center"/>
          </w:tcPr>
          <w:p w14:paraId="54BE1288"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tcBorders>
              <w:top w:val="single" w:sz="6" w:space="0" w:color="000000"/>
            </w:tcBorders>
            <w:vAlign w:val="center"/>
          </w:tcPr>
          <w:p w14:paraId="1AD9C612"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10514D10" w14:textId="77777777" w:rsidTr="00CA2427">
        <w:trPr>
          <w:trHeight w:val="265"/>
        </w:trPr>
        <w:tc>
          <w:tcPr>
            <w:tcW w:w="1589" w:type="dxa"/>
          </w:tcPr>
          <w:p w14:paraId="53777B23" w14:textId="77777777" w:rsidR="004C3836" w:rsidRPr="00E07C55" w:rsidRDefault="004C3836" w:rsidP="004C3836">
            <w:pPr>
              <w:pBdr>
                <w:top w:val="nil"/>
                <w:left w:val="nil"/>
                <w:bottom w:val="nil"/>
                <w:right w:val="nil"/>
                <w:between w:val="nil"/>
              </w:pBdr>
              <w:spacing w:before="2"/>
              <w:ind w:left="489" w:right="483"/>
              <w:jc w:val="center"/>
              <w:rPr>
                <w:b/>
                <w:color w:val="000000"/>
                <w:sz w:val="20"/>
                <w:szCs w:val="20"/>
              </w:rPr>
            </w:pPr>
            <w:r w:rsidRPr="00E07C55">
              <w:rPr>
                <w:b/>
                <w:color w:val="000000"/>
                <w:sz w:val="20"/>
                <w:szCs w:val="20"/>
              </w:rPr>
              <w:t>ЗК 12</w:t>
            </w:r>
          </w:p>
        </w:tc>
        <w:tc>
          <w:tcPr>
            <w:tcW w:w="269" w:type="dxa"/>
            <w:vAlign w:val="center"/>
          </w:tcPr>
          <w:p w14:paraId="29BBC010" w14:textId="0867525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2C3F131" w14:textId="4C675B4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208B44D" w14:textId="1EFB7B4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2F9BD19"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1D83AB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F51D8D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1F7D5A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BCCD1BE"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B9750F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709358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758095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76AFB0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E2D7D76" w14:textId="22ED4C9D"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5232CEA4" w14:textId="06CD403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022E3AF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2986028"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AADBD3E" w14:textId="3ABC87D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641D4C8" w14:textId="46DC70A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68CCDA7"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2BA671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410EA7D" w14:textId="3B3B94B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800AC27"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4CD93FD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572F5B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648784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53BABC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D3A365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D440FF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7250E1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39B156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F91B47D" w14:textId="16997F20"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3C5FA9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D2B9B98" w14:textId="2964A52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2" w:type="dxa"/>
            <w:vAlign w:val="center"/>
          </w:tcPr>
          <w:p w14:paraId="6CFCF227" w14:textId="1521B3E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3EE2BD80" w14:textId="23877155"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B8CB0B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F65294F"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6EEB60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ECB28C0"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2E73CA6"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C0E592F"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D8058B6"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FD8199B"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05B20D5" w14:textId="48FF3E6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330756D5" w14:textId="0B3FA41C"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3B9AFFD9"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455F2D6"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051CEC4"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D75F29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0E79BD0"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1D7CBB21" w14:textId="77777777" w:rsidTr="00CA2427">
        <w:trPr>
          <w:trHeight w:val="263"/>
        </w:trPr>
        <w:tc>
          <w:tcPr>
            <w:tcW w:w="1589" w:type="dxa"/>
          </w:tcPr>
          <w:p w14:paraId="1A0611C4" w14:textId="77777777"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13</w:t>
            </w:r>
          </w:p>
        </w:tc>
        <w:tc>
          <w:tcPr>
            <w:tcW w:w="269" w:type="dxa"/>
            <w:vAlign w:val="center"/>
          </w:tcPr>
          <w:p w14:paraId="75E45375" w14:textId="76279ED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5362A5BD" w14:textId="10A0DEA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A7D35C8" w14:textId="6788375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084DF4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4763AF4" w14:textId="0F7A558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46C050C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AE8833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5000060"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0C1B195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6A8473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0C0172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445837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9D16AEF" w14:textId="325821A7"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52003E0C" w14:textId="32E15E9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6E59296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D9716FB" w14:textId="49C0A34B"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58599A09" w14:textId="2ED6887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077390B" w14:textId="2266935B"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78D4127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AD462C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0DE36B2" w14:textId="52114CF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7E532BE" w14:textId="0309793E"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1ED861F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E330A6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72240A5" w14:textId="1D7CFD1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3816DB46" w14:textId="426CC213"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FE6E46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7D4D9F9"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BBAF2C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E00CDE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FE707E2" w14:textId="7CF78504"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D262618" w14:textId="5F07273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2B903B04" w14:textId="2F9D5904"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734C931" w14:textId="3078461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1F17343F" w14:textId="5BE30756"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83C0763"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1F44B24"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3F36650"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BA8FAC9"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CA99DD3"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218995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4BEA76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128A7E7"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FBE3D6E" w14:textId="1126BE4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047901B" w14:textId="7C978555"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0470526D" w14:textId="165E40F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6416C163" w14:textId="7054B458"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805F018"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6D8AF98"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1D5431E"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4C74FC46" w14:textId="77777777" w:rsidTr="00CA2427">
        <w:trPr>
          <w:trHeight w:val="263"/>
        </w:trPr>
        <w:tc>
          <w:tcPr>
            <w:tcW w:w="1589" w:type="dxa"/>
          </w:tcPr>
          <w:p w14:paraId="6BA2F405" w14:textId="1A603C70" w:rsidR="004C3836" w:rsidRPr="00E07C55" w:rsidRDefault="004C3836" w:rsidP="004C3836">
            <w:pPr>
              <w:pBdr>
                <w:top w:val="nil"/>
                <w:left w:val="nil"/>
                <w:bottom w:val="nil"/>
                <w:right w:val="nil"/>
                <w:between w:val="nil"/>
              </w:pBdr>
              <w:ind w:left="489" w:right="483"/>
              <w:jc w:val="center"/>
              <w:rPr>
                <w:b/>
                <w:color w:val="000000"/>
                <w:sz w:val="20"/>
                <w:szCs w:val="20"/>
              </w:rPr>
            </w:pPr>
            <w:r w:rsidRPr="00E07C55">
              <w:rPr>
                <w:b/>
                <w:color w:val="000000"/>
                <w:sz w:val="20"/>
                <w:szCs w:val="20"/>
              </w:rPr>
              <w:t>ЗК 14</w:t>
            </w:r>
          </w:p>
        </w:tc>
        <w:tc>
          <w:tcPr>
            <w:tcW w:w="269" w:type="dxa"/>
            <w:vAlign w:val="center"/>
          </w:tcPr>
          <w:p w14:paraId="65786464" w14:textId="467F4D6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56B044D7" w14:textId="20D7BD1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34DD741" w14:textId="60FFE8E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C47A8B7"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4202EA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1A9882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FD99D8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A7C4D6F" w14:textId="54D7A71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2" w:type="dxa"/>
            <w:vAlign w:val="center"/>
          </w:tcPr>
          <w:p w14:paraId="2DB3608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58C217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BEDCCE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CDB2DA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F738197" w14:textId="77777777"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7D3F458F" w14:textId="7941525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F5C78A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98CB818" w14:textId="48F31AC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467F3115" w14:textId="5406794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88ACD98" w14:textId="77777777"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1FFE0754"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F6BE37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901ACFD" w14:textId="77777777"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70562346"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33942B9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6582C5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FA92D0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831BE02" w14:textId="77777777"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75349B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13FB60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4377F3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017415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7314AB0" w14:textId="77777777"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90B3DB8"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F4B9861" w14:textId="77777777"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4221A797"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0272A7E" w14:textId="77777777"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1995E710"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6CE08A3"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92E150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7EA8AA3"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BD54CCE"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0F06083"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0B36E16"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E931C6E"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CB68B05" w14:textId="77777777"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21FFF764" w14:textId="77777777"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73C2701F"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5544954" w14:textId="77777777"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0D8DDCEE"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6615FE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0A887F8"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4977E727" w14:textId="77777777" w:rsidTr="00CA2427">
        <w:trPr>
          <w:trHeight w:val="266"/>
        </w:trPr>
        <w:tc>
          <w:tcPr>
            <w:tcW w:w="1589" w:type="dxa"/>
          </w:tcPr>
          <w:p w14:paraId="5523A3C0" w14:textId="77777777" w:rsidR="004C3836" w:rsidRPr="00E07C55" w:rsidRDefault="004C3836" w:rsidP="004C3836">
            <w:pPr>
              <w:pBdr>
                <w:top w:val="nil"/>
                <w:left w:val="nil"/>
                <w:bottom w:val="nil"/>
                <w:right w:val="nil"/>
                <w:between w:val="nil"/>
              </w:pBdr>
              <w:ind w:left="487" w:right="483"/>
              <w:jc w:val="center"/>
              <w:rPr>
                <w:b/>
                <w:color w:val="000000"/>
                <w:sz w:val="20"/>
                <w:szCs w:val="20"/>
              </w:rPr>
            </w:pPr>
            <w:r w:rsidRPr="00E07C55">
              <w:rPr>
                <w:b/>
                <w:color w:val="000000"/>
                <w:sz w:val="20"/>
                <w:szCs w:val="20"/>
              </w:rPr>
              <w:t>ФК 1</w:t>
            </w:r>
          </w:p>
        </w:tc>
        <w:tc>
          <w:tcPr>
            <w:tcW w:w="269" w:type="dxa"/>
            <w:vAlign w:val="center"/>
          </w:tcPr>
          <w:p w14:paraId="534DD085" w14:textId="1CECA9A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6B455B00" w14:textId="1B7F0BF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EC1034A" w14:textId="262D010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2DA80420" w14:textId="008D296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1B31C17" w14:textId="0561AEA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6F495760" w14:textId="4504747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BA9E07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F15AA05" w14:textId="76B7218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2D286BD7" w14:textId="44BE4AF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2BDF1D9" w14:textId="135984B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4BF3C409" w14:textId="1BB1C64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61B45B92" w14:textId="4896749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F29D9C3" w14:textId="4B05447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6393F2FE" w14:textId="66E48A0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DDDDC5B" w14:textId="1CB5099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035B5FFC" w14:textId="5066E13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637E009D" w14:textId="7953AD0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3EA7E78" w14:textId="22241A6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602AFF8" w14:textId="58EA266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30255FA3" w14:textId="18E0709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24D2BFF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41A3E38" w14:textId="2C4A5E61" w:rsidR="004C3836" w:rsidRPr="00180575" w:rsidRDefault="004C3836" w:rsidP="004C3836">
            <w:pPr>
              <w:pBdr>
                <w:top w:val="nil"/>
                <w:left w:val="nil"/>
                <w:bottom w:val="nil"/>
                <w:right w:val="nil"/>
                <w:between w:val="nil"/>
              </w:pBdr>
              <w:jc w:val="center"/>
              <w:rPr>
                <w:color w:val="000000"/>
                <w:sz w:val="20"/>
                <w:szCs w:val="20"/>
                <w:highlight w:val="red"/>
              </w:rPr>
            </w:pPr>
            <w:r w:rsidRPr="00CA2427">
              <w:rPr>
                <w:color w:val="000000"/>
                <w:sz w:val="20"/>
                <w:szCs w:val="20"/>
              </w:rPr>
              <w:t>+</w:t>
            </w:r>
          </w:p>
        </w:tc>
        <w:tc>
          <w:tcPr>
            <w:tcW w:w="271" w:type="dxa"/>
            <w:vAlign w:val="center"/>
          </w:tcPr>
          <w:p w14:paraId="3DD1B0A0" w14:textId="3C13894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071D280" w14:textId="34E9E0A0"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19A5535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67A0398" w14:textId="5487358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1E8CEC3" w14:textId="621E2F3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B50E216" w14:textId="3B07799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08FE3844" w14:textId="5B04816A"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1BC14D1D" w14:textId="28D0CA2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61B82527" w14:textId="09F0193A"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0763E47"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3402654" w14:textId="265A8299"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4F0B13CB"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7034430" w14:textId="6CE7553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535BD66E" w14:textId="01BDEBA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053E1082" w14:textId="6E069ED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390BF6D6" w14:textId="0F078B6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B093EA5" w14:textId="2F7B9FF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4CB4FDAF" w14:textId="34B3E33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5674EFD3" w14:textId="7420F98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5F2155E8" w14:textId="301127C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CE98079" w14:textId="1D30BE3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44F2579B" w14:textId="30742D61"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017B13F" w14:textId="71FDF62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47F792DB" w14:textId="26DABC3D"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7FC9B4A5" w14:textId="36DA376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vAlign w:val="center"/>
          </w:tcPr>
          <w:p w14:paraId="78241D04" w14:textId="733DD9D5"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C7A250E" w14:textId="6C8B30A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4EC54A4" w14:textId="7CCF08C1" w:rsidR="004C3836" w:rsidRPr="00CA2427" w:rsidRDefault="004C3836" w:rsidP="004C3836">
            <w:pPr>
              <w:pBdr>
                <w:top w:val="nil"/>
                <w:left w:val="nil"/>
                <w:bottom w:val="nil"/>
                <w:right w:val="nil"/>
                <w:between w:val="nil"/>
              </w:pBdr>
              <w:jc w:val="center"/>
              <w:rPr>
                <w:color w:val="000000"/>
                <w:sz w:val="20"/>
                <w:szCs w:val="20"/>
              </w:rPr>
            </w:pPr>
            <w:r w:rsidRPr="00CA2427">
              <w:rPr>
                <w:b/>
                <w:sz w:val="20"/>
                <w:szCs w:val="20"/>
              </w:rPr>
              <w:t>+</w:t>
            </w:r>
          </w:p>
        </w:tc>
      </w:tr>
      <w:tr w:rsidR="004C3836" w:rsidRPr="00E07C55" w14:paraId="1BE30EB8" w14:textId="77777777" w:rsidTr="00CA2427">
        <w:trPr>
          <w:trHeight w:val="263"/>
        </w:trPr>
        <w:tc>
          <w:tcPr>
            <w:tcW w:w="1589" w:type="dxa"/>
          </w:tcPr>
          <w:p w14:paraId="17EB9943" w14:textId="77777777" w:rsidR="004C3836" w:rsidRPr="00E07C55" w:rsidRDefault="004C3836" w:rsidP="004C3836">
            <w:pPr>
              <w:pBdr>
                <w:top w:val="nil"/>
                <w:left w:val="nil"/>
                <w:bottom w:val="nil"/>
                <w:right w:val="nil"/>
                <w:between w:val="nil"/>
              </w:pBdr>
              <w:ind w:left="487" w:right="483"/>
              <w:jc w:val="center"/>
              <w:rPr>
                <w:b/>
                <w:color w:val="000000"/>
                <w:sz w:val="20"/>
                <w:szCs w:val="20"/>
              </w:rPr>
            </w:pPr>
            <w:r w:rsidRPr="00E07C55">
              <w:rPr>
                <w:b/>
                <w:color w:val="000000"/>
                <w:sz w:val="20"/>
                <w:szCs w:val="20"/>
              </w:rPr>
              <w:t>ФК 2</w:t>
            </w:r>
          </w:p>
        </w:tc>
        <w:tc>
          <w:tcPr>
            <w:tcW w:w="269" w:type="dxa"/>
            <w:vAlign w:val="center"/>
          </w:tcPr>
          <w:p w14:paraId="44636DDD" w14:textId="31A89126"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57A9EE9" w14:textId="6DE40C9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3C2F3280" w14:textId="6B26328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9B13AE1" w14:textId="719C080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1F2CB689" w14:textId="2DB23AE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16375B9" w14:textId="298A7980"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FA7E66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73F50CA" w14:textId="4063E536"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30B3EE2" w14:textId="535D2DEB"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1783459" w14:textId="38B78064"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B7D28C8" w14:textId="3BC772B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5B922A17" w14:textId="1F7B3AC0"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11659F5B" w14:textId="5589A3E0"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29F2839" w14:textId="1C60B732"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ED6D518" w14:textId="4F09C49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2B9D104" w14:textId="2F6AFFC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2D944206" w14:textId="022DB3BB"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BB5A32B" w14:textId="1FEAFA7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24181EF" w14:textId="3EE1AAA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56229B71" w14:textId="07C40D4A"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8B2345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78FA65B" w14:textId="32D7054F" w:rsidR="004C3836" w:rsidRPr="00180575" w:rsidRDefault="004C3836" w:rsidP="004C3836">
            <w:pPr>
              <w:pBdr>
                <w:top w:val="nil"/>
                <w:left w:val="nil"/>
                <w:bottom w:val="nil"/>
                <w:right w:val="nil"/>
                <w:between w:val="nil"/>
              </w:pBdr>
              <w:jc w:val="center"/>
              <w:rPr>
                <w:color w:val="000000"/>
                <w:sz w:val="18"/>
                <w:szCs w:val="18"/>
                <w:highlight w:val="red"/>
              </w:rPr>
            </w:pPr>
            <w:r w:rsidRPr="00CA2427">
              <w:rPr>
                <w:color w:val="000000"/>
                <w:sz w:val="20"/>
                <w:szCs w:val="20"/>
              </w:rPr>
              <w:t>+</w:t>
            </w:r>
          </w:p>
        </w:tc>
        <w:tc>
          <w:tcPr>
            <w:tcW w:w="271" w:type="dxa"/>
            <w:vAlign w:val="center"/>
          </w:tcPr>
          <w:p w14:paraId="1CEDD158" w14:textId="7DF384D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A84E01A" w14:textId="7F98FCFC"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6963C1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C8AD388" w14:textId="023BD71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04E1D835" w14:textId="4CB8579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7302DE3" w14:textId="557B0A7A"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3E5D45FE" w14:textId="62511F83"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1B52E3AA" w14:textId="57041BF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55F4A1AF" w14:textId="08C3AAC5"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4EBA7DE" w14:textId="53B1856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7F93BBB2" w14:textId="6B1110F0"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6194A9E0" w14:textId="5C56D25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1F45ED4A" w14:textId="09D080B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58ACED79" w14:textId="1EE5D06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7D1F20A2" w14:textId="7178F1E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2E33D359" w14:textId="47E5401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53FD7C6" w14:textId="40D8F1C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4D45839F" w14:textId="5DC0FC7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7ED7498B" w14:textId="4FA26DD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242D5115" w14:textId="255DDB8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98C6892" w14:textId="1CBBA9E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1A948FFE" w14:textId="262F963F"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064CCED" w14:textId="6670DC6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46168F24" w14:textId="2E3E46D1"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6A7E3942" w14:textId="12C52A9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vAlign w:val="center"/>
          </w:tcPr>
          <w:p w14:paraId="0767895F" w14:textId="63437722"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A0DC6AC" w14:textId="30FF0F3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D8B810F" w14:textId="2D8FD883" w:rsidR="004C3836" w:rsidRPr="00CA2427" w:rsidRDefault="004C3836" w:rsidP="004C3836">
            <w:pPr>
              <w:pBdr>
                <w:top w:val="nil"/>
                <w:left w:val="nil"/>
                <w:bottom w:val="nil"/>
                <w:right w:val="nil"/>
                <w:between w:val="nil"/>
              </w:pBdr>
              <w:jc w:val="center"/>
              <w:rPr>
                <w:color w:val="000000"/>
                <w:sz w:val="20"/>
                <w:szCs w:val="20"/>
              </w:rPr>
            </w:pPr>
            <w:r w:rsidRPr="00CA2427">
              <w:rPr>
                <w:b/>
                <w:sz w:val="20"/>
                <w:szCs w:val="20"/>
              </w:rPr>
              <w:t>+</w:t>
            </w:r>
          </w:p>
        </w:tc>
      </w:tr>
      <w:tr w:rsidR="004C3836" w:rsidRPr="00E07C55" w14:paraId="413C1FEC" w14:textId="77777777" w:rsidTr="00CA2427">
        <w:trPr>
          <w:trHeight w:val="263"/>
        </w:trPr>
        <w:tc>
          <w:tcPr>
            <w:tcW w:w="1589" w:type="dxa"/>
          </w:tcPr>
          <w:p w14:paraId="70B85C77" w14:textId="77777777" w:rsidR="004C3836" w:rsidRPr="00E07C55" w:rsidRDefault="004C3836" w:rsidP="004C3836">
            <w:pPr>
              <w:pBdr>
                <w:top w:val="nil"/>
                <w:left w:val="nil"/>
                <w:bottom w:val="nil"/>
                <w:right w:val="nil"/>
                <w:between w:val="nil"/>
              </w:pBdr>
              <w:ind w:left="487" w:right="483"/>
              <w:jc w:val="center"/>
              <w:rPr>
                <w:b/>
                <w:color w:val="000000"/>
                <w:sz w:val="20"/>
                <w:szCs w:val="20"/>
              </w:rPr>
            </w:pPr>
            <w:r w:rsidRPr="00E07C55">
              <w:rPr>
                <w:b/>
                <w:color w:val="000000"/>
                <w:sz w:val="20"/>
                <w:szCs w:val="20"/>
              </w:rPr>
              <w:t>ФК 3</w:t>
            </w:r>
          </w:p>
        </w:tc>
        <w:tc>
          <w:tcPr>
            <w:tcW w:w="269" w:type="dxa"/>
            <w:vAlign w:val="center"/>
          </w:tcPr>
          <w:p w14:paraId="6BC04733" w14:textId="31A0469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4A78670A" w14:textId="474EB7B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815B9B0" w14:textId="31EB1876"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4813A40" w14:textId="3318572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CA494A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0E67CC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54D3F5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F84127F"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8C671D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0095D6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25129A3" w14:textId="61116E04"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1EB7174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105AA94" w14:textId="6099B3B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016DE62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0233FB4" w14:textId="19F71A1D"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34FDEEC" w14:textId="37B17CF6"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A27AC6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F0E76E9" w14:textId="2F13CC93"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8F4B42B" w14:textId="259BE9C3"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EB0A232" w14:textId="590602F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94B4A6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87337F4"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673644E2" w14:textId="2F039CFC"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7FD899D" w14:textId="38AA2918"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4951B02"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73A06CD" w14:textId="43F855B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823AF99" w14:textId="28FD8DC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C148B94" w14:textId="780CF0C0"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0B3B5E26" w14:textId="7B2169B1"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7F977FD0" w14:textId="2233B5A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720F4E9D" w14:textId="3B52F1A4"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047C73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CB224ED" w14:textId="46EB4C68"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093F8EC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6558411" w14:textId="34CD66C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79B87237" w14:textId="46ED556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3402935B" w14:textId="19F1701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61DBC8C6" w14:textId="5E64D90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47B22F0B" w14:textId="5DE6926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9C38E0B" w14:textId="718B170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7E2CF5B0" w14:textId="7FFEC49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DDA5BE6" w14:textId="6BCA15C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5D043CE0" w14:textId="42B148A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06A051AB" w14:textId="0989781E"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F69BD00" w14:textId="263E24A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26848577" w14:textId="1DCAD63C"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4500DF40" w14:textId="39104A7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4D817CDB" w14:textId="6D9F92AD"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B9FB8E5" w14:textId="4106B65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9851324" w14:textId="290CDDA4"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3E223CD9" w14:textId="77777777" w:rsidTr="00CA2427">
        <w:trPr>
          <w:trHeight w:val="266"/>
        </w:trPr>
        <w:tc>
          <w:tcPr>
            <w:tcW w:w="1589" w:type="dxa"/>
          </w:tcPr>
          <w:p w14:paraId="3AA18464" w14:textId="77777777" w:rsidR="004C3836" w:rsidRPr="00E07C55" w:rsidRDefault="004C3836" w:rsidP="004C3836">
            <w:pPr>
              <w:pBdr>
                <w:top w:val="nil"/>
                <w:left w:val="nil"/>
                <w:bottom w:val="nil"/>
                <w:right w:val="nil"/>
                <w:between w:val="nil"/>
              </w:pBdr>
              <w:ind w:left="487" w:right="483"/>
              <w:jc w:val="center"/>
              <w:rPr>
                <w:b/>
                <w:color w:val="000000"/>
                <w:sz w:val="20"/>
                <w:szCs w:val="20"/>
              </w:rPr>
            </w:pPr>
            <w:r w:rsidRPr="00E07C55">
              <w:rPr>
                <w:b/>
                <w:color w:val="000000"/>
                <w:sz w:val="20"/>
                <w:szCs w:val="20"/>
              </w:rPr>
              <w:t>ФК 4</w:t>
            </w:r>
          </w:p>
        </w:tc>
        <w:tc>
          <w:tcPr>
            <w:tcW w:w="269" w:type="dxa"/>
            <w:vAlign w:val="center"/>
          </w:tcPr>
          <w:p w14:paraId="6160BA21" w14:textId="577A2DD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6D180F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E4D830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EA8BB0C" w14:textId="053D882C"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A1C9FD6" w14:textId="3AF7AE73"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72CC4D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B881564" w14:textId="1559A38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6EA97A63"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6C918B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BC6A60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EDB801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5CE5C6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8BCD2E2" w14:textId="588D38F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0EF309A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CC65EE8" w14:textId="62C5249C"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1339AD7" w14:textId="401A4E83"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33C7D23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3D78276" w14:textId="0E50E7C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4DB4B3F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86994D7" w14:textId="47B3DDA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57FC66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1EC715B"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26C5929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4957F3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63E9BC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AEAF49D" w14:textId="398DF70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02B70447" w14:textId="164AB61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22BD815" w14:textId="4B375A9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270D71A1" w14:textId="3C5CEA92"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9CCE95B" w14:textId="1CABFD17"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552126EB" w14:textId="77CD3E1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73DEDD8F" w14:textId="259AC6A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47E6AF22" w14:textId="32428108"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7D992AD" w14:textId="3DC36A7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70DCE331" w14:textId="0CD8AF8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504C1D0" w14:textId="6FD376E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028C41E0" w14:textId="1E85957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59C7E4C6" w14:textId="05C3174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4A054D3" w14:textId="2861932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5E30BC6" w14:textId="42562EA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2247A511" w14:textId="7F47C7E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19433A6" w14:textId="7FCDCF7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D8E432B" w14:textId="159C4E7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75B3969E" w14:textId="7DC7B05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5A62EFA" w14:textId="287ADD0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5364DECC" w14:textId="12D12D68"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5FC417DE" w14:textId="0C7F5A4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vAlign w:val="center"/>
          </w:tcPr>
          <w:p w14:paraId="00D47EBD" w14:textId="083FCE12"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30EB907"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6DD2D5E" w14:textId="4B5004CD"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7AD41C56" w14:textId="77777777" w:rsidTr="00CA2427">
        <w:trPr>
          <w:trHeight w:val="263"/>
        </w:trPr>
        <w:tc>
          <w:tcPr>
            <w:tcW w:w="1589" w:type="dxa"/>
          </w:tcPr>
          <w:p w14:paraId="42853888" w14:textId="77777777" w:rsidR="004C3836" w:rsidRPr="00E07C55" w:rsidRDefault="004C3836" w:rsidP="004C3836">
            <w:pPr>
              <w:pBdr>
                <w:top w:val="nil"/>
                <w:left w:val="nil"/>
                <w:bottom w:val="nil"/>
                <w:right w:val="nil"/>
                <w:between w:val="nil"/>
              </w:pBdr>
              <w:ind w:left="487" w:right="483"/>
              <w:jc w:val="center"/>
              <w:rPr>
                <w:b/>
                <w:color w:val="000000"/>
                <w:sz w:val="20"/>
                <w:szCs w:val="20"/>
              </w:rPr>
            </w:pPr>
            <w:r w:rsidRPr="00E07C55">
              <w:rPr>
                <w:b/>
                <w:color w:val="000000"/>
                <w:sz w:val="20"/>
                <w:szCs w:val="20"/>
              </w:rPr>
              <w:t>ФК 5</w:t>
            </w:r>
          </w:p>
        </w:tc>
        <w:tc>
          <w:tcPr>
            <w:tcW w:w="269" w:type="dxa"/>
            <w:vAlign w:val="center"/>
          </w:tcPr>
          <w:p w14:paraId="0BD6A23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41A8FB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A07667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8F2FC63"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CC91FEE" w14:textId="0A34E547"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ADACF9F" w14:textId="2A4C855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75BB84B" w14:textId="136D4D4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64B9CB31" w14:textId="757BBF3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2" w:type="dxa"/>
            <w:vAlign w:val="center"/>
          </w:tcPr>
          <w:p w14:paraId="46B50E9C" w14:textId="0060950B"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AFE6185" w14:textId="359B494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BF005E7" w14:textId="13379D5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421F5FE9" w14:textId="35AAFCE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8AF4430" w14:textId="75451D9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06D7B76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CA4060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B88B819"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70B8AB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0D4B2EC" w14:textId="580ADBBD"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AE0BC8E"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AAE95F7" w14:textId="5F02F33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6BBE5D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16D6363" w14:textId="0CB6F065" w:rsidR="004C3836" w:rsidRPr="00180575" w:rsidRDefault="004C3836" w:rsidP="004C3836">
            <w:pPr>
              <w:pBdr>
                <w:top w:val="nil"/>
                <w:left w:val="nil"/>
                <w:bottom w:val="nil"/>
                <w:right w:val="nil"/>
                <w:between w:val="nil"/>
              </w:pBdr>
              <w:jc w:val="center"/>
              <w:rPr>
                <w:color w:val="000000"/>
                <w:sz w:val="18"/>
                <w:szCs w:val="18"/>
                <w:highlight w:val="red"/>
              </w:rPr>
            </w:pPr>
            <w:r w:rsidRPr="00CA2427">
              <w:rPr>
                <w:color w:val="000000"/>
                <w:sz w:val="20"/>
                <w:szCs w:val="20"/>
              </w:rPr>
              <w:t>+</w:t>
            </w:r>
          </w:p>
        </w:tc>
        <w:tc>
          <w:tcPr>
            <w:tcW w:w="271" w:type="dxa"/>
            <w:vAlign w:val="center"/>
          </w:tcPr>
          <w:p w14:paraId="3C8AB797" w14:textId="613118A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0B1E18A" w14:textId="58240A0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33264220" w14:textId="338C715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5DC39B0B" w14:textId="2DE54EA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41FD189" w14:textId="5106548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3B634C2" w14:textId="7AE570F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4012D4F6" w14:textId="1485F1C6"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D80BD15" w14:textId="1214661E"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3EE28EB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48901C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71520B4" w14:textId="5D76FE0A"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094803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C06B9BB" w14:textId="4F2ACCB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9102449" w14:textId="37FBF8A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3B4CC6D5" w14:textId="587FABC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0B74A9B5" w14:textId="34EF0F6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59F2D71" w14:textId="522F794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69F13BB" w14:textId="024D5B5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6FC4B1F1" w14:textId="6CB6B0D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7EB4F8D" w14:textId="37AAE87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4957CEBB" w14:textId="32A5359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48A2B519" w14:textId="0704935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250A5FC4" w14:textId="5595CCD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1A08BA52" w14:textId="763F7ECC"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5BE0A6A4" w14:textId="6EDF680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vAlign w:val="center"/>
          </w:tcPr>
          <w:p w14:paraId="5465CD06" w14:textId="12843DB2"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0774B26" w14:textId="0BA7E42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5B8AE731" w14:textId="5B4F768F"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36019260" w14:textId="77777777" w:rsidTr="00CA2427">
        <w:trPr>
          <w:trHeight w:val="264"/>
        </w:trPr>
        <w:tc>
          <w:tcPr>
            <w:tcW w:w="1589" w:type="dxa"/>
          </w:tcPr>
          <w:p w14:paraId="365011C5" w14:textId="77777777" w:rsidR="004C3836" w:rsidRPr="00E07C55" w:rsidRDefault="004C3836" w:rsidP="004C3836">
            <w:pPr>
              <w:pBdr>
                <w:top w:val="nil"/>
                <w:left w:val="nil"/>
                <w:bottom w:val="nil"/>
                <w:right w:val="nil"/>
                <w:between w:val="nil"/>
              </w:pBdr>
              <w:ind w:left="487" w:right="483"/>
              <w:jc w:val="center"/>
              <w:rPr>
                <w:b/>
                <w:color w:val="000000"/>
                <w:sz w:val="20"/>
                <w:szCs w:val="20"/>
              </w:rPr>
            </w:pPr>
            <w:r w:rsidRPr="00E07C55">
              <w:rPr>
                <w:b/>
                <w:color w:val="000000"/>
                <w:sz w:val="20"/>
                <w:szCs w:val="20"/>
              </w:rPr>
              <w:t>ФК 6</w:t>
            </w:r>
          </w:p>
        </w:tc>
        <w:tc>
          <w:tcPr>
            <w:tcW w:w="269" w:type="dxa"/>
            <w:vAlign w:val="center"/>
          </w:tcPr>
          <w:p w14:paraId="38C6763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0B269B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78F22E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93A7D9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3F1C26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CBAF4F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B5510B0" w14:textId="71B2E73B"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96DD8B3" w14:textId="720B8D8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2" w:type="dxa"/>
            <w:vAlign w:val="center"/>
          </w:tcPr>
          <w:p w14:paraId="661F1DA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2C236BC" w14:textId="773043B4"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FBAAFAC" w14:textId="11A2490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7F25079" w14:textId="19D8561B"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605F684" w14:textId="1B6C0501"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DCF078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A5FF319" w14:textId="52031AC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DFDDD0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F141772" w14:textId="3C8333C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0D4776F" w14:textId="21C67E64"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31F6C374"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2B502B8" w14:textId="203F0E0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53634E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B9900AD"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57BBB680" w14:textId="6019F8F3"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7553B8B" w14:textId="5F706448"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BDA24AD"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ABDF13D" w14:textId="75C40E79"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3DC9CAE" w14:textId="7D6C1C82"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173B23A" w14:textId="378E9E70"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E892DF0" w14:textId="75610839"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FB44C59"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2E1A50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586092B"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21A6C80"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AC10E9D"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B5A8C01" w14:textId="3703D633"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0BB9F395" w14:textId="2685753C"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7C26049" w14:textId="68EF4274"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6F4C375" w14:textId="3DD55D2B"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6FB51EC" w14:textId="3D640C38"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2828C4D" w14:textId="423592C4"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54D16FA" w14:textId="1C4C3B8D"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97746B7" w14:textId="33955B9A"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FE0C8C7" w14:textId="03E7F273"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0D833C29" w14:textId="744CCE89"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EA79767" w14:textId="42E7E0B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7E68588E" w14:textId="52B28B3D"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41A2F75" w14:textId="07080399"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7B9B5652" w14:textId="1988EFE4"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14B782F"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74E683C" w14:textId="3567C2C3"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2675CA06" w14:textId="77777777" w:rsidTr="00CA2427">
        <w:trPr>
          <w:trHeight w:val="265"/>
        </w:trPr>
        <w:tc>
          <w:tcPr>
            <w:tcW w:w="1589" w:type="dxa"/>
          </w:tcPr>
          <w:p w14:paraId="755938C6" w14:textId="77777777" w:rsidR="004C3836" w:rsidRPr="00E07C55" w:rsidRDefault="004C3836" w:rsidP="004C3836">
            <w:pPr>
              <w:pBdr>
                <w:top w:val="nil"/>
                <w:left w:val="nil"/>
                <w:bottom w:val="nil"/>
                <w:right w:val="nil"/>
                <w:between w:val="nil"/>
              </w:pBdr>
              <w:spacing w:before="2"/>
              <w:ind w:left="487" w:right="483"/>
              <w:jc w:val="center"/>
              <w:rPr>
                <w:b/>
                <w:color w:val="000000"/>
                <w:sz w:val="20"/>
                <w:szCs w:val="20"/>
              </w:rPr>
            </w:pPr>
            <w:r w:rsidRPr="00E07C55">
              <w:rPr>
                <w:b/>
                <w:color w:val="000000"/>
                <w:sz w:val="20"/>
                <w:szCs w:val="20"/>
              </w:rPr>
              <w:t>ФК 7</w:t>
            </w:r>
          </w:p>
        </w:tc>
        <w:tc>
          <w:tcPr>
            <w:tcW w:w="269" w:type="dxa"/>
            <w:vAlign w:val="center"/>
          </w:tcPr>
          <w:p w14:paraId="7AE40434"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8823DE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78D4F8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3311056" w14:textId="36246C14"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6C4C9DB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24B5397" w14:textId="518FAFC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ED2A717" w14:textId="180542A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6260F206" w14:textId="2F77A15F"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C31B3C3" w14:textId="450716DA"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9CA02A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5D58196" w14:textId="2AF0CB0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5AD9300E" w14:textId="3C04759F"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9157DC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886017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7F346D0" w14:textId="0D2750A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AF07AD3"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6A49B49" w14:textId="34B97E17"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33E626EC" w14:textId="0EDA0EA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1F6FF8B0" w14:textId="413A554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25A44052" w14:textId="6298D06A"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9444F19" w14:textId="7C932B1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3C9B4C99"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2CD64D3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45E1E3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9B8E909" w14:textId="54A4A9B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65D0D0B0" w14:textId="4C0EC3A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6E2E8A6" w14:textId="6D744A5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A03F3AF" w14:textId="22345938"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24A85013" w14:textId="1CE7F8D6"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814B80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DE4B72F" w14:textId="2154A45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A5493B0" w14:textId="3BA41E8A"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9B2AC78"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68F2FCA" w14:textId="4730F153"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E293B0F" w14:textId="3BA6C99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0ECBB71F" w14:textId="0890171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383CDFBA" w14:textId="1AD2D5E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125FB6A5" w14:textId="2563CA4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7CEE83C5" w14:textId="00536F0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54226BB" w14:textId="7C18219D"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35D4D20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08A980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FF65E6B"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990F29B"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8B805F0" w14:textId="1BD6BDE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26C8BC07" w14:textId="27EE4D4C"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DE22B56" w14:textId="18400B6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8A5776E" w14:textId="26947236"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EE39419"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BB55474"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6F542464" w14:textId="77777777" w:rsidTr="00CA2427">
        <w:trPr>
          <w:trHeight w:val="263"/>
        </w:trPr>
        <w:tc>
          <w:tcPr>
            <w:tcW w:w="1589" w:type="dxa"/>
          </w:tcPr>
          <w:p w14:paraId="0FD4009B" w14:textId="77777777" w:rsidR="004C3836" w:rsidRPr="00E07C55" w:rsidRDefault="004C3836" w:rsidP="004C3836">
            <w:pPr>
              <w:pBdr>
                <w:top w:val="nil"/>
                <w:left w:val="nil"/>
                <w:bottom w:val="nil"/>
                <w:right w:val="nil"/>
                <w:between w:val="nil"/>
              </w:pBdr>
              <w:ind w:left="487" w:right="483"/>
              <w:jc w:val="center"/>
              <w:rPr>
                <w:b/>
                <w:color w:val="000000"/>
                <w:sz w:val="20"/>
                <w:szCs w:val="20"/>
              </w:rPr>
            </w:pPr>
            <w:r w:rsidRPr="00E07C55">
              <w:rPr>
                <w:b/>
                <w:color w:val="000000"/>
                <w:sz w:val="20"/>
                <w:szCs w:val="20"/>
              </w:rPr>
              <w:t>ФК 8</w:t>
            </w:r>
          </w:p>
        </w:tc>
        <w:tc>
          <w:tcPr>
            <w:tcW w:w="269" w:type="dxa"/>
            <w:vAlign w:val="center"/>
          </w:tcPr>
          <w:p w14:paraId="5327E52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C8F789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711134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51CE13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FF88F5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DA0A5D8" w14:textId="0CB9799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7073F1D" w14:textId="427A5C9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C0D07BC"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AEEAD1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172ED2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100A1A6" w14:textId="6B3ED250"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04624C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DFE17CD"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7E3D2B6"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A1775A6" w14:textId="64172F83"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109198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524262E" w14:textId="33470FA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6D99504" w14:textId="0E4955AB"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436A048" w14:textId="2E68436F"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EAFBE39" w14:textId="6849B08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7218945" w14:textId="3A17B45B"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C9BD981" w14:textId="6C025764" w:rsidR="004C3836" w:rsidRPr="00180575" w:rsidRDefault="004C3836" w:rsidP="004C3836">
            <w:pPr>
              <w:pBdr>
                <w:top w:val="nil"/>
                <w:left w:val="nil"/>
                <w:bottom w:val="nil"/>
                <w:right w:val="nil"/>
                <w:between w:val="nil"/>
              </w:pBdr>
              <w:jc w:val="center"/>
              <w:rPr>
                <w:color w:val="000000"/>
                <w:sz w:val="18"/>
                <w:szCs w:val="18"/>
                <w:highlight w:val="red"/>
              </w:rPr>
            </w:pPr>
            <w:r w:rsidRPr="00CA2427">
              <w:rPr>
                <w:color w:val="000000"/>
                <w:sz w:val="20"/>
                <w:szCs w:val="20"/>
              </w:rPr>
              <w:t>+</w:t>
            </w:r>
          </w:p>
        </w:tc>
        <w:tc>
          <w:tcPr>
            <w:tcW w:w="271" w:type="dxa"/>
            <w:vAlign w:val="center"/>
          </w:tcPr>
          <w:p w14:paraId="01F427F9" w14:textId="30DF838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EAE238C" w14:textId="6B7B94AA"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9966C28"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AC01126" w14:textId="60D12C03"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55EB7BF" w14:textId="539269F9"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DBBE52A" w14:textId="32F84B1A"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C5360B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5B2FC63"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E8957FA" w14:textId="09C5909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0600EEE3" w14:textId="2A431B50"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CD91E81"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07422DD" w14:textId="418E7A00"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626A569E" w14:textId="05EC9CCF"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489DF8A" w14:textId="614862F3"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8517970" w14:textId="3108F57F"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8ACA264" w14:textId="3FBECE39"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1DEB4F7" w14:textId="15FA2651"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7D12B03" w14:textId="389CC173"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E6C16A4"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3AD517F"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B1C264B"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1F5C4B7"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C888688" w14:textId="7B497DD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1C9DF888" w14:textId="0CF83CD9"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3544D40" w14:textId="4D6DCB1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042473E9" w14:textId="35C6214C"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057F553D"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0F5C35B"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27052C0C" w14:textId="77777777" w:rsidTr="00CA2427">
        <w:trPr>
          <w:trHeight w:val="263"/>
        </w:trPr>
        <w:tc>
          <w:tcPr>
            <w:tcW w:w="1589" w:type="dxa"/>
          </w:tcPr>
          <w:p w14:paraId="0A050239" w14:textId="77777777" w:rsidR="004C3836" w:rsidRPr="00E07C55" w:rsidRDefault="004C3836" w:rsidP="004C3836">
            <w:pPr>
              <w:pBdr>
                <w:top w:val="nil"/>
                <w:left w:val="nil"/>
                <w:bottom w:val="nil"/>
                <w:right w:val="nil"/>
                <w:between w:val="nil"/>
              </w:pBdr>
              <w:ind w:left="487" w:right="483"/>
              <w:jc w:val="center"/>
              <w:rPr>
                <w:b/>
                <w:color w:val="000000"/>
                <w:sz w:val="20"/>
                <w:szCs w:val="20"/>
              </w:rPr>
            </w:pPr>
            <w:r w:rsidRPr="00E07C55">
              <w:rPr>
                <w:b/>
                <w:color w:val="000000"/>
                <w:sz w:val="20"/>
                <w:szCs w:val="20"/>
              </w:rPr>
              <w:t>ФК 9</w:t>
            </w:r>
          </w:p>
        </w:tc>
        <w:tc>
          <w:tcPr>
            <w:tcW w:w="269" w:type="dxa"/>
            <w:vAlign w:val="center"/>
          </w:tcPr>
          <w:p w14:paraId="7D330751" w14:textId="08CB96BC"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29AC9AA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DB4AAB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7051579"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915C69C" w14:textId="3023C27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37107B1" w14:textId="05624FD7"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5240F3E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0D9E69F"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271255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9B29B0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3F23143"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D58A963" w14:textId="6CB4375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0D6710D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5FD9B5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D3E0C6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06EF8E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C4E9651" w14:textId="6852BB72"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DE9A5A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785A84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D948754" w14:textId="48EDF2EF"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618607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0393228"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3D461793" w14:textId="6B8D919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5034396" w14:textId="08161D4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9449B86" w14:textId="09E64140"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480F28D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89E8CB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587E17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8E1DF3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C3DD97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BCB72F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705EF9A" w14:textId="04FDFA7B"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9C5D58B"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59DECD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694E368"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8E4CFB1" w14:textId="536E35C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3D009B02" w14:textId="4611552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5B47702B" w14:textId="21FD894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5EA716A8" w14:textId="1688FC4F"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4B1D2098" w14:textId="2044120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377840D5" w14:textId="6E75752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B5C0E83" w14:textId="2B1B6F3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5A576FB" w14:textId="5686977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27D24849" w14:textId="555C987B"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492BEED6" w14:textId="046DFEE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35766B2C" w14:textId="0AD7FC9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AFA5240" w14:textId="03E8124B"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10321DDF" w14:textId="1B021A8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6DB0A576" w14:textId="3AC16A1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2CC89B93" w14:textId="0271F1EF" w:rsidR="004C3836" w:rsidRPr="00CA2427" w:rsidRDefault="004C3836" w:rsidP="004C3836">
            <w:pPr>
              <w:pBdr>
                <w:top w:val="nil"/>
                <w:left w:val="nil"/>
                <w:bottom w:val="nil"/>
                <w:right w:val="nil"/>
                <w:between w:val="nil"/>
              </w:pBdr>
              <w:jc w:val="center"/>
              <w:rPr>
                <w:color w:val="000000"/>
                <w:sz w:val="20"/>
                <w:szCs w:val="20"/>
              </w:rPr>
            </w:pPr>
            <w:r w:rsidRPr="00CA2427">
              <w:rPr>
                <w:b/>
                <w:sz w:val="20"/>
                <w:szCs w:val="20"/>
              </w:rPr>
              <w:t>+</w:t>
            </w:r>
          </w:p>
        </w:tc>
      </w:tr>
      <w:tr w:rsidR="004C3836" w:rsidRPr="00E07C55" w14:paraId="5F42187B" w14:textId="77777777" w:rsidTr="00CA2427">
        <w:trPr>
          <w:trHeight w:val="265"/>
        </w:trPr>
        <w:tc>
          <w:tcPr>
            <w:tcW w:w="1589" w:type="dxa"/>
          </w:tcPr>
          <w:p w14:paraId="0C779371" w14:textId="77777777" w:rsidR="004C3836" w:rsidRPr="00E07C55" w:rsidRDefault="004C3836" w:rsidP="004C3836">
            <w:pPr>
              <w:pBdr>
                <w:top w:val="nil"/>
                <w:left w:val="nil"/>
                <w:bottom w:val="nil"/>
                <w:right w:val="nil"/>
                <w:between w:val="nil"/>
              </w:pBdr>
              <w:spacing w:before="2"/>
              <w:ind w:left="491" w:right="483"/>
              <w:jc w:val="center"/>
              <w:rPr>
                <w:b/>
                <w:color w:val="000000"/>
                <w:sz w:val="20"/>
                <w:szCs w:val="20"/>
              </w:rPr>
            </w:pPr>
            <w:r w:rsidRPr="00E07C55">
              <w:rPr>
                <w:b/>
                <w:color w:val="000000"/>
                <w:sz w:val="20"/>
                <w:szCs w:val="20"/>
              </w:rPr>
              <w:t>ФК 10</w:t>
            </w:r>
          </w:p>
        </w:tc>
        <w:tc>
          <w:tcPr>
            <w:tcW w:w="269" w:type="dxa"/>
            <w:vAlign w:val="center"/>
          </w:tcPr>
          <w:p w14:paraId="626009AD"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960117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58A86A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E5C83A4"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E3315A7" w14:textId="366D698C"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8D270D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C41069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5A76237"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16FC62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810941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F0D0CDF" w14:textId="34C7460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52B37F6F" w14:textId="542B2726"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B2C968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8984EC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613F56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6BB201A"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3CB668D" w14:textId="568782F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0D2A18A6" w14:textId="632C9FFC"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2300619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0AC83B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5451316" w14:textId="72AE0B5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69" w:type="dxa"/>
            <w:vAlign w:val="center"/>
          </w:tcPr>
          <w:p w14:paraId="55FA2183" w14:textId="290ED5A9"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77E4755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2770AF0" w14:textId="392772C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BEB5BCC" w14:textId="3C1C0AC4"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0F2D8D4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192CE4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7FFD3E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C703C07" w14:textId="396C54C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8BB917D" w14:textId="345F03A8"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EC9440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A445FD1" w14:textId="0BFE220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vAlign w:val="center"/>
          </w:tcPr>
          <w:p w14:paraId="5C1CBE80" w14:textId="2F6B389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55C50BB7" w14:textId="3F65A8A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035F55CF" w14:textId="69434FF4"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B6B9002" w14:textId="72300C3C"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68808433" w14:textId="46EB35E3"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55C92E3" w14:textId="487F1E1B"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B7BD9B1" w14:textId="3A030AC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095B433B" w14:textId="7EDFC2DB"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0D2EDF84" w14:textId="60EBF7B9"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A417D74" w14:textId="578B4FFE"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D76B551" w14:textId="1688B0AC"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E16A6A9" w14:textId="14EE7175"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604911C" w14:textId="21C1F39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283FD8C8" w14:textId="6C1BBAF2"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46C4301" w14:textId="28AA227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vAlign w:val="center"/>
          </w:tcPr>
          <w:p w14:paraId="385348BE" w14:textId="21F94E2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6E1A7085" w14:textId="6161EDDE"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75B93CF" w14:textId="575154E5"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0D142E10" w14:textId="77777777" w:rsidTr="00CA2427">
        <w:trPr>
          <w:trHeight w:val="263"/>
        </w:trPr>
        <w:tc>
          <w:tcPr>
            <w:tcW w:w="1589" w:type="dxa"/>
          </w:tcPr>
          <w:p w14:paraId="05B20DF0" w14:textId="77777777" w:rsidR="004C3836" w:rsidRPr="00E07C55" w:rsidRDefault="004C3836" w:rsidP="004C3836">
            <w:pPr>
              <w:pBdr>
                <w:top w:val="nil"/>
                <w:left w:val="nil"/>
                <w:bottom w:val="nil"/>
                <w:right w:val="nil"/>
                <w:between w:val="nil"/>
              </w:pBdr>
              <w:ind w:left="491" w:right="483"/>
              <w:jc w:val="center"/>
              <w:rPr>
                <w:b/>
                <w:color w:val="000000"/>
                <w:sz w:val="20"/>
                <w:szCs w:val="20"/>
              </w:rPr>
            </w:pPr>
            <w:r w:rsidRPr="00E07C55">
              <w:rPr>
                <w:b/>
                <w:color w:val="000000"/>
                <w:sz w:val="20"/>
                <w:szCs w:val="20"/>
              </w:rPr>
              <w:t>ФК 11</w:t>
            </w:r>
          </w:p>
        </w:tc>
        <w:tc>
          <w:tcPr>
            <w:tcW w:w="269" w:type="dxa"/>
            <w:vAlign w:val="center"/>
          </w:tcPr>
          <w:p w14:paraId="1ACD6F34"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62FEE8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7DE028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B133D2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C1DA150"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7C2510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4AC5B80" w14:textId="2D991BA9"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133F4067" w14:textId="65C6EC32"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7C966F7A" w14:textId="1736A1C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23FA723" w14:textId="7D2F2B4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EFBC175" w14:textId="1A88AF4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2B3973E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61F586D"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0B9037B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6B5894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D60F61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BCD7CCA" w14:textId="0D321FB3"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5392048" w14:textId="56F6D351"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B984E44"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CFF2D9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484DE1D" w14:textId="5615BA98"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849B382" w14:textId="1AA42FD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4E786C2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CDACE0A" w14:textId="743811F8"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11F51B6" w14:textId="4A0C766E"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598EAB8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1572FF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8D8BD80"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DEAA101" w14:textId="2616553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3D2F8479" w14:textId="023518FE"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2F9D90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6075E19" w14:textId="2597A848"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03B1B14A" w14:textId="41CF53F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52EB0CF1" w14:textId="575C1241"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E5C6813" w14:textId="3405AF5E"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A11514E" w14:textId="49D57E7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5690436" w14:textId="1E61F44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08D37485" w14:textId="2EE5E99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3329D12F" w14:textId="45401C5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64ABAC2" w14:textId="43D92540"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5BEB97A4"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8254F6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A635684"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FFADFC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668406B"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87C2242" w14:textId="5F6B4234"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D3B3291"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30FB06D" w14:textId="478C8D4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1BF037F1" w14:textId="7613A0F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99ED311" w14:textId="685B1738" w:rsidR="004C3836" w:rsidRPr="00CA2427" w:rsidRDefault="004C3836" w:rsidP="004C3836">
            <w:pPr>
              <w:pBdr>
                <w:top w:val="nil"/>
                <w:left w:val="nil"/>
                <w:bottom w:val="nil"/>
                <w:right w:val="nil"/>
                <w:between w:val="nil"/>
              </w:pBdr>
              <w:jc w:val="center"/>
              <w:rPr>
                <w:color w:val="000000"/>
                <w:sz w:val="20"/>
                <w:szCs w:val="20"/>
              </w:rPr>
            </w:pPr>
            <w:r w:rsidRPr="00CA2427">
              <w:rPr>
                <w:b/>
                <w:sz w:val="20"/>
                <w:szCs w:val="20"/>
              </w:rPr>
              <w:t>+</w:t>
            </w:r>
          </w:p>
        </w:tc>
      </w:tr>
      <w:tr w:rsidR="004C3836" w:rsidRPr="00E07C55" w14:paraId="0E8F194A" w14:textId="77777777" w:rsidTr="00CA2427">
        <w:trPr>
          <w:trHeight w:val="265"/>
        </w:trPr>
        <w:tc>
          <w:tcPr>
            <w:tcW w:w="1589" w:type="dxa"/>
          </w:tcPr>
          <w:p w14:paraId="5A37CB17" w14:textId="77777777" w:rsidR="004C3836" w:rsidRPr="00E07C55" w:rsidRDefault="004C3836" w:rsidP="004C3836">
            <w:pPr>
              <w:pBdr>
                <w:top w:val="nil"/>
                <w:left w:val="nil"/>
                <w:bottom w:val="nil"/>
                <w:right w:val="nil"/>
                <w:between w:val="nil"/>
              </w:pBdr>
              <w:ind w:left="491" w:right="483"/>
              <w:jc w:val="center"/>
              <w:rPr>
                <w:b/>
                <w:color w:val="000000"/>
                <w:sz w:val="20"/>
                <w:szCs w:val="20"/>
              </w:rPr>
            </w:pPr>
            <w:r w:rsidRPr="00E07C55">
              <w:rPr>
                <w:b/>
                <w:color w:val="000000"/>
                <w:sz w:val="20"/>
                <w:szCs w:val="20"/>
              </w:rPr>
              <w:t>ФК 12</w:t>
            </w:r>
          </w:p>
        </w:tc>
        <w:tc>
          <w:tcPr>
            <w:tcW w:w="269" w:type="dxa"/>
            <w:vAlign w:val="center"/>
          </w:tcPr>
          <w:p w14:paraId="297722C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A7EC61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C828CB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75C3373"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72E91C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09A5DD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D0E30C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4724D48"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00BC12F" w14:textId="3F341EDF"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DFF15FF" w14:textId="4D91218F"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DFB9D04" w14:textId="53C14EE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8C3AA4D" w14:textId="733EFD83"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5690B96"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9EE5B7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8390773" w14:textId="7DCDAE4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3EDFD1B2"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B7C6A83" w14:textId="0EFC302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F0EFD0D" w14:textId="7BBB0CA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5D0ED747"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D65ACCA"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0A28DBC"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72442A8"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251E0D4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CF16738"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41188D1" w14:textId="30DC506D"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FBA799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FD8650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BA7E9E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3C5E7AA" w14:textId="6A1255C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7A553201" w14:textId="5C729D4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316C5AFB" w14:textId="34084D5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4EB2A86" w14:textId="527325A5"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6CCB1A43" w14:textId="3D8AC97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46BB7666" w14:textId="5A24D7AE"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20B9FCD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A25E9D9" w14:textId="222B853C"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3B88FB94" w14:textId="2AD01495"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1283D20" w14:textId="0BB25DE4"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FBDBEBA" w14:textId="54C8AB6D"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D4AD810" w14:textId="316545E5"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B4FA644"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9AA7158" w14:textId="105F6DB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5ACB1382" w14:textId="21A1E041"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BB85A90"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A771537" w14:textId="3800C1A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35759CB9" w14:textId="2FB72F64"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7C0A3274" w14:textId="1011D1A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2E3E96C2" w14:textId="5B282F9B"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22A6BD1" w14:textId="48F88012"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076F483" w14:textId="0056075D"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4587E83C" w14:textId="77777777" w:rsidTr="00CA2427">
        <w:trPr>
          <w:trHeight w:val="263"/>
        </w:trPr>
        <w:tc>
          <w:tcPr>
            <w:tcW w:w="1589" w:type="dxa"/>
          </w:tcPr>
          <w:p w14:paraId="22C9DB3D" w14:textId="77777777" w:rsidR="004C3836" w:rsidRPr="00E07C55" w:rsidRDefault="004C3836" w:rsidP="004C3836">
            <w:pPr>
              <w:pBdr>
                <w:top w:val="nil"/>
                <w:left w:val="nil"/>
                <w:bottom w:val="nil"/>
                <w:right w:val="nil"/>
                <w:between w:val="nil"/>
              </w:pBdr>
              <w:ind w:left="491" w:right="483"/>
              <w:jc w:val="center"/>
              <w:rPr>
                <w:b/>
                <w:color w:val="000000"/>
                <w:sz w:val="20"/>
                <w:szCs w:val="20"/>
              </w:rPr>
            </w:pPr>
            <w:r w:rsidRPr="00E07C55">
              <w:rPr>
                <w:b/>
                <w:color w:val="000000"/>
                <w:sz w:val="20"/>
                <w:szCs w:val="20"/>
              </w:rPr>
              <w:t>ФК 13</w:t>
            </w:r>
          </w:p>
        </w:tc>
        <w:tc>
          <w:tcPr>
            <w:tcW w:w="269" w:type="dxa"/>
            <w:vAlign w:val="center"/>
          </w:tcPr>
          <w:p w14:paraId="34EC8535"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0BF181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E0D3D3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CF36797"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0D9CD4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EA4997E" w14:textId="769DAA6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3BA1774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C69A60D" w14:textId="170F6A7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2" w:type="dxa"/>
            <w:vAlign w:val="center"/>
          </w:tcPr>
          <w:p w14:paraId="3C14109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8CD892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014B47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55C957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BDE0A2E"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03989C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A66CBD6" w14:textId="7481524B"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4A6D451" w14:textId="2E2A426E"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1F2BFFC5" w14:textId="203EFA5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5FFE1F5" w14:textId="2B168F15"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48C7973" w14:textId="0AFA6AE9"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4C1C1DF3" w14:textId="221B7227"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DB5BFC7"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08B2096" w14:textId="16A5A18F" w:rsidR="004C3836" w:rsidRPr="00180575" w:rsidRDefault="004C3836" w:rsidP="004C3836">
            <w:pPr>
              <w:pBdr>
                <w:top w:val="nil"/>
                <w:left w:val="nil"/>
                <w:bottom w:val="nil"/>
                <w:right w:val="nil"/>
                <w:between w:val="nil"/>
              </w:pBdr>
              <w:jc w:val="center"/>
              <w:rPr>
                <w:color w:val="000000"/>
                <w:sz w:val="20"/>
                <w:szCs w:val="20"/>
                <w:highlight w:val="red"/>
              </w:rPr>
            </w:pPr>
          </w:p>
        </w:tc>
        <w:tc>
          <w:tcPr>
            <w:tcW w:w="271" w:type="dxa"/>
            <w:vAlign w:val="center"/>
          </w:tcPr>
          <w:p w14:paraId="246E1EE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FA3E92B"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E34F661"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0DCC653"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0B124E4"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6E0DDED"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BAE8F30" w14:textId="6B3397E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12B7EB5C" w14:textId="3557788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34CCEC1F" w14:textId="58847ACF"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348B2C3A" w14:textId="77B76D0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5A2C8FC9" w14:textId="52DF19F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7A950AFD" w14:textId="53F3B9A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42D382E5" w14:textId="235EDE8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751761D" w14:textId="4824FF0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1B2D1818" w14:textId="27633116"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2C02173A"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741E2FC"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5ADD25C"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86BF414"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407F893E"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7C0F187" w14:textId="763E704C"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FFEB85C" w14:textId="4E576E9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29F3860D" w14:textId="0B3AEE5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2" w:type="dxa"/>
            <w:vAlign w:val="center"/>
          </w:tcPr>
          <w:p w14:paraId="7E6A7863" w14:textId="262D4BF3"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5995BBC" w14:textId="6143AF6C"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7761192E" w14:textId="2A33FB8A"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30FEA67"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4A05272"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3A403ACF" w14:textId="77777777" w:rsidTr="00CA2427">
        <w:trPr>
          <w:trHeight w:val="263"/>
        </w:trPr>
        <w:tc>
          <w:tcPr>
            <w:tcW w:w="1589" w:type="dxa"/>
          </w:tcPr>
          <w:p w14:paraId="09E5135A" w14:textId="77777777" w:rsidR="004C3836" w:rsidRPr="00E07C55" w:rsidRDefault="004C3836" w:rsidP="004C3836">
            <w:pPr>
              <w:pBdr>
                <w:top w:val="nil"/>
                <w:left w:val="nil"/>
                <w:bottom w:val="nil"/>
                <w:right w:val="nil"/>
                <w:between w:val="nil"/>
              </w:pBdr>
              <w:ind w:left="491" w:right="483"/>
              <w:jc w:val="center"/>
              <w:rPr>
                <w:b/>
                <w:color w:val="000000"/>
                <w:sz w:val="20"/>
                <w:szCs w:val="20"/>
              </w:rPr>
            </w:pPr>
            <w:r w:rsidRPr="00E07C55">
              <w:rPr>
                <w:b/>
                <w:color w:val="000000"/>
                <w:sz w:val="20"/>
                <w:szCs w:val="20"/>
              </w:rPr>
              <w:t>ФК 14</w:t>
            </w:r>
          </w:p>
        </w:tc>
        <w:tc>
          <w:tcPr>
            <w:tcW w:w="269" w:type="dxa"/>
            <w:vAlign w:val="center"/>
          </w:tcPr>
          <w:p w14:paraId="34241719" w14:textId="1F9EA6A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6796E4C9" w14:textId="0239353E"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22D3D088" w14:textId="3ADDFF4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32F3BF42" w14:textId="71972FD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BFD1640" w14:textId="50133E45"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74B75D5" w14:textId="0D48BDF4"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4F44B64" w14:textId="3AABE7CC"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AFCFB18" w14:textId="5B30B498"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7639914C" w14:textId="6FE852C0"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1987F8B0" w14:textId="3EBB8131"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05C36F5" w14:textId="5F41FAB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3CB4FF44" w14:textId="013CC735"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06B19844" w14:textId="13B2E59E" w:rsidR="004C3836" w:rsidRPr="00CA2427" w:rsidRDefault="004C3836" w:rsidP="004C3836">
            <w:pPr>
              <w:pBdr>
                <w:top w:val="nil"/>
                <w:left w:val="nil"/>
                <w:bottom w:val="nil"/>
                <w:right w:val="nil"/>
                <w:between w:val="nil"/>
              </w:pBdr>
              <w:jc w:val="center"/>
              <w:rPr>
                <w:color w:val="000000"/>
                <w:sz w:val="20"/>
                <w:szCs w:val="20"/>
              </w:rPr>
            </w:pPr>
          </w:p>
        </w:tc>
        <w:tc>
          <w:tcPr>
            <w:tcW w:w="271" w:type="dxa"/>
            <w:vAlign w:val="center"/>
          </w:tcPr>
          <w:p w14:paraId="662B23E5" w14:textId="511F9C11"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200CF511" w14:textId="2391F2F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2C223DBB" w14:textId="3123BED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38A6FD62" w14:textId="5B1507B2"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79537942" w14:textId="189D3895"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25FBEF5" w14:textId="58B62336"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1" w:type="dxa"/>
            <w:vAlign w:val="center"/>
          </w:tcPr>
          <w:p w14:paraId="7E2D78B8" w14:textId="5E71B09F"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17D2221" w14:textId="4A91B41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28932C6C" w14:textId="52B647D2"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311BFC4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9AB2AB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6922A95" w14:textId="6ED6B57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4078853F" w14:textId="5D2F3A0B"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A9CAA09" w14:textId="666A5C81"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734078B" w14:textId="196BBAA0"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42122508" w14:textId="54E345F8"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D236CF6" w14:textId="2E001DA0"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317F707" w14:textId="557D577E"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96CA355" w14:textId="3DFC1D4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47C2BAE9" w14:textId="24A15B10"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4895DFB" w14:textId="0BFBE345"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74E717C9" w14:textId="1F94A59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0885D4C" w14:textId="6802011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A70205F" w14:textId="2FF0B748"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6A96CEB3" w14:textId="40B41C86"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684A256" w14:textId="58B71293"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9549A02" w14:textId="02507FB3"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DA4ED41" w14:textId="653FB7E3"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1B2ECF1A" w14:textId="587E72B5"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DCBCEEA" w14:textId="0603622C"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ECDE93C" w14:textId="4AD9F259"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7C7970F2" w14:textId="38EDDD8B"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9EEDF0F" w14:textId="594A839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3BF03910" w14:textId="1AA61FA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09C9E2E6" w14:textId="541C5C8D"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1123AFE" w14:textId="75C96B55"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36DE6E8" w14:textId="4B2798DC"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74303E90" w14:textId="77777777" w:rsidTr="00CA2427">
        <w:trPr>
          <w:trHeight w:val="266"/>
        </w:trPr>
        <w:tc>
          <w:tcPr>
            <w:tcW w:w="1589" w:type="dxa"/>
          </w:tcPr>
          <w:p w14:paraId="4D1CD996" w14:textId="77777777" w:rsidR="004C3836" w:rsidRPr="00E07C55" w:rsidRDefault="004C3836" w:rsidP="004C3836">
            <w:pPr>
              <w:pBdr>
                <w:top w:val="nil"/>
                <w:left w:val="nil"/>
                <w:bottom w:val="nil"/>
                <w:right w:val="nil"/>
                <w:between w:val="nil"/>
              </w:pBdr>
              <w:ind w:left="491" w:right="483"/>
              <w:jc w:val="center"/>
              <w:rPr>
                <w:b/>
                <w:color w:val="000000"/>
                <w:sz w:val="20"/>
                <w:szCs w:val="20"/>
              </w:rPr>
            </w:pPr>
            <w:r w:rsidRPr="00E07C55">
              <w:rPr>
                <w:b/>
                <w:color w:val="000000"/>
                <w:sz w:val="20"/>
                <w:szCs w:val="20"/>
              </w:rPr>
              <w:t>ФК 15</w:t>
            </w:r>
          </w:p>
        </w:tc>
        <w:tc>
          <w:tcPr>
            <w:tcW w:w="269" w:type="dxa"/>
            <w:vAlign w:val="center"/>
          </w:tcPr>
          <w:p w14:paraId="66D426C8" w14:textId="57B23BB8"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3E0B7F2" w14:textId="492008DD"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EFDB155" w14:textId="6D00D110"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588CB71" w14:textId="5361374A"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BF1856A" w14:textId="5393020D"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B982BC4" w14:textId="49C2835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7D3EC7F"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824AC5D"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51F538BC" w14:textId="4635798C"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78E730A" w14:textId="0C84BAA4"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EE0324E" w14:textId="5AF8E3B1"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9F6B4DA" w14:textId="099F374E"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4884D2DB"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A99F639" w14:textId="1943ED65"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F87BA4D" w14:textId="697AE5A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450314C2" w14:textId="2AC99B8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24028D3" w14:textId="7044308B"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126AF209" w14:textId="030738A4"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BD3EC68" w14:textId="47148DAC"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7C2120E7" w14:textId="7A8BCBC3"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1DF836EE" w14:textId="7BE291F1"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5660096C"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3D566095"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5C400A2"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3B590BC9" w14:textId="6014E53C"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225FC0E" w14:textId="7E90C7D2"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6437D59"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62CBE7C"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D947E41"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4BC49FA" w14:textId="721A0D0E"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1" w:type="dxa"/>
            <w:vAlign w:val="center"/>
          </w:tcPr>
          <w:p w14:paraId="466E9E70" w14:textId="6C73D0CA"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CC10562" w14:textId="6E371B4D"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3F83A26" w14:textId="1D2411AD"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54DB8A76" w14:textId="321DB538"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055BB5B9" w14:textId="3A371540"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2A57406B"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704F03E9"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225606F2"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9552AC9"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35735B1"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3B38485"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08EFA528"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C9FA3E7"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435FD3D9" w14:textId="38C595D7"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4E4EFA48" w14:textId="38BDE51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2" w:type="dxa"/>
            <w:vAlign w:val="center"/>
          </w:tcPr>
          <w:p w14:paraId="46E47CD0" w14:textId="680B2CC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46951D8A" w14:textId="77D2B1E7"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619B1923" w14:textId="5F2FBFA2"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6204409"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EDECB75" w14:textId="77777777" w:rsidR="004C3836" w:rsidRPr="00CA2427" w:rsidRDefault="004C3836" w:rsidP="004C3836">
            <w:pPr>
              <w:pBdr>
                <w:top w:val="nil"/>
                <w:left w:val="nil"/>
                <w:bottom w:val="nil"/>
                <w:right w:val="nil"/>
                <w:between w:val="nil"/>
              </w:pBdr>
              <w:jc w:val="center"/>
              <w:rPr>
                <w:color w:val="000000"/>
                <w:sz w:val="18"/>
                <w:szCs w:val="18"/>
              </w:rPr>
            </w:pPr>
          </w:p>
        </w:tc>
      </w:tr>
      <w:tr w:rsidR="004C3836" w:rsidRPr="00E07C55" w14:paraId="53DB6362" w14:textId="77777777" w:rsidTr="00CA2427">
        <w:trPr>
          <w:trHeight w:val="266"/>
        </w:trPr>
        <w:tc>
          <w:tcPr>
            <w:tcW w:w="1589" w:type="dxa"/>
          </w:tcPr>
          <w:p w14:paraId="69402911" w14:textId="6ED5F3DD" w:rsidR="004C3836" w:rsidRPr="00E07C55" w:rsidRDefault="004C3836" w:rsidP="004C3836">
            <w:pPr>
              <w:pBdr>
                <w:top w:val="nil"/>
                <w:left w:val="nil"/>
                <w:bottom w:val="nil"/>
                <w:right w:val="nil"/>
                <w:between w:val="nil"/>
              </w:pBdr>
              <w:ind w:left="491" w:right="483"/>
              <w:jc w:val="center"/>
              <w:rPr>
                <w:b/>
                <w:color w:val="000000"/>
                <w:sz w:val="20"/>
                <w:szCs w:val="20"/>
              </w:rPr>
            </w:pPr>
            <w:r w:rsidRPr="00E07C55">
              <w:rPr>
                <w:b/>
                <w:color w:val="000000"/>
                <w:sz w:val="20"/>
                <w:szCs w:val="20"/>
              </w:rPr>
              <w:t>ФК 16</w:t>
            </w:r>
          </w:p>
        </w:tc>
        <w:tc>
          <w:tcPr>
            <w:tcW w:w="269" w:type="dxa"/>
            <w:vAlign w:val="center"/>
          </w:tcPr>
          <w:p w14:paraId="5D746F5B" w14:textId="7CBDB71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56E0CB67" w14:textId="79EF6DB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08E803FD" w14:textId="58BC2D5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47EDC505" w14:textId="78D91FF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07AC2EEE"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73911954" w14:textId="3CAB6433"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2085A68D" w14:textId="7777777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2532C97" w14:textId="162FD7EA"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0BE26DA2" w14:textId="447AE840"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8948BFD" w14:textId="3A2CBA97"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45CB1BDD" w14:textId="60FEF670"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1BF8B48B" w14:textId="304120BF"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2F33085F" w14:textId="4D92151B"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53D4F01D" w14:textId="5D4F6D6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2B0C6CF1" w14:textId="0478B780"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16BC1C51" w14:textId="26245BA1"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1" w:type="dxa"/>
            <w:vAlign w:val="center"/>
          </w:tcPr>
          <w:p w14:paraId="4996FCD5" w14:textId="5BDBF6D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69" w:type="dxa"/>
            <w:vAlign w:val="center"/>
          </w:tcPr>
          <w:p w14:paraId="406E5411" w14:textId="2098AD22" w:rsidR="004C3836" w:rsidRPr="00CA2427" w:rsidRDefault="004C3836" w:rsidP="004C3836">
            <w:pPr>
              <w:pBdr>
                <w:top w:val="nil"/>
                <w:left w:val="nil"/>
                <w:bottom w:val="nil"/>
                <w:right w:val="nil"/>
                <w:between w:val="nil"/>
              </w:pBdr>
              <w:jc w:val="center"/>
              <w:rPr>
                <w:color w:val="000000"/>
                <w:sz w:val="20"/>
                <w:szCs w:val="20"/>
              </w:rPr>
            </w:pPr>
          </w:p>
        </w:tc>
        <w:tc>
          <w:tcPr>
            <w:tcW w:w="269" w:type="dxa"/>
            <w:vAlign w:val="center"/>
          </w:tcPr>
          <w:p w14:paraId="639BDE19" w14:textId="77777777"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6DA461AF" w14:textId="7A5DA827"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56447966" w14:textId="7608EC22"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1BF21D97" w14:textId="0FC0A9D4"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vAlign w:val="center"/>
          </w:tcPr>
          <w:p w14:paraId="3265F409" w14:textId="7BC0E528"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0C4FD05E" w14:textId="3224343B" w:rsidR="004C3836" w:rsidRPr="00CA2427" w:rsidRDefault="004C3836" w:rsidP="004C3836">
            <w:pPr>
              <w:pBdr>
                <w:top w:val="nil"/>
                <w:left w:val="nil"/>
                <w:bottom w:val="nil"/>
                <w:right w:val="nil"/>
                <w:between w:val="nil"/>
              </w:pBdr>
              <w:jc w:val="center"/>
              <w:rPr>
                <w:color w:val="000000"/>
                <w:sz w:val="18"/>
                <w:szCs w:val="18"/>
              </w:rPr>
            </w:pPr>
          </w:p>
        </w:tc>
        <w:tc>
          <w:tcPr>
            <w:tcW w:w="269" w:type="dxa"/>
            <w:vAlign w:val="center"/>
          </w:tcPr>
          <w:p w14:paraId="6CF96A7B" w14:textId="31F48949"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776E3B3" w14:textId="6D3FE8F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670A1CF9" w14:textId="47D8C8A9"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0A065939" w14:textId="4691AD13"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30998E3D" w14:textId="6296C426"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69" w:type="dxa"/>
            <w:vAlign w:val="center"/>
          </w:tcPr>
          <w:p w14:paraId="0DF28C49" w14:textId="0F302F42" w:rsidR="004C3836" w:rsidRPr="00CA2427" w:rsidRDefault="004C3836" w:rsidP="004C3836">
            <w:pPr>
              <w:pBdr>
                <w:top w:val="nil"/>
                <w:left w:val="nil"/>
                <w:bottom w:val="nil"/>
                <w:right w:val="nil"/>
                <w:between w:val="nil"/>
              </w:pBdr>
              <w:jc w:val="center"/>
              <w:rPr>
                <w:color w:val="000000"/>
                <w:sz w:val="18"/>
                <w:szCs w:val="18"/>
              </w:rPr>
            </w:pPr>
          </w:p>
        </w:tc>
        <w:tc>
          <w:tcPr>
            <w:tcW w:w="271" w:type="dxa"/>
            <w:vAlign w:val="center"/>
          </w:tcPr>
          <w:p w14:paraId="2CFC82FE" w14:textId="4CEFCDF4"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69" w:type="dxa"/>
            <w:vAlign w:val="center"/>
          </w:tcPr>
          <w:p w14:paraId="6E3A2622" w14:textId="26BCF5EA"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47D5DAB7" w14:textId="013E9DF1" w:rsidR="004C3836" w:rsidRPr="00CA2427" w:rsidRDefault="004C3836" w:rsidP="004C3836">
            <w:pPr>
              <w:pBdr>
                <w:top w:val="nil"/>
                <w:left w:val="nil"/>
                <w:bottom w:val="nil"/>
                <w:right w:val="nil"/>
                <w:between w:val="nil"/>
              </w:pBdr>
              <w:jc w:val="center"/>
              <w:rPr>
                <w:color w:val="000000"/>
                <w:sz w:val="20"/>
                <w:szCs w:val="20"/>
              </w:rPr>
            </w:pPr>
          </w:p>
        </w:tc>
        <w:tc>
          <w:tcPr>
            <w:tcW w:w="272" w:type="dxa"/>
            <w:vAlign w:val="center"/>
          </w:tcPr>
          <w:p w14:paraId="72347BC3" w14:textId="3A32D78B"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20"/>
                <w:szCs w:val="20"/>
              </w:rPr>
              <w:t>+</w:t>
            </w:r>
          </w:p>
        </w:tc>
        <w:tc>
          <w:tcPr>
            <w:tcW w:w="270" w:type="dxa"/>
            <w:vAlign w:val="center"/>
          </w:tcPr>
          <w:p w14:paraId="627CED83" w14:textId="741914C4"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6DB0963A" w14:textId="4B83B88D"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2A800E88" w14:textId="174BD6E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2" w:type="dxa"/>
            <w:vAlign w:val="center"/>
          </w:tcPr>
          <w:p w14:paraId="0DBA3AC5" w14:textId="537F77E3"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3C6D565B" w14:textId="5C272CDC"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4996C324" w14:textId="1172A6DD"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37C90D00" w14:textId="77777777"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3704996F" w14:textId="65F0D540"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0" w:type="dxa"/>
            <w:vAlign w:val="center"/>
          </w:tcPr>
          <w:p w14:paraId="467F0866" w14:textId="46B10DFE"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271F910" w14:textId="72CD6EC4" w:rsidR="004C3836" w:rsidRPr="00CA2427" w:rsidRDefault="004C3836" w:rsidP="004C3836">
            <w:pPr>
              <w:pBdr>
                <w:top w:val="nil"/>
                <w:left w:val="nil"/>
                <w:bottom w:val="nil"/>
                <w:right w:val="nil"/>
                <w:between w:val="nil"/>
              </w:pBdr>
              <w:jc w:val="center"/>
              <w:rPr>
                <w:color w:val="000000"/>
                <w:sz w:val="20"/>
                <w:szCs w:val="20"/>
              </w:rPr>
            </w:pPr>
          </w:p>
        </w:tc>
        <w:tc>
          <w:tcPr>
            <w:tcW w:w="270" w:type="dxa"/>
            <w:vAlign w:val="center"/>
          </w:tcPr>
          <w:p w14:paraId="396CA3A5" w14:textId="77777777" w:rsidR="004C3836" w:rsidRPr="00CA2427" w:rsidRDefault="004C3836" w:rsidP="004C3836">
            <w:pPr>
              <w:pBdr>
                <w:top w:val="nil"/>
                <w:left w:val="nil"/>
                <w:bottom w:val="nil"/>
                <w:right w:val="nil"/>
                <w:between w:val="nil"/>
              </w:pBdr>
              <w:jc w:val="center"/>
              <w:rPr>
                <w:color w:val="000000"/>
                <w:sz w:val="18"/>
                <w:szCs w:val="18"/>
              </w:rPr>
            </w:pPr>
          </w:p>
        </w:tc>
        <w:tc>
          <w:tcPr>
            <w:tcW w:w="272" w:type="dxa"/>
            <w:vAlign w:val="center"/>
          </w:tcPr>
          <w:p w14:paraId="17CEB9B3" w14:textId="6331F694"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20"/>
                <w:szCs w:val="20"/>
              </w:rPr>
              <w:t>+</w:t>
            </w:r>
          </w:p>
        </w:tc>
        <w:tc>
          <w:tcPr>
            <w:tcW w:w="270" w:type="dxa"/>
            <w:vAlign w:val="center"/>
          </w:tcPr>
          <w:p w14:paraId="70B6C9D0" w14:textId="0ECD6F0D" w:rsidR="004C3836" w:rsidRPr="00CA2427" w:rsidRDefault="004C3836" w:rsidP="004C3836">
            <w:pPr>
              <w:pBdr>
                <w:top w:val="nil"/>
                <w:left w:val="nil"/>
                <w:bottom w:val="nil"/>
                <w:right w:val="nil"/>
                <w:between w:val="nil"/>
              </w:pBdr>
              <w:jc w:val="center"/>
              <w:rPr>
                <w:color w:val="000000"/>
                <w:sz w:val="20"/>
                <w:szCs w:val="20"/>
              </w:rPr>
            </w:pPr>
            <w:r w:rsidRPr="00CA2427">
              <w:rPr>
                <w:color w:val="000000"/>
                <w:sz w:val="18"/>
                <w:szCs w:val="18"/>
              </w:rPr>
              <w:t>+</w:t>
            </w:r>
          </w:p>
        </w:tc>
        <w:tc>
          <w:tcPr>
            <w:tcW w:w="270" w:type="dxa"/>
            <w:vAlign w:val="center"/>
          </w:tcPr>
          <w:p w14:paraId="2F691CD6" w14:textId="7A29ECAF" w:rsidR="004C3836" w:rsidRPr="00CA2427" w:rsidRDefault="004C3836" w:rsidP="004C3836">
            <w:pPr>
              <w:pBdr>
                <w:top w:val="nil"/>
                <w:left w:val="nil"/>
                <w:bottom w:val="nil"/>
                <w:right w:val="nil"/>
                <w:between w:val="nil"/>
              </w:pBdr>
              <w:jc w:val="center"/>
              <w:rPr>
                <w:color w:val="000000"/>
                <w:sz w:val="18"/>
                <w:szCs w:val="18"/>
              </w:rPr>
            </w:pPr>
            <w:r w:rsidRPr="00CA2427">
              <w:rPr>
                <w:color w:val="000000"/>
                <w:sz w:val="18"/>
                <w:szCs w:val="18"/>
              </w:rPr>
              <w:t>+</w:t>
            </w:r>
          </w:p>
        </w:tc>
        <w:tc>
          <w:tcPr>
            <w:tcW w:w="272" w:type="dxa"/>
            <w:vAlign w:val="center"/>
          </w:tcPr>
          <w:p w14:paraId="6E840359" w14:textId="756A9C8E" w:rsidR="004C3836" w:rsidRPr="00CA2427" w:rsidRDefault="004C3836" w:rsidP="004C3836">
            <w:pPr>
              <w:pBdr>
                <w:top w:val="nil"/>
                <w:left w:val="nil"/>
                <w:bottom w:val="nil"/>
                <w:right w:val="nil"/>
                <w:between w:val="nil"/>
              </w:pBdr>
              <w:jc w:val="center"/>
              <w:rPr>
                <w:color w:val="000000"/>
                <w:sz w:val="18"/>
                <w:szCs w:val="18"/>
              </w:rPr>
            </w:pPr>
          </w:p>
        </w:tc>
        <w:tc>
          <w:tcPr>
            <w:tcW w:w="270" w:type="dxa"/>
            <w:vAlign w:val="center"/>
          </w:tcPr>
          <w:p w14:paraId="598163B8" w14:textId="77777777" w:rsidR="004C3836" w:rsidRPr="00CA2427" w:rsidRDefault="004C3836" w:rsidP="004C3836">
            <w:pPr>
              <w:pBdr>
                <w:top w:val="nil"/>
                <w:left w:val="nil"/>
                <w:bottom w:val="nil"/>
                <w:right w:val="nil"/>
                <w:between w:val="nil"/>
              </w:pBdr>
              <w:jc w:val="center"/>
              <w:rPr>
                <w:color w:val="000000"/>
                <w:sz w:val="18"/>
                <w:szCs w:val="18"/>
              </w:rPr>
            </w:pPr>
          </w:p>
        </w:tc>
      </w:tr>
    </w:tbl>
    <w:p w14:paraId="79DD0C46" w14:textId="77777777" w:rsidR="008C4FD1" w:rsidRPr="00E07C55" w:rsidRDefault="008C4FD1">
      <w:pPr>
        <w:rPr>
          <w:sz w:val="18"/>
          <w:szCs w:val="18"/>
        </w:rPr>
        <w:sectPr w:rsidR="008C4FD1" w:rsidRPr="00E07C55" w:rsidSect="003E45A4">
          <w:pgSz w:w="16840" w:h="11910" w:orient="landscape"/>
          <w:pgMar w:top="851" w:right="851" w:bottom="851" w:left="1134" w:header="709" w:footer="709" w:gutter="0"/>
          <w:cols w:space="720"/>
        </w:sectPr>
      </w:pPr>
    </w:p>
    <w:p w14:paraId="7AA7A369" w14:textId="77777777" w:rsidR="008C4FD1" w:rsidRPr="00E07C55" w:rsidRDefault="0059229A">
      <w:pPr>
        <w:numPr>
          <w:ilvl w:val="0"/>
          <w:numId w:val="8"/>
        </w:numPr>
        <w:pBdr>
          <w:top w:val="nil"/>
          <w:left w:val="nil"/>
          <w:bottom w:val="nil"/>
          <w:right w:val="nil"/>
          <w:between w:val="nil"/>
        </w:pBdr>
        <w:tabs>
          <w:tab w:val="left" w:pos="1248"/>
        </w:tabs>
        <w:spacing w:before="90"/>
        <w:ind w:hanging="241"/>
        <w:rPr>
          <w:b/>
          <w:color w:val="0D0D0D"/>
          <w:sz w:val="24"/>
          <w:szCs w:val="24"/>
        </w:rPr>
      </w:pPr>
      <w:r w:rsidRPr="00E07C55">
        <w:rPr>
          <w:b/>
          <w:color w:val="000000"/>
          <w:sz w:val="24"/>
          <w:szCs w:val="24"/>
        </w:rPr>
        <w:lastRenderedPageBreak/>
        <w:t>МАТРИЦЯ ВІДПОВІДНОСТІ ПРОГРАМНИХ КОМПЕТЕНТНОСТЕЙ КОМПОНЕНТАМ ОСВІТНЬОЇ ПРОГРАМИ</w:t>
      </w:r>
    </w:p>
    <w:p w14:paraId="0C34F274" w14:textId="50DF90B4" w:rsidR="008C4FD1" w:rsidRPr="00E07C55" w:rsidRDefault="0059229A" w:rsidP="00EF3565">
      <w:pPr>
        <w:spacing w:before="1" w:after="3"/>
        <w:ind w:right="113"/>
        <w:jc w:val="center"/>
        <w:rPr>
          <w:b/>
          <w:sz w:val="20"/>
          <w:szCs w:val="20"/>
        </w:rPr>
      </w:pPr>
      <w:r w:rsidRPr="00E07C55">
        <w:rPr>
          <w:b/>
          <w:sz w:val="20"/>
          <w:szCs w:val="20"/>
        </w:rPr>
        <w:t>(продовження)</w:t>
      </w:r>
      <w:r w:rsidRPr="00E07C55">
        <w:rPr>
          <w:noProof/>
        </w:rPr>
        <mc:AlternateContent>
          <mc:Choice Requires="wps">
            <w:drawing>
              <wp:anchor distT="0" distB="0" distL="114300" distR="114300" simplePos="0" relativeHeight="251660288" behindDoc="1" locked="0" layoutInCell="1" hidden="0" allowOverlap="1" wp14:anchorId="75AAF57B" wp14:editId="3A986B17">
                <wp:simplePos x="0" y="0"/>
                <wp:positionH relativeFrom="column">
                  <wp:posOffset>-507999</wp:posOffset>
                </wp:positionH>
                <wp:positionV relativeFrom="paragraph">
                  <wp:posOffset>0</wp:posOffset>
                </wp:positionV>
                <wp:extent cx="0" cy="12700"/>
                <wp:effectExtent l="0" t="0" r="0" b="0"/>
                <wp:wrapNone/>
                <wp:docPr id="6" name="Прямая со стрелкой 6"/>
                <wp:cNvGraphicFramePr/>
                <a:graphic xmlns:a="http://schemas.openxmlformats.org/drawingml/2006/main">
                  <a:graphicData uri="http://schemas.microsoft.com/office/word/2010/wordprocessingShape">
                    <wps:wsp>
                      <wps:cNvCnPr/>
                      <wps:spPr>
                        <a:xfrm>
                          <a:off x="6658545" y="3945100"/>
                          <a:ext cx="1079500" cy="6667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1FE3CB48" id="Прямая со стрелкой 6" o:spid="_x0000_s1026" type="#_x0000_t32" style="position:absolute;margin-left:-40pt;margin-top:0;width:0;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" filled="t" strokeweight="1pt">
                <v:stroke startarrowwidth="narrow" startarrowlength="short" endarrowwidth="narrow" endarrowlength="short"/>
              </v:shape>
            </w:pict>
          </mc:Fallback>
        </mc:AlternateContent>
      </w:r>
    </w:p>
    <w:tbl>
      <w:tblPr>
        <w:tblStyle w:val="afc"/>
        <w:tblW w:w="9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36"/>
        <w:gridCol w:w="336"/>
        <w:gridCol w:w="334"/>
        <w:gridCol w:w="336"/>
        <w:gridCol w:w="334"/>
        <w:gridCol w:w="336"/>
        <w:gridCol w:w="334"/>
        <w:gridCol w:w="336"/>
        <w:gridCol w:w="336"/>
        <w:gridCol w:w="334"/>
        <w:gridCol w:w="336"/>
        <w:gridCol w:w="334"/>
        <w:gridCol w:w="336"/>
        <w:gridCol w:w="336"/>
        <w:gridCol w:w="334"/>
        <w:gridCol w:w="336"/>
        <w:gridCol w:w="334"/>
        <w:gridCol w:w="336"/>
        <w:gridCol w:w="334"/>
        <w:gridCol w:w="336"/>
        <w:gridCol w:w="336"/>
        <w:gridCol w:w="334"/>
      </w:tblGrid>
      <w:tr w:rsidR="00D526D7" w:rsidRPr="00E07C55" w14:paraId="640EBE87" w14:textId="77777777" w:rsidTr="008D21B1">
        <w:trPr>
          <w:trHeight w:val="809"/>
          <w:jc w:val="center"/>
        </w:trPr>
        <w:tc>
          <w:tcPr>
            <w:tcW w:w="1668" w:type="dxa"/>
          </w:tcPr>
          <w:p w14:paraId="6645F0A1" w14:textId="2BBF349D" w:rsidR="00D526D7" w:rsidRPr="00E07C55" w:rsidRDefault="00D526D7" w:rsidP="00D526D7">
            <w:pPr>
              <w:pBdr>
                <w:top w:val="nil"/>
                <w:left w:val="nil"/>
                <w:bottom w:val="nil"/>
                <w:right w:val="nil"/>
                <w:between w:val="nil"/>
              </w:pBdr>
              <w:spacing w:line="207" w:lineRule="auto"/>
              <w:ind w:left="597"/>
              <w:rPr>
                <w:b/>
                <w:color w:val="000000"/>
                <w:sz w:val="18"/>
                <w:szCs w:val="18"/>
              </w:rPr>
            </w:pPr>
            <w:r w:rsidRPr="00E07C55">
              <w:rPr>
                <w:b/>
                <w:noProof/>
                <w:color w:val="000000"/>
                <w:sz w:val="16"/>
                <w:szCs w:val="16"/>
              </w:rPr>
              <mc:AlternateContent>
                <mc:Choice Requires="wps">
                  <w:drawing>
                    <wp:anchor distT="0" distB="0" distL="114300" distR="114300" simplePos="0" relativeHeight="251673600" behindDoc="0" locked="0" layoutInCell="1" allowOverlap="1" wp14:anchorId="7506F65E" wp14:editId="2BBEBBD5">
                      <wp:simplePos x="0" y="0"/>
                      <wp:positionH relativeFrom="column">
                        <wp:posOffset>-635</wp:posOffset>
                      </wp:positionH>
                      <wp:positionV relativeFrom="paragraph">
                        <wp:posOffset>-3175</wp:posOffset>
                      </wp:positionV>
                      <wp:extent cx="1024890" cy="560705"/>
                      <wp:effectExtent l="0" t="0" r="22860" b="29845"/>
                      <wp:wrapNone/>
                      <wp:docPr id="2" name="Пряма сполучна лінія 2"/>
                      <wp:cNvGraphicFramePr/>
                      <a:graphic xmlns:a="http://schemas.openxmlformats.org/drawingml/2006/main">
                        <a:graphicData uri="http://schemas.microsoft.com/office/word/2010/wordprocessingShape">
                          <wps:wsp>
                            <wps:cNvCnPr/>
                            <wps:spPr>
                              <a:xfrm>
                                <a:off x="0" y="0"/>
                                <a:ext cx="102489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E4FFAE" id="Пряма сполучна лінія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5pt,-.25pt" to="80.6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" strokecolor="black [3213]"/>
                  </w:pict>
                </mc:Fallback>
              </mc:AlternateContent>
            </w:r>
            <w:r w:rsidRPr="00E07C55">
              <w:rPr>
                <w:b/>
                <w:color w:val="000000"/>
                <w:sz w:val="18"/>
                <w:szCs w:val="18"/>
              </w:rPr>
              <w:t>Компонента</w:t>
            </w:r>
          </w:p>
          <w:p w14:paraId="3CB0EB83" w14:textId="77777777" w:rsidR="00D526D7" w:rsidRPr="00E07C55" w:rsidRDefault="00D526D7" w:rsidP="00D526D7">
            <w:pPr>
              <w:pBdr>
                <w:top w:val="nil"/>
                <w:left w:val="nil"/>
                <w:bottom w:val="nil"/>
                <w:right w:val="nil"/>
                <w:between w:val="nil"/>
              </w:pBdr>
              <w:rPr>
                <w:b/>
                <w:color w:val="000000"/>
                <w:sz w:val="20"/>
                <w:szCs w:val="20"/>
              </w:rPr>
            </w:pPr>
          </w:p>
          <w:p w14:paraId="6A47CE23" w14:textId="77777777" w:rsidR="00D526D7" w:rsidRPr="00E07C55" w:rsidRDefault="00D526D7" w:rsidP="00D526D7">
            <w:pPr>
              <w:pBdr>
                <w:top w:val="nil"/>
                <w:left w:val="nil"/>
                <w:bottom w:val="nil"/>
                <w:right w:val="nil"/>
                <w:between w:val="nil"/>
              </w:pBdr>
              <w:spacing w:line="187" w:lineRule="auto"/>
              <w:ind w:left="28"/>
              <w:rPr>
                <w:b/>
                <w:color w:val="000000"/>
                <w:sz w:val="14"/>
                <w:szCs w:val="18"/>
              </w:rPr>
            </w:pPr>
          </w:p>
          <w:p w14:paraId="08DA0123" w14:textId="77777777" w:rsidR="00D526D7" w:rsidRPr="00E07C55" w:rsidRDefault="00D526D7" w:rsidP="00D526D7">
            <w:pPr>
              <w:pBdr>
                <w:top w:val="nil"/>
                <w:left w:val="nil"/>
                <w:bottom w:val="nil"/>
                <w:right w:val="nil"/>
                <w:between w:val="nil"/>
              </w:pBdr>
              <w:spacing w:before="151"/>
              <w:ind w:left="28"/>
              <w:rPr>
                <w:b/>
                <w:color w:val="000000"/>
                <w:sz w:val="18"/>
                <w:szCs w:val="18"/>
              </w:rPr>
            </w:pPr>
            <w:r w:rsidRPr="00E07C55">
              <w:rPr>
                <w:b/>
                <w:color w:val="000000"/>
                <w:sz w:val="18"/>
                <w:szCs w:val="18"/>
              </w:rPr>
              <w:t>Компетентність</w:t>
            </w:r>
          </w:p>
        </w:tc>
        <w:tc>
          <w:tcPr>
            <w:tcW w:w="336" w:type="dxa"/>
          </w:tcPr>
          <w:p w14:paraId="359C23B7" w14:textId="77777777" w:rsidR="00D526D7" w:rsidRPr="00B71529" w:rsidRDefault="00D526D7" w:rsidP="00D526D7">
            <w:pPr>
              <w:pBdr>
                <w:top w:val="nil"/>
                <w:left w:val="nil"/>
                <w:bottom w:val="nil"/>
                <w:right w:val="nil"/>
                <w:between w:val="nil"/>
              </w:pBdr>
              <w:spacing w:before="29"/>
              <w:jc w:val="center"/>
              <w:rPr>
                <w:b/>
                <w:color w:val="000000"/>
                <w:sz w:val="20"/>
                <w:szCs w:val="20"/>
              </w:rPr>
            </w:pPr>
            <w:r w:rsidRPr="00B71529">
              <w:rPr>
                <w:b/>
                <w:color w:val="000000"/>
                <w:sz w:val="20"/>
                <w:szCs w:val="20"/>
              </w:rPr>
              <w:t>О</w:t>
            </w:r>
          </w:p>
          <w:p w14:paraId="4212EAAA" w14:textId="77777777" w:rsidR="00D526D7" w:rsidRPr="00B71529" w:rsidRDefault="00D526D7" w:rsidP="00D526D7">
            <w:pPr>
              <w:pBdr>
                <w:top w:val="nil"/>
                <w:left w:val="nil"/>
                <w:bottom w:val="nil"/>
                <w:right w:val="nil"/>
                <w:between w:val="nil"/>
              </w:pBdr>
              <w:spacing w:before="29"/>
              <w:jc w:val="center"/>
              <w:rPr>
                <w:b/>
                <w:color w:val="000000"/>
                <w:sz w:val="20"/>
                <w:szCs w:val="20"/>
              </w:rPr>
            </w:pPr>
            <w:r w:rsidRPr="00B71529">
              <w:rPr>
                <w:b/>
                <w:color w:val="000000"/>
                <w:sz w:val="20"/>
                <w:szCs w:val="20"/>
              </w:rPr>
              <w:t>К</w:t>
            </w:r>
          </w:p>
          <w:p w14:paraId="2E6A4EE4" w14:textId="63D03BB6" w:rsidR="00D526D7" w:rsidRPr="00B71529" w:rsidRDefault="00D526D7" w:rsidP="00D526D7">
            <w:pPr>
              <w:pBdr>
                <w:top w:val="nil"/>
                <w:left w:val="nil"/>
                <w:bottom w:val="nil"/>
                <w:right w:val="nil"/>
                <w:between w:val="nil"/>
              </w:pBdr>
              <w:spacing w:before="29"/>
              <w:jc w:val="center"/>
              <w:rPr>
                <w:b/>
                <w:color w:val="000000"/>
                <w:sz w:val="20"/>
                <w:szCs w:val="20"/>
              </w:rPr>
            </w:pPr>
            <w:r w:rsidRPr="00B71529">
              <w:rPr>
                <w:b/>
                <w:color w:val="000000"/>
                <w:sz w:val="20"/>
                <w:szCs w:val="20"/>
              </w:rPr>
              <w:t>51</w:t>
            </w:r>
          </w:p>
        </w:tc>
        <w:tc>
          <w:tcPr>
            <w:tcW w:w="336" w:type="dxa"/>
          </w:tcPr>
          <w:p w14:paraId="46ED083E"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w:t>
            </w:r>
          </w:p>
          <w:p w14:paraId="0E62027A"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К</w:t>
            </w:r>
          </w:p>
          <w:p w14:paraId="3F615CFE" w14:textId="6105AE8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52</w:t>
            </w:r>
          </w:p>
        </w:tc>
        <w:tc>
          <w:tcPr>
            <w:tcW w:w="334" w:type="dxa"/>
          </w:tcPr>
          <w:p w14:paraId="110DC6A8"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w:t>
            </w:r>
          </w:p>
          <w:p w14:paraId="588AC4EA"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К</w:t>
            </w:r>
          </w:p>
          <w:p w14:paraId="15393FC9" w14:textId="5EB13373"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53</w:t>
            </w:r>
          </w:p>
        </w:tc>
        <w:tc>
          <w:tcPr>
            <w:tcW w:w="336" w:type="dxa"/>
          </w:tcPr>
          <w:p w14:paraId="2936BA30"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w:t>
            </w:r>
          </w:p>
          <w:p w14:paraId="3391859A"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К</w:t>
            </w:r>
          </w:p>
          <w:p w14:paraId="5050CEBF" w14:textId="70BF2754"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54</w:t>
            </w:r>
          </w:p>
        </w:tc>
        <w:tc>
          <w:tcPr>
            <w:tcW w:w="334" w:type="dxa"/>
          </w:tcPr>
          <w:p w14:paraId="7E36C5FC"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w:t>
            </w:r>
          </w:p>
          <w:p w14:paraId="16564E02"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К</w:t>
            </w:r>
          </w:p>
          <w:p w14:paraId="47184F3A" w14:textId="07FB6724"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55</w:t>
            </w:r>
          </w:p>
        </w:tc>
        <w:tc>
          <w:tcPr>
            <w:tcW w:w="336" w:type="dxa"/>
          </w:tcPr>
          <w:p w14:paraId="57C51AFE"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w:t>
            </w:r>
          </w:p>
          <w:p w14:paraId="3FA95871"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К</w:t>
            </w:r>
          </w:p>
          <w:p w14:paraId="0AA435BF" w14:textId="5EB2BC8B"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56</w:t>
            </w:r>
          </w:p>
        </w:tc>
        <w:tc>
          <w:tcPr>
            <w:tcW w:w="334" w:type="dxa"/>
          </w:tcPr>
          <w:p w14:paraId="0ABE563C"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О</w:t>
            </w:r>
          </w:p>
          <w:p w14:paraId="42FEF44B"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58AE9369" w14:textId="49EEB970"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57</w:t>
            </w:r>
          </w:p>
        </w:tc>
        <w:tc>
          <w:tcPr>
            <w:tcW w:w="336" w:type="dxa"/>
          </w:tcPr>
          <w:p w14:paraId="2BC1958E"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w:t>
            </w:r>
          </w:p>
          <w:p w14:paraId="3C932E92"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К</w:t>
            </w:r>
          </w:p>
          <w:p w14:paraId="3C5A17BC" w14:textId="756E638A" w:rsidR="00D526D7" w:rsidRPr="00E07C55" w:rsidRDefault="00D526D7" w:rsidP="00D526D7">
            <w:pPr>
              <w:pBdr>
                <w:top w:val="nil"/>
                <w:left w:val="nil"/>
                <w:bottom w:val="nil"/>
                <w:right w:val="nil"/>
                <w:between w:val="nil"/>
              </w:pBdr>
              <w:spacing w:before="31"/>
              <w:jc w:val="center"/>
              <w:rPr>
                <w:b/>
                <w:color w:val="000000"/>
                <w:sz w:val="20"/>
                <w:szCs w:val="20"/>
              </w:rPr>
            </w:pPr>
            <w:r w:rsidRPr="00E07C55">
              <w:rPr>
                <w:b/>
                <w:color w:val="000000"/>
                <w:sz w:val="20"/>
                <w:szCs w:val="20"/>
              </w:rPr>
              <w:t>58</w:t>
            </w:r>
          </w:p>
        </w:tc>
        <w:tc>
          <w:tcPr>
            <w:tcW w:w="336" w:type="dxa"/>
          </w:tcPr>
          <w:p w14:paraId="02CAAA00" w14:textId="77777777" w:rsidR="00D526D7" w:rsidRPr="00E07C55" w:rsidRDefault="00D526D7" w:rsidP="00D526D7">
            <w:pPr>
              <w:pBdr>
                <w:top w:val="nil"/>
                <w:left w:val="nil"/>
                <w:bottom w:val="nil"/>
                <w:right w:val="nil"/>
                <w:between w:val="nil"/>
              </w:pBdr>
              <w:spacing w:before="31"/>
              <w:jc w:val="center"/>
              <w:rPr>
                <w:b/>
                <w:color w:val="000000"/>
                <w:sz w:val="20"/>
                <w:szCs w:val="20"/>
              </w:rPr>
            </w:pPr>
            <w:r w:rsidRPr="00E07C55">
              <w:rPr>
                <w:b/>
                <w:color w:val="000000"/>
                <w:sz w:val="20"/>
                <w:szCs w:val="20"/>
              </w:rPr>
              <w:t>О</w:t>
            </w:r>
          </w:p>
          <w:p w14:paraId="33E873E7" w14:textId="77777777" w:rsidR="00D526D7" w:rsidRPr="00E07C55" w:rsidRDefault="00D526D7" w:rsidP="00D526D7">
            <w:pPr>
              <w:pBdr>
                <w:top w:val="nil"/>
                <w:left w:val="nil"/>
                <w:bottom w:val="nil"/>
                <w:right w:val="nil"/>
                <w:between w:val="nil"/>
              </w:pBdr>
              <w:spacing w:before="31"/>
              <w:jc w:val="center"/>
              <w:rPr>
                <w:b/>
                <w:color w:val="000000"/>
                <w:sz w:val="20"/>
                <w:szCs w:val="20"/>
              </w:rPr>
            </w:pPr>
            <w:r w:rsidRPr="00E07C55">
              <w:rPr>
                <w:b/>
                <w:color w:val="000000"/>
                <w:sz w:val="20"/>
                <w:szCs w:val="20"/>
              </w:rPr>
              <w:t>К</w:t>
            </w:r>
          </w:p>
          <w:p w14:paraId="674D530C" w14:textId="77B33DB5"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59</w:t>
            </w:r>
          </w:p>
        </w:tc>
        <w:tc>
          <w:tcPr>
            <w:tcW w:w="334" w:type="dxa"/>
          </w:tcPr>
          <w:p w14:paraId="3F3CBB19"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w:t>
            </w:r>
          </w:p>
          <w:p w14:paraId="17E27EDC"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К</w:t>
            </w:r>
          </w:p>
          <w:p w14:paraId="1C77E5B4" w14:textId="67296A0D"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60</w:t>
            </w:r>
          </w:p>
        </w:tc>
        <w:tc>
          <w:tcPr>
            <w:tcW w:w="336" w:type="dxa"/>
          </w:tcPr>
          <w:p w14:paraId="503C5AAD"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w:t>
            </w:r>
          </w:p>
          <w:p w14:paraId="366F6EB9"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К</w:t>
            </w:r>
          </w:p>
          <w:p w14:paraId="3EB3E4E9" w14:textId="6BF77ACF"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61</w:t>
            </w:r>
          </w:p>
        </w:tc>
        <w:tc>
          <w:tcPr>
            <w:tcW w:w="334" w:type="dxa"/>
          </w:tcPr>
          <w:p w14:paraId="7F0E6C11"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О</w:t>
            </w:r>
          </w:p>
          <w:p w14:paraId="6754C24F"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1661932B" w14:textId="39AF2D89"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62</w:t>
            </w:r>
          </w:p>
        </w:tc>
        <w:tc>
          <w:tcPr>
            <w:tcW w:w="336" w:type="dxa"/>
          </w:tcPr>
          <w:p w14:paraId="1CBB60DB"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5B7F6868"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385787E7" w14:textId="41D5361F"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1</w:t>
            </w:r>
          </w:p>
        </w:tc>
        <w:tc>
          <w:tcPr>
            <w:tcW w:w="336" w:type="dxa"/>
          </w:tcPr>
          <w:p w14:paraId="6D6E55E6"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3CE245A7"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11057400" w14:textId="4F96DD20"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2</w:t>
            </w:r>
          </w:p>
        </w:tc>
        <w:tc>
          <w:tcPr>
            <w:tcW w:w="334" w:type="dxa"/>
          </w:tcPr>
          <w:p w14:paraId="52D2A3AF"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75DE4BFC"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193FD7A1" w14:textId="6C15F376"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3</w:t>
            </w:r>
          </w:p>
        </w:tc>
        <w:tc>
          <w:tcPr>
            <w:tcW w:w="336" w:type="dxa"/>
          </w:tcPr>
          <w:p w14:paraId="604AF3DF"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367AA9BF"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413FF4BC" w14:textId="1ACEE845"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4</w:t>
            </w:r>
          </w:p>
        </w:tc>
        <w:tc>
          <w:tcPr>
            <w:tcW w:w="334" w:type="dxa"/>
          </w:tcPr>
          <w:p w14:paraId="447347C3"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1594DDE8"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4D9CA172" w14:textId="0B11CD80"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5</w:t>
            </w:r>
          </w:p>
        </w:tc>
        <w:tc>
          <w:tcPr>
            <w:tcW w:w="336" w:type="dxa"/>
          </w:tcPr>
          <w:p w14:paraId="7794709B"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14B0D1DD"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0CEA6164" w14:textId="5E6FBFF5"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6</w:t>
            </w:r>
          </w:p>
        </w:tc>
        <w:tc>
          <w:tcPr>
            <w:tcW w:w="334" w:type="dxa"/>
          </w:tcPr>
          <w:p w14:paraId="024AE93C"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0EE250A8"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16A6FE0A" w14:textId="1B3D052E"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7</w:t>
            </w:r>
          </w:p>
        </w:tc>
        <w:tc>
          <w:tcPr>
            <w:tcW w:w="336" w:type="dxa"/>
          </w:tcPr>
          <w:p w14:paraId="03EA9D39"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5A9E3CE1"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1F6C8EC4" w14:textId="03926988"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8</w:t>
            </w:r>
          </w:p>
        </w:tc>
        <w:tc>
          <w:tcPr>
            <w:tcW w:w="336" w:type="dxa"/>
          </w:tcPr>
          <w:p w14:paraId="1D22B393"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574FDCC7"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22ADB378" w14:textId="2DD597FC"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9</w:t>
            </w:r>
          </w:p>
        </w:tc>
        <w:tc>
          <w:tcPr>
            <w:tcW w:w="334" w:type="dxa"/>
          </w:tcPr>
          <w:p w14:paraId="52AB45C9"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w:t>
            </w:r>
          </w:p>
          <w:p w14:paraId="0FA123F0"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К</w:t>
            </w:r>
          </w:p>
          <w:p w14:paraId="7CCADA42" w14:textId="33EC6197"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10</w:t>
            </w:r>
          </w:p>
        </w:tc>
      </w:tr>
      <w:tr w:rsidR="00CA2427" w:rsidRPr="00E07C55" w14:paraId="2F217381" w14:textId="77777777" w:rsidTr="00CA2427">
        <w:trPr>
          <w:trHeight w:val="264"/>
          <w:jc w:val="center"/>
        </w:trPr>
        <w:tc>
          <w:tcPr>
            <w:tcW w:w="1668" w:type="dxa"/>
          </w:tcPr>
          <w:p w14:paraId="24B03748" w14:textId="77777777" w:rsidR="00CA2427" w:rsidRPr="00E07C55" w:rsidRDefault="00CA2427" w:rsidP="00CA2427">
            <w:pPr>
              <w:pBdr>
                <w:top w:val="nil"/>
                <w:left w:val="nil"/>
                <w:bottom w:val="nil"/>
                <w:right w:val="nil"/>
                <w:between w:val="nil"/>
              </w:pBdr>
              <w:ind w:left="633"/>
              <w:rPr>
                <w:b/>
                <w:color w:val="000000"/>
                <w:sz w:val="20"/>
                <w:szCs w:val="20"/>
              </w:rPr>
            </w:pPr>
            <w:r w:rsidRPr="00E07C55">
              <w:rPr>
                <w:b/>
                <w:color w:val="000000"/>
                <w:sz w:val="20"/>
                <w:szCs w:val="20"/>
              </w:rPr>
              <w:t>ЗК 1</w:t>
            </w:r>
          </w:p>
        </w:tc>
        <w:tc>
          <w:tcPr>
            <w:tcW w:w="336" w:type="dxa"/>
            <w:vAlign w:val="center"/>
          </w:tcPr>
          <w:p w14:paraId="174590C3" w14:textId="082EE04C"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62CF46E1" w14:textId="07FC136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44DF0EDD" w14:textId="6C80BD51"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3C4A080E" w14:textId="21EBAC09"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7F23DDC5" w14:textId="6933A66A"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1DFFC2DC" w14:textId="607AC5C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77E321CC" w14:textId="61020A07"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5F9491EF" w14:textId="2647AB3A"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61AF5D5B" w14:textId="26808D24"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1F9D5C9A" w14:textId="2CB352FB"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72F6530A" w14:textId="768323CC"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6EDC9154" w14:textId="6E4140FC"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1EC03688" w14:textId="365B6736"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4EF8D25A" w14:textId="6B934214"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AAAA375" w14:textId="0B5AF3B4"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F4D9466" w14:textId="3B43EC6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1E42DF2E" w14:textId="37CFEA41"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06789E30" w14:textId="3E5A8F1D"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5C594CEF" w14:textId="33311AA9"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68E96130" w14:textId="7DD8980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C424BA6" w14:textId="794D9EE1"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765CF7A4" w14:textId="59AAE41F"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6A282AE3" w14:textId="77777777" w:rsidTr="00CA2427">
        <w:trPr>
          <w:trHeight w:val="263"/>
          <w:jc w:val="center"/>
        </w:trPr>
        <w:tc>
          <w:tcPr>
            <w:tcW w:w="1668" w:type="dxa"/>
          </w:tcPr>
          <w:p w14:paraId="3158D58F" w14:textId="77777777" w:rsidR="00CA2427" w:rsidRPr="00E07C55" w:rsidRDefault="00CA2427" w:rsidP="00CA2427">
            <w:pPr>
              <w:pBdr>
                <w:top w:val="nil"/>
                <w:left w:val="nil"/>
                <w:bottom w:val="nil"/>
                <w:right w:val="nil"/>
                <w:between w:val="nil"/>
              </w:pBdr>
              <w:ind w:left="633"/>
              <w:rPr>
                <w:b/>
                <w:color w:val="000000"/>
                <w:sz w:val="20"/>
                <w:szCs w:val="20"/>
              </w:rPr>
            </w:pPr>
            <w:r w:rsidRPr="00E07C55">
              <w:rPr>
                <w:b/>
                <w:color w:val="000000"/>
                <w:sz w:val="20"/>
                <w:szCs w:val="20"/>
              </w:rPr>
              <w:t>ЗК 2</w:t>
            </w:r>
          </w:p>
        </w:tc>
        <w:tc>
          <w:tcPr>
            <w:tcW w:w="336" w:type="dxa"/>
            <w:vAlign w:val="center"/>
          </w:tcPr>
          <w:p w14:paraId="3805A38B"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4B5FE81B" w14:textId="193A333A"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39584121" w14:textId="0BFE62EA"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09C7695B" w14:textId="392562D5"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42217DC8" w14:textId="6A4D453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19E34490" w14:textId="2001474A"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ECA1929" w14:textId="6C18B73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6A34135B" w14:textId="0B3A01A4"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6AD7859D" w14:textId="4B5DB4D6"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692DC607" w14:textId="64EF61C9"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1C12ED43" w14:textId="06956B75"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1D24DA57" w14:textId="521CB67D"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29D8FB85" w14:textId="72CE52DB"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0435F4D6" w14:textId="2DB65F1F"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24FE6F37" w14:textId="486BE0AF"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4FFD50AB" w14:textId="6D976ACB"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440C9919" w14:textId="64E8EA0D"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25A19EB" w14:textId="54444FD4"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45A10AF0"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E2D665D"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EBCDB12" w14:textId="0E6E8CC0"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6E2D20D8" w14:textId="5667DBBF"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30E3B87F" w14:textId="77777777" w:rsidTr="00CA2427">
        <w:trPr>
          <w:trHeight w:val="265"/>
          <w:jc w:val="center"/>
        </w:trPr>
        <w:tc>
          <w:tcPr>
            <w:tcW w:w="1668" w:type="dxa"/>
          </w:tcPr>
          <w:p w14:paraId="220243F9" w14:textId="77777777" w:rsidR="00CA2427" w:rsidRPr="00E07C55" w:rsidRDefault="00CA2427" w:rsidP="00CA2427">
            <w:pPr>
              <w:pBdr>
                <w:top w:val="nil"/>
                <w:left w:val="nil"/>
                <w:bottom w:val="nil"/>
                <w:right w:val="nil"/>
                <w:between w:val="nil"/>
              </w:pBdr>
              <w:ind w:left="633"/>
              <w:rPr>
                <w:b/>
                <w:color w:val="000000"/>
                <w:sz w:val="20"/>
                <w:szCs w:val="20"/>
              </w:rPr>
            </w:pPr>
            <w:r w:rsidRPr="00E07C55">
              <w:rPr>
                <w:b/>
                <w:color w:val="000000"/>
                <w:sz w:val="20"/>
                <w:szCs w:val="20"/>
              </w:rPr>
              <w:t>ЗК 3</w:t>
            </w:r>
          </w:p>
        </w:tc>
        <w:tc>
          <w:tcPr>
            <w:tcW w:w="336" w:type="dxa"/>
            <w:vAlign w:val="center"/>
          </w:tcPr>
          <w:p w14:paraId="4BF66473"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46786412" w14:textId="03A49A6C"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13A3EDA5" w14:textId="529B4754"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2E08406" w14:textId="69662539"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4A358CAE" w14:textId="0EAED8B2"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0362D963" w14:textId="661555AD"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023A6D35" w14:textId="5B84C6B5"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167C2D40"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4E09D0F"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7F62AC2" w14:textId="4E87596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29D313F1" w14:textId="397C8D4B"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21B0D89F" w14:textId="0B6BD3C0"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8731DF6" w14:textId="6C9D4754"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135123D0" w14:textId="5355EFDA"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2AD793F1" w14:textId="22DF4F7F"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2B5352ED" w14:textId="6BF971AF"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36A127CA" w14:textId="5B8B2967"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5F80341E" w14:textId="04C044BD"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545C4487" w14:textId="5F19C4D9"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72BDE2E1" w14:textId="7AA1AFE4"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79B5CAE5" w14:textId="27E5AFB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4E35A874" w14:textId="3193034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0D8F705B" w14:textId="77777777" w:rsidTr="00CA2427">
        <w:trPr>
          <w:trHeight w:val="263"/>
          <w:jc w:val="center"/>
        </w:trPr>
        <w:tc>
          <w:tcPr>
            <w:tcW w:w="1668" w:type="dxa"/>
          </w:tcPr>
          <w:p w14:paraId="2B29AF56" w14:textId="77777777" w:rsidR="00CA2427" w:rsidRPr="00E07C55" w:rsidRDefault="00CA2427" w:rsidP="00CA2427">
            <w:pPr>
              <w:pBdr>
                <w:top w:val="nil"/>
                <w:left w:val="nil"/>
                <w:bottom w:val="nil"/>
                <w:right w:val="nil"/>
                <w:between w:val="nil"/>
              </w:pBdr>
              <w:ind w:left="633"/>
              <w:rPr>
                <w:b/>
                <w:color w:val="000000"/>
                <w:sz w:val="20"/>
                <w:szCs w:val="20"/>
              </w:rPr>
            </w:pPr>
            <w:r w:rsidRPr="00E07C55">
              <w:rPr>
                <w:b/>
                <w:color w:val="000000"/>
                <w:sz w:val="20"/>
                <w:szCs w:val="20"/>
              </w:rPr>
              <w:t>ЗК 4</w:t>
            </w:r>
          </w:p>
        </w:tc>
        <w:tc>
          <w:tcPr>
            <w:tcW w:w="336" w:type="dxa"/>
            <w:vAlign w:val="center"/>
          </w:tcPr>
          <w:p w14:paraId="79384FDA"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005C67B1" w14:textId="6A7DEB9E"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402B0C3" w14:textId="6FF1A809"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26442347" w14:textId="24C85B08"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1F0A1504" w14:textId="3558FBD4"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60D4F319" w14:textId="2D8F889D"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647EEC35" w14:textId="3D2A90CE"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74389D32"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AF36F3D"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7FF5C8A" w14:textId="7A4552C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A8DEAC2" w14:textId="5085A902"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0173D90A" w14:textId="218BF73C"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45A0FD3"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E1DFE87"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FBA3D0F" w14:textId="0AFC597D"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6C5553F" w14:textId="39677E93"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B6421D5" w14:textId="3FF76B9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4B72E150" w14:textId="11E7526E"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113A9A80" w14:textId="7251FFE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1045CB36" w14:textId="4ED2443D"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60919E9F" w14:textId="7390A868"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4D7F28F4" w14:textId="0F998C3B"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6C883729" w14:textId="77777777" w:rsidTr="00CA2427">
        <w:trPr>
          <w:trHeight w:val="263"/>
          <w:jc w:val="center"/>
        </w:trPr>
        <w:tc>
          <w:tcPr>
            <w:tcW w:w="1668" w:type="dxa"/>
          </w:tcPr>
          <w:p w14:paraId="52D61778" w14:textId="77777777" w:rsidR="00CA2427" w:rsidRPr="00E07C55" w:rsidRDefault="00CA2427" w:rsidP="00CA2427">
            <w:pPr>
              <w:pBdr>
                <w:top w:val="nil"/>
                <w:left w:val="nil"/>
                <w:bottom w:val="nil"/>
                <w:right w:val="nil"/>
                <w:between w:val="nil"/>
              </w:pBdr>
              <w:ind w:left="633"/>
              <w:rPr>
                <w:b/>
                <w:color w:val="000000"/>
                <w:sz w:val="20"/>
                <w:szCs w:val="20"/>
              </w:rPr>
            </w:pPr>
            <w:r w:rsidRPr="00E07C55">
              <w:rPr>
                <w:b/>
                <w:color w:val="000000"/>
                <w:sz w:val="20"/>
                <w:szCs w:val="20"/>
              </w:rPr>
              <w:t>ЗК 5</w:t>
            </w:r>
          </w:p>
        </w:tc>
        <w:tc>
          <w:tcPr>
            <w:tcW w:w="336" w:type="dxa"/>
            <w:vAlign w:val="center"/>
          </w:tcPr>
          <w:p w14:paraId="7A4F2A36" w14:textId="543EF5B6"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4A134EBB" w14:textId="10A55D06"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61C0322D" w14:textId="1737D6FA"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551C4D0" w14:textId="32EE5B6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4CF81895" w14:textId="7D34C53F"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64D3EEBC"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317A7DA3"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33299CD"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743212C"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355C4457" w14:textId="32B1905D"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2FB68FA7" w14:textId="21F40EC8"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09B1CF8A" w14:textId="53F34BA4"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5739AC2" w14:textId="0276053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F04ABBD" w14:textId="04B2D724"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313D5265" w14:textId="5BF4307C"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188EB347" w14:textId="41F4DC8E"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35806251"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94887C2"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E8CD826"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C4CE5E6" w14:textId="0FC73902"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D1C75F5"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7E603D6" w14:textId="69BE0422" w:rsidR="00CA2427" w:rsidRPr="00CA2427" w:rsidRDefault="00CA2427" w:rsidP="00CA2427">
            <w:pPr>
              <w:pBdr>
                <w:top w:val="nil"/>
                <w:left w:val="nil"/>
                <w:bottom w:val="nil"/>
                <w:right w:val="nil"/>
                <w:between w:val="nil"/>
              </w:pBdr>
              <w:jc w:val="center"/>
              <w:rPr>
                <w:b/>
                <w:sz w:val="18"/>
                <w:szCs w:val="18"/>
              </w:rPr>
            </w:pPr>
          </w:p>
        </w:tc>
      </w:tr>
      <w:tr w:rsidR="00CA2427" w:rsidRPr="00E07C55" w14:paraId="7FD0B4A0" w14:textId="77777777" w:rsidTr="00CA2427">
        <w:trPr>
          <w:trHeight w:val="266"/>
          <w:jc w:val="center"/>
        </w:trPr>
        <w:tc>
          <w:tcPr>
            <w:tcW w:w="1668" w:type="dxa"/>
          </w:tcPr>
          <w:p w14:paraId="40B9124F" w14:textId="77777777" w:rsidR="00CA2427" w:rsidRPr="00E07C55" w:rsidRDefault="00CA2427" w:rsidP="00CA2427">
            <w:pPr>
              <w:pBdr>
                <w:top w:val="nil"/>
                <w:left w:val="nil"/>
                <w:bottom w:val="nil"/>
                <w:right w:val="nil"/>
                <w:between w:val="nil"/>
              </w:pBdr>
              <w:spacing w:before="2"/>
              <w:ind w:left="633"/>
              <w:rPr>
                <w:b/>
                <w:color w:val="000000"/>
                <w:sz w:val="20"/>
                <w:szCs w:val="20"/>
              </w:rPr>
            </w:pPr>
            <w:r w:rsidRPr="00E07C55">
              <w:rPr>
                <w:b/>
                <w:color w:val="000000"/>
                <w:sz w:val="20"/>
                <w:szCs w:val="20"/>
              </w:rPr>
              <w:t>ЗК 6</w:t>
            </w:r>
          </w:p>
        </w:tc>
        <w:tc>
          <w:tcPr>
            <w:tcW w:w="336" w:type="dxa"/>
            <w:vAlign w:val="center"/>
          </w:tcPr>
          <w:p w14:paraId="170048A1" w14:textId="095F7331"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00EEF97F" w14:textId="39B1704E"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6AE628AB" w14:textId="672E4603"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1AB3166B" w14:textId="7540CD9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636FD445" w14:textId="521BCDEE"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542F4D42" w14:textId="7678C07B"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35B3AFEC" w14:textId="60FC0312"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4970CD7F" w14:textId="640AD651"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7885609" w14:textId="3F0EA7B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14594308" w14:textId="30454A6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F6D4061" w14:textId="6D446EB1"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5D4BA519" w14:textId="2AE7D3E4"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A09A472" w14:textId="519469B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1EF686A1" w14:textId="00C8096E"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2978076" w14:textId="45A767E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92834FD" w14:textId="424A7A3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5685AD25" w14:textId="3E3E58C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6150391C" w14:textId="78E0C63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5DABCAC0" w14:textId="6221632E"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228E10F4" w14:textId="35E6B9E6"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F2D1504" w14:textId="6F766C64"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F8C1305" w14:textId="20061B3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7F5A73CB" w14:textId="77777777" w:rsidTr="00CA2427">
        <w:trPr>
          <w:trHeight w:val="263"/>
          <w:jc w:val="center"/>
        </w:trPr>
        <w:tc>
          <w:tcPr>
            <w:tcW w:w="1668" w:type="dxa"/>
          </w:tcPr>
          <w:p w14:paraId="04AE5989" w14:textId="77777777" w:rsidR="00CA2427" w:rsidRPr="00E07C55" w:rsidRDefault="00CA2427" w:rsidP="00CA2427">
            <w:pPr>
              <w:pBdr>
                <w:top w:val="nil"/>
                <w:left w:val="nil"/>
                <w:bottom w:val="nil"/>
                <w:right w:val="nil"/>
                <w:between w:val="nil"/>
              </w:pBdr>
              <w:ind w:left="633"/>
              <w:rPr>
                <w:b/>
                <w:color w:val="000000"/>
                <w:sz w:val="20"/>
                <w:szCs w:val="20"/>
              </w:rPr>
            </w:pPr>
            <w:r w:rsidRPr="00E07C55">
              <w:rPr>
                <w:b/>
                <w:color w:val="000000"/>
                <w:sz w:val="20"/>
                <w:szCs w:val="20"/>
              </w:rPr>
              <w:t>ЗК 7</w:t>
            </w:r>
          </w:p>
        </w:tc>
        <w:tc>
          <w:tcPr>
            <w:tcW w:w="336" w:type="dxa"/>
            <w:vAlign w:val="center"/>
          </w:tcPr>
          <w:p w14:paraId="2FAD968A"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317507B2"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1B51027" w14:textId="2C4F7B51"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A3995DD" w14:textId="254DED16"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1E371621" w14:textId="398D2701"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4258B778"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60835B5F"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A55311E"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14A0B11"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30974360" w14:textId="7557604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6007631" w14:textId="3414837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4AC3181B" w14:textId="0ECCDCE9"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980A9A3"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7F8A64A"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391010B7"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85E2049"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E096844"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9F1A0B8"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65AF662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4EF69B9"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FB7997A"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187AACD" w14:textId="77777777" w:rsidR="00CA2427" w:rsidRPr="00CA2427" w:rsidRDefault="00CA2427" w:rsidP="00CA2427">
            <w:pPr>
              <w:pBdr>
                <w:top w:val="nil"/>
                <w:left w:val="nil"/>
                <w:bottom w:val="nil"/>
                <w:right w:val="nil"/>
                <w:between w:val="nil"/>
              </w:pBdr>
              <w:jc w:val="center"/>
              <w:rPr>
                <w:b/>
                <w:sz w:val="18"/>
                <w:szCs w:val="18"/>
              </w:rPr>
            </w:pPr>
          </w:p>
        </w:tc>
      </w:tr>
      <w:tr w:rsidR="00CA2427" w:rsidRPr="00E07C55" w14:paraId="4EE186DD" w14:textId="77777777" w:rsidTr="00CA2427">
        <w:trPr>
          <w:trHeight w:val="263"/>
          <w:jc w:val="center"/>
        </w:trPr>
        <w:tc>
          <w:tcPr>
            <w:tcW w:w="1668" w:type="dxa"/>
          </w:tcPr>
          <w:p w14:paraId="4C19314D" w14:textId="77777777" w:rsidR="00CA2427" w:rsidRPr="00E07C55" w:rsidRDefault="00CA2427" w:rsidP="00CA2427">
            <w:pPr>
              <w:pBdr>
                <w:top w:val="nil"/>
                <w:left w:val="nil"/>
                <w:bottom w:val="nil"/>
                <w:right w:val="nil"/>
                <w:between w:val="nil"/>
              </w:pBdr>
              <w:ind w:left="633"/>
              <w:rPr>
                <w:b/>
                <w:color w:val="000000"/>
                <w:sz w:val="20"/>
                <w:szCs w:val="20"/>
              </w:rPr>
            </w:pPr>
            <w:r w:rsidRPr="00E07C55">
              <w:rPr>
                <w:b/>
                <w:color w:val="000000"/>
                <w:sz w:val="20"/>
                <w:szCs w:val="20"/>
              </w:rPr>
              <w:t>ЗК 8</w:t>
            </w:r>
          </w:p>
        </w:tc>
        <w:tc>
          <w:tcPr>
            <w:tcW w:w="336" w:type="dxa"/>
            <w:vAlign w:val="center"/>
          </w:tcPr>
          <w:p w14:paraId="7D8528DE" w14:textId="5AAF70D3" w:rsidR="00CA2427" w:rsidRPr="00B71529" w:rsidRDefault="0084546D" w:rsidP="00CA2427">
            <w:pPr>
              <w:pBdr>
                <w:top w:val="nil"/>
                <w:left w:val="nil"/>
                <w:bottom w:val="nil"/>
                <w:right w:val="nil"/>
                <w:between w:val="nil"/>
              </w:pBdr>
              <w:jc w:val="center"/>
              <w:rPr>
                <w:b/>
                <w:sz w:val="20"/>
                <w:szCs w:val="20"/>
              </w:rPr>
            </w:pPr>
            <w:r w:rsidRPr="00B71529">
              <w:rPr>
                <w:b/>
                <w:sz w:val="20"/>
                <w:szCs w:val="20"/>
              </w:rPr>
              <w:t>+</w:t>
            </w:r>
          </w:p>
        </w:tc>
        <w:tc>
          <w:tcPr>
            <w:tcW w:w="336" w:type="dxa"/>
            <w:vAlign w:val="center"/>
          </w:tcPr>
          <w:p w14:paraId="787DBAF1" w14:textId="5B9199E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0A7997C8" w14:textId="0F500FF1"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5C07A3E" w14:textId="7BC93D5A"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741E8B44" w14:textId="7243A61F"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52D19B86" w14:textId="12035A33"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4E484C34" w14:textId="25A8095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46A04FA4" w14:textId="3A7ABB33"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0F1C1DDF" w14:textId="116C6BA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44B2BEF1" w14:textId="076A63CC"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1853EF9B" w14:textId="17834E3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71BCECB" w14:textId="1010822D"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0D93882" w14:textId="4C62B95A"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1859A93F" w14:textId="1BA0A729"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2BE9D72" w14:textId="026D8D4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25AAE3CD" w14:textId="3FD0F57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27F1EA98" w14:textId="4E65C3ED"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6C188C3" w14:textId="311A48F2"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49A85584" w14:textId="586D2A54"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9E57707" w14:textId="6EFDBE1E"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53142BB9" w14:textId="17736A6E"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47DE2C6D" w14:textId="7F49DF14"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1F89C251" w14:textId="77777777" w:rsidTr="00CA2427">
        <w:trPr>
          <w:trHeight w:val="265"/>
          <w:jc w:val="center"/>
        </w:trPr>
        <w:tc>
          <w:tcPr>
            <w:tcW w:w="1668" w:type="dxa"/>
          </w:tcPr>
          <w:p w14:paraId="3CFFAE24" w14:textId="77777777" w:rsidR="00CA2427" w:rsidRPr="00E07C55" w:rsidRDefault="00CA2427" w:rsidP="00CA2427">
            <w:pPr>
              <w:pBdr>
                <w:top w:val="nil"/>
                <w:left w:val="nil"/>
                <w:bottom w:val="nil"/>
                <w:right w:val="nil"/>
                <w:between w:val="nil"/>
              </w:pBdr>
              <w:spacing w:before="2"/>
              <w:ind w:left="633"/>
              <w:rPr>
                <w:b/>
                <w:color w:val="000000"/>
                <w:sz w:val="20"/>
                <w:szCs w:val="20"/>
              </w:rPr>
            </w:pPr>
            <w:r w:rsidRPr="00E07C55">
              <w:rPr>
                <w:b/>
                <w:color w:val="000000"/>
                <w:sz w:val="20"/>
                <w:szCs w:val="20"/>
              </w:rPr>
              <w:t>ЗК 9</w:t>
            </w:r>
          </w:p>
        </w:tc>
        <w:tc>
          <w:tcPr>
            <w:tcW w:w="336" w:type="dxa"/>
            <w:vAlign w:val="center"/>
          </w:tcPr>
          <w:p w14:paraId="37C87D76" w14:textId="1788438B" w:rsidR="00CA2427" w:rsidRPr="00B71529" w:rsidRDefault="0084546D" w:rsidP="00CA2427">
            <w:pPr>
              <w:pBdr>
                <w:top w:val="nil"/>
                <w:left w:val="nil"/>
                <w:bottom w:val="nil"/>
                <w:right w:val="nil"/>
                <w:between w:val="nil"/>
              </w:pBdr>
              <w:jc w:val="center"/>
              <w:rPr>
                <w:b/>
                <w:sz w:val="18"/>
                <w:szCs w:val="18"/>
              </w:rPr>
            </w:pPr>
            <w:r w:rsidRPr="00B71529">
              <w:rPr>
                <w:b/>
                <w:sz w:val="18"/>
                <w:szCs w:val="18"/>
              </w:rPr>
              <w:t>+</w:t>
            </w:r>
          </w:p>
        </w:tc>
        <w:tc>
          <w:tcPr>
            <w:tcW w:w="336" w:type="dxa"/>
            <w:vAlign w:val="center"/>
          </w:tcPr>
          <w:p w14:paraId="2181DE4D" w14:textId="2E3DD5F7"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0E39FFED" w14:textId="79D43908"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21BD34E" w14:textId="500006D0"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6086379E" w14:textId="2C123FD7"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181091E6" w14:textId="1FF71C2E"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4EB9F4CD" w14:textId="6600CFA6"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4EF14AE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9D3E92C"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1A5019E" w14:textId="235B99C6"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623BF2EC" w14:textId="0C2710F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30E3308F" w14:textId="0C66B529"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6CABC36" w14:textId="4011B64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7AA32A6C"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609F6406"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DCD1E82"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1184363" w14:textId="007EC27D"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ADDDE7E" w14:textId="028A5E0C"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CAD6415" w14:textId="114691D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2E57170" w14:textId="5B5556F2"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473DC09C" w14:textId="73F5661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2713023B" w14:textId="77777777" w:rsidR="00CA2427" w:rsidRPr="00CA2427" w:rsidRDefault="00CA2427" w:rsidP="00CA2427">
            <w:pPr>
              <w:pBdr>
                <w:top w:val="nil"/>
                <w:left w:val="nil"/>
                <w:bottom w:val="nil"/>
                <w:right w:val="nil"/>
                <w:between w:val="nil"/>
              </w:pBdr>
              <w:jc w:val="center"/>
              <w:rPr>
                <w:b/>
                <w:sz w:val="18"/>
                <w:szCs w:val="18"/>
              </w:rPr>
            </w:pPr>
          </w:p>
        </w:tc>
      </w:tr>
      <w:tr w:rsidR="00CA2427" w:rsidRPr="00E07C55" w14:paraId="1A5092E0" w14:textId="77777777" w:rsidTr="00CA2427">
        <w:trPr>
          <w:trHeight w:val="264"/>
          <w:jc w:val="center"/>
        </w:trPr>
        <w:tc>
          <w:tcPr>
            <w:tcW w:w="1668" w:type="dxa"/>
          </w:tcPr>
          <w:p w14:paraId="02F06570" w14:textId="77777777" w:rsidR="00CA2427" w:rsidRPr="00E07C55" w:rsidRDefault="00CA2427" w:rsidP="00CA2427">
            <w:pPr>
              <w:pBdr>
                <w:top w:val="nil"/>
                <w:left w:val="nil"/>
                <w:bottom w:val="nil"/>
                <w:right w:val="nil"/>
                <w:between w:val="nil"/>
              </w:pBdr>
              <w:ind w:left="583"/>
              <w:rPr>
                <w:b/>
                <w:color w:val="000000"/>
                <w:sz w:val="20"/>
                <w:szCs w:val="20"/>
              </w:rPr>
            </w:pPr>
            <w:r w:rsidRPr="00E07C55">
              <w:rPr>
                <w:b/>
                <w:color w:val="000000"/>
                <w:sz w:val="20"/>
                <w:szCs w:val="20"/>
              </w:rPr>
              <w:t>ЗК 10</w:t>
            </w:r>
          </w:p>
        </w:tc>
        <w:tc>
          <w:tcPr>
            <w:tcW w:w="336" w:type="dxa"/>
            <w:vAlign w:val="center"/>
          </w:tcPr>
          <w:p w14:paraId="5B701C27" w14:textId="2DD2DF64"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76F4F349" w14:textId="770165FA"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2E2636AD" w14:textId="0B3DCE03"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B0C47C5" w14:textId="285A7AF1"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7129F787" w14:textId="322B2952"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7209E143" w14:textId="2885CA63"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0013C4D9" w14:textId="2FB2024C"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117375E7"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57ED3D2" w14:textId="51C23A2E"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D90E990" w14:textId="233ED2E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7B5D0B86" w14:textId="586B21A1"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3B9015FB" w14:textId="4A90947F"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21A8133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7F67821" w14:textId="02A8D67A"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56B5E95" w14:textId="4C31B3C5"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131856BE" w14:textId="29CA6369"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27C47DFB" w14:textId="54547AA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821E08C" w14:textId="47F130E7"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06B036F3" w14:textId="0AEDF386"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138C4D2" w14:textId="65A41AD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69E37D22" w14:textId="63A6AF07"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5744812E" w14:textId="0C95823A"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2C4777AB" w14:textId="77777777" w:rsidTr="00CA2427">
        <w:trPr>
          <w:trHeight w:val="265"/>
          <w:jc w:val="center"/>
        </w:trPr>
        <w:tc>
          <w:tcPr>
            <w:tcW w:w="1668" w:type="dxa"/>
          </w:tcPr>
          <w:p w14:paraId="201F4E2E" w14:textId="77777777" w:rsidR="00CA2427" w:rsidRPr="00E07C55" w:rsidRDefault="00CA2427" w:rsidP="00CA2427">
            <w:pPr>
              <w:pBdr>
                <w:top w:val="nil"/>
                <w:left w:val="nil"/>
                <w:bottom w:val="nil"/>
                <w:right w:val="nil"/>
                <w:between w:val="nil"/>
              </w:pBdr>
              <w:ind w:left="583"/>
              <w:rPr>
                <w:b/>
                <w:color w:val="000000"/>
                <w:sz w:val="20"/>
                <w:szCs w:val="20"/>
              </w:rPr>
            </w:pPr>
            <w:r w:rsidRPr="00E07C55">
              <w:rPr>
                <w:b/>
                <w:color w:val="000000"/>
                <w:sz w:val="20"/>
                <w:szCs w:val="20"/>
              </w:rPr>
              <w:t>ЗК 11</w:t>
            </w:r>
          </w:p>
        </w:tc>
        <w:tc>
          <w:tcPr>
            <w:tcW w:w="336" w:type="dxa"/>
            <w:vAlign w:val="center"/>
          </w:tcPr>
          <w:p w14:paraId="6C06F407"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61CCAF05" w14:textId="092B7A12"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04634409" w14:textId="2929058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F35D25A" w14:textId="5EB1A70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7ED3B2AA" w14:textId="606103EA"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1A7A1A39"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94CB6ED"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F12811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3EFCEF0"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1E296D8" w14:textId="3C2C9EE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CC1A526" w14:textId="16D83732"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6BE983FC" w14:textId="1B2334E4"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8794AF0"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03CC4B5" w14:textId="22E4B4D5"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65346C6" w14:textId="0AA023B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13CEC671" w14:textId="3C86150B"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7E9F8C7A" w14:textId="7EE2155E"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49DD23B3" w14:textId="69E55368"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43AF5BC6"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9609B4A"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A322FFD" w14:textId="5D14F1A0"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0267C90B" w14:textId="425AB733"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5FB7026F" w14:textId="77777777" w:rsidTr="00CA2427">
        <w:trPr>
          <w:trHeight w:val="263"/>
          <w:jc w:val="center"/>
        </w:trPr>
        <w:tc>
          <w:tcPr>
            <w:tcW w:w="1668" w:type="dxa"/>
          </w:tcPr>
          <w:p w14:paraId="4CC6932B" w14:textId="77777777" w:rsidR="00CA2427" w:rsidRPr="00E07C55" w:rsidRDefault="00CA2427" w:rsidP="00CA2427">
            <w:pPr>
              <w:pBdr>
                <w:top w:val="nil"/>
                <w:left w:val="nil"/>
                <w:bottom w:val="nil"/>
                <w:right w:val="nil"/>
                <w:between w:val="nil"/>
              </w:pBdr>
              <w:ind w:left="583"/>
              <w:rPr>
                <w:b/>
                <w:color w:val="000000"/>
                <w:sz w:val="20"/>
                <w:szCs w:val="20"/>
              </w:rPr>
            </w:pPr>
            <w:r w:rsidRPr="00E07C55">
              <w:rPr>
                <w:b/>
                <w:color w:val="000000"/>
                <w:sz w:val="20"/>
                <w:szCs w:val="20"/>
              </w:rPr>
              <w:t>ЗК 12</w:t>
            </w:r>
          </w:p>
        </w:tc>
        <w:tc>
          <w:tcPr>
            <w:tcW w:w="336" w:type="dxa"/>
            <w:vAlign w:val="center"/>
          </w:tcPr>
          <w:p w14:paraId="7908AD5D"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5CEFB355" w14:textId="69B1E3FF"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2BFA91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DC759DC" w14:textId="33F42211"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3CF19E0" w14:textId="2D3309B4"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5B206EC1"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645CDCA"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EF47289"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2DAB56E"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B6F179F" w14:textId="7FCA2CA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4FEA26B9" w14:textId="0B28D8D6"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64DC59A0"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46747D5"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93BA81F" w14:textId="1B9A7C6F"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40AD7CE9"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A9DD3B4" w14:textId="10A46ACB"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3CF9128"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D009387" w14:textId="0EA1B7A1"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1A28A6BE"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49194E0" w14:textId="6D0E52B5"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000924A7" w14:textId="5987E4EF"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9CFD4E2" w14:textId="32F7B6DD" w:rsidR="00CA2427" w:rsidRPr="00CA2427" w:rsidRDefault="00CA2427" w:rsidP="00CA2427">
            <w:pPr>
              <w:pBdr>
                <w:top w:val="nil"/>
                <w:left w:val="nil"/>
                <w:bottom w:val="nil"/>
                <w:right w:val="nil"/>
                <w:between w:val="nil"/>
              </w:pBdr>
              <w:jc w:val="center"/>
              <w:rPr>
                <w:b/>
                <w:sz w:val="20"/>
                <w:szCs w:val="20"/>
              </w:rPr>
            </w:pPr>
          </w:p>
        </w:tc>
      </w:tr>
      <w:tr w:rsidR="00CA2427" w:rsidRPr="00E07C55" w14:paraId="0F636005" w14:textId="77777777" w:rsidTr="00CA2427">
        <w:trPr>
          <w:trHeight w:val="263"/>
          <w:jc w:val="center"/>
        </w:trPr>
        <w:tc>
          <w:tcPr>
            <w:tcW w:w="1668" w:type="dxa"/>
          </w:tcPr>
          <w:p w14:paraId="0AE547DA" w14:textId="77777777" w:rsidR="00CA2427" w:rsidRPr="00E07C55" w:rsidRDefault="00CA2427" w:rsidP="00CA2427">
            <w:pPr>
              <w:pBdr>
                <w:top w:val="nil"/>
                <w:left w:val="nil"/>
                <w:bottom w:val="nil"/>
                <w:right w:val="nil"/>
                <w:between w:val="nil"/>
              </w:pBdr>
              <w:ind w:left="583"/>
              <w:rPr>
                <w:b/>
                <w:color w:val="000000"/>
                <w:sz w:val="20"/>
                <w:szCs w:val="20"/>
              </w:rPr>
            </w:pPr>
            <w:r w:rsidRPr="00E07C55">
              <w:rPr>
                <w:b/>
                <w:color w:val="000000"/>
                <w:sz w:val="20"/>
                <w:szCs w:val="20"/>
              </w:rPr>
              <w:t>ЗК 13</w:t>
            </w:r>
          </w:p>
        </w:tc>
        <w:tc>
          <w:tcPr>
            <w:tcW w:w="336" w:type="dxa"/>
            <w:vAlign w:val="center"/>
          </w:tcPr>
          <w:p w14:paraId="19021C69"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0108B40D" w14:textId="4D669657"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45F00A46"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4C6F813" w14:textId="7801222A"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027AB47" w14:textId="400CE9D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CE26304" w14:textId="117D1989"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63FD47F9"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6BF1A88"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C6979FE"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579F405" w14:textId="0A1F614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2932946" w14:textId="70E2ADC9"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72A34AE1" w14:textId="7B4BF8F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7D7C7B84"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B9B78CE" w14:textId="38FB07DC"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06764870"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2C59CC0" w14:textId="1169526D"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21B1DB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55080AE" w14:textId="108BC85D"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C65536D"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63E499F" w14:textId="5D924411"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7E9B4E78"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71E5F83" w14:textId="77777777" w:rsidR="00CA2427" w:rsidRPr="00CA2427" w:rsidRDefault="00CA2427" w:rsidP="00CA2427">
            <w:pPr>
              <w:pBdr>
                <w:top w:val="nil"/>
                <w:left w:val="nil"/>
                <w:bottom w:val="nil"/>
                <w:right w:val="nil"/>
                <w:between w:val="nil"/>
              </w:pBdr>
              <w:jc w:val="center"/>
              <w:rPr>
                <w:b/>
                <w:sz w:val="18"/>
                <w:szCs w:val="18"/>
              </w:rPr>
            </w:pPr>
          </w:p>
        </w:tc>
      </w:tr>
      <w:tr w:rsidR="00CA2427" w:rsidRPr="00E07C55" w14:paraId="173EC378" w14:textId="77777777" w:rsidTr="00CA2427">
        <w:trPr>
          <w:trHeight w:val="263"/>
          <w:jc w:val="center"/>
        </w:trPr>
        <w:tc>
          <w:tcPr>
            <w:tcW w:w="1668" w:type="dxa"/>
          </w:tcPr>
          <w:p w14:paraId="6D0BA2E0" w14:textId="4297FBF2" w:rsidR="00CA2427" w:rsidRPr="00E07C55" w:rsidRDefault="00CA2427" w:rsidP="00CA2427">
            <w:pPr>
              <w:pBdr>
                <w:top w:val="nil"/>
                <w:left w:val="nil"/>
                <w:bottom w:val="nil"/>
                <w:right w:val="nil"/>
                <w:between w:val="nil"/>
              </w:pBdr>
              <w:ind w:left="583"/>
              <w:rPr>
                <w:b/>
                <w:color w:val="000000"/>
                <w:sz w:val="20"/>
                <w:szCs w:val="20"/>
              </w:rPr>
            </w:pPr>
            <w:r w:rsidRPr="00E07C55">
              <w:rPr>
                <w:b/>
                <w:color w:val="000000"/>
                <w:sz w:val="20"/>
                <w:szCs w:val="20"/>
              </w:rPr>
              <w:t>ЗК 14</w:t>
            </w:r>
          </w:p>
        </w:tc>
        <w:tc>
          <w:tcPr>
            <w:tcW w:w="336" w:type="dxa"/>
            <w:vAlign w:val="center"/>
          </w:tcPr>
          <w:p w14:paraId="72746488"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7641AAAB" w14:textId="77777777"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503D464D"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9BECC44"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7AF33CF" w14:textId="398005CA"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7633D46" w14:textId="07495126"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6532A5A8"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30A0834"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2E99B7E"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6FEFA21" w14:textId="4331FA8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1ECE9729" w14:textId="4A7526BE"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689CB32"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F452C0F"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BB80EB2" w14:textId="5E8899C5"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1F1894F0" w14:textId="726BE55A"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D167F9A" w14:textId="77777777"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3329E434"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9246DA3"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358F02BF"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A692EE1" w14:textId="77777777"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4038513E"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B9199C1" w14:textId="77777777" w:rsidR="00CA2427" w:rsidRPr="00CA2427" w:rsidRDefault="00CA2427" w:rsidP="00CA2427">
            <w:pPr>
              <w:pBdr>
                <w:top w:val="nil"/>
                <w:left w:val="nil"/>
                <w:bottom w:val="nil"/>
                <w:right w:val="nil"/>
                <w:between w:val="nil"/>
              </w:pBdr>
              <w:jc w:val="center"/>
              <w:rPr>
                <w:b/>
                <w:sz w:val="18"/>
                <w:szCs w:val="18"/>
              </w:rPr>
            </w:pPr>
          </w:p>
        </w:tc>
      </w:tr>
      <w:tr w:rsidR="00CA2427" w:rsidRPr="00E07C55" w14:paraId="227E112F" w14:textId="77777777" w:rsidTr="00CA2427">
        <w:trPr>
          <w:trHeight w:val="265"/>
          <w:jc w:val="center"/>
        </w:trPr>
        <w:tc>
          <w:tcPr>
            <w:tcW w:w="1668" w:type="dxa"/>
          </w:tcPr>
          <w:p w14:paraId="72674D98" w14:textId="77777777" w:rsidR="00CA2427" w:rsidRPr="00E07C55" w:rsidRDefault="00CA2427" w:rsidP="00CA2427">
            <w:pPr>
              <w:pBdr>
                <w:top w:val="nil"/>
                <w:left w:val="nil"/>
                <w:bottom w:val="nil"/>
                <w:right w:val="nil"/>
                <w:between w:val="nil"/>
              </w:pBdr>
              <w:ind w:left="600"/>
              <w:rPr>
                <w:b/>
                <w:color w:val="000000"/>
                <w:sz w:val="20"/>
                <w:szCs w:val="20"/>
              </w:rPr>
            </w:pPr>
            <w:r w:rsidRPr="00E07C55">
              <w:rPr>
                <w:b/>
                <w:color w:val="000000"/>
                <w:sz w:val="20"/>
                <w:szCs w:val="20"/>
              </w:rPr>
              <w:t>ФК 1</w:t>
            </w:r>
          </w:p>
        </w:tc>
        <w:tc>
          <w:tcPr>
            <w:tcW w:w="336" w:type="dxa"/>
            <w:vAlign w:val="center"/>
          </w:tcPr>
          <w:p w14:paraId="0018BFC0" w14:textId="0DD0C8D6"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5080E238" w14:textId="304A987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7B736465" w14:textId="38C8074A"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14DF6D4E" w14:textId="6CCC7799"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5A71117E" w14:textId="7B1520FD"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3EB8E58A" w14:textId="035A2A3B"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564AC602" w14:textId="3512D261"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0D9B23A1" w14:textId="6F659084"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13B2965B" w14:textId="4A0DEAE3"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53EE3BF" w14:textId="266618F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18B3E331" w14:textId="35D926EE"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481F893F" w14:textId="0B5C35C5"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CE1036F" w14:textId="2B7479E9"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5F4DB973" w14:textId="6667C446"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43D061FE" w14:textId="35E19563"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2C4C38B9" w14:textId="2A2CB648"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0328D6D2" w14:textId="1059AE4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0C5DFF3" w14:textId="5B80275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522D46D1" w14:textId="5E7157D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2E02B318" w14:textId="3D43D84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89D5A2A" w14:textId="6ECC06D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0798CAD0" w14:textId="3D5FC19A"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60A2A4D9" w14:textId="77777777" w:rsidTr="00CA2427">
        <w:trPr>
          <w:trHeight w:val="263"/>
          <w:jc w:val="center"/>
        </w:trPr>
        <w:tc>
          <w:tcPr>
            <w:tcW w:w="1668" w:type="dxa"/>
          </w:tcPr>
          <w:p w14:paraId="5965EB79" w14:textId="77777777" w:rsidR="00CA2427" w:rsidRPr="00E07C55" w:rsidRDefault="00CA2427" w:rsidP="00CA2427">
            <w:pPr>
              <w:pBdr>
                <w:top w:val="nil"/>
                <w:left w:val="nil"/>
                <w:bottom w:val="nil"/>
                <w:right w:val="nil"/>
                <w:between w:val="nil"/>
              </w:pBdr>
              <w:ind w:left="600"/>
              <w:rPr>
                <w:b/>
                <w:color w:val="000000"/>
                <w:sz w:val="20"/>
                <w:szCs w:val="20"/>
              </w:rPr>
            </w:pPr>
            <w:r w:rsidRPr="00E07C55">
              <w:rPr>
                <w:b/>
                <w:color w:val="000000"/>
                <w:sz w:val="20"/>
                <w:szCs w:val="20"/>
              </w:rPr>
              <w:t>ФК 2</w:t>
            </w:r>
          </w:p>
        </w:tc>
        <w:tc>
          <w:tcPr>
            <w:tcW w:w="336" w:type="dxa"/>
            <w:vAlign w:val="center"/>
          </w:tcPr>
          <w:p w14:paraId="36077206" w14:textId="1DB5747D"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56AE2DB0" w14:textId="1D93016C"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731BAD26" w14:textId="2BAA42DC"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07CE8072" w14:textId="3DD3B55C"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18224FC9" w14:textId="7DE1502D"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775B9899" w14:textId="481065A9"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0FFA29D5" w14:textId="3818D804"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0B239AC9" w14:textId="66B758D1"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6FF5D2A7" w14:textId="12F8F07E"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49F555E"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F9AC500"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F846046" w14:textId="5AA4A15E"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46E3E02" w14:textId="3E17E1EF"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444DD819" w14:textId="576BB8FD"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9681D35" w14:textId="3543524F"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2A356A33" w14:textId="72B97B49"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5E37E863" w14:textId="50BB908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21DB1135" w14:textId="46A3C82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C2FDFAA" w14:textId="1441925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3A46C8E" w14:textId="3297490E"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5E5375C" w14:textId="70DA5BD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5589B1F7" w14:textId="4D94920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79DD2002" w14:textId="77777777" w:rsidTr="00CA2427">
        <w:trPr>
          <w:trHeight w:val="263"/>
          <w:jc w:val="center"/>
        </w:trPr>
        <w:tc>
          <w:tcPr>
            <w:tcW w:w="1668" w:type="dxa"/>
          </w:tcPr>
          <w:p w14:paraId="5A9B0D45" w14:textId="77777777" w:rsidR="00CA2427" w:rsidRPr="00E07C55" w:rsidRDefault="00CA2427" w:rsidP="00CA2427">
            <w:pPr>
              <w:pBdr>
                <w:top w:val="nil"/>
                <w:left w:val="nil"/>
                <w:bottom w:val="nil"/>
                <w:right w:val="nil"/>
                <w:between w:val="nil"/>
              </w:pBdr>
              <w:ind w:left="600"/>
              <w:rPr>
                <w:b/>
                <w:color w:val="000000"/>
                <w:sz w:val="20"/>
                <w:szCs w:val="20"/>
              </w:rPr>
            </w:pPr>
            <w:r w:rsidRPr="00E07C55">
              <w:rPr>
                <w:b/>
                <w:color w:val="000000"/>
                <w:sz w:val="20"/>
                <w:szCs w:val="20"/>
              </w:rPr>
              <w:t>ФК 3</w:t>
            </w:r>
          </w:p>
        </w:tc>
        <w:tc>
          <w:tcPr>
            <w:tcW w:w="336" w:type="dxa"/>
            <w:vAlign w:val="center"/>
          </w:tcPr>
          <w:p w14:paraId="0958F440" w14:textId="1E30CC9C" w:rsidR="00CA2427" w:rsidRPr="00B71529" w:rsidRDefault="009302EE" w:rsidP="00CA2427">
            <w:pPr>
              <w:pBdr>
                <w:top w:val="nil"/>
                <w:left w:val="nil"/>
                <w:bottom w:val="nil"/>
                <w:right w:val="nil"/>
                <w:between w:val="nil"/>
              </w:pBdr>
              <w:jc w:val="center"/>
              <w:rPr>
                <w:b/>
                <w:sz w:val="20"/>
                <w:szCs w:val="20"/>
              </w:rPr>
            </w:pPr>
            <w:r w:rsidRPr="00B71529">
              <w:rPr>
                <w:b/>
                <w:sz w:val="20"/>
                <w:szCs w:val="20"/>
              </w:rPr>
              <w:t>+</w:t>
            </w:r>
          </w:p>
        </w:tc>
        <w:tc>
          <w:tcPr>
            <w:tcW w:w="336" w:type="dxa"/>
            <w:vAlign w:val="center"/>
          </w:tcPr>
          <w:p w14:paraId="349EE91B" w14:textId="57B31F1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4F6190F1" w14:textId="0DBB80B5"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6D02491C" w14:textId="6D4555B3"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0BBBB607" w14:textId="17F5ABD7"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3B42F1F3" w14:textId="3DA9D836"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1248D517" w14:textId="37D877C5"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0F2396B8" w14:textId="22D73A6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6359CFA2" w14:textId="732EC612"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77F5BF0"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BF6B0BF"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1E76FD3"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6B99C5D" w14:textId="025FFA50"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9B063CB" w14:textId="6C082A5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EF14294" w14:textId="104C2BF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48940DD1" w14:textId="553E46D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72E2F3E6" w14:textId="512F955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7B3AAC1" w14:textId="29812D8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12AA6CAE" w14:textId="5BBB943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2F181C63" w14:textId="4631E07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4B05DF40" w14:textId="027D10F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B52798F" w14:textId="7B740346"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3E033742" w14:textId="77777777" w:rsidTr="00CA2427">
        <w:trPr>
          <w:trHeight w:val="266"/>
          <w:jc w:val="center"/>
        </w:trPr>
        <w:tc>
          <w:tcPr>
            <w:tcW w:w="1668" w:type="dxa"/>
          </w:tcPr>
          <w:p w14:paraId="3321E0DE" w14:textId="77777777" w:rsidR="00CA2427" w:rsidRPr="00E07C55" w:rsidRDefault="00CA2427" w:rsidP="00CA2427">
            <w:pPr>
              <w:pBdr>
                <w:top w:val="nil"/>
                <w:left w:val="nil"/>
                <w:bottom w:val="nil"/>
                <w:right w:val="nil"/>
                <w:between w:val="nil"/>
              </w:pBdr>
              <w:spacing w:before="2"/>
              <w:ind w:left="600"/>
              <w:rPr>
                <w:b/>
                <w:color w:val="000000"/>
                <w:sz w:val="20"/>
                <w:szCs w:val="20"/>
              </w:rPr>
            </w:pPr>
            <w:r w:rsidRPr="00E07C55">
              <w:rPr>
                <w:b/>
                <w:color w:val="000000"/>
                <w:sz w:val="20"/>
                <w:szCs w:val="20"/>
              </w:rPr>
              <w:t>ФК 4</w:t>
            </w:r>
          </w:p>
        </w:tc>
        <w:tc>
          <w:tcPr>
            <w:tcW w:w="336" w:type="dxa"/>
            <w:vAlign w:val="center"/>
          </w:tcPr>
          <w:p w14:paraId="35BC6D1B" w14:textId="4A1EE990"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18B27117" w14:textId="2CAE8306"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10A92F63" w14:textId="3DE55AEA"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458BAD00" w14:textId="22DDA5C4"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1A78B025" w14:textId="2C2D131E"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230A386F" w14:textId="38A2AE2C"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5A23CE9E" w14:textId="5400A07B"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2ABA6A80" w14:textId="35E800D2"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4C9487F1" w14:textId="6471987F"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930016A"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1B329AE"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152E0E4" w14:textId="00627DC6"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38A34CA" w14:textId="225F1BF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817F86E" w14:textId="35C0C7C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2AA28601" w14:textId="3FBC9FC4"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37FB9960" w14:textId="4249FBD1"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4A37B684" w14:textId="2B4E640F"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661BA19" w14:textId="796152D6"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7E2D2A3E" w14:textId="25B3CF3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25BA9292" w14:textId="7E20FAA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195C33C" w14:textId="523C7657"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696F8041" w14:textId="096688BF"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401B3291" w14:textId="77777777" w:rsidTr="00CA2427">
        <w:trPr>
          <w:trHeight w:val="263"/>
          <w:jc w:val="center"/>
        </w:trPr>
        <w:tc>
          <w:tcPr>
            <w:tcW w:w="1668" w:type="dxa"/>
          </w:tcPr>
          <w:p w14:paraId="1C6BC721" w14:textId="77777777" w:rsidR="00CA2427" w:rsidRPr="00E07C55" w:rsidRDefault="00CA2427" w:rsidP="00CA2427">
            <w:pPr>
              <w:pBdr>
                <w:top w:val="nil"/>
                <w:left w:val="nil"/>
                <w:bottom w:val="nil"/>
                <w:right w:val="nil"/>
                <w:between w:val="nil"/>
              </w:pBdr>
              <w:ind w:left="600"/>
              <w:rPr>
                <w:b/>
                <w:color w:val="000000"/>
                <w:sz w:val="20"/>
                <w:szCs w:val="20"/>
              </w:rPr>
            </w:pPr>
            <w:r w:rsidRPr="00E07C55">
              <w:rPr>
                <w:b/>
                <w:color w:val="000000"/>
                <w:sz w:val="20"/>
                <w:szCs w:val="20"/>
              </w:rPr>
              <w:t>ФК 5</w:t>
            </w:r>
          </w:p>
        </w:tc>
        <w:tc>
          <w:tcPr>
            <w:tcW w:w="336" w:type="dxa"/>
            <w:vAlign w:val="center"/>
          </w:tcPr>
          <w:p w14:paraId="6DC302E5" w14:textId="5126376A" w:rsidR="00CA2427" w:rsidRPr="00B71529" w:rsidRDefault="009302EE" w:rsidP="00CA2427">
            <w:pPr>
              <w:pBdr>
                <w:top w:val="nil"/>
                <w:left w:val="nil"/>
                <w:bottom w:val="nil"/>
                <w:right w:val="nil"/>
                <w:between w:val="nil"/>
              </w:pBdr>
              <w:jc w:val="center"/>
              <w:rPr>
                <w:b/>
                <w:sz w:val="20"/>
                <w:szCs w:val="20"/>
              </w:rPr>
            </w:pPr>
            <w:r w:rsidRPr="00B71529">
              <w:rPr>
                <w:b/>
                <w:sz w:val="20"/>
                <w:szCs w:val="20"/>
              </w:rPr>
              <w:t>+</w:t>
            </w:r>
          </w:p>
        </w:tc>
        <w:tc>
          <w:tcPr>
            <w:tcW w:w="336" w:type="dxa"/>
            <w:vAlign w:val="center"/>
          </w:tcPr>
          <w:p w14:paraId="6D52F716" w14:textId="3D98B57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22DDF66A" w14:textId="26768B45"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3842F7E1" w14:textId="2CC9A544"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7C2C557E" w14:textId="4ED5FB51"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4BD8AC0C" w14:textId="22BAD102"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524D2A24" w14:textId="2F8F75DB"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7556827D" w14:textId="207440BF"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12D8E655" w14:textId="74F438FE"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608F42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08BCC52"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E2A3031"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387AFCD" w14:textId="758A32E0"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77029CF" w14:textId="5A8BCCB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500B7FA" w14:textId="40392913"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779EBA20" w14:textId="6BE99843"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1F574255" w14:textId="7B8344C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71986F26" w14:textId="75F2DC5C"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7FECEE73" w14:textId="00FCB3AE"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F84B67A" w14:textId="7985D03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6159342B" w14:textId="1D92663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6334B42" w14:textId="7869130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50F8B816" w14:textId="77777777" w:rsidTr="00CA2427">
        <w:trPr>
          <w:trHeight w:val="264"/>
          <w:jc w:val="center"/>
        </w:trPr>
        <w:tc>
          <w:tcPr>
            <w:tcW w:w="1668" w:type="dxa"/>
          </w:tcPr>
          <w:p w14:paraId="6E6FB18D" w14:textId="77777777" w:rsidR="00CA2427" w:rsidRPr="00E07C55" w:rsidRDefault="00CA2427" w:rsidP="00CA2427">
            <w:pPr>
              <w:pBdr>
                <w:top w:val="nil"/>
                <w:left w:val="nil"/>
                <w:bottom w:val="nil"/>
                <w:right w:val="nil"/>
                <w:between w:val="nil"/>
              </w:pBdr>
              <w:spacing w:before="1"/>
              <w:ind w:left="600"/>
              <w:rPr>
                <w:b/>
                <w:color w:val="000000"/>
                <w:sz w:val="20"/>
                <w:szCs w:val="20"/>
              </w:rPr>
            </w:pPr>
            <w:r w:rsidRPr="00E07C55">
              <w:rPr>
                <w:b/>
                <w:color w:val="000000"/>
                <w:sz w:val="20"/>
                <w:szCs w:val="20"/>
              </w:rPr>
              <w:t>ФК 6</w:t>
            </w:r>
          </w:p>
        </w:tc>
        <w:tc>
          <w:tcPr>
            <w:tcW w:w="336" w:type="dxa"/>
            <w:vAlign w:val="center"/>
          </w:tcPr>
          <w:p w14:paraId="4DFB55FF"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3E1F0781" w14:textId="74A005A0"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76FC0F8" w14:textId="720B5917"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254AD385" w14:textId="0953F30E"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2A15E99" w14:textId="3865C310"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43B6DFC9"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9B3F171"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7426A91" w14:textId="26E4ABAA"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79FF39CE" w14:textId="7A0FC2E5"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F597AB6" w14:textId="2D9A6F2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6C58118" w14:textId="583B67F3"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1F63B8D"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E577526" w14:textId="30ECA5F4"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C362658" w14:textId="1845DD96"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469DB68" w14:textId="1CC37718"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C12EBA9" w14:textId="7E8434DB"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CE7AC27" w14:textId="4B52771E"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EC43460"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81A2969"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EB34F26"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FF052DF" w14:textId="567C6D91"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1A82EC4" w14:textId="35B0998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6A28D437" w14:textId="77777777" w:rsidTr="00CA2427">
        <w:trPr>
          <w:trHeight w:val="265"/>
          <w:jc w:val="center"/>
        </w:trPr>
        <w:tc>
          <w:tcPr>
            <w:tcW w:w="1668" w:type="dxa"/>
          </w:tcPr>
          <w:p w14:paraId="70BB1189" w14:textId="77777777" w:rsidR="00CA2427" w:rsidRPr="00E07C55" w:rsidRDefault="00CA2427" w:rsidP="00CA2427">
            <w:pPr>
              <w:pBdr>
                <w:top w:val="nil"/>
                <w:left w:val="nil"/>
                <w:bottom w:val="nil"/>
                <w:right w:val="nil"/>
                <w:between w:val="nil"/>
              </w:pBdr>
              <w:spacing w:before="2"/>
              <w:ind w:left="600"/>
              <w:rPr>
                <w:b/>
                <w:color w:val="000000"/>
                <w:sz w:val="20"/>
                <w:szCs w:val="20"/>
              </w:rPr>
            </w:pPr>
            <w:r w:rsidRPr="00E07C55">
              <w:rPr>
                <w:b/>
                <w:color w:val="000000"/>
                <w:sz w:val="20"/>
                <w:szCs w:val="20"/>
              </w:rPr>
              <w:t>ФК 7</w:t>
            </w:r>
          </w:p>
        </w:tc>
        <w:tc>
          <w:tcPr>
            <w:tcW w:w="336" w:type="dxa"/>
            <w:vAlign w:val="center"/>
          </w:tcPr>
          <w:p w14:paraId="539CA40A" w14:textId="79DF91EA"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3B4DE36F" w14:textId="52FDE16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61ADDF6" w14:textId="70BBEED9"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3FC1E887" w14:textId="74C6E5E7"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0D026BCC" w14:textId="0D6EBE7D"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30EE220A" w14:textId="73F10806"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3A9CA490" w14:textId="18A6EF35"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2661F45E" w14:textId="57337508"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16E87BA3" w14:textId="366D64B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6FDBEC9C" w14:textId="6C1D974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6311190D" w14:textId="49B4C16E"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1FAF5A5" w14:textId="329E71FE"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3AE8053" w14:textId="4C526C4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487DD1A2" w14:textId="603A2B5D"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DE019C2" w14:textId="11114AD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948DC27" w14:textId="5F7112E3"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B32923E" w14:textId="0FEE872D"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1E2138B4" w14:textId="4CC494BA"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7B89259B" w14:textId="2C8A731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774B1CE" w14:textId="566D48AA"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2D60779" w14:textId="39897468"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57E98C6A" w14:textId="5CC5D77F"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7D1E995A" w14:textId="77777777" w:rsidTr="00CA2427">
        <w:trPr>
          <w:trHeight w:val="263"/>
          <w:jc w:val="center"/>
        </w:trPr>
        <w:tc>
          <w:tcPr>
            <w:tcW w:w="1668" w:type="dxa"/>
          </w:tcPr>
          <w:p w14:paraId="3B622590" w14:textId="77777777" w:rsidR="00CA2427" w:rsidRPr="00E07C55" w:rsidRDefault="00CA2427" w:rsidP="00CA2427">
            <w:pPr>
              <w:pBdr>
                <w:top w:val="nil"/>
                <w:left w:val="nil"/>
                <w:bottom w:val="nil"/>
                <w:right w:val="nil"/>
                <w:between w:val="nil"/>
              </w:pBdr>
              <w:ind w:left="600"/>
              <w:rPr>
                <w:b/>
                <w:color w:val="000000"/>
                <w:sz w:val="20"/>
                <w:szCs w:val="20"/>
              </w:rPr>
            </w:pPr>
            <w:r w:rsidRPr="00E07C55">
              <w:rPr>
                <w:b/>
                <w:color w:val="000000"/>
                <w:sz w:val="20"/>
                <w:szCs w:val="20"/>
              </w:rPr>
              <w:t>ФК 8</w:t>
            </w:r>
          </w:p>
        </w:tc>
        <w:tc>
          <w:tcPr>
            <w:tcW w:w="336" w:type="dxa"/>
            <w:vAlign w:val="center"/>
          </w:tcPr>
          <w:p w14:paraId="3F47C826"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3FD6348B" w14:textId="09F5688A"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7AA9110" w14:textId="2CE91A20"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058BE11E" w14:textId="059C0230"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6247E841" w14:textId="4D0CA6A1"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7BA5F3D4" w14:textId="4640B9A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288813A3" w14:textId="3C1E630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766255E" w14:textId="74C9E1F3"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74B42FC2" w14:textId="7FEE2262"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3F99108D" w14:textId="0BC24564"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6E1CBA6D"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F28D331" w14:textId="30311A8D"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C3AF8B6" w14:textId="04EFD72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D6425E6" w14:textId="001DBCC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460EC2D8" w14:textId="0FDED37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F55AD96" w14:textId="72633B2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54F13A85" w14:textId="63E1DF0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455ED0CA" w14:textId="32BDC356"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617CB25E"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7D3A9F3"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E2B9509" w14:textId="10EDC5C8"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4901583B" w14:textId="6B351B7A"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r>
      <w:tr w:rsidR="00CA2427" w:rsidRPr="00E07C55" w14:paraId="183581F5" w14:textId="77777777" w:rsidTr="00CA2427">
        <w:trPr>
          <w:trHeight w:val="266"/>
          <w:jc w:val="center"/>
        </w:trPr>
        <w:tc>
          <w:tcPr>
            <w:tcW w:w="1668" w:type="dxa"/>
          </w:tcPr>
          <w:p w14:paraId="19EE1340" w14:textId="77777777" w:rsidR="00CA2427" w:rsidRPr="00E07C55" w:rsidRDefault="00CA2427" w:rsidP="00CA2427">
            <w:pPr>
              <w:pBdr>
                <w:top w:val="nil"/>
                <w:left w:val="nil"/>
                <w:bottom w:val="nil"/>
                <w:right w:val="nil"/>
                <w:between w:val="nil"/>
              </w:pBdr>
              <w:ind w:left="600"/>
              <w:rPr>
                <w:b/>
                <w:color w:val="000000"/>
                <w:sz w:val="20"/>
                <w:szCs w:val="20"/>
              </w:rPr>
            </w:pPr>
            <w:r w:rsidRPr="00E07C55">
              <w:rPr>
                <w:b/>
                <w:color w:val="000000"/>
                <w:sz w:val="20"/>
                <w:szCs w:val="20"/>
              </w:rPr>
              <w:t>ФК 9</w:t>
            </w:r>
          </w:p>
        </w:tc>
        <w:tc>
          <w:tcPr>
            <w:tcW w:w="336" w:type="dxa"/>
            <w:vAlign w:val="center"/>
          </w:tcPr>
          <w:p w14:paraId="5D6533F9" w14:textId="5542A278"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0E87BA5E" w14:textId="6F6C09A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080552A3" w14:textId="1EBB796E"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4F3FEA51" w14:textId="0842D3BC"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620CFA9E" w14:textId="192E2D22"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26F76D65" w14:textId="5339B533"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D2C880A" w14:textId="67E93E2A"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06BEB5C"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730E87D" w14:textId="6DA9F43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A53C27F" w14:textId="070DB13B"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A598018"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693D928" w14:textId="587B156D"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0FEB577"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6845938"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E5F7BA9"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017AC5C" w14:textId="7C4C8B7F"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73BEE1C" w14:textId="036DD422"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412A73DA" w14:textId="276FC94F"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14AB44D8" w14:textId="068AB4F1"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97CD35C" w14:textId="124C41D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14C52F71" w14:textId="1286A91A"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BB9AC4F" w14:textId="77D64F6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4D244697" w14:textId="77777777" w:rsidTr="00CA2427">
        <w:trPr>
          <w:trHeight w:val="263"/>
          <w:jc w:val="center"/>
        </w:trPr>
        <w:tc>
          <w:tcPr>
            <w:tcW w:w="1668" w:type="dxa"/>
          </w:tcPr>
          <w:p w14:paraId="57C75A10" w14:textId="77777777" w:rsidR="00CA2427" w:rsidRPr="00E07C55" w:rsidRDefault="00CA2427" w:rsidP="00CA2427">
            <w:pPr>
              <w:pBdr>
                <w:top w:val="nil"/>
                <w:left w:val="nil"/>
                <w:bottom w:val="nil"/>
                <w:right w:val="nil"/>
                <w:between w:val="nil"/>
              </w:pBdr>
              <w:ind w:left="552"/>
              <w:rPr>
                <w:b/>
                <w:color w:val="000000"/>
                <w:sz w:val="20"/>
                <w:szCs w:val="20"/>
              </w:rPr>
            </w:pPr>
            <w:r w:rsidRPr="00E07C55">
              <w:rPr>
                <w:b/>
                <w:color w:val="000000"/>
                <w:sz w:val="20"/>
                <w:szCs w:val="20"/>
              </w:rPr>
              <w:t>ФК 10</w:t>
            </w:r>
          </w:p>
        </w:tc>
        <w:tc>
          <w:tcPr>
            <w:tcW w:w="336" w:type="dxa"/>
            <w:vAlign w:val="center"/>
          </w:tcPr>
          <w:p w14:paraId="15D6EB49" w14:textId="7A67E8F9"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710D1054"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D386B4A" w14:textId="76D1521B"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878CAA1" w14:textId="73B1468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6D0246AC" w14:textId="72EAE1A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0B5E1991"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34078480" w14:textId="1FF8BAB4"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1F72FE84"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99AC388" w14:textId="2C0B1AD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14BE703" w14:textId="59C92D5B"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7EA372E" w14:textId="4111150D"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2F53B86D" w14:textId="3354DDAE"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9D709D6"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9A12139" w14:textId="4FB139F3"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5845051" w14:textId="40146F6C"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4009E747" w14:textId="6B035F38"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56FA5CF1" w14:textId="7B68DC9A"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DCC74B2" w14:textId="06940D44"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7A5C721"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DD4F721" w14:textId="0DD59E73"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E19AB64" w14:textId="00E40A7E"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9D105A6" w14:textId="477331B4"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1F279ECB" w14:textId="77777777" w:rsidTr="00CA2427">
        <w:trPr>
          <w:trHeight w:val="263"/>
          <w:jc w:val="center"/>
        </w:trPr>
        <w:tc>
          <w:tcPr>
            <w:tcW w:w="1668" w:type="dxa"/>
          </w:tcPr>
          <w:p w14:paraId="03B4E494" w14:textId="77777777" w:rsidR="00CA2427" w:rsidRPr="00E07C55" w:rsidRDefault="00CA2427" w:rsidP="00CA2427">
            <w:pPr>
              <w:pBdr>
                <w:top w:val="nil"/>
                <w:left w:val="nil"/>
                <w:bottom w:val="nil"/>
                <w:right w:val="nil"/>
                <w:between w:val="nil"/>
              </w:pBdr>
              <w:ind w:left="552"/>
              <w:rPr>
                <w:b/>
                <w:color w:val="000000"/>
                <w:sz w:val="20"/>
                <w:szCs w:val="20"/>
              </w:rPr>
            </w:pPr>
            <w:r w:rsidRPr="00E07C55">
              <w:rPr>
                <w:b/>
                <w:color w:val="000000"/>
                <w:sz w:val="20"/>
                <w:szCs w:val="20"/>
              </w:rPr>
              <w:t>ФК 11</w:t>
            </w:r>
          </w:p>
        </w:tc>
        <w:tc>
          <w:tcPr>
            <w:tcW w:w="336" w:type="dxa"/>
            <w:vAlign w:val="center"/>
          </w:tcPr>
          <w:p w14:paraId="4DB1AD73" w14:textId="785FC53C"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3457EAA5" w14:textId="2946AD7F"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2BD19BED" w14:textId="177A9DAE"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2357A0BA" w14:textId="73984F56"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3BDB9F0" w14:textId="55FFED0F"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6" w:type="dxa"/>
            <w:vAlign w:val="center"/>
          </w:tcPr>
          <w:p w14:paraId="50931922" w14:textId="417C844F"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36380B63" w14:textId="60EC9B18"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1F19AD3C"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7178939"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CF832EA"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8C6015D"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F2F3C21"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22294D5"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3B476DC"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6D40BAB3"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7474AB4"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3509C7F6" w14:textId="72850185"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34909C6" w14:textId="563631EA"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408CFDD" w14:textId="7825B333"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511B3072" w14:textId="5958998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1B1E531E" w14:textId="3706760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7567673C" w14:textId="0DEAEE45" w:rsidR="00CA2427" w:rsidRPr="00CA2427" w:rsidRDefault="00CA2427" w:rsidP="00CA2427">
            <w:pPr>
              <w:pBdr>
                <w:top w:val="nil"/>
                <w:left w:val="nil"/>
                <w:bottom w:val="nil"/>
                <w:right w:val="nil"/>
                <w:between w:val="nil"/>
              </w:pBdr>
              <w:jc w:val="center"/>
              <w:rPr>
                <w:b/>
                <w:sz w:val="18"/>
                <w:szCs w:val="18"/>
              </w:rPr>
            </w:pPr>
          </w:p>
        </w:tc>
      </w:tr>
      <w:tr w:rsidR="00CA2427" w:rsidRPr="00E07C55" w14:paraId="01A15F01" w14:textId="77777777" w:rsidTr="00CA2427">
        <w:trPr>
          <w:trHeight w:val="265"/>
          <w:jc w:val="center"/>
        </w:trPr>
        <w:tc>
          <w:tcPr>
            <w:tcW w:w="1668" w:type="dxa"/>
          </w:tcPr>
          <w:p w14:paraId="4E0396D4" w14:textId="77777777" w:rsidR="00CA2427" w:rsidRPr="00E07C55" w:rsidRDefault="00CA2427" w:rsidP="00CA2427">
            <w:pPr>
              <w:pBdr>
                <w:top w:val="nil"/>
                <w:left w:val="nil"/>
                <w:bottom w:val="nil"/>
                <w:right w:val="nil"/>
                <w:between w:val="nil"/>
              </w:pBdr>
              <w:ind w:left="552"/>
              <w:rPr>
                <w:b/>
                <w:color w:val="000000"/>
                <w:sz w:val="20"/>
                <w:szCs w:val="20"/>
              </w:rPr>
            </w:pPr>
            <w:r w:rsidRPr="00E07C55">
              <w:rPr>
                <w:b/>
                <w:color w:val="000000"/>
                <w:sz w:val="20"/>
                <w:szCs w:val="20"/>
              </w:rPr>
              <w:t>ФК 12</w:t>
            </w:r>
          </w:p>
        </w:tc>
        <w:tc>
          <w:tcPr>
            <w:tcW w:w="336" w:type="dxa"/>
            <w:vAlign w:val="center"/>
          </w:tcPr>
          <w:p w14:paraId="7ABE2EFC" w14:textId="4B66F68A"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6D1D6FEE" w14:textId="0C15C519"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D5BFD5E" w14:textId="08C38CFC"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6D13B505" w14:textId="510450B3"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281471A9" w14:textId="2D98C2DD"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33592927"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E8C7EF4"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EEF42E9" w14:textId="47616BFD"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6BE6D09D" w14:textId="7F78A1B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10DE0D80" w14:textId="15DDF166"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1B8A1B8"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320EEDB" w14:textId="0FAAE75F"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71780752"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4BDC4BC" w14:textId="1D844104"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F312229" w14:textId="28896C2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AF84BC6" w14:textId="3B071F76"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27FAC57" w14:textId="1B4EBF0C"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7037566" w14:textId="6919F91F"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3ABBA432"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4B96D958" w14:textId="38166B8C"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51CF43C" w14:textId="3703E648"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72D297E2" w14:textId="2BA63777"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6C52BA29" w14:textId="77777777" w:rsidTr="00CA2427">
        <w:trPr>
          <w:trHeight w:val="263"/>
          <w:jc w:val="center"/>
        </w:trPr>
        <w:tc>
          <w:tcPr>
            <w:tcW w:w="1668" w:type="dxa"/>
          </w:tcPr>
          <w:p w14:paraId="26C65520" w14:textId="77777777" w:rsidR="00CA2427" w:rsidRPr="00E07C55" w:rsidRDefault="00CA2427" w:rsidP="00CA2427">
            <w:pPr>
              <w:pBdr>
                <w:top w:val="nil"/>
                <w:left w:val="nil"/>
                <w:bottom w:val="nil"/>
                <w:right w:val="nil"/>
                <w:between w:val="nil"/>
              </w:pBdr>
              <w:ind w:left="552"/>
              <w:rPr>
                <w:b/>
                <w:color w:val="000000"/>
                <w:sz w:val="20"/>
                <w:szCs w:val="20"/>
              </w:rPr>
            </w:pPr>
            <w:r w:rsidRPr="00E07C55">
              <w:rPr>
                <w:b/>
                <w:color w:val="000000"/>
                <w:sz w:val="20"/>
                <w:szCs w:val="20"/>
              </w:rPr>
              <w:t>ФК 13</w:t>
            </w:r>
          </w:p>
        </w:tc>
        <w:tc>
          <w:tcPr>
            <w:tcW w:w="336" w:type="dxa"/>
            <w:vAlign w:val="center"/>
          </w:tcPr>
          <w:p w14:paraId="21BC631A" w14:textId="77777777" w:rsidR="00CA2427" w:rsidRPr="00B71529" w:rsidRDefault="00CA2427" w:rsidP="00CA2427">
            <w:pPr>
              <w:pBdr>
                <w:top w:val="nil"/>
                <w:left w:val="nil"/>
                <w:bottom w:val="nil"/>
                <w:right w:val="nil"/>
                <w:between w:val="nil"/>
              </w:pBdr>
              <w:jc w:val="center"/>
              <w:rPr>
                <w:b/>
                <w:sz w:val="18"/>
                <w:szCs w:val="18"/>
              </w:rPr>
            </w:pPr>
          </w:p>
        </w:tc>
        <w:tc>
          <w:tcPr>
            <w:tcW w:w="336" w:type="dxa"/>
            <w:vAlign w:val="center"/>
          </w:tcPr>
          <w:p w14:paraId="53329D72" w14:textId="77198097"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57CEFB10" w14:textId="22AAABDF" w:rsidR="00CA2427" w:rsidRPr="00CA2427" w:rsidRDefault="00CA2427" w:rsidP="00CA2427">
            <w:pPr>
              <w:pBdr>
                <w:top w:val="nil"/>
                <w:left w:val="nil"/>
                <w:bottom w:val="nil"/>
                <w:right w:val="nil"/>
                <w:between w:val="nil"/>
              </w:pBdr>
              <w:jc w:val="center"/>
              <w:rPr>
                <w:b/>
                <w:sz w:val="20"/>
                <w:szCs w:val="20"/>
              </w:rPr>
            </w:pPr>
            <w:r w:rsidRPr="00CA2427">
              <w:rPr>
                <w:b/>
                <w:i/>
                <w:iCs/>
                <w:sz w:val="20"/>
                <w:szCs w:val="20"/>
              </w:rPr>
              <w:t>+</w:t>
            </w:r>
          </w:p>
        </w:tc>
        <w:tc>
          <w:tcPr>
            <w:tcW w:w="336" w:type="dxa"/>
            <w:vAlign w:val="center"/>
          </w:tcPr>
          <w:p w14:paraId="3A827279" w14:textId="0890431C" w:rsidR="00CA2427" w:rsidRPr="00CA2427" w:rsidRDefault="00CA2427" w:rsidP="00CA2427">
            <w:pPr>
              <w:pBdr>
                <w:top w:val="nil"/>
                <w:left w:val="nil"/>
                <w:bottom w:val="nil"/>
                <w:right w:val="nil"/>
                <w:between w:val="nil"/>
              </w:pBdr>
              <w:jc w:val="center"/>
              <w:rPr>
                <w:b/>
                <w:sz w:val="20"/>
                <w:szCs w:val="20"/>
              </w:rPr>
            </w:pPr>
            <w:r w:rsidRPr="00CA2427">
              <w:rPr>
                <w:b/>
                <w:sz w:val="18"/>
                <w:szCs w:val="18"/>
              </w:rPr>
              <w:t>+</w:t>
            </w:r>
          </w:p>
        </w:tc>
        <w:tc>
          <w:tcPr>
            <w:tcW w:w="334" w:type="dxa"/>
            <w:vAlign w:val="center"/>
          </w:tcPr>
          <w:p w14:paraId="396E67BF" w14:textId="216B4C6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5B8ED16B" w14:textId="51E0333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1104D735" w14:textId="211A4B2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01C0BDDC" w14:textId="7BD439F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A405DD6" w14:textId="57DA1D5E"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725CCE6E" w14:textId="08C20684"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6" w:type="dxa"/>
            <w:vAlign w:val="center"/>
          </w:tcPr>
          <w:p w14:paraId="6D68542F" w14:textId="1680A649"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56728396" w14:textId="73781A55"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22EFCB8" w14:textId="4EF658FD"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FA1CF8C" w14:textId="50E3E50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5DA40A3F" w14:textId="449B54E6"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792A024D" w14:textId="6E04F34A"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BA747FF" w14:textId="51D674E4"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B81DD93" w14:textId="2B4F3AE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001E2560"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1F8C869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6D149AA9" w14:textId="3A3704D5"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A7E3004" w14:textId="19927A5F"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6976127B" w14:textId="77777777" w:rsidTr="00CA2427">
        <w:trPr>
          <w:trHeight w:val="263"/>
          <w:jc w:val="center"/>
        </w:trPr>
        <w:tc>
          <w:tcPr>
            <w:tcW w:w="1668" w:type="dxa"/>
          </w:tcPr>
          <w:p w14:paraId="3CBCA677" w14:textId="77777777" w:rsidR="00CA2427" w:rsidRPr="00E07C55" w:rsidRDefault="00CA2427" w:rsidP="00CA2427">
            <w:pPr>
              <w:pBdr>
                <w:top w:val="nil"/>
                <w:left w:val="nil"/>
                <w:bottom w:val="nil"/>
                <w:right w:val="nil"/>
                <w:between w:val="nil"/>
              </w:pBdr>
              <w:ind w:left="552"/>
              <w:rPr>
                <w:b/>
                <w:color w:val="000000"/>
                <w:sz w:val="20"/>
                <w:szCs w:val="20"/>
              </w:rPr>
            </w:pPr>
            <w:r w:rsidRPr="00E07C55">
              <w:rPr>
                <w:b/>
                <w:color w:val="000000"/>
                <w:sz w:val="20"/>
                <w:szCs w:val="20"/>
              </w:rPr>
              <w:t>ФК 14</w:t>
            </w:r>
          </w:p>
        </w:tc>
        <w:tc>
          <w:tcPr>
            <w:tcW w:w="336" w:type="dxa"/>
            <w:vAlign w:val="center"/>
          </w:tcPr>
          <w:p w14:paraId="2C4AE88A" w14:textId="4228C6EF" w:rsidR="00CA2427" w:rsidRPr="00B71529" w:rsidRDefault="009302EE" w:rsidP="00CA2427">
            <w:pPr>
              <w:pBdr>
                <w:top w:val="nil"/>
                <w:left w:val="nil"/>
                <w:bottom w:val="nil"/>
                <w:right w:val="nil"/>
                <w:between w:val="nil"/>
              </w:pBdr>
              <w:jc w:val="center"/>
              <w:rPr>
                <w:b/>
                <w:sz w:val="18"/>
                <w:szCs w:val="18"/>
              </w:rPr>
            </w:pPr>
            <w:r w:rsidRPr="00B71529">
              <w:rPr>
                <w:b/>
                <w:sz w:val="18"/>
                <w:szCs w:val="18"/>
              </w:rPr>
              <w:t>+</w:t>
            </w:r>
          </w:p>
        </w:tc>
        <w:tc>
          <w:tcPr>
            <w:tcW w:w="336" w:type="dxa"/>
            <w:vAlign w:val="center"/>
          </w:tcPr>
          <w:p w14:paraId="50C7D0A5" w14:textId="58F8213A"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1C9C33F8" w14:textId="5A4DFC7F"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F826565" w14:textId="236D3D9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3878A54A" w14:textId="30DFC037"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0769DA4F" w14:textId="00CDC745"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2E8B4B0"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346868F4"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48F2825"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303D335" w14:textId="6077F810"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64CA61D5" w14:textId="55CBAE6F"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43181074"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D3C1772"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55C3A11" w14:textId="17B3EAE4"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4E2C8D38" w14:textId="7122567A"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1E327E87" w14:textId="4D5C6CBF"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122CCB13"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5B775D0F" w14:textId="3BB5127F"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0D39FB65"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46DF73C" w14:textId="2C93623D"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9B26C5A" w14:textId="2D2C784E"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1CF36AFA" w14:textId="23E14E96" w:rsidR="00CA2427" w:rsidRPr="00CA2427" w:rsidRDefault="00CA2427" w:rsidP="00CA2427">
            <w:pPr>
              <w:pBdr>
                <w:top w:val="nil"/>
                <w:left w:val="nil"/>
                <w:bottom w:val="nil"/>
                <w:right w:val="nil"/>
                <w:between w:val="nil"/>
              </w:pBdr>
              <w:jc w:val="center"/>
              <w:rPr>
                <w:b/>
                <w:sz w:val="20"/>
                <w:szCs w:val="20"/>
              </w:rPr>
            </w:pPr>
          </w:p>
        </w:tc>
      </w:tr>
      <w:tr w:rsidR="00CA2427" w:rsidRPr="00E07C55" w14:paraId="135826AA" w14:textId="77777777" w:rsidTr="00CA2427">
        <w:trPr>
          <w:trHeight w:val="266"/>
          <w:jc w:val="center"/>
        </w:trPr>
        <w:tc>
          <w:tcPr>
            <w:tcW w:w="1668" w:type="dxa"/>
          </w:tcPr>
          <w:p w14:paraId="71AFDF2F" w14:textId="77777777" w:rsidR="00CA2427" w:rsidRPr="00E07C55" w:rsidRDefault="00CA2427" w:rsidP="00CA2427">
            <w:pPr>
              <w:pBdr>
                <w:top w:val="nil"/>
                <w:left w:val="nil"/>
                <w:bottom w:val="nil"/>
                <w:right w:val="nil"/>
                <w:between w:val="nil"/>
              </w:pBdr>
              <w:spacing w:before="3"/>
              <w:ind w:left="552"/>
              <w:rPr>
                <w:b/>
                <w:color w:val="000000"/>
                <w:sz w:val="20"/>
                <w:szCs w:val="20"/>
              </w:rPr>
            </w:pPr>
            <w:r w:rsidRPr="00E07C55">
              <w:rPr>
                <w:b/>
                <w:color w:val="000000"/>
                <w:sz w:val="20"/>
                <w:szCs w:val="20"/>
              </w:rPr>
              <w:t>ФК 15</w:t>
            </w:r>
          </w:p>
        </w:tc>
        <w:tc>
          <w:tcPr>
            <w:tcW w:w="336" w:type="dxa"/>
            <w:vAlign w:val="center"/>
          </w:tcPr>
          <w:p w14:paraId="0311FA80" w14:textId="05975B2A"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63C3ADAE" w14:textId="6DC4C0E9"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64EADA5B" w14:textId="77777777"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0C7C65A" w14:textId="41A8D8F1"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2B1136C0" w14:textId="3029AF9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4E6E253D" w14:textId="75746AD5"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7297658E" w14:textId="0E33523C"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351FF4F8" w14:textId="62597506"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260595A7" w14:textId="61E68E27" w:rsidR="00CA2427" w:rsidRPr="00CA2427" w:rsidRDefault="00CA2427" w:rsidP="00CA2427">
            <w:pPr>
              <w:pBdr>
                <w:top w:val="nil"/>
                <w:left w:val="nil"/>
                <w:bottom w:val="nil"/>
                <w:right w:val="nil"/>
                <w:between w:val="nil"/>
              </w:pBdr>
              <w:jc w:val="center"/>
              <w:rPr>
                <w:b/>
                <w:sz w:val="20"/>
                <w:szCs w:val="20"/>
              </w:rPr>
            </w:pPr>
            <w:r w:rsidRPr="00CA2427">
              <w:rPr>
                <w:b/>
                <w:sz w:val="20"/>
                <w:szCs w:val="20"/>
              </w:rPr>
              <w:t>+</w:t>
            </w:r>
          </w:p>
        </w:tc>
        <w:tc>
          <w:tcPr>
            <w:tcW w:w="334" w:type="dxa"/>
            <w:vAlign w:val="center"/>
          </w:tcPr>
          <w:p w14:paraId="3F4AED0D" w14:textId="01EFAA00"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3874ED35" w14:textId="77777777"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78BCC9CA" w14:textId="475BF27C"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7D964BC8" w14:textId="5E97796D" w:rsidR="00CA2427" w:rsidRPr="00CA2427" w:rsidRDefault="00CA2427" w:rsidP="00CA2427">
            <w:pPr>
              <w:pBdr>
                <w:top w:val="nil"/>
                <w:left w:val="nil"/>
                <w:bottom w:val="nil"/>
                <w:right w:val="nil"/>
                <w:between w:val="nil"/>
              </w:pBdr>
              <w:jc w:val="center"/>
              <w:rPr>
                <w:b/>
                <w:sz w:val="18"/>
                <w:szCs w:val="18"/>
              </w:rPr>
            </w:pPr>
          </w:p>
        </w:tc>
        <w:tc>
          <w:tcPr>
            <w:tcW w:w="336" w:type="dxa"/>
            <w:vAlign w:val="center"/>
          </w:tcPr>
          <w:p w14:paraId="09E62C2C" w14:textId="7DE3B98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5E3958D8" w14:textId="2450A1BF"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59122D89" w14:textId="4459D70E"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2969BD28" w14:textId="459C168B"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88A7FF2" w14:textId="10199FE6"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545B4DA4" w14:textId="4218066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4DBE678A" w14:textId="2EB9B08C"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1C97069B" w14:textId="24B6C79F"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68E52A3E" w14:textId="25D4462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r>
      <w:tr w:rsidR="00CA2427" w:rsidRPr="00E07C55" w14:paraId="531A12E1" w14:textId="77777777" w:rsidTr="00CA2427">
        <w:trPr>
          <w:trHeight w:val="266"/>
          <w:jc w:val="center"/>
        </w:trPr>
        <w:tc>
          <w:tcPr>
            <w:tcW w:w="1668" w:type="dxa"/>
          </w:tcPr>
          <w:p w14:paraId="61028E24" w14:textId="17727B17" w:rsidR="00CA2427" w:rsidRPr="00E07C55" w:rsidRDefault="00CA2427" w:rsidP="00CA2427">
            <w:pPr>
              <w:pBdr>
                <w:top w:val="nil"/>
                <w:left w:val="nil"/>
                <w:bottom w:val="nil"/>
                <w:right w:val="nil"/>
                <w:between w:val="nil"/>
              </w:pBdr>
              <w:spacing w:before="3"/>
              <w:ind w:left="552"/>
              <w:rPr>
                <w:b/>
                <w:color w:val="000000"/>
                <w:sz w:val="20"/>
                <w:szCs w:val="20"/>
              </w:rPr>
            </w:pPr>
            <w:r w:rsidRPr="00E07C55">
              <w:rPr>
                <w:b/>
                <w:color w:val="000000"/>
                <w:sz w:val="20"/>
                <w:szCs w:val="20"/>
              </w:rPr>
              <w:t>ФК 16</w:t>
            </w:r>
          </w:p>
        </w:tc>
        <w:tc>
          <w:tcPr>
            <w:tcW w:w="336" w:type="dxa"/>
            <w:vAlign w:val="center"/>
          </w:tcPr>
          <w:p w14:paraId="3A13E327" w14:textId="77777777" w:rsidR="00CA2427" w:rsidRPr="00B71529" w:rsidRDefault="00CA2427" w:rsidP="00CA2427">
            <w:pPr>
              <w:pBdr>
                <w:top w:val="nil"/>
                <w:left w:val="nil"/>
                <w:bottom w:val="nil"/>
                <w:right w:val="nil"/>
                <w:between w:val="nil"/>
              </w:pBdr>
              <w:jc w:val="center"/>
              <w:rPr>
                <w:b/>
                <w:sz w:val="20"/>
                <w:szCs w:val="20"/>
              </w:rPr>
            </w:pPr>
          </w:p>
        </w:tc>
        <w:tc>
          <w:tcPr>
            <w:tcW w:w="336" w:type="dxa"/>
            <w:vAlign w:val="center"/>
          </w:tcPr>
          <w:p w14:paraId="27FE3479" w14:textId="61332034" w:rsidR="00CA2427" w:rsidRPr="00CA2427" w:rsidRDefault="00CA2427" w:rsidP="00CA2427">
            <w:pPr>
              <w:pBdr>
                <w:top w:val="nil"/>
                <w:left w:val="nil"/>
                <w:bottom w:val="nil"/>
                <w:right w:val="nil"/>
                <w:between w:val="nil"/>
              </w:pBdr>
              <w:jc w:val="center"/>
              <w:rPr>
                <w:b/>
                <w:sz w:val="18"/>
                <w:szCs w:val="18"/>
              </w:rPr>
            </w:pPr>
          </w:p>
        </w:tc>
        <w:tc>
          <w:tcPr>
            <w:tcW w:w="334" w:type="dxa"/>
            <w:vAlign w:val="center"/>
          </w:tcPr>
          <w:p w14:paraId="5E2FCF9C" w14:textId="5B942301" w:rsidR="00CA2427" w:rsidRPr="00CA2427" w:rsidRDefault="00CA2427" w:rsidP="00CA2427">
            <w:pPr>
              <w:pBdr>
                <w:top w:val="nil"/>
                <w:left w:val="nil"/>
                <w:bottom w:val="nil"/>
                <w:right w:val="nil"/>
                <w:between w:val="nil"/>
              </w:pBdr>
              <w:jc w:val="center"/>
              <w:rPr>
                <w:b/>
                <w:sz w:val="18"/>
                <w:szCs w:val="18"/>
              </w:rPr>
            </w:pPr>
            <w:r w:rsidRPr="00CA2427">
              <w:rPr>
                <w:b/>
                <w:i/>
                <w:iCs/>
                <w:sz w:val="18"/>
                <w:szCs w:val="18"/>
              </w:rPr>
              <w:t>+</w:t>
            </w:r>
          </w:p>
        </w:tc>
        <w:tc>
          <w:tcPr>
            <w:tcW w:w="336" w:type="dxa"/>
            <w:vAlign w:val="center"/>
          </w:tcPr>
          <w:p w14:paraId="6B3C82B7" w14:textId="5D0FB939"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0B6F87AA" w14:textId="3F41B412"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50B44EDC" w14:textId="64E85D82"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4" w:type="dxa"/>
            <w:vAlign w:val="center"/>
          </w:tcPr>
          <w:p w14:paraId="3042406A" w14:textId="41584148"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78ADEAF6" w14:textId="71CD4710"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431BD202" w14:textId="20EA6E11" w:rsidR="00CA2427" w:rsidRPr="00CA2427" w:rsidRDefault="00CA2427" w:rsidP="00CA2427">
            <w:pPr>
              <w:pBdr>
                <w:top w:val="nil"/>
                <w:left w:val="nil"/>
                <w:bottom w:val="nil"/>
                <w:right w:val="nil"/>
                <w:between w:val="nil"/>
              </w:pBdr>
              <w:jc w:val="center"/>
              <w:rPr>
                <w:b/>
                <w:sz w:val="20"/>
                <w:szCs w:val="20"/>
              </w:rPr>
            </w:pPr>
          </w:p>
        </w:tc>
        <w:tc>
          <w:tcPr>
            <w:tcW w:w="334" w:type="dxa"/>
            <w:vAlign w:val="center"/>
          </w:tcPr>
          <w:p w14:paraId="1D546D45" w14:textId="32C06BF1"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4AF0C20A" w14:textId="6B2C1DD5"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1150C889" w14:textId="0C2C7753" w:rsidR="00CA2427" w:rsidRPr="00CA2427" w:rsidRDefault="00CA2427" w:rsidP="00CA2427">
            <w:pPr>
              <w:pBdr>
                <w:top w:val="nil"/>
                <w:left w:val="nil"/>
                <w:bottom w:val="nil"/>
                <w:right w:val="nil"/>
                <w:between w:val="nil"/>
              </w:pBdr>
              <w:jc w:val="center"/>
              <w:rPr>
                <w:b/>
                <w:sz w:val="20"/>
                <w:szCs w:val="20"/>
              </w:rPr>
            </w:pPr>
          </w:p>
        </w:tc>
        <w:tc>
          <w:tcPr>
            <w:tcW w:w="336" w:type="dxa"/>
            <w:vAlign w:val="center"/>
          </w:tcPr>
          <w:p w14:paraId="6329ED82" w14:textId="206A707F" w:rsidR="00CA2427" w:rsidRPr="00CA2427" w:rsidRDefault="00CA2427" w:rsidP="00CA2427">
            <w:pPr>
              <w:pBdr>
                <w:top w:val="nil"/>
                <w:left w:val="nil"/>
                <w:bottom w:val="nil"/>
                <w:right w:val="nil"/>
                <w:between w:val="nil"/>
              </w:pBdr>
              <w:jc w:val="center"/>
              <w:rPr>
                <w:b/>
                <w:sz w:val="18"/>
                <w:szCs w:val="18"/>
              </w:rPr>
            </w:pPr>
            <w:r w:rsidRPr="00CA2427">
              <w:rPr>
                <w:b/>
                <w:sz w:val="20"/>
                <w:szCs w:val="20"/>
              </w:rPr>
              <w:t>+</w:t>
            </w:r>
          </w:p>
        </w:tc>
        <w:tc>
          <w:tcPr>
            <w:tcW w:w="336" w:type="dxa"/>
            <w:vAlign w:val="center"/>
          </w:tcPr>
          <w:p w14:paraId="5A8987D7" w14:textId="2E6A8BFC"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692D275B" w14:textId="4888FFD7"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044BCF9D" w14:textId="4ACBA4E9"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6B686FAE" w14:textId="01825544"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20916883" w14:textId="000DC449"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05633EA3" w14:textId="2B2FC8F0"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4B66ACE9" w14:textId="633C68CD"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6" w:type="dxa"/>
            <w:vAlign w:val="center"/>
          </w:tcPr>
          <w:p w14:paraId="3D043B3D" w14:textId="1F8D6A63"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c>
          <w:tcPr>
            <w:tcW w:w="334" w:type="dxa"/>
            <w:vAlign w:val="center"/>
          </w:tcPr>
          <w:p w14:paraId="66616FC5" w14:textId="0F3714F6" w:rsidR="00CA2427" w:rsidRPr="00CA2427" w:rsidRDefault="00CA2427" w:rsidP="00CA2427">
            <w:pPr>
              <w:pBdr>
                <w:top w:val="nil"/>
                <w:left w:val="nil"/>
                <w:bottom w:val="nil"/>
                <w:right w:val="nil"/>
                <w:between w:val="nil"/>
              </w:pBdr>
              <w:jc w:val="center"/>
              <w:rPr>
                <w:b/>
                <w:sz w:val="18"/>
                <w:szCs w:val="18"/>
              </w:rPr>
            </w:pPr>
            <w:r w:rsidRPr="00CA2427">
              <w:rPr>
                <w:b/>
                <w:sz w:val="18"/>
                <w:szCs w:val="18"/>
              </w:rPr>
              <w:t>+</w:t>
            </w:r>
          </w:p>
        </w:tc>
      </w:tr>
    </w:tbl>
    <w:p w14:paraId="37CFFFBB" w14:textId="77777777" w:rsidR="008C4FD1" w:rsidRPr="00E07C55" w:rsidRDefault="008C4FD1">
      <w:pPr>
        <w:rPr>
          <w:sz w:val="18"/>
          <w:szCs w:val="18"/>
        </w:rPr>
        <w:sectPr w:rsidR="008C4FD1" w:rsidRPr="00E07C55" w:rsidSect="003E45A4">
          <w:pgSz w:w="16840" w:h="11910" w:orient="landscape"/>
          <w:pgMar w:top="851" w:right="851" w:bottom="851" w:left="1134" w:header="709" w:footer="709" w:gutter="0"/>
          <w:cols w:space="720"/>
        </w:sectPr>
      </w:pPr>
    </w:p>
    <w:p w14:paraId="11DACFF1" w14:textId="2B27FB29" w:rsidR="008C4FD1" w:rsidRPr="00E07C55" w:rsidRDefault="0059229A" w:rsidP="00EF3565">
      <w:pPr>
        <w:numPr>
          <w:ilvl w:val="0"/>
          <w:numId w:val="8"/>
        </w:numPr>
        <w:pBdr>
          <w:top w:val="nil"/>
          <w:left w:val="nil"/>
          <w:bottom w:val="nil"/>
          <w:right w:val="nil"/>
          <w:between w:val="nil"/>
        </w:pBdr>
        <w:tabs>
          <w:tab w:val="left" w:pos="284"/>
        </w:tabs>
        <w:spacing w:before="90" w:line="276" w:lineRule="auto"/>
        <w:ind w:left="0" w:right="112" w:firstLine="0"/>
        <w:jc w:val="center"/>
        <w:rPr>
          <w:b/>
          <w:color w:val="000000"/>
          <w:sz w:val="24"/>
          <w:szCs w:val="24"/>
        </w:rPr>
      </w:pPr>
      <w:r w:rsidRPr="00E07C55">
        <w:rPr>
          <w:b/>
          <w:color w:val="000000"/>
          <w:sz w:val="24"/>
          <w:szCs w:val="24"/>
        </w:rPr>
        <w:lastRenderedPageBreak/>
        <w:t xml:space="preserve">МАТРИЦЯ ЗАБЕЗПЕЧЕННЯ ПРОГРАМНИХ РЕЗУЛЬТАТІВ НАВЧАННЯ (ПРН) </w:t>
      </w:r>
      <w:r w:rsidR="00EF3565" w:rsidRPr="00E07C55">
        <w:rPr>
          <w:b/>
          <w:color w:val="000000"/>
          <w:sz w:val="24"/>
          <w:szCs w:val="24"/>
        </w:rPr>
        <w:br/>
      </w:r>
      <w:r w:rsidRPr="00E07C55">
        <w:rPr>
          <w:b/>
          <w:color w:val="000000"/>
          <w:sz w:val="24"/>
          <w:szCs w:val="24"/>
        </w:rPr>
        <w:t>ВІДПОВІДНИМИ КОМПОНЕНТАМИ ОСВІТНЬОЇ ПРОГРАМИ</w:t>
      </w:r>
      <w:r w:rsidRPr="00E07C55">
        <w:rPr>
          <w:noProof/>
        </w:rPr>
        <mc:AlternateContent>
          <mc:Choice Requires="wps">
            <w:drawing>
              <wp:anchor distT="0" distB="0" distL="114300" distR="114300" simplePos="0" relativeHeight="251661312" behindDoc="1" locked="0" layoutInCell="1" hidden="0" allowOverlap="1" wp14:anchorId="0451317E" wp14:editId="39E463F9">
                <wp:simplePos x="0" y="0"/>
                <wp:positionH relativeFrom="column">
                  <wp:posOffset>-507999</wp:posOffset>
                </wp:positionH>
                <wp:positionV relativeFrom="paragraph">
                  <wp:posOffset>0</wp:posOffset>
                </wp:positionV>
                <wp:extent cx="0" cy="12700"/>
                <wp:effectExtent l="0" t="0" r="0" b="0"/>
                <wp:wrapNone/>
                <wp:docPr id="9" name="Прямая со стрелкой 9"/>
                <wp:cNvGraphicFramePr/>
                <a:graphic xmlns:a="http://schemas.openxmlformats.org/drawingml/2006/main">
                  <a:graphicData uri="http://schemas.microsoft.com/office/word/2010/wordprocessingShape">
                    <wps:wsp>
                      <wps:cNvCnPr/>
                      <wps:spPr>
                        <a:xfrm>
                          <a:off x="6687120" y="4258155"/>
                          <a:ext cx="982980" cy="63436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24404F53" id="Прямая со стрелкой 9" o:spid="_x0000_s1026" type="#_x0000_t32" style="position:absolute;margin-left:-40pt;margin-top:0;width:0;height:1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" filled="t" strokeweight="1pt">
                <v:stroke startarrowwidth="narrow" startarrowlength="short" endarrowwidth="narrow" endarrowlength="short"/>
              </v:shape>
            </w:pict>
          </mc:Fallback>
        </mc:AlternateContent>
      </w:r>
    </w:p>
    <w:tbl>
      <w:tblPr>
        <w:tblStyle w:val="afd"/>
        <w:tblW w:w="1509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269"/>
        <w:gridCol w:w="271"/>
        <w:gridCol w:w="269"/>
        <w:gridCol w:w="269"/>
        <w:gridCol w:w="271"/>
        <w:gridCol w:w="269"/>
        <w:gridCol w:w="269"/>
        <w:gridCol w:w="269"/>
        <w:gridCol w:w="272"/>
        <w:gridCol w:w="269"/>
        <w:gridCol w:w="269"/>
        <w:gridCol w:w="271"/>
        <w:gridCol w:w="269"/>
        <w:gridCol w:w="271"/>
        <w:gridCol w:w="269"/>
        <w:gridCol w:w="269"/>
        <w:gridCol w:w="271"/>
        <w:gridCol w:w="269"/>
        <w:gridCol w:w="269"/>
        <w:gridCol w:w="271"/>
        <w:gridCol w:w="269"/>
        <w:gridCol w:w="269"/>
        <w:gridCol w:w="271"/>
        <w:gridCol w:w="269"/>
        <w:gridCol w:w="269"/>
        <w:gridCol w:w="271"/>
        <w:gridCol w:w="269"/>
        <w:gridCol w:w="269"/>
        <w:gridCol w:w="271"/>
        <w:gridCol w:w="269"/>
        <w:gridCol w:w="271"/>
        <w:gridCol w:w="269"/>
        <w:gridCol w:w="270"/>
        <w:gridCol w:w="272"/>
        <w:gridCol w:w="270"/>
        <w:gridCol w:w="270"/>
        <w:gridCol w:w="270"/>
        <w:gridCol w:w="272"/>
        <w:gridCol w:w="270"/>
        <w:gridCol w:w="270"/>
        <w:gridCol w:w="272"/>
        <w:gridCol w:w="270"/>
        <w:gridCol w:w="270"/>
        <w:gridCol w:w="272"/>
        <w:gridCol w:w="270"/>
        <w:gridCol w:w="272"/>
        <w:gridCol w:w="270"/>
        <w:gridCol w:w="270"/>
        <w:gridCol w:w="272"/>
        <w:gridCol w:w="270"/>
      </w:tblGrid>
      <w:tr w:rsidR="008C4FD1" w:rsidRPr="00E07C55" w14:paraId="036B516F" w14:textId="77777777" w:rsidTr="00EF3565">
        <w:trPr>
          <w:trHeight w:val="850"/>
        </w:trPr>
        <w:tc>
          <w:tcPr>
            <w:tcW w:w="1589" w:type="dxa"/>
          </w:tcPr>
          <w:p w14:paraId="126808D3" w14:textId="2BD6826F" w:rsidR="008C4FD1" w:rsidRPr="00E07C55" w:rsidRDefault="00EF3565">
            <w:pPr>
              <w:pBdr>
                <w:top w:val="nil"/>
                <w:left w:val="nil"/>
                <w:bottom w:val="nil"/>
                <w:right w:val="nil"/>
                <w:between w:val="nil"/>
              </w:pBdr>
              <w:spacing w:line="207" w:lineRule="auto"/>
              <w:ind w:left="557"/>
              <w:rPr>
                <w:b/>
                <w:color w:val="000000"/>
                <w:sz w:val="18"/>
                <w:szCs w:val="18"/>
              </w:rPr>
            </w:pPr>
            <w:r w:rsidRPr="00E07C55">
              <w:rPr>
                <w:b/>
                <w:noProof/>
                <w:color w:val="000000"/>
                <w:sz w:val="16"/>
                <w:szCs w:val="16"/>
              </w:rPr>
              <mc:AlternateContent>
                <mc:Choice Requires="wps">
                  <w:drawing>
                    <wp:anchor distT="0" distB="0" distL="114300" distR="114300" simplePos="0" relativeHeight="251667456" behindDoc="0" locked="0" layoutInCell="1" allowOverlap="1" wp14:anchorId="0331FC69" wp14:editId="291BA007">
                      <wp:simplePos x="0" y="0"/>
                      <wp:positionH relativeFrom="column">
                        <wp:posOffset>-3175</wp:posOffset>
                      </wp:positionH>
                      <wp:positionV relativeFrom="paragraph">
                        <wp:posOffset>-5080</wp:posOffset>
                      </wp:positionV>
                      <wp:extent cx="995680" cy="560705"/>
                      <wp:effectExtent l="0" t="0" r="33020" b="29845"/>
                      <wp:wrapNone/>
                      <wp:docPr id="3" name="Пряма сполучна лінія 3"/>
                      <wp:cNvGraphicFramePr/>
                      <a:graphic xmlns:a="http://schemas.openxmlformats.org/drawingml/2006/main">
                        <a:graphicData uri="http://schemas.microsoft.com/office/word/2010/wordprocessingShape">
                          <wps:wsp>
                            <wps:cNvCnPr/>
                            <wps:spPr>
                              <a:xfrm>
                                <a:off x="0" y="0"/>
                                <a:ext cx="99568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5F1359" id="Пряма сполучна лінія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pt" to="78.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" strokecolor="black [3213]"/>
                  </w:pict>
                </mc:Fallback>
              </mc:AlternateContent>
            </w:r>
            <w:r w:rsidR="0059229A" w:rsidRPr="00E07C55">
              <w:rPr>
                <w:b/>
                <w:color w:val="000000"/>
                <w:sz w:val="18"/>
                <w:szCs w:val="18"/>
              </w:rPr>
              <w:t>Компонента</w:t>
            </w:r>
          </w:p>
          <w:p w14:paraId="0D6EA6A2" w14:textId="77777777" w:rsidR="00EF3565" w:rsidRPr="00E07C55" w:rsidRDefault="00EF3565" w:rsidP="00EF3565">
            <w:pPr>
              <w:pBdr>
                <w:top w:val="nil"/>
                <w:left w:val="nil"/>
                <w:bottom w:val="nil"/>
                <w:right w:val="nil"/>
                <w:between w:val="nil"/>
              </w:pBdr>
              <w:rPr>
                <w:b/>
                <w:color w:val="000000"/>
                <w:sz w:val="20"/>
                <w:szCs w:val="20"/>
              </w:rPr>
            </w:pPr>
          </w:p>
          <w:p w14:paraId="68FB4BB2" w14:textId="77777777" w:rsidR="00EF3565" w:rsidRPr="00E07C55" w:rsidRDefault="00EF3565" w:rsidP="00EF3565">
            <w:pPr>
              <w:pBdr>
                <w:top w:val="nil"/>
                <w:left w:val="nil"/>
                <w:bottom w:val="nil"/>
                <w:right w:val="nil"/>
                <w:between w:val="nil"/>
              </w:pBdr>
              <w:spacing w:line="187" w:lineRule="auto"/>
              <w:ind w:left="28"/>
              <w:rPr>
                <w:b/>
                <w:color w:val="000000"/>
                <w:sz w:val="14"/>
                <w:szCs w:val="18"/>
              </w:rPr>
            </w:pPr>
          </w:p>
          <w:p w14:paraId="6E33D4B6" w14:textId="77777777" w:rsidR="008C4FD1" w:rsidRPr="00E07C55" w:rsidRDefault="0059229A">
            <w:pPr>
              <w:pBdr>
                <w:top w:val="nil"/>
                <w:left w:val="nil"/>
                <w:bottom w:val="nil"/>
                <w:right w:val="nil"/>
                <w:between w:val="nil"/>
              </w:pBdr>
              <w:spacing w:before="154" w:line="186" w:lineRule="auto"/>
              <w:ind w:left="28"/>
              <w:rPr>
                <w:b/>
                <w:color w:val="000000"/>
                <w:sz w:val="18"/>
                <w:szCs w:val="18"/>
              </w:rPr>
            </w:pPr>
            <w:r w:rsidRPr="00E07C55">
              <w:rPr>
                <w:b/>
                <w:color w:val="000000"/>
                <w:sz w:val="18"/>
                <w:szCs w:val="18"/>
              </w:rPr>
              <w:t>ПРН</w:t>
            </w:r>
          </w:p>
        </w:tc>
        <w:tc>
          <w:tcPr>
            <w:tcW w:w="269" w:type="dxa"/>
          </w:tcPr>
          <w:p w14:paraId="5574410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w:t>
            </w:r>
          </w:p>
        </w:tc>
        <w:tc>
          <w:tcPr>
            <w:tcW w:w="271" w:type="dxa"/>
          </w:tcPr>
          <w:p w14:paraId="67EF8D92"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w:t>
            </w:r>
          </w:p>
        </w:tc>
        <w:tc>
          <w:tcPr>
            <w:tcW w:w="269" w:type="dxa"/>
          </w:tcPr>
          <w:p w14:paraId="6C1706AF"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w:t>
            </w:r>
          </w:p>
        </w:tc>
        <w:tc>
          <w:tcPr>
            <w:tcW w:w="269" w:type="dxa"/>
          </w:tcPr>
          <w:p w14:paraId="4A684FF3"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w:t>
            </w:r>
          </w:p>
        </w:tc>
        <w:tc>
          <w:tcPr>
            <w:tcW w:w="271" w:type="dxa"/>
          </w:tcPr>
          <w:p w14:paraId="1ECFF82B"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5</w:t>
            </w:r>
          </w:p>
        </w:tc>
        <w:tc>
          <w:tcPr>
            <w:tcW w:w="269" w:type="dxa"/>
          </w:tcPr>
          <w:p w14:paraId="2B7049C3"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6</w:t>
            </w:r>
          </w:p>
        </w:tc>
        <w:tc>
          <w:tcPr>
            <w:tcW w:w="269" w:type="dxa"/>
          </w:tcPr>
          <w:p w14:paraId="0DCA83E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7</w:t>
            </w:r>
          </w:p>
        </w:tc>
        <w:tc>
          <w:tcPr>
            <w:tcW w:w="269" w:type="dxa"/>
          </w:tcPr>
          <w:p w14:paraId="2D32E20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8</w:t>
            </w:r>
          </w:p>
        </w:tc>
        <w:tc>
          <w:tcPr>
            <w:tcW w:w="272" w:type="dxa"/>
          </w:tcPr>
          <w:p w14:paraId="1415E75C"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9</w:t>
            </w:r>
          </w:p>
        </w:tc>
        <w:tc>
          <w:tcPr>
            <w:tcW w:w="269" w:type="dxa"/>
          </w:tcPr>
          <w:p w14:paraId="27596C78"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10</w:t>
            </w:r>
          </w:p>
        </w:tc>
        <w:tc>
          <w:tcPr>
            <w:tcW w:w="269" w:type="dxa"/>
          </w:tcPr>
          <w:p w14:paraId="2CA30C5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11</w:t>
            </w:r>
          </w:p>
        </w:tc>
        <w:tc>
          <w:tcPr>
            <w:tcW w:w="271" w:type="dxa"/>
          </w:tcPr>
          <w:p w14:paraId="061D29CB"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12</w:t>
            </w:r>
          </w:p>
        </w:tc>
        <w:tc>
          <w:tcPr>
            <w:tcW w:w="269" w:type="dxa"/>
          </w:tcPr>
          <w:p w14:paraId="27D90F76"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13</w:t>
            </w:r>
          </w:p>
        </w:tc>
        <w:tc>
          <w:tcPr>
            <w:tcW w:w="271" w:type="dxa"/>
          </w:tcPr>
          <w:p w14:paraId="4D32FCFB"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14</w:t>
            </w:r>
          </w:p>
        </w:tc>
        <w:tc>
          <w:tcPr>
            <w:tcW w:w="269" w:type="dxa"/>
          </w:tcPr>
          <w:p w14:paraId="381FFE3A"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15</w:t>
            </w:r>
          </w:p>
        </w:tc>
        <w:tc>
          <w:tcPr>
            <w:tcW w:w="269" w:type="dxa"/>
          </w:tcPr>
          <w:p w14:paraId="3E68D721"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16</w:t>
            </w:r>
          </w:p>
        </w:tc>
        <w:tc>
          <w:tcPr>
            <w:tcW w:w="271" w:type="dxa"/>
          </w:tcPr>
          <w:p w14:paraId="5711E195"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17</w:t>
            </w:r>
          </w:p>
        </w:tc>
        <w:tc>
          <w:tcPr>
            <w:tcW w:w="269" w:type="dxa"/>
          </w:tcPr>
          <w:p w14:paraId="6407EDBD"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18</w:t>
            </w:r>
          </w:p>
        </w:tc>
        <w:tc>
          <w:tcPr>
            <w:tcW w:w="269" w:type="dxa"/>
          </w:tcPr>
          <w:p w14:paraId="1F3858FC"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19</w:t>
            </w:r>
          </w:p>
        </w:tc>
        <w:tc>
          <w:tcPr>
            <w:tcW w:w="271" w:type="dxa"/>
          </w:tcPr>
          <w:p w14:paraId="4FBA6F8C" w14:textId="77777777" w:rsidR="008C4FD1" w:rsidRPr="004C3836" w:rsidRDefault="0059229A" w:rsidP="00EF3565">
            <w:pPr>
              <w:pBdr>
                <w:top w:val="nil"/>
                <w:left w:val="nil"/>
                <w:bottom w:val="nil"/>
                <w:right w:val="nil"/>
                <w:between w:val="nil"/>
              </w:pBdr>
              <w:jc w:val="center"/>
              <w:rPr>
                <w:b/>
                <w:color w:val="000000"/>
                <w:sz w:val="20"/>
                <w:szCs w:val="20"/>
              </w:rPr>
            </w:pPr>
            <w:r w:rsidRPr="004C3836">
              <w:rPr>
                <w:b/>
                <w:color w:val="000000"/>
                <w:sz w:val="20"/>
                <w:szCs w:val="20"/>
              </w:rPr>
              <w:t>ОК 20</w:t>
            </w:r>
          </w:p>
        </w:tc>
        <w:tc>
          <w:tcPr>
            <w:tcW w:w="269" w:type="dxa"/>
          </w:tcPr>
          <w:p w14:paraId="3E5629F2" w14:textId="77777777" w:rsidR="008C4FD1" w:rsidRPr="004C3836" w:rsidRDefault="0059229A" w:rsidP="00EF3565">
            <w:pPr>
              <w:pBdr>
                <w:top w:val="nil"/>
                <w:left w:val="nil"/>
                <w:bottom w:val="nil"/>
                <w:right w:val="nil"/>
                <w:between w:val="nil"/>
              </w:pBdr>
              <w:jc w:val="center"/>
              <w:rPr>
                <w:b/>
                <w:color w:val="000000"/>
                <w:sz w:val="20"/>
                <w:szCs w:val="20"/>
              </w:rPr>
            </w:pPr>
            <w:r w:rsidRPr="004C3836">
              <w:rPr>
                <w:b/>
                <w:color w:val="000000"/>
                <w:sz w:val="20"/>
                <w:szCs w:val="20"/>
              </w:rPr>
              <w:t>ОК 21</w:t>
            </w:r>
          </w:p>
        </w:tc>
        <w:tc>
          <w:tcPr>
            <w:tcW w:w="269" w:type="dxa"/>
          </w:tcPr>
          <w:p w14:paraId="0A940BD3" w14:textId="77777777" w:rsidR="008C4FD1" w:rsidRPr="004C3836" w:rsidRDefault="0059229A" w:rsidP="00EF3565">
            <w:pPr>
              <w:pBdr>
                <w:top w:val="nil"/>
                <w:left w:val="nil"/>
                <w:bottom w:val="nil"/>
                <w:right w:val="nil"/>
                <w:between w:val="nil"/>
              </w:pBdr>
              <w:jc w:val="center"/>
              <w:rPr>
                <w:b/>
                <w:color w:val="000000"/>
                <w:sz w:val="20"/>
                <w:szCs w:val="20"/>
              </w:rPr>
            </w:pPr>
            <w:r w:rsidRPr="004C3836">
              <w:rPr>
                <w:b/>
                <w:color w:val="000000"/>
                <w:sz w:val="20"/>
                <w:szCs w:val="20"/>
              </w:rPr>
              <w:t>ОК 22</w:t>
            </w:r>
          </w:p>
        </w:tc>
        <w:tc>
          <w:tcPr>
            <w:tcW w:w="271" w:type="dxa"/>
          </w:tcPr>
          <w:p w14:paraId="6C964822" w14:textId="77777777" w:rsidR="008C4FD1" w:rsidRPr="004C3836" w:rsidRDefault="0059229A" w:rsidP="00EF3565">
            <w:pPr>
              <w:pBdr>
                <w:top w:val="nil"/>
                <w:left w:val="nil"/>
                <w:bottom w:val="nil"/>
                <w:right w:val="nil"/>
                <w:between w:val="nil"/>
              </w:pBdr>
              <w:jc w:val="center"/>
              <w:rPr>
                <w:b/>
                <w:color w:val="000000"/>
                <w:sz w:val="20"/>
                <w:szCs w:val="20"/>
              </w:rPr>
            </w:pPr>
            <w:r w:rsidRPr="004C3836">
              <w:rPr>
                <w:b/>
                <w:color w:val="000000"/>
                <w:sz w:val="20"/>
                <w:szCs w:val="20"/>
              </w:rPr>
              <w:t>ОК 23</w:t>
            </w:r>
          </w:p>
        </w:tc>
        <w:tc>
          <w:tcPr>
            <w:tcW w:w="269" w:type="dxa"/>
          </w:tcPr>
          <w:p w14:paraId="5C5A402E"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24</w:t>
            </w:r>
          </w:p>
        </w:tc>
        <w:tc>
          <w:tcPr>
            <w:tcW w:w="269" w:type="dxa"/>
          </w:tcPr>
          <w:p w14:paraId="0D5CFA0F"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25</w:t>
            </w:r>
          </w:p>
        </w:tc>
        <w:tc>
          <w:tcPr>
            <w:tcW w:w="271" w:type="dxa"/>
          </w:tcPr>
          <w:p w14:paraId="42F1C0A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26</w:t>
            </w:r>
          </w:p>
        </w:tc>
        <w:tc>
          <w:tcPr>
            <w:tcW w:w="269" w:type="dxa"/>
          </w:tcPr>
          <w:p w14:paraId="4F78B124"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27</w:t>
            </w:r>
          </w:p>
        </w:tc>
        <w:tc>
          <w:tcPr>
            <w:tcW w:w="269" w:type="dxa"/>
          </w:tcPr>
          <w:p w14:paraId="64309030"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28</w:t>
            </w:r>
          </w:p>
        </w:tc>
        <w:tc>
          <w:tcPr>
            <w:tcW w:w="271" w:type="dxa"/>
          </w:tcPr>
          <w:p w14:paraId="361860AC"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29</w:t>
            </w:r>
          </w:p>
        </w:tc>
        <w:tc>
          <w:tcPr>
            <w:tcW w:w="269" w:type="dxa"/>
          </w:tcPr>
          <w:p w14:paraId="60417B2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30</w:t>
            </w:r>
          </w:p>
        </w:tc>
        <w:tc>
          <w:tcPr>
            <w:tcW w:w="271" w:type="dxa"/>
          </w:tcPr>
          <w:p w14:paraId="4B1E6ABF"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31</w:t>
            </w:r>
          </w:p>
        </w:tc>
        <w:tc>
          <w:tcPr>
            <w:tcW w:w="269" w:type="dxa"/>
          </w:tcPr>
          <w:p w14:paraId="68F20A95"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32</w:t>
            </w:r>
          </w:p>
        </w:tc>
        <w:tc>
          <w:tcPr>
            <w:tcW w:w="270" w:type="dxa"/>
          </w:tcPr>
          <w:p w14:paraId="288CF73B"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33</w:t>
            </w:r>
          </w:p>
        </w:tc>
        <w:tc>
          <w:tcPr>
            <w:tcW w:w="272" w:type="dxa"/>
          </w:tcPr>
          <w:p w14:paraId="42F56B00"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34</w:t>
            </w:r>
          </w:p>
        </w:tc>
        <w:tc>
          <w:tcPr>
            <w:tcW w:w="270" w:type="dxa"/>
          </w:tcPr>
          <w:p w14:paraId="5C16AD4C"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35</w:t>
            </w:r>
          </w:p>
        </w:tc>
        <w:tc>
          <w:tcPr>
            <w:tcW w:w="270" w:type="dxa"/>
          </w:tcPr>
          <w:p w14:paraId="6D0335B1"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36</w:t>
            </w:r>
          </w:p>
        </w:tc>
        <w:tc>
          <w:tcPr>
            <w:tcW w:w="270" w:type="dxa"/>
          </w:tcPr>
          <w:p w14:paraId="2F2FB586"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37</w:t>
            </w:r>
          </w:p>
        </w:tc>
        <w:tc>
          <w:tcPr>
            <w:tcW w:w="272" w:type="dxa"/>
          </w:tcPr>
          <w:p w14:paraId="545390A6"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38</w:t>
            </w:r>
          </w:p>
        </w:tc>
        <w:tc>
          <w:tcPr>
            <w:tcW w:w="270" w:type="dxa"/>
          </w:tcPr>
          <w:p w14:paraId="24E10846"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39</w:t>
            </w:r>
          </w:p>
        </w:tc>
        <w:tc>
          <w:tcPr>
            <w:tcW w:w="270" w:type="dxa"/>
          </w:tcPr>
          <w:p w14:paraId="68072258"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40</w:t>
            </w:r>
          </w:p>
        </w:tc>
        <w:tc>
          <w:tcPr>
            <w:tcW w:w="272" w:type="dxa"/>
          </w:tcPr>
          <w:p w14:paraId="74BD7DA8"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41</w:t>
            </w:r>
          </w:p>
        </w:tc>
        <w:tc>
          <w:tcPr>
            <w:tcW w:w="270" w:type="dxa"/>
          </w:tcPr>
          <w:p w14:paraId="248A8141"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42</w:t>
            </w:r>
          </w:p>
        </w:tc>
        <w:tc>
          <w:tcPr>
            <w:tcW w:w="270" w:type="dxa"/>
          </w:tcPr>
          <w:p w14:paraId="708D71C1"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43</w:t>
            </w:r>
          </w:p>
        </w:tc>
        <w:tc>
          <w:tcPr>
            <w:tcW w:w="272" w:type="dxa"/>
          </w:tcPr>
          <w:p w14:paraId="7D51DC77"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44</w:t>
            </w:r>
          </w:p>
        </w:tc>
        <w:tc>
          <w:tcPr>
            <w:tcW w:w="270" w:type="dxa"/>
          </w:tcPr>
          <w:p w14:paraId="4883BC0A"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45</w:t>
            </w:r>
          </w:p>
        </w:tc>
        <w:tc>
          <w:tcPr>
            <w:tcW w:w="272" w:type="dxa"/>
          </w:tcPr>
          <w:p w14:paraId="00D19A63"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46</w:t>
            </w:r>
          </w:p>
        </w:tc>
        <w:tc>
          <w:tcPr>
            <w:tcW w:w="270" w:type="dxa"/>
          </w:tcPr>
          <w:p w14:paraId="041C77C6"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47</w:t>
            </w:r>
          </w:p>
        </w:tc>
        <w:tc>
          <w:tcPr>
            <w:tcW w:w="270" w:type="dxa"/>
          </w:tcPr>
          <w:p w14:paraId="532B960F"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48</w:t>
            </w:r>
          </w:p>
        </w:tc>
        <w:tc>
          <w:tcPr>
            <w:tcW w:w="272" w:type="dxa"/>
          </w:tcPr>
          <w:p w14:paraId="4A28AC73"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49</w:t>
            </w:r>
          </w:p>
        </w:tc>
        <w:tc>
          <w:tcPr>
            <w:tcW w:w="270" w:type="dxa"/>
          </w:tcPr>
          <w:p w14:paraId="156CA10E" w14:textId="77777777" w:rsidR="008C4FD1" w:rsidRPr="00E07C55" w:rsidRDefault="0059229A" w:rsidP="00EF3565">
            <w:pPr>
              <w:pBdr>
                <w:top w:val="nil"/>
                <w:left w:val="nil"/>
                <w:bottom w:val="nil"/>
                <w:right w:val="nil"/>
                <w:between w:val="nil"/>
              </w:pBdr>
              <w:jc w:val="center"/>
              <w:rPr>
                <w:b/>
                <w:color w:val="000000"/>
                <w:sz w:val="20"/>
                <w:szCs w:val="20"/>
              </w:rPr>
            </w:pPr>
            <w:r w:rsidRPr="00E07C55">
              <w:rPr>
                <w:b/>
                <w:color w:val="000000"/>
                <w:sz w:val="20"/>
                <w:szCs w:val="20"/>
              </w:rPr>
              <w:t>ОК 50</w:t>
            </w:r>
          </w:p>
        </w:tc>
      </w:tr>
      <w:tr w:rsidR="004C3836" w:rsidRPr="00E07C55" w14:paraId="4F75CB67" w14:textId="77777777" w:rsidTr="0084546D">
        <w:trPr>
          <w:trHeight w:val="266"/>
        </w:trPr>
        <w:tc>
          <w:tcPr>
            <w:tcW w:w="1589" w:type="dxa"/>
          </w:tcPr>
          <w:p w14:paraId="471FBD68" w14:textId="77777777" w:rsidR="004C3836" w:rsidRPr="00E07C55" w:rsidRDefault="004C3836" w:rsidP="004C3836">
            <w:pPr>
              <w:pBdr>
                <w:top w:val="nil"/>
                <w:left w:val="nil"/>
                <w:bottom w:val="nil"/>
                <w:right w:val="nil"/>
                <w:between w:val="nil"/>
              </w:pBdr>
              <w:spacing w:before="1"/>
              <w:ind w:right="491"/>
              <w:jc w:val="right"/>
              <w:rPr>
                <w:b/>
                <w:color w:val="000000"/>
                <w:sz w:val="20"/>
                <w:szCs w:val="20"/>
              </w:rPr>
            </w:pPr>
            <w:r w:rsidRPr="00E07C55">
              <w:rPr>
                <w:b/>
                <w:color w:val="000000"/>
                <w:sz w:val="20"/>
                <w:szCs w:val="20"/>
              </w:rPr>
              <w:t>ПРН 1</w:t>
            </w:r>
          </w:p>
        </w:tc>
        <w:tc>
          <w:tcPr>
            <w:tcW w:w="269" w:type="dxa"/>
          </w:tcPr>
          <w:p w14:paraId="27B20D75"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74BB10B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77CA30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386407F"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0650787" w14:textId="48221DDD"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5EDE932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BBFC8C3" w14:textId="5FE089AA"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27859DE9" w14:textId="440E2B8E"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p>
        </w:tc>
        <w:tc>
          <w:tcPr>
            <w:tcW w:w="272" w:type="dxa"/>
          </w:tcPr>
          <w:p w14:paraId="4C07A88B" w14:textId="6EA9B688"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69" w:type="dxa"/>
          </w:tcPr>
          <w:p w14:paraId="5CD9BF7A" w14:textId="7FCC7856"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28938323" w14:textId="6231820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3E1AAB0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0213405"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4D567ED"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A00CD34" w14:textId="20568AC8"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0BCD497E"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5D891527" w14:textId="3316E9A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6EFD63B7" w14:textId="110DB090"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09E74890"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8D77124" w14:textId="5F16CCAE"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4C1C27B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F2CE681" w14:textId="0C31F81F" w:rsidR="004C3836" w:rsidRPr="00180575" w:rsidRDefault="004C3836" w:rsidP="004C3836">
            <w:pPr>
              <w:pBdr>
                <w:top w:val="nil"/>
                <w:left w:val="nil"/>
                <w:bottom w:val="nil"/>
                <w:right w:val="nil"/>
                <w:between w:val="nil"/>
              </w:pBdr>
              <w:jc w:val="center"/>
              <w:rPr>
                <w:color w:val="000000"/>
                <w:sz w:val="18"/>
                <w:szCs w:val="18"/>
                <w:highlight w:val="red"/>
              </w:rPr>
            </w:pPr>
            <w:r w:rsidRPr="00E07C55">
              <w:rPr>
                <w:b/>
                <w:color w:val="000000"/>
                <w:sz w:val="20"/>
                <w:szCs w:val="20"/>
              </w:rPr>
              <w:t>+</w:t>
            </w:r>
          </w:p>
        </w:tc>
        <w:tc>
          <w:tcPr>
            <w:tcW w:w="271" w:type="dxa"/>
          </w:tcPr>
          <w:p w14:paraId="2893DE32" w14:textId="74088484"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4BBFFD67" w14:textId="34324D35"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1F693F12"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3A56989" w14:textId="05D0B23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BCE7800" w14:textId="3250CD8E"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69" w:type="dxa"/>
          </w:tcPr>
          <w:p w14:paraId="5ADE5990" w14:textId="60EA8C90"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1" w:type="dxa"/>
          </w:tcPr>
          <w:p w14:paraId="1F1EC0AE" w14:textId="0471D629"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p>
        </w:tc>
        <w:tc>
          <w:tcPr>
            <w:tcW w:w="269" w:type="dxa"/>
          </w:tcPr>
          <w:p w14:paraId="79D2A51B" w14:textId="211F5132"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1" w:type="dxa"/>
          </w:tcPr>
          <w:p w14:paraId="2114EB1B" w14:textId="455C63EA"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A8C2CAC"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2E9A8F5D" w14:textId="3620D7F9"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p>
        </w:tc>
        <w:tc>
          <w:tcPr>
            <w:tcW w:w="272" w:type="dxa"/>
          </w:tcPr>
          <w:p w14:paraId="7A7AA432"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DFA01F5" w14:textId="497ABFAF" w:rsidR="004C3836" w:rsidRPr="00E07C55" w:rsidRDefault="004C3836" w:rsidP="004C3836">
            <w:pPr>
              <w:pBdr>
                <w:top w:val="nil"/>
                <w:left w:val="nil"/>
                <w:bottom w:val="nil"/>
                <w:right w:val="nil"/>
                <w:between w:val="nil"/>
              </w:pBdr>
              <w:spacing w:line="228" w:lineRule="auto"/>
              <w:ind w:left="5"/>
              <w:jc w:val="center"/>
              <w:rPr>
                <w:b/>
                <w:color w:val="000000"/>
                <w:sz w:val="20"/>
                <w:szCs w:val="20"/>
              </w:rPr>
            </w:pPr>
            <w:r w:rsidRPr="00E07C55">
              <w:rPr>
                <w:b/>
                <w:color w:val="000000"/>
                <w:sz w:val="20"/>
                <w:szCs w:val="20"/>
              </w:rPr>
              <w:t>+</w:t>
            </w:r>
          </w:p>
        </w:tc>
        <w:tc>
          <w:tcPr>
            <w:tcW w:w="270" w:type="dxa"/>
          </w:tcPr>
          <w:p w14:paraId="0B29EE25" w14:textId="0518723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62A1C89F" w14:textId="15E2996D" w:rsidR="004C3836" w:rsidRPr="00E07C55" w:rsidRDefault="004C3836" w:rsidP="004C3836">
            <w:pPr>
              <w:pBdr>
                <w:top w:val="nil"/>
                <w:left w:val="nil"/>
                <w:bottom w:val="nil"/>
                <w:right w:val="nil"/>
                <w:between w:val="nil"/>
              </w:pBdr>
              <w:spacing w:line="228" w:lineRule="auto"/>
              <w:jc w:val="center"/>
              <w:rPr>
                <w:b/>
                <w:color w:val="000000"/>
                <w:sz w:val="20"/>
                <w:szCs w:val="20"/>
              </w:rPr>
            </w:pPr>
            <w:r w:rsidRPr="00E07C55">
              <w:rPr>
                <w:b/>
                <w:color w:val="000000"/>
                <w:sz w:val="20"/>
                <w:szCs w:val="20"/>
              </w:rPr>
              <w:t>+</w:t>
            </w:r>
          </w:p>
        </w:tc>
        <w:tc>
          <w:tcPr>
            <w:tcW w:w="272" w:type="dxa"/>
          </w:tcPr>
          <w:p w14:paraId="739A6B07" w14:textId="31249E39" w:rsidR="004C3836" w:rsidRPr="00E07C55" w:rsidRDefault="004C3836" w:rsidP="004C3836">
            <w:pPr>
              <w:pBdr>
                <w:top w:val="nil"/>
                <w:left w:val="nil"/>
                <w:bottom w:val="nil"/>
                <w:right w:val="nil"/>
                <w:between w:val="nil"/>
              </w:pBdr>
              <w:spacing w:line="228" w:lineRule="auto"/>
              <w:ind w:right="2"/>
              <w:jc w:val="center"/>
              <w:rPr>
                <w:b/>
                <w:color w:val="000000"/>
                <w:sz w:val="20"/>
                <w:szCs w:val="20"/>
              </w:rPr>
            </w:pPr>
            <w:r w:rsidRPr="00E07C55">
              <w:rPr>
                <w:b/>
                <w:color w:val="000000"/>
                <w:sz w:val="20"/>
                <w:szCs w:val="20"/>
              </w:rPr>
              <w:t>+</w:t>
            </w:r>
          </w:p>
        </w:tc>
        <w:tc>
          <w:tcPr>
            <w:tcW w:w="270" w:type="dxa"/>
          </w:tcPr>
          <w:p w14:paraId="0608E1A2" w14:textId="64D6D050" w:rsidR="004C3836" w:rsidRPr="00E07C55" w:rsidRDefault="004C3836" w:rsidP="004C3836">
            <w:pPr>
              <w:pBdr>
                <w:top w:val="nil"/>
                <w:left w:val="nil"/>
                <w:bottom w:val="nil"/>
                <w:right w:val="nil"/>
                <w:between w:val="nil"/>
              </w:pBdr>
              <w:spacing w:line="228" w:lineRule="auto"/>
              <w:ind w:right="1"/>
              <w:jc w:val="center"/>
              <w:rPr>
                <w:b/>
                <w:color w:val="000000"/>
                <w:sz w:val="20"/>
                <w:szCs w:val="20"/>
              </w:rPr>
            </w:pPr>
            <w:r w:rsidRPr="00E07C55">
              <w:rPr>
                <w:b/>
                <w:color w:val="000000"/>
                <w:sz w:val="20"/>
                <w:szCs w:val="20"/>
              </w:rPr>
              <w:t>+</w:t>
            </w:r>
          </w:p>
        </w:tc>
        <w:tc>
          <w:tcPr>
            <w:tcW w:w="270" w:type="dxa"/>
          </w:tcPr>
          <w:p w14:paraId="1DC4C185" w14:textId="20028493" w:rsidR="004C3836" w:rsidRPr="00E07C55" w:rsidRDefault="004C3836" w:rsidP="004C3836">
            <w:pPr>
              <w:pBdr>
                <w:top w:val="nil"/>
                <w:left w:val="nil"/>
                <w:bottom w:val="nil"/>
                <w:right w:val="nil"/>
                <w:between w:val="nil"/>
              </w:pBdr>
              <w:spacing w:line="228" w:lineRule="auto"/>
              <w:ind w:right="74"/>
              <w:jc w:val="center"/>
              <w:rPr>
                <w:b/>
                <w:color w:val="000000"/>
                <w:sz w:val="20"/>
                <w:szCs w:val="20"/>
              </w:rPr>
            </w:pPr>
            <w:r w:rsidRPr="00E07C55">
              <w:rPr>
                <w:b/>
                <w:color w:val="000000"/>
                <w:sz w:val="20"/>
                <w:szCs w:val="20"/>
              </w:rPr>
              <w:t>+</w:t>
            </w:r>
          </w:p>
        </w:tc>
        <w:tc>
          <w:tcPr>
            <w:tcW w:w="272" w:type="dxa"/>
          </w:tcPr>
          <w:p w14:paraId="2040D19A" w14:textId="1BA4CA61"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71B5C2F4" w14:textId="1BF4AFF3"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65050BD1" w14:textId="150EC669" w:rsidR="004C3836" w:rsidRPr="00E07C55" w:rsidRDefault="004C3836" w:rsidP="004C3836">
            <w:pPr>
              <w:pBdr>
                <w:top w:val="nil"/>
                <w:left w:val="nil"/>
                <w:bottom w:val="nil"/>
                <w:right w:val="nil"/>
                <w:between w:val="nil"/>
              </w:pBdr>
              <w:spacing w:line="228" w:lineRule="auto"/>
              <w:ind w:right="10"/>
              <w:jc w:val="center"/>
              <w:rPr>
                <w:b/>
                <w:color w:val="000000"/>
                <w:sz w:val="20"/>
                <w:szCs w:val="20"/>
              </w:rPr>
            </w:pPr>
            <w:r w:rsidRPr="00E07C55">
              <w:rPr>
                <w:b/>
                <w:color w:val="000000"/>
                <w:sz w:val="20"/>
                <w:szCs w:val="20"/>
              </w:rPr>
              <w:t>+</w:t>
            </w:r>
          </w:p>
        </w:tc>
        <w:tc>
          <w:tcPr>
            <w:tcW w:w="272" w:type="dxa"/>
          </w:tcPr>
          <w:p w14:paraId="0DA33076" w14:textId="72DE6868"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4886E90C" w14:textId="59585BCF" w:rsidR="004C3836" w:rsidRPr="00E07C55" w:rsidRDefault="004C3836" w:rsidP="004C3836">
            <w:pPr>
              <w:pBdr>
                <w:top w:val="nil"/>
                <w:left w:val="nil"/>
                <w:bottom w:val="nil"/>
                <w:right w:val="nil"/>
                <w:between w:val="nil"/>
              </w:pBdr>
              <w:spacing w:line="228" w:lineRule="auto"/>
              <w:ind w:right="14"/>
              <w:jc w:val="center"/>
              <w:rPr>
                <w:b/>
                <w:color w:val="000000"/>
                <w:sz w:val="20"/>
                <w:szCs w:val="20"/>
              </w:rPr>
            </w:pPr>
            <w:r w:rsidRPr="00E07C55">
              <w:rPr>
                <w:b/>
                <w:color w:val="000000"/>
                <w:sz w:val="20"/>
                <w:szCs w:val="20"/>
              </w:rPr>
              <w:t>+</w:t>
            </w:r>
          </w:p>
        </w:tc>
        <w:tc>
          <w:tcPr>
            <w:tcW w:w="272" w:type="dxa"/>
          </w:tcPr>
          <w:p w14:paraId="7AA74474" w14:textId="6A7F0361" w:rsidR="004C3836" w:rsidRPr="00E07C55" w:rsidRDefault="004C3836" w:rsidP="004C3836">
            <w:pPr>
              <w:pBdr>
                <w:top w:val="nil"/>
                <w:left w:val="nil"/>
                <w:bottom w:val="nil"/>
                <w:right w:val="nil"/>
                <w:between w:val="nil"/>
              </w:pBdr>
              <w:spacing w:line="228" w:lineRule="auto"/>
              <w:ind w:right="18"/>
              <w:jc w:val="center"/>
              <w:rPr>
                <w:b/>
                <w:color w:val="000000"/>
                <w:sz w:val="20"/>
                <w:szCs w:val="20"/>
              </w:rPr>
            </w:pPr>
          </w:p>
        </w:tc>
        <w:tc>
          <w:tcPr>
            <w:tcW w:w="270" w:type="dxa"/>
          </w:tcPr>
          <w:p w14:paraId="7DFA00D6" w14:textId="2DC7021F"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r w:rsidRPr="00E07C55">
              <w:rPr>
                <w:b/>
                <w:color w:val="000000"/>
                <w:sz w:val="20"/>
                <w:szCs w:val="20"/>
              </w:rPr>
              <w:t>+</w:t>
            </w:r>
          </w:p>
        </w:tc>
        <w:tc>
          <w:tcPr>
            <w:tcW w:w="270" w:type="dxa"/>
          </w:tcPr>
          <w:p w14:paraId="7AFF04C1" w14:textId="343B858B"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2466596D" w14:textId="46A924A5"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E07C55">
              <w:rPr>
                <w:b/>
                <w:color w:val="000000"/>
                <w:sz w:val="20"/>
                <w:szCs w:val="20"/>
              </w:rPr>
              <w:t>+</w:t>
            </w:r>
          </w:p>
        </w:tc>
        <w:tc>
          <w:tcPr>
            <w:tcW w:w="270" w:type="dxa"/>
            <w:vAlign w:val="center"/>
          </w:tcPr>
          <w:p w14:paraId="05816113" w14:textId="1FBFE8B6"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3A40F8">
              <w:rPr>
                <w:b/>
                <w:sz w:val="20"/>
                <w:szCs w:val="20"/>
              </w:rPr>
              <w:t>+</w:t>
            </w:r>
          </w:p>
        </w:tc>
      </w:tr>
      <w:tr w:rsidR="004C3836" w:rsidRPr="00E07C55" w14:paraId="36AB166D" w14:textId="77777777" w:rsidTr="0084546D">
        <w:trPr>
          <w:trHeight w:val="263"/>
        </w:trPr>
        <w:tc>
          <w:tcPr>
            <w:tcW w:w="1589" w:type="dxa"/>
          </w:tcPr>
          <w:p w14:paraId="7508FC6A" w14:textId="77777777" w:rsidR="004C3836" w:rsidRPr="00E07C55" w:rsidRDefault="004C3836" w:rsidP="004C3836">
            <w:pPr>
              <w:pBdr>
                <w:top w:val="nil"/>
                <w:left w:val="nil"/>
                <w:bottom w:val="nil"/>
                <w:right w:val="nil"/>
                <w:between w:val="nil"/>
              </w:pBdr>
              <w:ind w:right="491"/>
              <w:jc w:val="right"/>
              <w:rPr>
                <w:b/>
                <w:color w:val="000000"/>
                <w:sz w:val="20"/>
                <w:szCs w:val="20"/>
              </w:rPr>
            </w:pPr>
            <w:r w:rsidRPr="00E07C55">
              <w:rPr>
                <w:b/>
                <w:color w:val="000000"/>
                <w:sz w:val="20"/>
                <w:szCs w:val="20"/>
              </w:rPr>
              <w:t>ПРН 2</w:t>
            </w:r>
          </w:p>
        </w:tc>
        <w:tc>
          <w:tcPr>
            <w:tcW w:w="269" w:type="dxa"/>
          </w:tcPr>
          <w:p w14:paraId="74C87214" w14:textId="76B73D34"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71" w:type="dxa"/>
          </w:tcPr>
          <w:p w14:paraId="48CD67F8" w14:textId="6EB3F092"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0B1A74EE" w14:textId="0820F47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1048E27"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76CE30C7" w14:textId="734F7AEE"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5F322E7D"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32E565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3B314C8" w14:textId="4B2BE669"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p>
        </w:tc>
        <w:tc>
          <w:tcPr>
            <w:tcW w:w="272" w:type="dxa"/>
          </w:tcPr>
          <w:p w14:paraId="483119F1" w14:textId="6E331DFD"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69" w:type="dxa"/>
          </w:tcPr>
          <w:p w14:paraId="1EBD11DD" w14:textId="6C8FC2A1"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r w:rsidRPr="00E07C55">
              <w:rPr>
                <w:b/>
                <w:color w:val="000000"/>
                <w:sz w:val="20"/>
                <w:szCs w:val="20"/>
              </w:rPr>
              <w:t>+</w:t>
            </w:r>
          </w:p>
        </w:tc>
        <w:tc>
          <w:tcPr>
            <w:tcW w:w="269" w:type="dxa"/>
          </w:tcPr>
          <w:p w14:paraId="5663008F" w14:textId="622A7F0A"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2F194D6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8BB785A" w14:textId="135899D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4B051246" w14:textId="4912CCEF"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1C9AF1C1" w14:textId="714CC204"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7F394948" w14:textId="28BC0173"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53BD5CFF" w14:textId="4F906521"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22A576A2" w14:textId="71848059"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40C4F014" w14:textId="4C1C8443"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1" w:type="dxa"/>
          </w:tcPr>
          <w:p w14:paraId="5E3B1731" w14:textId="26058F04"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1BF58A2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5C26585" w14:textId="61EFAF6C" w:rsidR="004C3836" w:rsidRPr="00180575" w:rsidRDefault="004C3836" w:rsidP="004C3836">
            <w:pPr>
              <w:pBdr>
                <w:top w:val="nil"/>
                <w:left w:val="nil"/>
                <w:bottom w:val="nil"/>
                <w:right w:val="nil"/>
                <w:between w:val="nil"/>
              </w:pBdr>
              <w:jc w:val="center"/>
              <w:rPr>
                <w:color w:val="000000"/>
                <w:sz w:val="18"/>
                <w:szCs w:val="18"/>
                <w:highlight w:val="red"/>
              </w:rPr>
            </w:pPr>
            <w:r w:rsidRPr="00E07C55">
              <w:rPr>
                <w:b/>
                <w:color w:val="000000"/>
                <w:sz w:val="20"/>
                <w:szCs w:val="20"/>
              </w:rPr>
              <w:t>+</w:t>
            </w:r>
          </w:p>
        </w:tc>
        <w:tc>
          <w:tcPr>
            <w:tcW w:w="271" w:type="dxa"/>
          </w:tcPr>
          <w:p w14:paraId="7DBD673E" w14:textId="4329A823"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662EC41C" w14:textId="2CA51392"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2B26597D" w14:textId="302421C1"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7943D8CA" w14:textId="752FB730"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3AE0A90E" w14:textId="4293909E"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69" w:type="dxa"/>
          </w:tcPr>
          <w:p w14:paraId="57C258AC" w14:textId="321FD1B2"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1" w:type="dxa"/>
          </w:tcPr>
          <w:p w14:paraId="55D0AF7A" w14:textId="09BC5A68"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r w:rsidRPr="00E07C55">
              <w:rPr>
                <w:b/>
                <w:color w:val="000000"/>
                <w:sz w:val="20"/>
                <w:szCs w:val="20"/>
              </w:rPr>
              <w:t>+</w:t>
            </w:r>
          </w:p>
        </w:tc>
        <w:tc>
          <w:tcPr>
            <w:tcW w:w="269" w:type="dxa"/>
          </w:tcPr>
          <w:p w14:paraId="41E8B1DD" w14:textId="19E4F8DD"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1" w:type="dxa"/>
          </w:tcPr>
          <w:p w14:paraId="16FC3D42" w14:textId="13AEFF06"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5C6DBE0" w14:textId="4E464FAE"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0" w:type="dxa"/>
          </w:tcPr>
          <w:p w14:paraId="18EE047B" w14:textId="7A6BB16E"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p>
        </w:tc>
        <w:tc>
          <w:tcPr>
            <w:tcW w:w="272" w:type="dxa"/>
          </w:tcPr>
          <w:p w14:paraId="7E2EAFEE"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60204814" w14:textId="002BE8CB" w:rsidR="004C3836" w:rsidRPr="00E07C55" w:rsidRDefault="004C3836" w:rsidP="004C3836">
            <w:pPr>
              <w:pBdr>
                <w:top w:val="nil"/>
                <w:left w:val="nil"/>
                <w:bottom w:val="nil"/>
                <w:right w:val="nil"/>
                <w:between w:val="nil"/>
              </w:pBdr>
              <w:spacing w:line="228" w:lineRule="auto"/>
              <w:ind w:left="5"/>
              <w:jc w:val="center"/>
              <w:rPr>
                <w:b/>
                <w:color w:val="000000"/>
                <w:sz w:val="20"/>
                <w:szCs w:val="20"/>
              </w:rPr>
            </w:pPr>
            <w:r w:rsidRPr="00E07C55">
              <w:rPr>
                <w:b/>
                <w:color w:val="000000"/>
                <w:sz w:val="20"/>
                <w:szCs w:val="20"/>
              </w:rPr>
              <w:t>+</w:t>
            </w:r>
          </w:p>
        </w:tc>
        <w:tc>
          <w:tcPr>
            <w:tcW w:w="270" w:type="dxa"/>
          </w:tcPr>
          <w:p w14:paraId="517A029A" w14:textId="2F8E513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50C2B7E5" w14:textId="01CDAD68" w:rsidR="004C3836" w:rsidRPr="00E07C55" w:rsidRDefault="004C3836" w:rsidP="004C3836">
            <w:pPr>
              <w:pBdr>
                <w:top w:val="nil"/>
                <w:left w:val="nil"/>
                <w:bottom w:val="nil"/>
                <w:right w:val="nil"/>
                <w:between w:val="nil"/>
              </w:pBdr>
              <w:spacing w:line="228" w:lineRule="auto"/>
              <w:jc w:val="center"/>
              <w:rPr>
                <w:b/>
                <w:color w:val="000000"/>
                <w:sz w:val="20"/>
                <w:szCs w:val="20"/>
              </w:rPr>
            </w:pPr>
            <w:r w:rsidRPr="00E07C55">
              <w:rPr>
                <w:b/>
                <w:color w:val="000000"/>
                <w:sz w:val="20"/>
                <w:szCs w:val="20"/>
              </w:rPr>
              <w:t>+</w:t>
            </w:r>
          </w:p>
        </w:tc>
        <w:tc>
          <w:tcPr>
            <w:tcW w:w="272" w:type="dxa"/>
          </w:tcPr>
          <w:p w14:paraId="59159FE3" w14:textId="4A822029" w:rsidR="004C3836" w:rsidRPr="00E07C55" w:rsidRDefault="004C3836" w:rsidP="004C3836">
            <w:pPr>
              <w:pBdr>
                <w:top w:val="nil"/>
                <w:left w:val="nil"/>
                <w:bottom w:val="nil"/>
                <w:right w:val="nil"/>
                <w:between w:val="nil"/>
              </w:pBdr>
              <w:spacing w:line="228" w:lineRule="auto"/>
              <w:ind w:right="2"/>
              <w:jc w:val="center"/>
              <w:rPr>
                <w:b/>
                <w:color w:val="000000"/>
                <w:sz w:val="20"/>
                <w:szCs w:val="20"/>
              </w:rPr>
            </w:pPr>
            <w:r w:rsidRPr="00E07C55">
              <w:rPr>
                <w:b/>
                <w:color w:val="000000"/>
                <w:sz w:val="20"/>
                <w:szCs w:val="20"/>
              </w:rPr>
              <w:t>+</w:t>
            </w:r>
          </w:p>
        </w:tc>
        <w:tc>
          <w:tcPr>
            <w:tcW w:w="270" w:type="dxa"/>
          </w:tcPr>
          <w:p w14:paraId="2DA39D2F" w14:textId="7D189345" w:rsidR="004C3836" w:rsidRPr="00E07C55" w:rsidRDefault="004C3836" w:rsidP="004C3836">
            <w:pPr>
              <w:pBdr>
                <w:top w:val="nil"/>
                <w:left w:val="nil"/>
                <w:bottom w:val="nil"/>
                <w:right w:val="nil"/>
                <w:between w:val="nil"/>
              </w:pBdr>
              <w:spacing w:line="228" w:lineRule="auto"/>
              <w:ind w:right="1"/>
              <w:jc w:val="center"/>
              <w:rPr>
                <w:b/>
                <w:color w:val="000000"/>
                <w:sz w:val="20"/>
                <w:szCs w:val="20"/>
              </w:rPr>
            </w:pPr>
            <w:r w:rsidRPr="00E07C55">
              <w:rPr>
                <w:b/>
                <w:color w:val="000000"/>
                <w:sz w:val="20"/>
                <w:szCs w:val="20"/>
              </w:rPr>
              <w:t>+</w:t>
            </w:r>
          </w:p>
        </w:tc>
        <w:tc>
          <w:tcPr>
            <w:tcW w:w="270" w:type="dxa"/>
          </w:tcPr>
          <w:p w14:paraId="78D1E61E" w14:textId="32D6AEC2" w:rsidR="004C3836" w:rsidRPr="00E07C55" w:rsidRDefault="004C3836" w:rsidP="004C3836">
            <w:pPr>
              <w:pBdr>
                <w:top w:val="nil"/>
                <w:left w:val="nil"/>
                <w:bottom w:val="nil"/>
                <w:right w:val="nil"/>
                <w:between w:val="nil"/>
              </w:pBdr>
              <w:spacing w:line="228" w:lineRule="auto"/>
              <w:ind w:right="74"/>
              <w:jc w:val="center"/>
              <w:rPr>
                <w:b/>
                <w:color w:val="000000"/>
                <w:sz w:val="20"/>
                <w:szCs w:val="20"/>
              </w:rPr>
            </w:pPr>
            <w:r w:rsidRPr="00E07C55">
              <w:rPr>
                <w:b/>
                <w:color w:val="000000"/>
                <w:sz w:val="20"/>
                <w:szCs w:val="20"/>
              </w:rPr>
              <w:t>+</w:t>
            </w:r>
          </w:p>
        </w:tc>
        <w:tc>
          <w:tcPr>
            <w:tcW w:w="272" w:type="dxa"/>
          </w:tcPr>
          <w:p w14:paraId="27760922" w14:textId="70FB2982"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7649171E" w14:textId="6E7442AE"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6D08DBD2" w14:textId="7D2F011F" w:rsidR="004C3836" w:rsidRPr="00E07C55" w:rsidRDefault="004C3836" w:rsidP="004C3836">
            <w:pPr>
              <w:pBdr>
                <w:top w:val="nil"/>
                <w:left w:val="nil"/>
                <w:bottom w:val="nil"/>
                <w:right w:val="nil"/>
                <w:between w:val="nil"/>
              </w:pBdr>
              <w:spacing w:line="228" w:lineRule="auto"/>
              <w:ind w:right="10"/>
              <w:jc w:val="center"/>
              <w:rPr>
                <w:b/>
                <w:color w:val="000000"/>
                <w:sz w:val="20"/>
                <w:szCs w:val="20"/>
              </w:rPr>
            </w:pPr>
            <w:r w:rsidRPr="00E07C55">
              <w:rPr>
                <w:b/>
                <w:color w:val="000000"/>
                <w:sz w:val="20"/>
                <w:szCs w:val="20"/>
              </w:rPr>
              <w:t>+</w:t>
            </w:r>
          </w:p>
        </w:tc>
        <w:tc>
          <w:tcPr>
            <w:tcW w:w="272" w:type="dxa"/>
          </w:tcPr>
          <w:p w14:paraId="07E6064C" w14:textId="0F4B0278"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1E8C4097" w14:textId="4BAA60FA" w:rsidR="004C3836" w:rsidRPr="00E07C55" w:rsidRDefault="004C3836" w:rsidP="004C3836">
            <w:pPr>
              <w:pBdr>
                <w:top w:val="nil"/>
                <w:left w:val="nil"/>
                <w:bottom w:val="nil"/>
                <w:right w:val="nil"/>
                <w:between w:val="nil"/>
              </w:pBdr>
              <w:spacing w:line="228" w:lineRule="auto"/>
              <w:ind w:right="14"/>
              <w:jc w:val="center"/>
              <w:rPr>
                <w:b/>
                <w:color w:val="000000"/>
                <w:sz w:val="20"/>
                <w:szCs w:val="20"/>
              </w:rPr>
            </w:pPr>
            <w:r w:rsidRPr="00E07C55">
              <w:rPr>
                <w:b/>
                <w:color w:val="000000"/>
                <w:sz w:val="20"/>
                <w:szCs w:val="20"/>
              </w:rPr>
              <w:t>+</w:t>
            </w:r>
          </w:p>
        </w:tc>
        <w:tc>
          <w:tcPr>
            <w:tcW w:w="272" w:type="dxa"/>
          </w:tcPr>
          <w:p w14:paraId="0596B66D" w14:textId="4BEC4B34" w:rsidR="004C3836" w:rsidRPr="00E07C55" w:rsidRDefault="004C3836" w:rsidP="004C3836">
            <w:pPr>
              <w:pBdr>
                <w:top w:val="nil"/>
                <w:left w:val="nil"/>
                <w:bottom w:val="nil"/>
                <w:right w:val="nil"/>
                <w:between w:val="nil"/>
              </w:pBdr>
              <w:spacing w:line="228" w:lineRule="auto"/>
              <w:ind w:right="18"/>
              <w:jc w:val="center"/>
              <w:rPr>
                <w:b/>
                <w:color w:val="000000"/>
                <w:sz w:val="20"/>
                <w:szCs w:val="20"/>
              </w:rPr>
            </w:pPr>
          </w:p>
        </w:tc>
        <w:tc>
          <w:tcPr>
            <w:tcW w:w="270" w:type="dxa"/>
          </w:tcPr>
          <w:p w14:paraId="01E137B6" w14:textId="6257372D"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r w:rsidRPr="00E07C55">
              <w:rPr>
                <w:b/>
                <w:color w:val="000000"/>
                <w:sz w:val="20"/>
                <w:szCs w:val="20"/>
              </w:rPr>
              <w:t>+</w:t>
            </w:r>
          </w:p>
        </w:tc>
        <w:tc>
          <w:tcPr>
            <w:tcW w:w="270" w:type="dxa"/>
          </w:tcPr>
          <w:p w14:paraId="3822F8DD" w14:textId="638A4E5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30B21586" w14:textId="46ECA9D1"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E07C55">
              <w:rPr>
                <w:b/>
                <w:color w:val="000000"/>
                <w:sz w:val="20"/>
                <w:szCs w:val="20"/>
              </w:rPr>
              <w:t>+</w:t>
            </w:r>
          </w:p>
        </w:tc>
        <w:tc>
          <w:tcPr>
            <w:tcW w:w="270" w:type="dxa"/>
            <w:vAlign w:val="center"/>
          </w:tcPr>
          <w:p w14:paraId="3AF07AFD" w14:textId="18D2A17F"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0FC92FAD" w14:textId="77777777" w:rsidTr="0084546D">
        <w:trPr>
          <w:trHeight w:val="263"/>
        </w:trPr>
        <w:tc>
          <w:tcPr>
            <w:tcW w:w="1589" w:type="dxa"/>
          </w:tcPr>
          <w:p w14:paraId="5C881742" w14:textId="77777777" w:rsidR="004C3836" w:rsidRPr="00E07C55" w:rsidRDefault="004C3836" w:rsidP="004C3836">
            <w:pPr>
              <w:pBdr>
                <w:top w:val="nil"/>
                <w:left w:val="nil"/>
                <w:bottom w:val="nil"/>
                <w:right w:val="nil"/>
                <w:between w:val="nil"/>
              </w:pBdr>
              <w:ind w:right="491"/>
              <w:jc w:val="right"/>
              <w:rPr>
                <w:b/>
                <w:color w:val="000000"/>
                <w:sz w:val="20"/>
                <w:szCs w:val="20"/>
              </w:rPr>
            </w:pPr>
            <w:r w:rsidRPr="00E07C55">
              <w:rPr>
                <w:b/>
                <w:color w:val="000000"/>
                <w:sz w:val="20"/>
                <w:szCs w:val="20"/>
              </w:rPr>
              <w:t>ПРН 3</w:t>
            </w:r>
          </w:p>
        </w:tc>
        <w:tc>
          <w:tcPr>
            <w:tcW w:w="269" w:type="dxa"/>
          </w:tcPr>
          <w:p w14:paraId="6BF119A3"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B717A2D"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B68E2D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1D351C9"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2F55348"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8889AA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BA25DB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EF2669C"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345757C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5D000F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7C1744B"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397516B" w14:textId="15814595"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5F1B2620"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F92729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041EF75" w14:textId="1B572798"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C8C199F" w14:textId="7996AA1D"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71" w:type="dxa"/>
          </w:tcPr>
          <w:p w14:paraId="45BFB27E" w14:textId="240907B5"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p>
        </w:tc>
        <w:tc>
          <w:tcPr>
            <w:tcW w:w="269" w:type="dxa"/>
          </w:tcPr>
          <w:p w14:paraId="662F5B6C" w14:textId="0979774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41D31B4C" w14:textId="35943FAE"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1" w:type="dxa"/>
          </w:tcPr>
          <w:p w14:paraId="5ACAFD03" w14:textId="440CF71C"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38594417" w14:textId="4070D061"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69" w:type="dxa"/>
          </w:tcPr>
          <w:p w14:paraId="539604B0"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Pr>
          <w:p w14:paraId="3D3EC814"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C8E6F9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F5B18BD"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4D10FA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35289C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07B9645"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04090C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7FF3FF1" w14:textId="003B830F"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4644EC7C" w14:textId="0BEAFA75"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D3130CE" w14:textId="061F788C"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432A2DEC" w14:textId="006038C7"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72" w:type="dxa"/>
          </w:tcPr>
          <w:p w14:paraId="44307D77" w14:textId="3989EAA2"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134A2A0E"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1F3C1D2D" w14:textId="38E31216" w:rsidR="004C3836" w:rsidRPr="00E07C55" w:rsidRDefault="004C3836" w:rsidP="004C3836">
            <w:pPr>
              <w:pBdr>
                <w:top w:val="nil"/>
                <w:left w:val="nil"/>
                <w:bottom w:val="nil"/>
                <w:right w:val="nil"/>
                <w:between w:val="nil"/>
              </w:pBdr>
              <w:spacing w:line="228" w:lineRule="auto"/>
              <w:ind w:left="2"/>
              <w:jc w:val="center"/>
              <w:rPr>
                <w:b/>
                <w:color w:val="000000"/>
                <w:sz w:val="20"/>
                <w:szCs w:val="20"/>
              </w:rPr>
            </w:pPr>
          </w:p>
        </w:tc>
        <w:tc>
          <w:tcPr>
            <w:tcW w:w="270" w:type="dxa"/>
          </w:tcPr>
          <w:p w14:paraId="603802C4"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5FCEF49D"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218B1BF4"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0BC2F36" w14:textId="066EE8B3"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7E6C2712" w14:textId="67E1C361"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1623D281" w14:textId="5B115C1A"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774F672B" w14:textId="4407443C" w:rsidR="004C3836" w:rsidRPr="00E07C55" w:rsidRDefault="004C3836" w:rsidP="004C3836">
            <w:pPr>
              <w:pBdr>
                <w:top w:val="nil"/>
                <w:left w:val="nil"/>
                <w:bottom w:val="nil"/>
                <w:right w:val="nil"/>
                <w:between w:val="nil"/>
              </w:pBdr>
              <w:spacing w:line="228" w:lineRule="auto"/>
              <w:ind w:right="10"/>
              <w:jc w:val="center"/>
              <w:rPr>
                <w:b/>
                <w:color w:val="000000"/>
                <w:sz w:val="20"/>
                <w:szCs w:val="20"/>
              </w:rPr>
            </w:pPr>
            <w:r w:rsidRPr="00E07C55">
              <w:rPr>
                <w:b/>
                <w:color w:val="000000"/>
                <w:sz w:val="20"/>
                <w:szCs w:val="20"/>
              </w:rPr>
              <w:t>+</w:t>
            </w:r>
          </w:p>
        </w:tc>
        <w:tc>
          <w:tcPr>
            <w:tcW w:w="272" w:type="dxa"/>
          </w:tcPr>
          <w:p w14:paraId="3C35C153" w14:textId="65D19620"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75466BC9" w14:textId="34792BC8" w:rsidR="004C3836" w:rsidRPr="00E07C55" w:rsidRDefault="004C3836" w:rsidP="004C3836">
            <w:pPr>
              <w:pBdr>
                <w:top w:val="nil"/>
                <w:left w:val="nil"/>
                <w:bottom w:val="nil"/>
                <w:right w:val="nil"/>
                <w:between w:val="nil"/>
              </w:pBdr>
              <w:spacing w:line="228" w:lineRule="auto"/>
              <w:ind w:right="14"/>
              <w:jc w:val="center"/>
              <w:rPr>
                <w:b/>
                <w:color w:val="000000"/>
                <w:sz w:val="20"/>
                <w:szCs w:val="20"/>
              </w:rPr>
            </w:pPr>
            <w:r w:rsidRPr="00E07C55">
              <w:rPr>
                <w:b/>
                <w:color w:val="000000"/>
                <w:sz w:val="20"/>
                <w:szCs w:val="20"/>
              </w:rPr>
              <w:t>+</w:t>
            </w:r>
          </w:p>
        </w:tc>
        <w:tc>
          <w:tcPr>
            <w:tcW w:w="272" w:type="dxa"/>
          </w:tcPr>
          <w:p w14:paraId="29A1E7AC" w14:textId="54A3B51B" w:rsidR="004C3836" w:rsidRPr="00E07C55" w:rsidRDefault="004C3836" w:rsidP="004C3836">
            <w:pPr>
              <w:pBdr>
                <w:top w:val="nil"/>
                <w:left w:val="nil"/>
                <w:bottom w:val="nil"/>
                <w:right w:val="nil"/>
                <w:between w:val="nil"/>
              </w:pBdr>
              <w:spacing w:line="228" w:lineRule="auto"/>
              <w:ind w:right="18"/>
              <w:jc w:val="center"/>
              <w:rPr>
                <w:b/>
                <w:color w:val="000000"/>
                <w:sz w:val="20"/>
                <w:szCs w:val="20"/>
              </w:rPr>
            </w:pPr>
          </w:p>
        </w:tc>
        <w:tc>
          <w:tcPr>
            <w:tcW w:w="270" w:type="dxa"/>
          </w:tcPr>
          <w:p w14:paraId="43416975" w14:textId="27916F8D"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r w:rsidRPr="00E07C55">
              <w:rPr>
                <w:b/>
                <w:color w:val="000000"/>
                <w:sz w:val="20"/>
                <w:szCs w:val="20"/>
              </w:rPr>
              <w:t>+</w:t>
            </w:r>
          </w:p>
        </w:tc>
        <w:tc>
          <w:tcPr>
            <w:tcW w:w="270" w:type="dxa"/>
          </w:tcPr>
          <w:p w14:paraId="3F777B48" w14:textId="55024F29"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65C14176" w14:textId="11712A2D"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E07C55">
              <w:rPr>
                <w:b/>
                <w:color w:val="000000"/>
                <w:sz w:val="20"/>
                <w:szCs w:val="20"/>
              </w:rPr>
              <w:t>+</w:t>
            </w:r>
          </w:p>
        </w:tc>
        <w:tc>
          <w:tcPr>
            <w:tcW w:w="270" w:type="dxa"/>
            <w:vAlign w:val="center"/>
          </w:tcPr>
          <w:p w14:paraId="41F93092" w14:textId="387E013D"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1D0D8795" w14:textId="77777777" w:rsidTr="0084546D">
        <w:trPr>
          <w:trHeight w:val="265"/>
        </w:trPr>
        <w:tc>
          <w:tcPr>
            <w:tcW w:w="1589" w:type="dxa"/>
          </w:tcPr>
          <w:p w14:paraId="3436C322" w14:textId="77777777" w:rsidR="004C3836" w:rsidRPr="00E07C55" w:rsidRDefault="004C3836" w:rsidP="004C3836">
            <w:pPr>
              <w:pBdr>
                <w:top w:val="nil"/>
                <w:left w:val="nil"/>
                <w:bottom w:val="nil"/>
                <w:right w:val="nil"/>
                <w:between w:val="nil"/>
              </w:pBdr>
              <w:spacing w:before="2"/>
              <w:ind w:right="491"/>
              <w:jc w:val="right"/>
              <w:rPr>
                <w:b/>
                <w:color w:val="000000"/>
                <w:sz w:val="20"/>
                <w:szCs w:val="20"/>
              </w:rPr>
            </w:pPr>
            <w:r w:rsidRPr="00E07C55">
              <w:rPr>
                <w:b/>
                <w:color w:val="000000"/>
                <w:sz w:val="20"/>
                <w:szCs w:val="20"/>
              </w:rPr>
              <w:t>ПРН 4</w:t>
            </w:r>
          </w:p>
        </w:tc>
        <w:tc>
          <w:tcPr>
            <w:tcW w:w="269" w:type="dxa"/>
          </w:tcPr>
          <w:p w14:paraId="33E8CD8A"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521E6F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0A6AF0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5949D52"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164121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717677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7E8432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46484B0"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1F4307C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98E9E88"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F64B28E"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7522C1AE" w14:textId="06A593A3" w:rsidR="004C3836" w:rsidRPr="00E07C55" w:rsidRDefault="004C3836" w:rsidP="004C3836">
            <w:pPr>
              <w:pBdr>
                <w:top w:val="nil"/>
                <w:left w:val="nil"/>
                <w:bottom w:val="nil"/>
                <w:right w:val="nil"/>
                <w:between w:val="nil"/>
              </w:pBdr>
              <w:ind w:left="12"/>
              <w:jc w:val="center"/>
              <w:rPr>
                <w:b/>
                <w:color w:val="000000"/>
                <w:sz w:val="20"/>
                <w:szCs w:val="20"/>
              </w:rPr>
            </w:pPr>
          </w:p>
        </w:tc>
        <w:tc>
          <w:tcPr>
            <w:tcW w:w="269" w:type="dxa"/>
          </w:tcPr>
          <w:p w14:paraId="516D3715"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65E6F8A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8DEA25E" w14:textId="1F134A25" w:rsidR="004C3836" w:rsidRPr="00E07C55" w:rsidRDefault="004C3836" w:rsidP="004C3836">
            <w:pPr>
              <w:pBdr>
                <w:top w:val="nil"/>
                <w:left w:val="nil"/>
                <w:bottom w:val="nil"/>
                <w:right w:val="nil"/>
                <w:between w:val="nil"/>
              </w:pBdr>
              <w:ind w:left="10"/>
              <w:jc w:val="center"/>
              <w:rPr>
                <w:b/>
                <w:color w:val="000000"/>
                <w:sz w:val="20"/>
                <w:szCs w:val="20"/>
              </w:rPr>
            </w:pPr>
            <w:r w:rsidRPr="00E07C55">
              <w:rPr>
                <w:b/>
                <w:color w:val="000000"/>
                <w:sz w:val="20"/>
                <w:szCs w:val="20"/>
              </w:rPr>
              <w:t>+</w:t>
            </w:r>
          </w:p>
        </w:tc>
        <w:tc>
          <w:tcPr>
            <w:tcW w:w="269" w:type="dxa"/>
          </w:tcPr>
          <w:p w14:paraId="4007DFB8"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91E5B15" w14:textId="42102EDB"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6C98E1CF" w14:textId="01E250FE" w:rsidR="004C3836" w:rsidRPr="00E07C55" w:rsidRDefault="004C3836" w:rsidP="004C3836">
            <w:pPr>
              <w:pBdr>
                <w:top w:val="nil"/>
                <w:left w:val="nil"/>
                <w:bottom w:val="nil"/>
                <w:right w:val="nil"/>
                <w:between w:val="nil"/>
              </w:pBdr>
              <w:ind w:left="10"/>
              <w:jc w:val="center"/>
              <w:rPr>
                <w:b/>
                <w:color w:val="000000"/>
                <w:sz w:val="20"/>
                <w:szCs w:val="20"/>
              </w:rPr>
            </w:pPr>
          </w:p>
        </w:tc>
        <w:tc>
          <w:tcPr>
            <w:tcW w:w="269" w:type="dxa"/>
          </w:tcPr>
          <w:p w14:paraId="401BB058" w14:textId="4558BDE8" w:rsidR="004C3836" w:rsidRPr="00E07C55" w:rsidRDefault="004C3836" w:rsidP="004C3836">
            <w:pPr>
              <w:pBdr>
                <w:top w:val="nil"/>
                <w:left w:val="nil"/>
                <w:bottom w:val="nil"/>
                <w:right w:val="nil"/>
                <w:between w:val="nil"/>
              </w:pBdr>
              <w:ind w:left="9"/>
              <w:jc w:val="center"/>
              <w:rPr>
                <w:b/>
                <w:color w:val="000000"/>
                <w:sz w:val="20"/>
                <w:szCs w:val="20"/>
              </w:rPr>
            </w:pPr>
            <w:r w:rsidRPr="00E07C55">
              <w:rPr>
                <w:b/>
                <w:color w:val="000000"/>
                <w:sz w:val="20"/>
                <w:szCs w:val="20"/>
              </w:rPr>
              <w:t>+</w:t>
            </w:r>
          </w:p>
        </w:tc>
        <w:tc>
          <w:tcPr>
            <w:tcW w:w="271" w:type="dxa"/>
          </w:tcPr>
          <w:p w14:paraId="0148FA69" w14:textId="06F01776" w:rsidR="004C3836" w:rsidRPr="00E07C55" w:rsidRDefault="004C3836" w:rsidP="004C3836">
            <w:pPr>
              <w:pBdr>
                <w:top w:val="nil"/>
                <w:left w:val="nil"/>
                <w:bottom w:val="nil"/>
                <w:right w:val="nil"/>
                <w:between w:val="nil"/>
              </w:pBdr>
              <w:ind w:left="7"/>
              <w:jc w:val="center"/>
              <w:rPr>
                <w:b/>
                <w:color w:val="000000"/>
                <w:sz w:val="20"/>
                <w:szCs w:val="20"/>
              </w:rPr>
            </w:pPr>
            <w:r w:rsidRPr="00E07C55">
              <w:rPr>
                <w:b/>
                <w:color w:val="000000"/>
                <w:sz w:val="20"/>
                <w:szCs w:val="20"/>
              </w:rPr>
              <w:t>+</w:t>
            </w:r>
          </w:p>
        </w:tc>
        <w:tc>
          <w:tcPr>
            <w:tcW w:w="269" w:type="dxa"/>
          </w:tcPr>
          <w:p w14:paraId="67BB4AD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732D288" w14:textId="3D6BAB6F"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Pr>
          <w:p w14:paraId="13C361B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98910D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A589E2A"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4B88DB9" w14:textId="669C85CF"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5721AB3A" w14:textId="1DC630CA" w:rsidR="004C3836" w:rsidRPr="00E07C55" w:rsidRDefault="004C3836" w:rsidP="004C3836">
            <w:pPr>
              <w:pBdr>
                <w:top w:val="nil"/>
                <w:left w:val="nil"/>
                <w:bottom w:val="nil"/>
                <w:right w:val="nil"/>
                <w:between w:val="nil"/>
              </w:pBdr>
              <w:ind w:left="9"/>
              <w:jc w:val="center"/>
              <w:rPr>
                <w:b/>
                <w:color w:val="000000"/>
                <w:sz w:val="20"/>
                <w:szCs w:val="20"/>
              </w:rPr>
            </w:pPr>
            <w:r w:rsidRPr="00E07C55">
              <w:rPr>
                <w:b/>
                <w:color w:val="000000"/>
                <w:sz w:val="20"/>
                <w:szCs w:val="20"/>
              </w:rPr>
              <w:t>+</w:t>
            </w:r>
          </w:p>
        </w:tc>
        <w:tc>
          <w:tcPr>
            <w:tcW w:w="269" w:type="dxa"/>
          </w:tcPr>
          <w:p w14:paraId="41B2B2AD" w14:textId="352E7092" w:rsidR="004C3836" w:rsidRPr="00E07C55" w:rsidRDefault="004C3836" w:rsidP="004C3836">
            <w:pPr>
              <w:pBdr>
                <w:top w:val="nil"/>
                <w:left w:val="nil"/>
                <w:bottom w:val="nil"/>
                <w:right w:val="nil"/>
                <w:between w:val="nil"/>
              </w:pBdr>
              <w:ind w:left="9"/>
              <w:jc w:val="center"/>
              <w:rPr>
                <w:b/>
                <w:color w:val="000000"/>
                <w:sz w:val="20"/>
                <w:szCs w:val="20"/>
              </w:rPr>
            </w:pPr>
          </w:p>
        </w:tc>
        <w:tc>
          <w:tcPr>
            <w:tcW w:w="271" w:type="dxa"/>
          </w:tcPr>
          <w:p w14:paraId="7F7D722F" w14:textId="06C68DA1" w:rsidR="004C3836" w:rsidRPr="00E07C55" w:rsidRDefault="004C3836" w:rsidP="004C3836">
            <w:pPr>
              <w:pBdr>
                <w:top w:val="nil"/>
                <w:left w:val="nil"/>
                <w:bottom w:val="nil"/>
                <w:right w:val="nil"/>
                <w:between w:val="nil"/>
              </w:pBdr>
              <w:ind w:left="11"/>
              <w:jc w:val="center"/>
              <w:rPr>
                <w:b/>
                <w:color w:val="000000"/>
                <w:sz w:val="20"/>
                <w:szCs w:val="20"/>
              </w:rPr>
            </w:pPr>
          </w:p>
        </w:tc>
        <w:tc>
          <w:tcPr>
            <w:tcW w:w="269" w:type="dxa"/>
          </w:tcPr>
          <w:p w14:paraId="0A925F07"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C543D07" w14:textId="574A8003" w:rsidR="004C3836" w:rsidRPr="00E07C55" w:rsidRDefault="004C3836" w:rsidP="004C3836">
            <w:pPr>
              <w:pBdr>
                <w:top w:val="nil"/>
                <w:left w:val="nil"/>
                <w:bottom w:val="nil"/>
                <w:right w:val="nil"/>
                <w:between w:val="nil"/>
              </w:pBdr>
              <w:ind w:left="6"/>
              <w:jc w:val="center"/>
              <w:rPr>
                <w:b/>
                <w:color w:val="000000"/>
                <w:sz w:val="20"/>
                <w:szCs w:val="20"/>
              </w:rPr>
            </w:pPr>
            <w:r w:rsidRPr="00E07C55">
              <w:rPr>
                <w:b/>
                <w:color w:val="000000"/>
                <w:sz w:val="20"/>
                <w:szCs w:val="20"/>
              </w:rPr>
              <w:t>+</w:t>
            </w:r>
          </w:p>
        </w:tc>
        <w:tc>
          <w:tcPr>
            <w:tcW w:w="269" w:type="dxa"/>
          </w:tcPr>
          <w:p w14:paraId="36B5F2D6" w14:textId="75360A1A"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D31C58B"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9746279" w14:textId="601DC9A1" w:rsidR="004C3836" w:rsidRPr="00E07C55" w:rsidRDefault="004C3836" w:rsidP="004C3836">
            <w:pPr>
              <w:pBdr>
                <w:top w:val="nil"/>
                <w:left w:val="nil"/>
                <w:bottom w:val="nil"/>
                <w:right w:val="nil"/>
                <w:between w:val="nil"/>
              </w:pBdr>
              <w:ind w:left="4"/>
              <w:jc w:val="center"/>
              <w:rPr>
                <w:b/>
                <w:color w:val="000000"/>
                <w:sz w:val="20"/>
                <w:szCs w:val="20"/>
              </w:rPr>
            </w:pPr>
            <w:r w:rsidRPr="00E07C55">
              <w:rPr>
                <w:b/>
                <w:color w:val="000000"/>
                <w:sz w:val="20"/>
                <w:szCs w:val="20"/>
              </w:rPr>
              <w:t>+</w:t>
            </w:r>
          </w:p>
        </w:tc>
        <w:tc>
          <w:tcPr>
            <w:tcW w:w="270" w:type="dxa"/>
          </w:tcPr>
          <w:p w14:paraId="00F2BB44" w14:textId="71CD1DD2" w:rsidR="004C3836" w:rsidRPr="00E07C55" w:rsidRDefault="004C3836" w:rsidP="004C3836">
            <w:pPr>
              <w:pBdr>
                <w:top w:val="nil"/>
                <w:left w:val="nil"/>
                <w:bottom w:val="nil"/>
                <w:right w:val="nil"/>
                <w:between w:val="nil"/>
              </w:pBdr>
              <w:ind w:left="5"/>
              <w:jc w:val="center"/>
              <w:rPr>
                <w:b/>
                <w:color w:val="000000"/>
                <w:sz w:val="20"/>
                <w:szCs w:val="20"/>
              </w:rPr>
            </w:pPr>
            <w:r w:rsidRPr="00E07C55">
              <w:rPr>
                <w:b/>
                <w:color w:val="000000"/>
                <w:sz w:val="20"/>
                <w:szCs w:val="20"/>
              </w:rPr>
              <w:t>+</w:t>
            </w:r>
          </w:p>
        </w:tc>
        <w:tc>
          <w:tcPr>
            <w:tcW w:w="270" w:type="dxa"/>
          </w:tcPr>
          <w:p w14:paraId="7B06C431" w14:textId="64FDF68D"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4DA17740" w14:textId="7DE86366" w:rsidR="004C3836" w:rsidRPr="00E07C55" w:rsidRDefault="004C3836" w:rsidP="004C3836">
            <w:pPr>
              <w:pBdr>
                <w:top w:val="nil"/>
                <w:left w:val="nil"/>
                <w:bottom w:val="nil"/>
                <w:right w:val="nil"/>
                <w:between w:val="nil"/>
              </w:pBdr>
              <w:jc w:val="center"/>
              <w:rPr>
                <w:b/>
                <w:color w:val="000000"/>
                <w:sz w:val="20"/>
                <w:szCs w:val="20"/>
              </w:rPr>
            </w:pPr>
            <w:r w:rsidRPr="00E07C55">
              <w:rPr>
                <w:b/>
                <w:color w:val="000000"/>
                <w:sz w:val="20"/>
                <w:szCs w:val="20"/>
              </w:rPr>
              <w:t>+</w:t>
            </w:r>
          </w:p>
        </w:tc>
        <w:tc>
          <w:tcPr>
            <w:tcW w:w="272" w:type="dxa"/>
          </w:tcPr>
          <w:p w14:paraId="4668A366" w14:textId="573A3AA3" w:rsidR="004C3836" w:rsidRPr="00E07C55" w:rsidRDefault="004C3836" w:rsidP="004C3836">
            <w:pPr>
              <w:pBdr>
                <w:top w:val="nil"/>
                <w:left w:val="nil"/>
                <w:bottom w:val="nil"/>
                <w:right w:val="nil"/>
                <w:between w:val="nil"/>
              </w:pBdr>
              <w:ind w:right="2"/>
              <w:jc w:val="center"/>
              <w:rPr>
                <w:b/>
                <w:color w:val="000000"/>
                <w:sz w:val="20"/>
                <w:szCs w:val="20"/>
              </w:rPr>
            </w:pPr>
            <w:r w:rsidRPr="00E07C55">
              <w:rPr>
                <w:b/>
                <w:color w:val="000000"/>
                <w:sz w:val="20"/>
                <w:szCs w:val="20"/>
              </w:rPr>
              <w:t>+</w:t>
            </w:r>
          </w:p>
        </w:tc>
        <w:tc>
          <w:tcPr>
            <w:tcW w:w="270" w:type="dxa"/>
          </w:tcPr>
          <w:p w14:paraId="37514F08" w14:textId="6FE85F58" w:rsidR="004C3836" w:rsidRPr="00E07C55" w:rsidRDefault="004C3836" w:rsidP="004C3836">
            <w:pPr>
              <w:pBdr>
                <w:top w:val="nil"/>
                <w:left w:val="nil"/>
                <w:bottom w:val="nil"/>
                <w:right w:val="nil"/>
                <w:between w:val="nil"/>
              </w:pBdr>
              <w:ind w:right="1"/>
              <w:jc w:val="center"/>
              <w:rPr>
                <w:b/>
                <w:color w:val="000000"/>
                <w:sz w:val="20"/>
                <w:szCs w:val="20"/>
              </w:rPr>
            </w:pPr>
            <w:r w:rsidRPr="00E07C55">
              <w:rPr>
                <w:b/>
                <w:color w:val="000000"/>
                <w:sz w:val="20"/>
                <w:szCs w:val="20"/>
              </w:rPr>
              <w:t>+</w:t>
            </w:r>
          </w:p>
        </w:tc>
        <w:tc>
          <w:tcPr>
            <w:tcW w:w="270" w:type="dxa"/>
          </w:tcPr>
          <w:p w14:paraId="4551AA9E" w14:textId="28E7915B" w:rsidR="004C3836" w:rsidRPr="00E07C55" w:rsidRDefault="004C3836" w:rsidP="004C3836">
            <w:pPr>
              <w:pBdr>
                <w:top w:val="nil"/>
                <w:left w:val="nil"/>
                <w:bottom w:val="nil"/>
                <w:right w:val="nil"/>
                <w:between w:val="nil"/>
              </w:pBdr>
              <w:ind w:right="74"/>
              <w:jc w:val="center"/>
              <w:rPr>
                <w:b/>
                <w:color w:val="000000"/>
                <w:sz w:val="20"/>
                <w:szCs w:val="20"/>
              </w:rPr>
            </w:pPr>
          </w:p>
        </w:tc>
        <w:tc>
          <w:tcPr>
            <w:tcW w:w="272" w:type="dxa"/>
          </w:tcPr>
          <w:p w14:paraId="690B3887"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6E8477AB"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6AEFD926"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E6A74BA" w14:textId="571A8B5C" w:rsidR="004C3836" w:rsidRPr="00E07C55" w:rsidRDefault="004C3836" w:rsidP="004C3836">
            <w:pPr>
              <w:pBdr>
                <w:top w:val="nil"/>
                <w:left w:val="nil"/>
                <w:bottom w:val="nil"/>
                <w:right w:val="nil"/>
                <w:between w:val="nil"/>
              </w:pBdr>
              <w:ind w:right="10"/>
              <w:jc w:val="center"/>
              <w:rPr>
                <w:b/>
                <w:color w:val="000000"/>
                <w:sz w:val="20"/>
                <w:szCs w:val="20"/>
              </w:rPr>
            </w:pPr>
          </w:p>
        </w:tc>
        <w:tc>
          <w:tcPr>
            <w:tcW w:w="270" w:type="dxa"/>
          </w:tcPr>
          <w:p w14:paraId="250CC908" w14:textId="409EB4E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7688F9FD" w14:textId="238E8DD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7FEB670D" w14:textId="2EE3F9A6" w:rsidR="004C3836" w:rsidRPr="00E07C55" w:rsidRDefault="004C3836" w:rsidP="004C3836">
            <w:pPr>
              <w:pBdr>
                <w:top w:val="nil"/>
                <w:left w:val="nil"/>
                <w:bottom w:val="nil"/>
                <w:right w:val="nil"/>
                <w:between w:val="nil"/>
              </w:pBdr>
              <w:ind w:right="17"/>
              <w:jc w:val="center"/>
              <w:rPr>
                <w:b/>
                <w:color w:val="000000"/>
                <w:sz w:val="20"/>
                <w:szCs w:val="20"/>
              </w:rPr>
            </w:pPr>
            <w:r w:rsidRPr="00E07C55">
              <w:rPr>
                <w:b/>
                <w:color w:val="000000"/>
                <w:sz w:val="20"/>
                <w:szCs w:val="20"/>
              </w:rPr>
              <w:t>+</w:t>
            </w:r>
          </w:p>
        </w:tc>
        <w:tc>
          <w:tcPr>
            <w:tcW w:w="270" w:type="dxa"/>
          </w:tcPr>
          <w:p w14:paraId="04DD5F94" w14:textId="5096FF25"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3BA85C00"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vAlign w:val="center"/>
          </w:tcPr>
          <w:p w14:paraId="44DE3E6C" w14:textId="77777777"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0C090605" w14:textId="77777777" w:rsidTr="0084546D">
        <w:trPr>
          <w:trHeight w:val="263"/>
        </w:trPr>
        <w:tc>
          <w:tcPr>
            <w:tcW w:w="1589" w:type="dxa"/>
          </w:tcPr>
          <w:p w14:paraId="2B172A82" w14:textId="77777777" w:rsidR="004C3836" w:rsidRPr="00E07C55" w:rsidRDefault="004C3836" w:rsidP="004C3836">
            <w:pPr>
              <w:pBdr>
                <w:top w:val="nil"/>
                <w:left w:val="nil"/>
                <w:bottom w:val="nil"/>
                <w:right w:val="nil"/>
                <w:between w:val="nil"/>
              </w:pBdr>
              <w:ind w:right="491"/>
              <w:jc w:val="right"/>
              <w:rPr>
                <w:b/>
                <w:color w:val="000000"/>
                <w:sz w:val="20"/>
                <w:szCs w:val="20"/>
              </w:rPr>
            </w:pPr>
            <w:r w:rsidRPr="00E07C55">
              <w:rPr>
                <w:b/>
                <w:color w:val="000000"/>
                <w:sz w:val="20"/>
                <w:szCs w:val="20"/>
              </w:rPr>
              <w:t>ПРН 5</w:t>
            </w:r>
          </w:p>
        </w:tc>
        <w:tc>
          <w:tcPr>
            <w:tcW w:w="269" w:type="dxa"/>
          </w:tcPr>
          <w:p w14:paraId="32C68CBA" w14:textId="7F2E6148"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1" w:type="dxa"/>
          </w:tcPr>
          <w:p w14:paraId="06118AB3" w14:textId="31570C74"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A02A14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1F33AF4" w14:textId="73859D5F"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1" w:type="dxa"/>
          </w:tcPr>
          <w:p w14:paraId="6B2961A7" w14:textId="02ED3900"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D943AA8"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A9B1AA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B5AF195"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AF2A458"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99774D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269869C" w14:textId="67F3408B"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55E053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2FAA9BC"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654E3EDA" w14:textId="79FFF839"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5CE1BD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F0E23FA" w14:textId="6F34C61D"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1" w:type="dxa"/>
          </w:tcPr>
          <w:p w14:paraId="6C86FBBE" w14:textId="00693D5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174A4A2" w14:textId="57ACABDD"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r w:rsidRPr="00E07C55">
              <w:rPr>
                <w:color w:val="000000"/>
                <w:sz w:val="18"/>
                <w:szCs w:val="18"/>
              </w:rPr>
              <w:t>+</w:t>
            </w:r>
          </w:p>
        </w:tc>
        <w:tc>
          <w:tcPr>
            <w:tcW w:w="269" w:type="dxa"/>
          </w:tcPr>
          <w:p w14:paraId="42DC9106" w14:textId="363D3794"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1" w:type="dxa"/>
          </w:tcPr>
          <w:p w14:paraId="22B47989" w14:textId="797BF286"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69" w:type="dxa"/>
          </w:tcPr>
          <w:p w14:paraId="00A734E5" w14:textId="2313E82E"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9A4EA8B" w14:textId="7AED23E7" w:rsidR="004C3836" w:rsidRPr="00180575" w:rsidRDefault="004C3836" w:rsidP="004C3836">
            <w:pPr>
              <w:pBdr>
                <w:top w:val="nil"/>
                <w:left w:val="nil"/>
                <w:bottom w:val="nil"/>
                <w:right w:val="nil"/>
                <w:between w:val="nil"/>
              </w:pBdr>
              <w:jc w:val="center"/>
              <w:rPr>
                <w:color w:val="000000"/>
                <w:sz w:val="18"/>
                <w:szCs w:val="18"/>
                <w:highlight w:val="red"/>
              </w:rPr>
            </w:pPr>
            <w:r w:rsidRPr="00E07C55">
              <w:rPr>
                <w:b/>
                <w:color w:val="000000"/>
                <w:sz w:val="20"/>
                <w:szCs w:val="20"/>
              </w:rPr>
              <w:t>+</w:t>
            </w:r>
          </w:p>
        </w:tc>
        <w:tc>
          <w:tcPr>
            <w:tcW w:w="271" w:type="dxa"/>
          </w:tcPr>
          <w:p w14:paraId="36C69690" w14:textId="76874382"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7B8ADCE6" w14:textId="3E35D653"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r w:rsidRPr="00E07C55">
              <w:rPr>
                <w:b/>
                <w:color w:val="000000"/>
                <w:sz w:val="20"/>
                <w:szCs w:val="20"/>
              </w:rPr>
              <w:t>+</w:t>
            </w:r>
          </w:p>
        </w:tc>
        <w:tc>
          <w:tcPr>
            <w:tcW w:w="269" w:type="dxa"/>
          </w:tcPr>
          <w:p w14:paraId="1949701F" w14:textId="46B20FD2"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1" w:type="dxa"/>
          </w:tcPr>
          <w:p w14:paraId="315F25D0" w14:textId="326C10FC"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2A3A5A28" w14:textId="76D45D6C"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69" w:type="dxa"/>
          </w:tcPr>
          <w:p w14:paraId="1BA16FD9" w14:textId="16C4FBEF"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1" w:type="dxa"/>
          </w:tcPr>
          <w:p w14:paraId="1B4C9DF8" w14:textId="4C10FC2F"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r w:rsidRPr="00E07C55">
              <w:rPr>
                <w:color w:val="000000"/>
                <w:sz w:val="18"/>
                <w:szCs w:val="18"/>
              </w:rPr>
              <w:t>+</w:t>
            </w:r>
          </w:p>
        </w:tc>
        <w:tc>
          <w:tcPr>
            <w:tcW w:w="269" w:type="dxa"/>
          </w:tcPr>
          <w:p w14:paraId="6554E72B" w14:textId="3C1BEFA2"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5353FAE" w14:textId="42A76BF8" w:rsidR="004C3836" w:rsidRPr="00E07C55" w:rsidRDefault="004C3836" w:rsidP="004C3836">
            <w:pPr>
              <w:pBdr>
                <w:top w:val="nil"/>
                <w:left w:val="nil"/>
                <w:bottom w:val="nil"/>
                <w:right w:val="nil"/>
                <w:between w:val="nil"/>
              </w:pBdr>
              <w:spacing w:line="228" w:lineRule="auto"/>
              <w:ind w:left="6"/>
              <w:jc w:val="center"/>
              <w:rPr>
                <w:b/>
                <w:color w:val="000000"/>
                <w:sz w:val="20"/>
                <w:szCs w:val="20"/>
              </w:rPr>
            </w:pPr>
            <w:r w:rsidRPr="00E07C55">
              <w:rPr>
                <w:b/>
                <w:color w:val="000000"/>
                <w:sz w:val="20"/>
                <w:szCs w:val="20"/>
              </w:rPr>
              <w:t>+</w:t>
            </w:r>
          </w:p>
        </w:tc>
        <w:tc>
          <w:tcPr>
            <w:tcW w:w="269" w:type="dxa"/>
          </w:tcPr>
          <w:p w14:paraId="66D8AEA1" w14:textId="2BE5DB37"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0" w:type="dxa"/>
          </w:tcPr>
          <w:p w14:paraId="21B04E13" w14:textId="3B89F51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3B004D9" w14:textId="2C17A9D1" w:rsidR="004C3836" w:rsidRPr="00E07C55" w:rsidRDefault="004C3836" w:rsidP="004C3836">
            <w:pPr>
              <w:pBdr>
                <w:top w:val="nil"/>
                <w:left w:val="nil"/>
                <w:bottom w:val="nil"/>
                <w:right w:val="nil"/>
                <w:between w:val="nil"/>
              </w:pBdr>
              <w:spacing w:line="228" w:lineRule="auto"/>
              <w:ind w:left="4"/>
              <w:jc w:val="center"/>
              <w:rPr>
                <w:b/>
                <w:color w:val="000000"/>
                <w:sz w:val="20"/>
                <w:szCs w:val="20"/>
              </w:rPr>
            </w:pPr>
            <w:r w:rsidRPr="00E07C55">
              <w:rPr>
                <w:b/>
                <w:color w:val="000000"/>
                <w:sz w:val="20"/>
                <w:szCs w:val="20"/>
              </w:rPr>
              <w:t>+</w:t>
            </w:r>
          </w:p>
        </w:tc>
        <w:tc>
          <w:tcPr>
            <w:tcW w:w="270" w:type="dxa"/>
          </w:tcPr>
          <w:p w14:paraId="12B6B96C" w14:textId="22DA92CA" w:rsidR="004C3836" w:rsidRPr="00E07C55" w:rsidRDefault="004C3836" w:rsidP="004C3836">
            <w:pPr>
              <w:pBdr>
                <w:top w:val="nil"/>
                <w:left w:val="nil"/>
                <w:bottom w:val="nil"/>
                <w:right w:val="nil"/>
                <w:between w:val="nil"/>
              </w:pBdr>
              <w:spacing w:line="228" w:lineRule="auto"/>
              <w:ind w:left="5"/>
              <w:jc w:val="center"/>
              <w:rPr>
                <w:b/>
                <w:color w:val="000000"/>
                <w:sz w:val="20"/>
                <w:szCs w:val="20"/>
              </w:rPr>
            </w:pPr>
            <w:r w:rsidRPr="00E07C55">
              <w:rPr>
                <w:b/>
                <w:color w:val="000000"/>
                <w:sz w:val="20"/>
                <w:szCs w:val="20"/>
              </w:rPr>
              <w:t>+</w:t>
            </w:r>
          </w:p>
        </w:tc>
        <w:tc>
          <w:tcPr>
            <w:tcW w:w="270" w:type="dxa"/>
          </w:tcPr>
          <w:p w14:paraId="06F42DBE" w14:textId="363E1D6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608B8CC4" w14:textId="07FA15D1" w:rsidR="004C3836" w:rsidRPr="00E07C55" w:rsidRDefault="004C3836" w:rsidP="004C3836">
            <w:pPr>
              <w:pBdr>
                <w:top w:val="nil"/>
                <w:left w:val="nil"/>
                <w:bottom w:val="nil"/>
                <w:right w:val="nil"/>
                <w:between w:val="nil"/>
              </w:pBdr>
              <w:spacing w:line="228" w:lineRule="auto"/>
              <w:jc w:val="center"/>
              <w:rPr>
                <w:b/>
                <w:color w:val="000000"/>
                <w:sz w:val="20"/>
                <w:szCs w:val="20"/>
              </w:rPr>
            </w:pPr>
            <w:r w:rsidRPr="00E07C55">
              <w:rPr>
                <w:b/>
                <w:color w:val="000000"/>
                <w:sz w:val="20"/>
                <w:szCs w:val="20"/>
              </w:rPr>
              <w:t>+</w:t>
            </w:r>
          </w:p>
        </w:tc>
        <w:tc>
          <w:tcPr>
            <w:tcW w:w="272" w:type="dxa"/>
          </w:tcPr>
          <w:p w14:paraId="64A424A0" w14:textId="2023A4E8" w:rsidR="004C3836" w:rsidRPr="00E07C55" w:rsidRDefault="004C3836" w:rsidP="004C3836">
            <w:pPr>
              <w:pBdr>
                <w:top w:val="nil"/>
                <w:left w:val="nil"/>
                <w:bottom w:val="nil"/>
                <w:right w:val="nil"/>
                <w:between w:val="nil"/>
              </w:pBdr>
              <w:spacing w:line="228" w:lineRule="auto"/>
              <w:ind w:right="2"/>
              <w:jc w:val="center"/>
              <w:rPr>
                <w:b/>
                <w:color w:val="000000"/>
                <w:sz w:val="20"/>
                <w:szCs w:val="20"/>
              </w:rPr>
            </w:pPr>
            <w:r w:rsidRPr="00E07C55">
              <w:rPr>
                <w:b/>
                <w:color w:val="000000"/>
                <w:sz w:val="20"/>
                <w:szCs w:val="20"/>
              </w:rPr>
              <w:t>+</w:t>
            </w:r>
          </w:p>
        </w:tc>
        <w:tc>
          <w:tcPr>
            <w:tcW w:w="270" w:type="dxa"/>
          </w:tcPr>
          <w:p w14:paraId="081DFDC6" w14:textId="127A11AE" w:rsidR="004C3836" w:rsidRPr="00E07C55" w:rsidRDefault="004C3836" w:rsidP="004C3836">
            <w:pPr>
              <w:pBdr>
                <w:top w:val="nil"/>
                <w:left w:val="nil"/>
                <w:bottom w:val="nil"/>
                <w:right w:val="nil"/>
                <w:between w:val="nil"/>
              </w:pBdr>
              <w:spacing w:line="228" w:lineRule="auto"/>
              <w:ind w:right="1"/>
              <w:jc w:val="center"/>
              <w:rPr>
                <w:b/>
                <w:color w:val="000000"/>
                <w:sz w:val="20"/>
                <w:szCs w:val="20"/>
              </w:rPr>
            </w:pPr>
            <w:r w:rsidRPr="00E07C55">
              <w:rPr>
                <w:b/>
                <w:color w:val="000000"/>
                <w:sz w:val="20"/>
                <w:szCs w:val="20"/>
              </w:rPr>
              <w:t>+</w:t>
            </w:r>
          </w:p>
        </w:tc>
        <w:tc>
          <w:tcPr>
            <w:tcW w:w="270" w:type="dxa"/>
          </w:tcPr>
          <w:p w14:paraId="019D3AC6" w14:textId="7004F8EE" w:rsidR="004C3836" w:rsidRPr="00E07C55" w:rsidRDefault="004C3836" w:rsidP="004C3836">
            <w:pPr>
              <w:pBdr>
                <w:top w:val="nil"/>
                <w:left w:val="nil"/>
                <w:bottom w:val="nil"/>
                <w:right w:val="nil"/>
                <w:between w:val="nil"/>
              </w:pBdr>
              <w:spacing w:line="228" w:lineRule="auto"/>
              <w:ind w:right="74"/>
              <w:jc w:val="center"/>
              <w:rPr>
                <w:b/>
                <w:color w:val="000000"/>
                <w:sz w:val="20"/>
                <w:szCs w:val="20"/>
              </w:rPr>
            </w:pPr>
            <w:r w:rsidRPr="00E07C55">
              <w:rPr>
                <w:b/>
                <w:color w:val="000000"/>
                <w:sz w:val="20"/>
                <w:szCs w:val="20"/>
              </w:rPr>
              <w:t>+</w:t>
            </w:r>
          </w:p>
        </w:tc>
        <w:tc>
          <w:tcPr>
            <w:tcW w:w="272" w:type="dxa"/>
          </w:tcPr>
          <w:p w14:paraId="07E466FF" w14:textId="09CEAF8F"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604FE66E" w14:textId="5931C668"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7447EC3A" w14:textId="65956C3B" w:rsidR="004C3836" w:rsidRPr="00E07C55" w:rsidRDefault="004C3836" w:rsidP="004C3836">
            <w:pPr>
              <w:pBdr>
                <w:top w:val="nil"/>
                <w:left w:val="nil"/>
                <w:bottom w:val="nil"/>
                <w:right w:val="nil"/>
                <w:between w:val="nil"/>
              </w:pBdr>
              <w:spacing w:line="228" w:lineRule="auto"/>
              <w:ind w:right="10"/>
              <w:jc w:val="center"/>
              <w:rPr>
                <w:b/>
                <w:color w:val="000000"/>
                <w:sz w:val="20"/>
                <w:szCs w:val="20"/>
              </w:rPr>
            </w:pPr>
            <w:r w:rsidRPr="00E07C55">
              <w:rPr>
                <w:b/>
                <w:color w:val="000000"/>
                <w:sz w:val="20"/>
                <w:szCs w:val="20"/>
              </w:rPr>
              <w:t>+</w:t>
            </w:r>
          </w:p>
        </w:tc>
        <w:tc>
          <w:tcPr>
            <w:tcW w:w="272" w:type="dxa"/>
          </w:tcPr>
          <w:p w14:paraId="063E6290" w14:textId="27D63BDD" w:rsidR="004C3836" w:rsidRPr="00E07C55" w:rsidRDefault="004C3836" w:rsidP="004C3836">
            <w:pPr>
              <w:pBdr>
                <w:top w:val="nil"/>
                <w:left w:val="nil"/>
                <w:bottom w:val="nil"/>
                <w:right w:val="nil"/>
                <w:between w:val="nil"/>
              </w:pBdr>
              <w:spacing w:line="228" w:lineRule="auto"/>
              <w:ind w:right="10"/>
              <w:jc w:val="center"/>
              <w:rPr>
                <w:b/>
                <w:color w:val="000000"/>
                <w:sz w:val="20"/>
                <w:szCs w:val="20"/>
              </w:rPr>
            </w:pPr>
          </w:p>
        </w:tc>
        <w:tc>
          <w:tcPr>
            <w:tcW w:w="270" w:type="dxa"/>
          </w:tcPr>
          <w:p w14:paraId="2257DA99" w14:textId="3065F537"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1F69E079" w14:textId="527D1A64" w:rsidR="004C3836" w:rsidRPr="00E07C55" w:rsidRDefault="004C3836" w:rsidP="004C3836">
            <w:pPr>
              <w:pBdr>
                <w:top w:val="nil"/>
                <w:left w:val="nil"/>
                <w:bottom w:val="nil"/>
                <w:right w:val="nil"/>
                <w:between w:val="nil"/>
              </w:pBdr>
              <w:spacing w:line="228" w:lineRule="auto"/>
              <w:ind w:right="18"/>
              <w:jc w:val="center"/>
              <w:rPr>
                <w:b/>
                <w:color w:val="000000"/>
                <w:sz w:val="20"/>
                <w:szCs w:val="20"/>
              </w:rPr>
            </w:pPr>
            <w:r w:rsidRPr="00E07C55">
              <w:rPr>
                <w:b/>
                <w:color w:val="000000"/>
                <w:sz w:val="20"/>
                <w:szCs w:val="20"/>
              </w:rPr>
              <w:t>+</w:t>
            </w:r>
          </w:p>
        </w:tc>
        <w:tc>
          <w:tcPr>
            <w:tcW w:w="270" w:type="dxa"/>
          </w:tcPr>
          <w:p w14:paraId="3BD540F9" w14:textId="246A5F3F"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r w:rsidRPr="00E07C55">
              <w:rPr>
                <w:b/>
                <w:color w:val="000000"/>
                <w:sz w:val="20"/>
                <w:szCs w:val="20"/>
              </w:rPr>
              <w:t>+</w:t>
            </w:r>
          </w:p>
        </w:tc>
        <w:tc>
          <w:tcPr>
            <w:tcW w:w="270" w:type="dxa"/>
          </w:tcPr>
          <w:p w14:paraId="7F2A6114" w14:textId="1FD4C376" w:rsidR="004C3836" w:rsidRPr="00E07C55" w:rsidRDefault="004C3836" w:rsidP="004C3836">
            <w:pPr>
              <w:pBdr>
                <w:top w:val="nil"/>
                <w:left w:val="nil"/>
                <w:bottom w:val="nil"/>
                <w:right w:val="nil"/>
                <w:between w:val="nil"/>
              </w:pBdr>
              <w:spacing w:line="228" w:lineRule="auto"/>
              <w:ind w:right="20"/>
              <w:jc w:val="center"/>
              <w:rPr>
                <w:b/>
                <w:color w:val="000000"/>
                <w:sz w:val="20"/>
                <w:szCs w:val="20"/>
              </w:rPr>
            </w:pPr>
            <w:r w:rsidRPr="00E07C55">
              <w:rPr>
                <w:b/>
                <w:color w:val="000000"/>
                <w:sz w:val="20"/>
                <w:szCs w:val="20"/>
              </w:rPr>
              <w:t>+</w:t>
            </w:r>
          </w:p>
        </w:tc>
        <w:tc>
          <w:tcPr>
            <w:tcW w:w="272" w:type="dxa"/>
          </w:tcPr>
          <w:p w14:paraId="17DB2731" w14:textId="405B5BF6"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E07C55">
              <w:rPr>
                <w:b/>
                <w:color w:val="000000"/>
                <w:sz w:val="20"/>
                <w:szCs w:val="20"/>
              </w:rPr>
              <w:t>+</w:t>
            </w:r>
          </w:p>
        </w:tc>
        <w:tc>
          <w:tcPr>
            <w:tcW w:w="270" w:type="dxa"/>
            <w:vAlign w:val="center"/>
          </w:tcPr>
          <w:p w14:paraId="4D7B3E12" w14:textId="37A815C2"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22FA6791" w14:textId="77777777" w:rsidTr="0084546D">
        <w:trPr>
          <w:trHeight w:val="263"/>
        </w:trPr>
        <w:tc>
          <w:tcPr>
            <w:tcW w:w="1589" w:type="dxa"/>
          </w:tcPr>
          <w:p w14:paraId="51389A40" w14:textId="77777777" w:rsidR="004C3836" w:rsidRPr="00E07C55" w:rsidRDefault="004C3836" w:rsidP="004C3836">
            <w:pPr>
              <w:pBdr>
                <w:top w:val="nil"/>
                <w:left w:val="nil"/>
                <w:bottom w:val="nil"/>
                <w:right w:val="nil"/>
                <w:between w:val="nil"/>
              </w:pBdr>
              <w:ind w:right="491"/>
              <w:jc w:val="right"/>
              <w:rPr>
                <w:b/>
                <w:color w:val="000000"/>
                <w:sz w:val="20"/>
                <w:szCs w:val="20"/>
              </w:rPr>
            </w:pPr>
            <w:r w:rsidRPr="00E07C55">
              <w:rPr>
                <w:b/>
                <w:color w:val="000000"/>
                <w:sz w:val="20"/>
                <w:szCs w:val="20"/>
              </w:rPr>
              <w:t>ПРН 6</w:t>
            </w:r>
          </w:p>
        </w:tc>
        <w:tc>
          <w:tcPr>
            <w:tcW w:w="269" w:type="dxa"/>
          </w:tcPr>
          <w:p w14:paraId="03825814"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A79AE0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916870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046153F"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BA9CA3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BC02A0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61A0ECA" w14:textId="4F9FA4E8"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00B61BC0"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65534959" w14:textId="3A862D07"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4731C8C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BF1543C"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543973FD" w14:textId="487A29BA"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3B2383DB"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5C86455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61E2FAF" w14:textId="119FA9A7"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6F181EB1" w14:textId="353C206B"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71" w:type="dxa"/>
          </w:tcPr>
          <w:p w14:paraId="0B5E6F81" w14:textId="5EB47DEA"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p>
        </w:tc>
        <w:tc>
          <w:tcPr>
            <w:tcW w:w="269" w:type="dxa"/>
          </w:tcPr>
          <w:p w14:paraId="40E85D70" w14:textId="4D4F5A11"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2D5566A8"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4050141F" w14:textId="26BFEC2E"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5B20C1F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2BE700F" w14:textId="2BD467AB" w:rsidR="004C3836" w:rsidRPr="00180575" w:rsidRDefault="004C3836" w:rsidP="004C3836">
            <w:pPr>
              <w:pBdr>
                <w:top w:val="nil"/>
                <w:left w:val="nil"/>
                <w:bottom w:val="nil"/>
                <w:right w:val="nil"/>
                <w:between w:val="nil"/>
              </w:pBdr>
              <w:spacing w:line="228" w:lineRule="auto"/>
              <w:ind w:left="10"/>
              <w:jc w:val="center"/>
              <w:rPr>
                <w:b/>
                <w:color w:val="000000"/>
                <w:sz w:val="20"/>
                <w:szCs w:val="20"/>
                <w:highlight w:val="red"/>
              </w:rPr>
            </w:pPr>
          </w:p>
        </w:tc>
        <w:tc>
          <w:tcPr>
            <w:tcW w:w="271" w:type="dxa"/>
          </w:tcPr>
          <w:p w14:paraId="2EDDB9E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B32A81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1666E64"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41A5C07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ED5F37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0EA12B1"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6EDBF0C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6B20D3E" w14:textId="0BE3BAE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77B2C77B" w14:textId="4BCD0636" w:rsidR="004C3836" w:rsidRPr="00E07C55" w:rsidRDefault="004C3836" w:rsidP="004C3836">
            <w:pPr>
              <w:pBdr>
                <w:top w:val="nil"/>
                <w:left w:val="nil"/>
                <w:bottom w:val="nil"/>
                <w:right w:val="nil"/>
                <w:between w:val="nil"/>
              </w:pBdr>
              <w:spacing w:line="228" w:lineRule="auto"/>
              <w:ind w:left="6"/>
              <w:jc w:val="center"/>
              <w:rPr>
                <w:b/>
                <w:color w:val="000000"/>
                <w:sz w:val="20"/>
                <w:szCs w:val="20"/>
              </w:rPr>
            </w:pPr>
          </w:p>
        </w:tc>
        <w:tc>
          <w:tcPr>
            <w:tcW w:w="269" w:type="dxa"/>
          </w:tcPr>
          <w:p w14:paraId="209BB039" w14:textId="3A85A47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0FC43BF9" w14:textId="0CF91CA8"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p>
        </w:tc>
        <w:tc>
          <w:tcPr>
            <w:tcW w:w="272" w:type="dxa"/>
          </w:tcPr>
          <w:p w14:paraId="763D7AF2" w14:textId="3402D7FF"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2FA29EA9" w14:textId="71881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CAD7FE8"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71097D5"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529DBB31"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8232789"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7B0795A"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582C4F94"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36F5D175"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F71568A"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A11A83B" w14:textId="75F96917" w:rsidR="004C3836" w:rsidRPr="00E07C55" w:rsidRDefault="004C3836" w:rsidP="004C3836">
            <w:pPr>
              <w:pBdr>
                <w:top w:val="nil"/>
                <w:left w:val="nil"/>
                <w:bottom w:val="nil"/>
                <w:right w:val="nil"/>
                <w:between w:val="nil"/>
              </w:pBdr>
              <w:spacing w:line="228" w:lineRule="auto"/>
              <w:ind w:right="10"/>
              <w:jc w:val="center"/>
              <w:rPr>
                <w:b/>
                <w:color w:val="000000"/>
                <w:sz w:val="20"/>
                <w:szCs w:val="20"/>
              </w:rPr>
            </w:pPr>
          </w:p>
        </w:tc>
        <w:tc>
          <w:tcPr>
            <w:tcW w:w="270" w:type="dxa"/>
          </w:tcPr>
          <w:p w14:paraId="626F8678" w14:textId="6C25340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6B869BC8" w14:textId="6A496A3F"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261340F8" w14:textId="43E64B94"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p>
        </w:tc>
        <w:tc>
          <w:tcPr>
            <w:tcW w:w="270" w:type="dxa"/>
          </w:tcPr>
          <w:p w14:paraId="4BB02091"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3EDE368A"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vAlign w:val="center"/>
          </w:tcPr>
          <w:p w14:paraId="6DDF1A21" w14:textId="77777777"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1A7AD484" w14:textId="77777777" w:rsidTr="0084546D">
        <w:trPr>
          <w:trHeight w:val="265"/>
        </w:trPr>
        <w:tc>
          <w:tcPr>
            <w:tcW w:w="1589" w:type="dxa"/>
          </w:tcPr>
          <w:p w14:paraId="7B63D7A6" w14:textId="77777777" w:rsidR="004C3836" w:rsidRPr="00E07C55" w:rsidRDefault="004C3836" w:rsidP="004C3836">
            <w:pPr>
              <w:pBdr>
                <w:top w:val="nil"/>
                <w:left w:val="nil"/>
                <w:bottom w:val="nil"/>
                <w:right w:val="nil"/>
                <w:between w:val="nil"/>
              </w:pBdr>
              <w:spacing w:before="2"/>
              <w:ind w:right="491"/>
              <w:jc w:val="right"/>
              <w:rPr>
                <w:b/>
                <w:color w:val="000000"/>
                <w:sz w:val="20"/>
                <w:szCs w:val="20"/>
              </w:rPr>
            </w:pPr>
            <w:r w:rsidRPr="00E07C55">
              <w:rPr>
                <w:b/>
                <w:color w:val="000000"/>
                <w:sz w:val="20"/>
                <w:szCs w:val="20"/>
              </w:rPr>
              <w:t>ПРН 7</w:t>
            </w:r>
          </w:p>
        </w:tc>
        <w:tc>
          <w:tcPr>
            <w:tcW w:w="269" w:type="dxa"/>
          </w:tcPr>
          <w:p w14:paraId="4055016D"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82491D6" w14:textId="7F4CA810"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4DFB6D0C" w14:textId="3AD86E8A" w:rsidR="004C3836" w:rsidRPr="00E07C55" w:rsidRDefault="004C3836" w:rsidP="004C3836">
            <w:pPr>
              <w:pBdr>
                <w:top w:val="nil"/>
                <w:left w:val="nil"/>
                <w:bottom w:val="nil"/>
                <w:right w:val="nil"/>
                <w:between w:val="nil"/>
              </w:pBdr>
              <w:ind w:left="12"/>
              <w:jc w:val="center"/>
              <w:rPr>
                <w:b/>
                <w:color w:val="000000"/>
                <w:sz w:val="20"/>
                <w:szCs w:val="20"/>
              </w:rPr>
            </w:pPr>
          </w:p>
        </w:tc>
        <w:tc>
          <w:tcPr>
            <w:tcW w:w="269" w:type="dxa"/>
          </w:tcPr>
          <w:p w14:paraId="419348F0"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4A62086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DE898B4"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F3709F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D85CA4F"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60AEE50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096384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DFAE999"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6DE03D3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E994E62"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6A60D28D"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F7A59F8"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3DA4467" w14:textId="1C15805F" w:rsidR="004C3836" w:rsidRPr="00E07C55" w:rsidRDefault="004C3836" w:rsidP="004C3836">
            <w:pPr>
              <w:pBdr>
                <w:top w:val="nil"/>
                <w:left w:val="nil"/>
                <w:bottom w:val="nil"/>
                <w:right w:val="nil"/>
                <w:between w:val="nil"/>
              </w:pBdr>
              <w:ind w:left="10"/>
              <w:jc w:val="center"/>
              <w:rPr>
                <w:b/>
                <w:color w:val="000000"/>
                <w:sz w:val="20"/>
                <w:szCs w:val="20"/>
              </w:rPr>
            </w:pPr>
          </w:p>
        </w:tc>
        <w:tc>
          <w:tcPr>
            <w:tcW w:w="271" w:type="dxa"/>
          </w:tcPr>
          <w:p w14:paraId="577EFDE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DE07D7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83AD8B5" w14:textId="634986E1" w:rsidR="004C3836" w:rsidRPr="00E07C55" w:rsidRDefault="004C3836" w:rsidP="004C3836">
            <w:pPr>
              <w:pBdr>
                <w:top w:val="nil"/>
                <w:left w:val="nil"/>
                <w:bottom w:val="nil"/>
                <w:right w:val="nil"/>
                <w:between w:val="nil"/>
              </w:pBdr>
              <w:ind w:left="9"/>
              <w:jc w:val="center"/>
              <w:rPr>
                <w:b/>
                <w:color w:val="000000"/>
                <w:sz w:val="20"/>
                <w:szCs w:val="20"/>
              </w:rPr>
            </w:pPr>
            <w:r w:rsidRPr="00E07C55">
              <w:rPr>
                <w:b/>
                <w:color w:val="000000"/>
                <w:sz w:val="20"/>
                <w:szCs w:val="20"/>
              </w:rPr>
              <w:t>+</w:t>
            </w:r>
          </w:p>
        </w:tc>
        <w:tc>
          <w:tcPr>
            <w:tcW w:w="271" w:type="dxa"/>
          </w:tcPr>
          <w:p w14:paraId="34988FB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BCE31E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05D3D44"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Pr>
          <w:p w14:paraId="64042514"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E0F6622" w14:textId="1D7DE933"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7FCDCF1C" w14:textId="02681C1A" w:rsidR="004C3836" w:rsidRPr="00E07C55" w:rsidRDefault="004C3836" w:rsidP="004C3836">
            <w:pPr>
              <w:pBdr>
                <w:top w:val="nil"/>
                <w:left w:val="nil"/>
                <w:bottom w:val="nil"/>
                <w:right w:val="nil"/>
                <w:between w:val="nil"/>
              </w:pBdr>
              <w:ind w:left="9"/>
              <w:jc w:val="center"/>
              <w:rPr>
                <w:b/>
                <w:color w:val="000000"/>
                <w:sz w:val="20"/>
                <w:szCs w:val="20"/>
              </w:rPr>
            </w:pPr>
            <w:r w:rsidRPr="00E07C55">
              <w:rPr>
                <w:b/>
                <w:color w:val="000000"/>
                <w:sz w:val="20"/>
                <w:szCs w:val="20"/>
              </w:rPr>
              <w:t>+</w:t>
            </w:r>
          </w:p>
        </w:tc>
        <w:tc>
          <w:tcPr>
            <w:tcW w:w="271" w:type="dxa"/>
          </w:tcPr>
          <w:p w14:paraId="158F5E2F" w14:textId="6F0ACB5D" w:rsidR="004C3836" w:rsidRPr="00E07C55" w:rsidRDefault="004C3836" w:rsidP="004C3836">
            <w:pPr>
              <w:pBdr>
                <w:top w:val="nil"/>
                <w:left w:val="nil"/>
                <w:bottom w:val="nil"/>
                <w:right w:val="nil"/>
                <w:between w:val="nil"/>
              </w:pBdr>
              <w:ind w:left="7"/>
              <w:jc w:val="center"/>
              <w:rPr>
                <w:b/>
                <w:color w:val="000000"/>
                <w:sz w:val="20"/>
                <w:szCs w:val="20"/>
              </w:rPr>
            </w:pPr>
            <w:r w:rsidRPr="00E07C55">
              <w:rPr>
                <w:b/>
                <w:color w:val="000000"/>
                <w:sz w:val="20"/>
                <w:szCs w:val="20"/>
              </w:rPr>
              <w:t>+</w:t>
            </w:r>
          </w:p>
        </w:tc>
        <w:tc>
          <w:tcPr>
            <w:tcW w:w="269" w:type="dxa"/>
          </w:tcPr>
          <w:p w14:paraId="381CF20A" w14:textId="0C28984A" w:rsidR="004C3836" w:rsidRPr="00E07C55" w:rsidRDefault="004C3836" w:rsidP="004C3836">
            <w:pPr>
              <w:pBdr>
                <w:top w:val="nil"/>
                <w:left w:val="nil"/>
                <w:bottom w:val="nil"/>
                <w:right w:val="nil"/>
                <w:between w:val="nil"/>
              </w:pBdr>
              <w:ind w:left="9"/>
              <w:jc w:val="center"/>
              <w:rPr>
                <w:b/>
                <w:color w:val="000000"/>
                <w:sz w:val="20"/>
                <w:szCs w:val="20"/>
              </w:rPr>
            </w:pPr>
            <w:r w:rsidRPr="00E07C55">
              <w:rPr>
                <w:b/>
                <w:color w:val="000000"/>
                <w:sz w:val="20"/>
                <w:szCs w:val="20"/>
              </w:rPr>
              <w:t>+</w:t>
            </w:r>
          </w:p>
        </w:tc>
        <w:tc>
          <w:tcPr>
            <w:tcW w:w="269" w:type="dxa"/>
          </w:tcPr>
          <w:p w14:paraId="497E2F9E" w14:textId="065EB503" w:rsidR="004C3836" w:rsidRPr="00E07C55" w:rsidRDefault="004C3836" w:rsidP="004C3836">
            <w:pPr>
              <w:pBdr>
                <w:top w:val="nil"/>
                <w:left w:val="nil"/>
                <w:bottom w:val="nil"/>
                <w:right w:val="nil"/>
                <w:between w:val="nil"/>
              </w:pBdr>
              <w:ind w:left="9"/>
              <w:jc w:val="center"/>
              <w:rPr>
                <w:b/>
                <w:color w:val="000000"/>
                <w:sz w:val="20"/>
                <w:szCs w:val="20"/>
              </w:rPr>
            </w:pPr>
          </w:p>
        </w:tc>
        <w:tc>
          <w:tcPr>
            <w:tcW w:w="271" w:type="dxa"/>
          </w:tcPr>
          <w:p w14:paraId="08F58CE7" w14:textId="5D82BD7D" w:rsidR="004C3836" w:rsidRPr="00E07C55" w:rsidRDefault="004C3836" w:rsidP="004C3836">
            <w:pPr>
              <w:pBdr>
                <w:top w:val="nil"/>
                <w:left w:val="nil"/>
                <w:bottom w:val="nil"/>
                <w:right w:val="nil"/>
                <w:between w:val="nil"/>
              </w:pBdr>
              <w:ind w:left="11"/>
              <w:jc w:val="center"/>
              <w:rPr>
                <w:b/>
                <w:color w:val="000000"/>
                <w:sz w:val="20"/>
                <w:szCs w:val="20"/>
              </w:rPr>
            </w:pPr>
          </w:p>
        </w:tc>
        <w:tc>
          <w:tcPr>
            <w:tcW w:w="269" w:type="dxa"/>
          </w:tcPr>
          <w:p w14:paraId="4F2B3EDA" w14:textId="0C670FD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49170F3B" w14:textId="68D7BDD0"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4B022B4" w14:textId="3799C76E"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443005D1" w14:textId="4D857B67" w:rsidR="004C3836" w:rsidRPr="00E07C55" w:rsidRDefault="004C3836" w:rsidP="004C3836">
            <w:pPr>
              <w:pBdr>
                <w:top w:val="nil"/>
                <w:left w:val="nil"/>
                <w:bottom w:val="nil"/>
                <w:right w:val="nil"/>
                <w:between w:val="nil"/>
              </w:pBdr>
              <w:ind w:left="7"/>
              <w:jc w:val="center"/>
              <w:rPr>
                <w:b/>
                <w:color w:val="000000"/>
                <w:sz w:val="20"/>
                <w:szCs w:val="20"/>
              </w:rPr>
            </w:pPr>
          </w:p>
        </w:tc>
        <w:tc>
          <w:tcPr>
            <w:tcW w:w="272" w:type="dxa"/>
          </w:tcPr>
          <w:p w14:paraId="015C0623" w14:textId="39E2F348" w:rsidR="004C3836" w:rsidRPr="00E07C55" w:rsidRDefault="004C3836" w:rsidP="004C3836">
            <w:pPr>
              <w:pBdr>
                <w:top w:val="nil"/>
                <w:left w:val="nil"/>
                <w:bottom w:val="nil"/>
                <w:right w:val="nil"/>
                <w:between w:val="nil"/>
              </w:pBdr>
              <w:ind w:left="4"/>
              <w:jc w:val="center"/>
              <w:rPr>
                <w:b/>
                <w:color w:val="000000"/>
                <w:sz w:val="20"/>
                <w:szCs w:val="20"/>
              </w:rPr>
            </w:pPr>
          </w:p>
        </w:tc>
        <w:tc>
          <w:tcPr>
            <w:tcW w:w="270" w:type="dxa"/>
          </w:tcPr>
          <w:p w14:paraId="42640CB6" w14:textId="21848BE6" w:rsidR="004C3836" w:rsidRPr="00E07C55" w:rsidRDefault="004C3836" w:rsidP="004C3836">
            <w:pPr>
              <w:pBdr>
                <w:top w:val="nil"/>
                <w:left w:val="nil"/>
                <w:bottom w:val="nil"/>
                <w:right w:val="nil"/>
                <w:between w:val="nil"/>
              </w:pBdr>
              <w:ind w:left="5"/>
              <w:jc w:val="center"/>
              <w:rPr>
                <w:b/>
                <w:color w:val="000000"/>
                <w:sz w:val="20"/>
                <w:szCs w:val="20"/>
              </w:rPr>
            </w:pPr>
            <w:r w:rsidRPr="00E07C55">
              <w:rPr>
                <w:b/>
                <w:color w:val="000000"/>
                <w:sz w:val="20"/>
                <w:szCs w:val="20"/>
              </w:rPr>
              <w:t>+</w:t>
            </w:r>
          </w:p>
        </w:tc>
        <w:tc>
          <w:tcPr>
            <w:tcW w:w="270" w:type="dxa"/>
          </w:tcPr>
          <w:p w14:paraId="13486B1A" w14:textId="74F7AE3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5C41803D" w14:textId="5CE3BF56" w:rsidR="004C3836" w:rsidRPr="00E07C55" w:rsidRDefault="004C3836" w:rsidP="004C3836">
            <w:pPr>
              <w:pBdr>
                <w:top w:val="nil"/>
                <w:left w:val="nil"/>
                <w:bottom w:val="nil"/>
                <w:right w:val="nil"/>
                <w:between w:val="nil"/>
              </w:pBdr>
              <w:jc w:val="center"/>
              <w:rPr>
                <w:b/>
                <w:color w:val="000000"/>
                <w:sz w:val="20"/>
                <w:szCs w:val="20"/>
              </w:rPr>
            </w:pPr>
            <w:r w:rsidRPr="00E07C55">
              <w:rPr>
                <w:b/>
                <w:color w:val="000000"/>
                <w:sz w:val="20"/>
                <w:szCs w:val="20"/>
              </w:rPr>
              <w:t>+</w:t>
            </w:r>
          </w:p>
        </w:tc>
        <w:tc>
          <w:tcPr>
            <w:tcW w:w="272" w:type="dxa"/>
          </w:tcPr>
          <w:p w14:paraId="57E17C0D" w14:textId="28301F2F" w:rsidR="004C3836" w:rsidRPr="00E07C55" w:rsidRDefault="004C3836" w:rsidP="004C3836">
            <w:pPr>
              <w:pBdr>
                <w:top w:val="nil"/>
                <w:left w:val="nil"/>
                <w:bottom w:val="nil"/>
                <w:right w:val="nil"/>
                <w:between w:val="nil"/>
              </w:pBdr>
              <w:ind w:right="2"/>
              <w:jc w:val="center"/>
              <w:rPr>
                <w:b/>
                <w:color w:val="000000"/>
                <w:sz w:val="20"/>
                <w:szCs w:val="20"/>
              </w:rPr>
            </w:pPr>
            <w:r w:rsidRPr="00E07C55">
              <w:rPr>
                <w:b/>
                <w:color w:val="000000"/>
                <w:sz w:val="20"/>
                <w:szCs w:val="20"/>
              </w:rPr>
              <w:t>+</w:t>
            </w:r>
          </w:p>
        </w:tc>
        <w:tc>
          <w:tcPr>
            <w:tcW w:w="270" w:type="dxa"/>
          </w:tcPr>
          <w:p w14:paraId="0060DB0A" w14:textId="592918DA" w:rsidR="004C3836" w:rsidRPr="00E07C55" w:rsidRDefault="004C3836" w:rsidP="004C3836">
            <w:pPr>
              <w:pBdr>
                <w:top w:val="nil"/>
                <w:left w:val="nil"/>
                <w:bottom w:val="nil"/>
                <w:right w:val="nil"/>
                <w:between w:val="nil"/>
              </w:pBdr>
              <w:ind w:right="1"/>
              <w:jc w:val="center"/>
              <w:rPr>
                <w:b/>
                <w:color w:val="000000"/>
                <w:sz w:val="20"/>
                <w:szCs w:val="20"/>
              </w:rPr>
            </w:pPr>
            <w:r w:rsidRPr="00E07C55">
              <w:rPr>
                <w:b/>
                <w:color w:val="000000"/>
                <w:sz w:val="20"/>
                <w:szCs w:val="20"/>
              </w:rPr>
              <w:t>+</w:t>
            </w:r>
          </w:p>
        </w:tc>
        <w:tc>
          <w:tcPr>
            <w:tcW w:w="270" w:type="dxa"/>
          </w:tcPr>
          <w:p w14:paraId="1EBFB9B8" w14:textId="18AB47AD" w:rsidR="004C3836" w:rsidRPr="00E07C55" w:rsidRDefault="004C3836" w:rsidP="004C3836">
            <w:pPr>
              <w:pBdr>
                <w:top w:val="nil"/>
                <w:left w:val="nil"/>
                <w:bottom w:val="nil"/>
                <w:right w:val="nil"/>
                <w:between w:val="nil"/>
              </w:pBdr>
              <w:ind w:right="74"/>
              <w:jc w:val="center"/>
              <w:rPr>
                <w:b/>
                <w:color w:val="000000"/>
                <w:sz w:val="20"/>
                <w:szCs w:val="20"/>
              </w:rPr>
            </w:pPr>
            <w:r w:rsidRPr="00E07C55">
              <w:rPr>
                <w:b/>
                <w:color w:val="000000"/>
                <w:sz w:val="20"/>
                <w:szCs w:val="20"/>
              </w:rPr>
              <w:t>+</w:t>
            </w:r>
          </w:p>
        </w:tc>
        <w:tc>
          <w:tcPr>
            <w:tcW w:w="272" w:type="dxa"/>
          </w:tcPr>
          <w:p w14:paraId="3C448C55" w14:textId="7DE98193" w:rsidR="004C3836" w:rsidRPr="00E07C55" w:rsidRDefault="004C3836" w:rsidP="004C3836">
            <w:pPr>
              <w:pBdr>
                <w:top w:val="nil"/>
                <w:left w:val="nil"/>
                <w:bottom w:val="nil"/>
                <w:right w:val="nil"/>
                <w:between w:val="nil"/>
              </w:pBdr>
              <w:ind w:right="8"/>
              <w:jc w:val="center"/>
              <w:rPr>
                <w:b/>
                <w:color w:val="000000"/>
                <w:sz w:val="20"/>
                <w:szCs w:val="20"/>
              </w:rPr>
            </w:pPr>
            <w:r w:rsidRPr="00E07C55">
              <w:rPr>
                <w:b/>
                <w:color w:val="000000"/>
                <w:sz w:val="20"/>
                <w:szCs w:val="20"/>
              </w:rPr>
              <w:t>+</w:t>
            </w:r>
          </w:p>
        </w:tc>
        <w:tc>
          <w:tcPr>
            <w:tcW w:w="270" w:type="dxa"/>
          </w:tcPr>
          <w:p w14:paraId="2CC85B7E" w14:textId="021CDA6B" w:rsidR="004C3836" w:rsidRPr="00E07C55" w:rsidRDefault="004C3836" w:rsidP="004C3836">
            <w:pPr>
              <w:pBdr>
                <w:top w:val="nil"/>
                <w:left w:val="nil"/>
                <w:bottom w:val="nil"/>
                <w:right w:val="nil"/>
                <w:between w:val="nil"/>
              </w:pBdr>
              <w:ind w:right="8"/>
              <w:jc w:val="center"/>
              <w:rPr>
                <w:b/>
                <w:color w:val="000000"/>
                <w:sz w:val="20"/>
                <w:szCs w:val="20"/>
              </w:rPr>
            </w:pPr>
            <w:r w:rsidRPr="00E07C55">
              <w:rPr>
                <w:b/>
                <w:color w:val="000000"/>
                <w:sz w:val="20"/>
                <w:szCs w:val="20"/>
              </w:rPr>
              <w:t>+</w:t>
            </w:r>
          </w:p>
        </w:tc>
        <w:tc>
          <w:tcPr>
            <w:tcW w:w="270" w:type="dxa"/>
          </w:tcPr>
          <w:p w14:paraId="1D6AB69C" w14:textId="27F3F1A5" w:rsidR="004C3836" w:rsidRPr="00E07C55" w:rsidRDefault="004C3836" w:rsidP="004C3836">
            <w:pPr>
              <w:pBdr>
                <w:top w:val="nil"/>
                <w:left w:val="nil"/>
                <w:bottom w:val="nil"/>
                <w:right w:val="nil"/>
                <w:between w:val="nil"/>
              </w:pBdr>
              <w:ind w:right="10"/>
              <w:jc w:val="center"/>
              <w:rPr>
                <w:b/>
                <w:color w:val="000000"/>
                <w:sz w:val="20"/>
                <w:szCs w:val="20"/>
              </w:rPr>
            </w:pPr>
            <w:r w:rsidRPr="00E07C55">
              <w:rPr>
                <w:b/>
                <w:color w:val="000000"/>
                <w:sz w:val="20"/>
                <w:szCs w:val="20"/>
              </w:rPr>
              <w:t>+</w:t>
            </w:r>
          </w:p>
        </w:tc>
        <w:tc>
          <w:tcPr>
            <w:tcW w:w="272" w:type="dxa"/>
          </w:tcPr>
          <w:p w14:paraId="21EC3D3D" w14:textId="573D27D5"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EF61A55"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425D3287" w14:textId="338273B6" w:rsidR="004C3836" w:rsidRPr="00E07C55" w:rsidRDefault="004C3836" w:rsidP="004C3836">
            <w:pPr>
              <w:pBdr>
                <w:top w:val="nil"/>
                <w:left w:val="nil"/>
                <w:bottom w:val="nil"/>
                <w:right w:val="nil"/>
                <w:between w:val="nil"/>
              </w:pBdr>
              <w:ind w:right="18"/>
              <w:jc w:val="center"/>
              <w:rPr>
                <w:b/>
                <w:color w:val="000000"/>
                <w:sz w:val="20"/>
                <w:szCs w:val="20"/>
              </w:rPr>
            </w:pPr>
          </w:p>
        </w:tc>
        <w:tc>
          <w:tcPr>
            <w:tcW w:w="270" w:type="dxa"/>
          </w:tcPr>
          <w:p w14:paraId="0C68446E" w14:textId="548A1851"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0" w:type="dxa"/>
          </w:tcPr>
          <w:p w14:paraId="1715EC35" w14:textId="50D3AFF2" w:rsidR="004C3836" w:rsidRPr="00E07C55" w:rsidRDefault="004C3836" w:rsidP="004C3836">
            <w:pPr>
              <w:pBdr>
                <w:top w:val="nil"/>
                <w:left w:val="nil"/>
                <w:bottom w:val="nil"/>
                <w:right w:val="nil"/>
                <w:between w:val="nil"/>
              </w:pBdr>
              <w:ind w:right="20"/>
              <w:jc w:val="center"/>
              <w:rPr>
                <w:b/>
                <w:color w:val="000000"/>
                <w:sz w:val="20"/>
                <w:szCs w:val="20"/>
              </w:rPr>
            </w:pPr>
            <w:r w:rsidRPr="00E07C55">
              <w:rPr>
                <w:b/>
                <w:color w:val="000000"/>
                <w:sz w:val="20"/>
                <w:szCs w:val="20"/>
              </w:rPr>
              <w:t>+</w:t>
            </w:r>
          </w:p>
        </w:tc>
        <w:tc>
          <w:tcPr>
            <w:tcW w:w="272" w:type="dxa"/>
          </w:tcPr>
          <w:p w14:paraId="3F13623B" w14:textId="6411AC8E" w:rsidR="004C3836" w:rsidRPr="00E07C55" w:rsidRDefault="004C3836" w:rsidP="004C3836">
            <w:pPr>
              <w:pBdr>
                <w:top w:val="nil"/>
                <w:left w:val="nil"/>
                <w:bottom w:val="nil"/>
                <w:right w:val="nil"/>
                <w:between w:val="nil"/>
              </w:pBdr>
              <w:ind w:right="24"/>
              <w:jc w:val="center"/>
              <w:rPr>
                <w:b/>
                <w:color w:val="000000"/>
                <w:sz w:val="20"/>
                <w:szCs w:val="20"/>
              </w:rPr>
            </w:pPr>
            <w:r w:rsidRPr="00E07C55">
              <w:rPr>
                <w:b/>
                <w:color w:val="000000"/>
                <w:sz w:val="20"/>
                <w:szCs w:val="20"/>
              </w:rPr>
              <w:t>+</w:t>
            </w:r>
          </w:p>
        </w:tc>
        <w:tc>
          <w:tcPr>
            <w:tcW w:w="270" w:type="dxa"/>
            <w:vAlign w:val="center"/>
          </w:tcPr>
          <w:p w14:paraId="65AC3504" w14:textId="204F5D8B" w:rsidR="004C3836" w:rsidRPr="00E07C55" w:rsidRDefault="004C3836" w:rsidP="004C3836">
            <w:pPr>
              <w:pBdr>
                <w:top w:val="nil"/>
                <w:left w:val="nil"/>
                <w:bottom w:val="nil"/>
                <w:right w:val="nil"/>
                <w:between w:val="nil"/>
              </w:pBdr>
              <w:ind w:right="24"/>
              <w:jc w:val="center"/>
              <w:rPr>
                <w:b/>
                <w:color w:val="000000"/>
                <w:sz w:val="20"/>
                <w:szCs w:val="20"/>
              </w:rPr>
            </w:pPr>
            <w:r w:rsidRPr="003A40F8">
              <w:rPr>
                <w:b/>
                <w:sz w:val="20"/>
                <w:szCs w:val="20"/>
              </w:rPr>
              <w:t>+</w:t>
            </w:r>
          </w:p>
        </w:tc>
      </w:tr>
      <w:tr w:rsidR="004C3836" w:rsidRPr="00E07C55" w14:paraId="71BF4A53" w14:textId="77777777" w:rsidTr="0084546D">
        <w:trPr>
          <w:trHeight w:val="263"/>
        </w:trPr>
        <w:tc>
          <w:tcPr>
            <w:tcW w:w="1589" w:type="dxa"/>
          </w:tcPr>
          <w:p w14:paraId="75377B4E" w14:textId="77777777" w:rsidR="004C3836" w:rsidRPr="00E07C55" w:rsidRDefault="004C3836" w:rsidP="004C3836">
            <w:pPr>
              <w:pBdr>
                <w:top w:val="nil"/>
                <w:left w:val="nil"/>
                <w:bottom w:val="nil"/>
                <w:right w:val="nil"/>
                <w:between w:val="nil"/>
              </w:pBdr>
              <w:ind w:right="491"/>
              <w:jc w:val="right"/>
              <w:rPr>
                <w:b/>
                <w:color w:val="000000"/>
                <w:sz w:val="20"/>
                <w:szCs w:val="20"/>
              </w:rPr>
            </w:pPr>
            <w:r w:rsidRPr="00E07C55">
              <w:rPr>
                <w:b/>
                <w:color w:val="000000"/>
                <w:sz w:val="20"/>
                <w:szCs w:val="20"/>
              </w:rPr>
              <w:t>ПРН 8</w:t>
            </w:r>
          </w:p>
        </w:tc>
        <w:tc>
          <w:tcPr>
            <w:tcW w:w="269" w:type="dxa"/>
          </w:tcPr>
          <w:p w14:paraId="6C8257BE"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5F6D1054"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6184D8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D639DF9"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1B0103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A6B78C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8065AB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6D2FD31"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7480B0F" w14:textId="67DD50FE"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69" w:type="dxa"/>
          </w:tcPr>
          <w:p w14:paraId="71DCF22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4428262" w14:textId="30791A7C"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4690B6B4"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8BDEDB5"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69551C2E" w14:textId="30F9C457"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0127125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2F75039" w14:textId="5E9F1DC3"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r w:rsidRPr="00E07C55">
              <w:rPr>
                <w:b/>
                <w:color w:val="000000"/>
                <w:sz w:val="20"/>
                <w:szCs w:val="20"/>
              </w:rPr>
              <w:t>+</w:t>
            </w:r>
          </w:p>
        </w:tc>
        <w:tc>
          <w:tcPr>
            <w:tcW w:w="271" w:type="dxa"/>
          </w:tcPr>
          <w:p w14:paraId="74CD7285" w14:textId="19459AC8"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08AF5F7E" w14:textId="1E4FB570"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4AEF0BF6"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4FAAB62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31A010E" w14:textId="72F047CD"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69" w:type="dxa"/>
          </w:tcPr>
          <w:p w14:paraId="77A75398" w14:textId="1515B508" w:rsidR="004C3836" w:rsidRPr="00180575" w:rsidRDefault="004C3836" w:rsidP="004C3836">
            <w:pPr>
              <w:pBdr>
                <w:top w:val="nil"/>
                <w:left w:val="nil"/>
                <w:bottom w:val="nil"/>
                <w:right w:val="nil"/>
                <w:between w:val="nil"/>
              </w:pBdr>
              <w:spacing w:line="228" w:lineRule="auto"/>
              <w:ind w:left="10"/>
              <w:jc w:val="center"/>
              <w:rPr>
                <w:b/>
                <w:color w:val="000000"/>
                <w:sz w:val="20"/>
                <w:szCs w:val="20"/>
                <w:highlight w:val="red"/>
              </w:rPr>
            </w:pPr>
          </w:p>
        </w:tc>
        <w:tc>
          <w:tcPr>
            <w:tcW w:w="271" w:type="dxa"/>
          </w:tcPr>
          <w:p w14:paraId="693EE26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C818BAD"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0D82D0A"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0448D29" w14:textId="7CCEA787"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60E81E08" w14:textId="1EFDEC04"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69" w:type="dxa"/>
          </w:tcPr>
          <w:p w14:paraId="43D510D4" w14:textId="1C1C6D0F"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1" w:type="dxa"/>
          </w:tcPr>
          <w:p w14:paraId="5FF36304" w14:textId="0E54269B"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r w:rsidRPr="00E07C55">
              <w:rPr>
                <w:b/>
                <w:color w:val="000000"/>
                <w:sz w:val="20"/>
                <w:szCs w:val="20"/>
              </w:rPr>
              <w:t>+</w:t>
            </w:r>
          </w:p>
        </w:tc>
        <w:tc>
          <w:tcPr>
            <w:tcW w:w="269" w:type="dxa"/>
          </w:tcPr>
          <w:p w14:paraId="172A6DAB" w14:textId="10976C24"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51BDEB19" w14:textId="4D59B0EB"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7DF0FDD6" w14:textId="04E51273"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0" w:type="dxa"/>
          </w:tcPr>
          <w:p w14:paraId="21470031" w14:textId="6301688B"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3BDF1E9C" w14:textId="6771F0B1" w:rsidR="004C3836" w:rsidRPr="00E07C55" w:rsidRDefault="004C3836" w:rsidP="004C3836">
            <w:pPr>
              <w:pBdr>
                <w:top w:val="nil"/>
                <w:left w:val="nil"/>
                <w:bottom w:val="nil"/>
                <w:right w:val="nil"/>
                <w:between w:val="nil"/>
              </w:pBdr>
              <w:spacing w:line="228" w:lineRule="auto"/>
              <w:ind w:left="4"/>
              <w:jc w:val="center"/>
              <w:rPr>
                <w:b/>
                <w:color w:val="000000"/>
                <w:sz w:val="20"/>
                <w:szCs w:val="20"/>
              </w:rPr>
            </w:pPr>
          </w:p>
        </w:tc>
        <w:tc>
          <w:tcPr>
            <w:tcW w:w="270" w:type="dxa"/>
          </w:tcPr>
          <w:p w14:paraId="79A61318" w14:textId="48148120"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73378A69" w14:textId="55AA804A" w:rsidR="004C3836" w:rsidRPr="00E07C55" w:rsidRDefault="004C3836" w:rsidP="004C3836">
            <w:pPr>
              <w:pBdr>
                <w:top w:val="nil"/>
                <w:left w:val="nil"/>
                <w:bottom w:val="nil"/>
                <w:right w:val="nil"/>
                <w:between w:val="nil"/>
              </w:pBdr>
              <w:spacing w:line="228" w:lineRule="auto"/>
              <w:ind w:left="2"/>
              <w:jc w:val="center"/>
              <w:rPr>
                <w:b/>
                <w:color w:val="000000"/>
                <w:sz w:val="20"/>
                <w:szCs w:val="20"/>
              </w:rPr>
            </w:pPr>
            <w:r w:rsidRPr="00E07C55">
              <w:rPr>
                <w:b/>
                <w:color w:val="000000"/>
                <w:sz w:val="20"/>
                <w:szCs w:val="20"/>
              </w:rPr>
              <w:t>+</w:t>
            </w:r>
          </w:p>
        </w:tc>
        <w:tc>
          <w:tcPr>
            <w:tcW w:w="270" w:type="dxa"/>
          </w:tcPr>
          <w:p w14:paraId="34C5C060" w14:textId="090884A8" w:rsidR="004C3836" w:rsidRPr="00E07C55" w:rsidRDefault="004C3836" w:rsidP="004C3836">
            <w:pPr>
              <w:pBdr>
                <w:top w:val="nil"/>
                <w:left w:val="nil"/>
                <w:bottom w:val="nil"/>
                <w:right w:val="nil"/>
                <w:between w:val="nil"/>
              </w:pBdr>
              <w:spacing w:line="228" w:lineRule="auto"/>
              <w:jc w:val="center"/>
              <w:rPr>
                <w:b/>
                <w:color w:val="000000"/>
                <w:sz w:val="20"/>
                <w:szCs w:val="20"/>
              </w:rPr>
            </w:pPr>
            <w:r w:rsidRPr="00E07C55">
              <w:rPr>
                <w:b/>
                <w:color w:val="000000"/>
                <w:sz w:val="20"/>
                <w:szCs w:val="20"/>
              </w:rPr>
              <w:t>+</w:t>
            </w:r>
          </w:p>
        </w:tc>
        <w:tc>
          <w:tcPr>
            <w:tcW w:w="272" w:type="dxa"/>
          </w:tcPr>
          <w:p w14:paraId="217201D0" w14:textId="26D5D87B" w:rsidR="004C3836" w:rsidRPr="00E07C55" w:rsidRDefault="004C3836" w:rsidP="004C3836">
            <w:pPr>
              <w:pBdr>
                <w:top w:val="nil"/>
                <w:left w:val="nil"/>
                <w:bottom w:val="nil"/>
                <w:right w:val="nil"/>
                <w:between w:val="nil"/>
              </w:pBdr>
              <w:spacing w:line="228" w:lineRule="auto"/>
              <w:ind w:right="2"/>
              <w:jc w:val="center"/>
              <w:rPr>
                <w:b/>
                <w:color w:val="000000"/>
                <w:sz w:val="20"/>
                <w:szCs w:val="20"/>
              </w:rPr>
            </w:pPr>
            <w:r w:rsidRPr="00E07C55">
              <w:rPr>
                <w:b/>
                <w:color w:val="000000"/>
                <w:sz w:val="20"/>
                <w:szCs w:val="20"/>
              </w:rPr>
              <w:t>+</w:t>
            </w:r>
          </w:p>
        </w:tc>
        <w:tc>
          <w:tcPr>
            <w:tcW w:w="270" w:type="dxa"/>
          </w:tcPr>
          <w:p w14:paraId="2DBC415C" w14:textId="74DEAA0B" w:rsidR="004C3836" w:rsidRPr="00E07C55" w:rsidRDefault="004C3836" w:rsidP="004C3836">
            <w:pPr>
              <w:pBdr>
                <w:top w:val="nil"/>
                <w:left w:val="nil"/>
                <w:bottom w:val="nil"/>
                <w:right w:val="nil"/>
                <w:between w:val="nil"/>
              </w:pBdr>
              <w:spacing w:line="228" w:lineRule="auto"/>
              <w:ind w:right="1"/>
              <w:jc w:val="center"/>
              <w:rPr>
                <w:b/>
                <w:color w:val="000000"/>
                <w:sz w:val="20"/>
                <w:szCs w:val="20"/>
              </w:rPr>
            </w:pPr>
            <w:r w:rsidRPr="00E07C55">
              <w:rPr>
                <w:b/>
                <w:color w:val="000000"/>
                <w:sz w:val="20"/>
                <w:szCs w:val="20"/>
              </w:rPr>
              <w:t>+</w:t>
            </w:r>
          </w:p>
        </w:tc>
        <w:tc>
          <w:tcPr>
            <w:tcW w:w="270" w:type="dxa"/>
          </w:tcPr>
          <w:p w14:paraId="2A243420" w14:textId="1D2E4D27" w:rsidR="004C3836" w:rsidRPr="00E07C55" w:rsidRDefault="004C3836" w:rsidP="004C3836">
            <w:pPr>
              <w:pBdr>
                <w:top w:val="nil"/>
                <w:left w:val="nil"/>
                <w:bottom w:val="nil"/>
                <w:right w:val="nil"/>
                <w:between w:val="nil"/>
              </w:pBdr>
              <w:spacing w:line="228" w:lineRule="auto"/>
              <w:ind w:right="74"/>
              <w:jc w:val="center"/>
              <w:rPr>
                <w:b/>
                <w:color w:val="000000"/>
                <w:sz w:val="20"/>
                <w:szCs w:val="20"/>
              </w:rPr>
            </w:pPr>
            <w:r w:rsidRPr="00E07C55">
              <w:rPr>
                <w:b/>
                <w:color w:val="000000"/>
                <w:sz w:val="20"/>
                <w:szCs w:val="20"/>
              </w:rPr>
              <w:t>+</w:t>
            </w:r>
          </w:p>
        </w:tc>
        <w:tc>
          <w:tcPr>
            <w:tcW w:w="272" w:type="dxa"/>
          </w:tcPr>
          <w:p w14:paraId="49F070F6" w14:textId="14528D0A"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282A7632" w14:textId="3DF97121"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00051411" w14:textId="2575D72E" w:rsidR="004C3836" w:rsidRPr="00E07C55" w:rsidRDefault="004C3836" w:rsidP="004C3836">
            <w:pPr>
              <w:pBdr>
                <w:top w:val="nil"/>
                <w:left w:val="nil"/>
                <w:bottom w:val="nil"/>
                <w:right w:val="nil"/>
                <w:between w:val="nil"/>
              </w:pBdr>
              <w:spacing w:line="228" w:lineRule="auto"/>
              <w:ind w:right="10"/>
              <w:jc w:val="center"/>
              <w:rPr>
                <w:b/>
                <w:color w:val="000000"/>
                <w:sz w:val="20"/>
                <w:szCs w:val="20"/>
              </w:rPr>
            </w:pPr>
            <w:r w:rsidRPr="00E07C55">
              <w:rPr>
                <w:b/>
                <w:color w:val="000000"/>
                <w:sz w:val="20"/>
                <w:szCs w:val="20"/>
              </w:rPr>
              <w:t>+</w:t>
            </w:r>
          </w:p>
        </w:tc>
        <w:tc>
          <w:tcPr>
            <w:tcW w:w="272" w:type="dxa"/>
          </w:tcPr>
          <w:p w14:paraId="5DDF709E" w14:textId="34CCD18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5FF05030" w14:textId="68FC535D" w:rsidR="004C3836" w:rsidRPr="00E07C55" w:rsidRDefault="004C3836" w:rsidP="004C3836">
            <w:pPr>
              <w:pBdr>
                <w:top w:val="nil"/>
                <w:left w:val="nil"/>
                <w:bottom w:val="nil"/>
                <w:right w:val="nil"/>
                <w:between w:val="nil"/>
              </w:pBdr>
              <w:spacing w:line="228" w:lineRule="auto"/>
              <w:ind w:right="14"/>
              <w:jc w:val="center"/>
              <w:rPr>
                <w:b/>
                <w:color w:val="000000"/>
                <w:sz w:val="20"/>
                <w:szCs w:val="20"/>
              </w:rPr>
            </w:pPr>
          </w:p>
        </w:tc>
        <w:tc>
          <w:tcPr>
            <w:tcW w:w="272" w:type="dxa"/>
          </w:tcPr>
          <w:p w14:paraId="214133A1" w14:textId="10990EFE" w:rsidR="004C3836" w:rsidRPr="00E07C55" w:rsidRDefault="004C3836" w:rsidP="004C3836">
            <w:pPr>
              <w:pBdr>
                <w:top w:val="nil"/>
                <w:left w:val="nil"/>
                <w:bottom w:val="nil"/>
                <w:right w:val="nil"/>
                <w:between w:val="nil"/>
              </w:pBdr>
              <w:spacing w:line="228" w:lineRule="auto"/>
              <w:ind w:right="18"/>
              <w:jc w:val="center"/>
              <w:rPr>
                <w:b/>
                <w:color w:val="000000"/>
                <w:sz w:val="20"/>
                <w:szCs w:val="20"/>
              </w:rPr>
            </w:pPr>
          </w:p>
        </w:tc>
        <w:tc>
          <w:tcPr>
            <w:tcW w:w="270" w:type="dxa"/>
          </w:tcPr>
          <w:p w14:paraId="5D667A6F" w14:textId="308F35BC"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0" w:type="dxa"/>
          </w:tcPr>
          <w:p w14:paraId="3F73D116" w14:textId="520D72DC"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59290DE2" w14:textId="010D3349"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E07C55">
              <w:rPr>
                <w:b/>
                <w:color w:val="000000"/>
                <w:sz w:val="20"/>
                <w:szCs w:val="20"/>
              </w:rPr>
              <w:t>+</w:t>
            </w:r>
          </w:p>
        </w:tc>
        <w:tc>
          <w:tcPr>
            <w:tcW w:w="270" w:type="dxa"/>
            <w:vAlign w:val="center"/>
          </w:tcPr>
          <w:p w14:paraId="17068F97" w14:textId="1FC465A8"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3A40F8">
              <w:rPr>
                <w:b/>
                <w:sz w:val="20"/>
                <w:szCs w:val="20"/>
              </w:rPr>
              <w:t>+</w:t>
            </w:r>
          </w:p>
        </w:tc>
      </w:tr>
      <w:tr w:rsidR="004C3836" w:rsidRPr="00E07C55" w14:paraId="5C1198CF" w14:textId="77777777" w:rsidTr="0084546D">
        <w:trPr>
          <w:trHeight w:val="266"/>
        </w:trPr>
        <w:tc>
          <w:tcPr>
            <w:tcW w:w="1589" w:type="dxa"/>
          </w:tcPr>
          <w:p w14:paraId="52935460" w14:textId="77777777" w:rsidR="004C3836" w:rsidRPr="00E07C55" w:rsidRDefault="004C3836" w:rsidP="004C3836">
            <w:pPr>
              <w:pBdr>
                <w:top w:val="nil"/>
                <w:left w:val="nil"/>
                <w:bottom w:val="nil"/>
                <w:right w:val="nil"/>
                <w:between w:val="nil"/>
              </w:pBdr>
              <w:ind w:right="491"/>
              <w:jc w:val="right"/>
              <w:rPr>
                <w:b/>
                <w:color w:val="000000"/>
                <w:sz w:val="20"/>
                <w:szCs w:val="20"/>
              </w:rPr>
            </w:pPr>
            <w:r w:rsidRPr="00E07C55">
              <w:rPr>
                <w:b/>
                <w:color w:val="000000"/>
                <w:sz w:val="20"/>
                <w:szCs w:val="20"/>
              </w:rPr>
              <w:t>ПРН 9</w:t>
            </w:r>
          </w:p>
        </w:tc>
        <w:tc>
          <w:tcPr>
            <w:tcW w:w="269" w:type="dxa"/>
          </w:tcPr>
          <w:p w14:paraId="7918DB63" w14:textId="05FFE074"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71" w:type="dxa"/>
          </w:tcPr>
          <w:p w14:paraId="49A5501D" w14:textId="445278B0"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65FF38C8"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B323F1B"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1AB983F" w14:textId="2AECDAC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4EFC6D8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5026FD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98973DC"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92E6FD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585C92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8819CAD"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F6480B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DAA2393"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323A25C" w14:textId="5B918172"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791862E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7967289" w14:textId="781FCFFF"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21B4C41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ED47E4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8FD394B"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58BC160" w14:textId="53D79771"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2D862C2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F58E1C9" w14:textId="10D9AB16" w:rsidR="004C3836" w:rsidRPr="00180575" w:rsidRDefault="004C3836" w:rsidP="004C3836">
            <w:pPr>
              <w:pBdr>
                <w:top w:val="nil"/>
                <w:left w:val="nil"/>
                <w:bottom w:val="nil"/>
                <w:right w:val="nil"/>
                <w:between w:val="nil"/>
              </w:pBdr>
              <w:spacing w:line="228" w:lineRule="auto"/>
              <w:ind w:left="10"/>
              <w:jc w:val="center"/>
              <w:rPr>
                <w:b/>
                <w:color w:val="000000"/>
                <w:sz w:val="20"/>
                <w:szCs w:val="20"/>
                <w:highlight w:val="red"/>
              </w:rPr>
            </w:pPr>
          </w:p>
        </w:tc>
        <w:tc>
          <w:tcPr>
            <w:tcW w:w="271" w:type="dxa"/>
          </w:tcPr>
          <w:p w14:paraId="5FDA9B08"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07A78E4"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57CADC0"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B22804F" w14:textId="72751DA8"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65A11D34" w14:textId="11FFA155"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69" w:type="dxa"/>
          </w:tcPr>
          <w:p w14:paraId="70EA512B" w14:textId="2EFE8591"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1" w:type="dxa"/>
          </w:tcPr>
          <w:p w14:paraId="6838D36F" w14:textId="16DCFD18"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r w:rsidRPr="00E07C55">
              <w:rPr>
                <w:b/>
                <w:color w:val="000000"/>
                <w:sz w:val="20"/>
                <w:szCs w:val="20"/>
              </w:rPr>
              <w:t>+</w:t>
            </w:r>
          </w:p>
        </w:tc>
        <w:tc>
          <w:tcPr>
            <w:tcW w:w="269" w:type="dxa"/>
          </w:tcPr>
          <w:p w14:paraId="67142A0E" w14:textId="2518443C"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B9E4809" w14:textId="36E63293"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523E38CA" w14:textId="12215DCD"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0" w:type="dxa"/>
          </w:tcPr>
          <w:p w14:paraId="38158E13" w14:textId="382EF55D"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2DF84FF0" w14:textId="70FF6DBA" w:rsidR="004C3836" w:rsidRPr="00E07C55" w:rsidRDefault="004C3836" w:rsidP="004C3836">
            <w:pPr>
              <w:pBdr>
                <w:top w:val="nil"/>
                <w:left w:val="nil"/>
                <w:bottom w:val="nil"/>
                <w:right w:val="nil"/>
                <w:between w:val="nil"/>
              </w:pBdr>
              <w:spacing w:line="228" w:lineRule="auto"/>
              <w:ind w:left="4"/>
              <w:jc w:val="center"/>
              <w:rPr>
                <w:b/>
                <w:color w:val="000000"/>
                <w:sz w:val="20"/>
                <w:szCs w:val="20"/>
              </w:rPr>
            </w:pPr>
          </w:p>
        </w:tc>
        <w:tc>
          <w:tcPr>
            <w:tcW w:w="270" w:type="dxa"/>
          </w:tcPr>
          <w:p w14:paraId="2A1F6648" w14:textId="7C87C0F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11A3A58F" w14:textId="7F025E7A" w:rsidR="004C3836" w:rsidRPr="00E07C55" w:rsidRDefault="004C3836" w:rsidP="004C3836">
            <w:pPr>
              <w:pBdr>
                <w:top w:val="nil"/>
                <w:left w:val="nil"/>
                <w:bottom w:val="nil"/>
                <w:right w:val="nil"/>
                <w:between w:val="nil"/>
              </w:pBdr>
              <w:spacing w:line="228" w:lineRule="auto"/>
              <w:ind w:left="2"/>
              <w:jc w:val="center"/>
              <w:rPr>
                <w:b/>
                <w:color w:val="000000"/>
                <w:sz w:val="20"/>
                <w:szCs w:val="20"/>
              </w:rPr>
            </w:pPr>
            <w:r w:rsidRPr="00E07C55">
              <w:rPr>
                <w:b/>
                <w:color w:val="000000"/>
                <w:sz w:val="20"/>
                <w:szCs w:val="20"/>
              </w:rPr>
              <w:t>+</w:t>
            </w:r>
          </w:p>
        </w:tc>
        <w:tc>
          <w:tcPr>
            <w:tcW w:w="270" w:type="dxa"/>
          </w:tcPr>
          <w:p w14:paraId="4E132AC7" w14:textId="18EF68AE" w:rsidR="004C3836" w:rsidRPr="00E07C55" w:rsidRDefault="004C3836" w:rsidP="004C3836">
            <w:pPr>
              <w:pBdr>
                <w:top w:val="nil"/>
                <w:left w:val="nil"/>
                <w:bottom w:val="nil"/>
                <w:right w:val="nil"/>
                <w:between w:val="nil"/>
              </w:pBdr>
              <w:spacing w:line="228" w:lineRule="auto"/>
              <w:jc w:val="center"/>
              <w:rPr>
                <w:b/>
                <w:color w:val="000000"/>
                <w:sz w:val="20"/>
                <w:szCs w:val="20"/>
              </w:rPr>
            </w:pPr>
            <w:r w:rsidRPr="00E07C55">
              <w:rPr>
                <w:b/>
                <w:color w:val="000000"/>
                <w:sz w:val="20"/>
                <w:szCs w:val="20"/>
              </w:rPr>
              <w:t>+</w:t>
            </w:r>
          </w:p>
        </w:tc>
        <w:tc>
          <w:tcPr>
            <w:tcW w:w="272" w:type="dxa"/>
          </w:tcPr>
          <w:p w14:paraId="505CE73D" w14:textId="338FA684" w:rsidR="004C3836" w:rsidRPr="00E07C55" w:rsidRDefault="004C3836" w:rsidP="004C3836">
            <w:pPr>
              <w:pBdr>
                <w:top w:val="nil"/>
                <w:left w:val="nil"/>
                <w:bottom w:val="nil"/>
                <w:right w:val="nil"/>
                <w:between w:val="nil"/>
              </w:pBdr>
              <w:spacing w:line="228" w:lineRule="auto"/>
              <w:ind w:right="2"/>
              <w:jc w:val="center"/>
              <w:rPr>
                <w:b/>
                <w:color w:val="000000"/>
                <w:sz w:val="20"/>
                <w:szCs w:val="20"/>
              </w:rPr>
            </w:pPr>
            <w:r w:rsidRPr="00E07C55">
              <w:rPr>
                <w:b/>
                <w:color w:val="000000"/>
                <w:sz w:val="20"/>
                <w:szCs w:val="20"/>
              </w:rPr>
              <w:t>+</w:t>
            </w:r>
          </w:p>
        </w:tc>
        <w:tc>
          <w:tcPr>
            <w:tcW w:w="270" w:type="dxa"/>
          </w:tcPr>
          <w:p w14:paraId="171FEBED" w14:textId="28F3DE7C" w:rsidR="004C3836" w:rsidRPr="00E07C55" w:rsidRDefault="004C3836" w:rsidP="004C3836">
            <w:pPr>
              <w:pBdr>
                <w:top w:val="nil"/>
                <w:left w:val="nil"/>
                <w:bottom w:val="nil"/>
                <w:right w:val="nil"/>
                <w:between w:val="nil"/>
              </w:pBdr>
              <w:spacing w:line="228" w:lineRule="auto"/>
              <w:ind w:right="1"/>
              <w:jc w:val="center"/>
              <w:rPr>
                <w:b/>
                <w:color w:val="000000"/>
                <w:sz w:val="20"/>
                <w:szCs w:val="20"/>
              </w:rPr>
            </w:pPr>
            <w:r w:rsidRPr="00E07C55">
              <w:rPr>
                <w:b/>
                <w:color w:val="000000"/>
                <w:sz w:val="20"/>
                <w:szCs w:val="20"/>
              </w:rPr>
              <w:t>+</w:t>
            </w:r>
          </w:p>
        </w:tc>
        <w:tc>
          <w:tcPr>
            <w:tcW w:w="270" w:type="dxa"/>
          </w:tcPr>
          <w:p w14:paraId="3EAA91A1" w14:textId="2EAB0E4B" w:rsidR="004C3836" w:rsidRPr="00E07C55" w:rsidRDefault="004C3836" w:rsidP="004C3836">
            <w:pPr>
              <w:pBdr>
                <w:top w:val="nil"/>
                <w:left w:val="nil"/>
                <w:bottom w:val="nil"/>
                <w:right w:val="nil"/>
                <w:between w:val="nil"/>
              </w:pBdr>
              <w:spacing w:line="228" w:lineRule="auto"/>
              <w:ind w:right="74"/>
              <w:jc w:val="center"/>
              <w:rPr>
                <w:b/>
                <w:color w:val="000000"/>
                <w:sz w:val="20"/>
                <w:szCs w:val="20"/>
              </w:rPr>
            </w:pPr>
            <w:r w:rsidRPr="00E07C55">
              <w:rPr>
                <w:b/>
                <w:color w:val="000000"/>
                <w:sz w:val="20"/>
                <w:szCs w:val="20"/>
              </w:rPr>
              <w:t>+</w:t>
            </w:r>
          </w:p>
        </w:tc>
        <w:tc>
          <w:tcPr>
            <w:tcW w:w="272" w:type="dxa"/>
          </w:tcPr>
          <w:p w14:paraId="30A19F9C" w14:textId="73502584"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43750082" w14:textId="64BC23B9" w:rsidR="004C3836" w:rsidRPr="00E07C55" w:rsidRDefault="004C3836" w:rsidP="004C3836">
            <w:pPr>
              <w:pBdr>
                <w:top w:val="nil"/>
                <w:left w:val="nil"/>
                <w:bottom w:val="nil"/>
                <w:right w:val="nil"/>
                <w:between w:val="nil"/>
              </w:pBdr>
              <w:spacing w:line="228" w:lineRule="auto"/>
              <w:ind w:right="8"/>
              <w:jc w:val="center"/>
              <w:rPr>
                <w:b/>
                <w:color w:val="000000"/>
                <w:sz w:val="20"/>
                <w:szCs w:val="20"/>
              </w:rPr>
            </w:pPr>
            <w:r w:rsidRPr="00E07C55">
              <w:rPr>
                <w:b/>
                <w:color w:val="000000"/>
                <w:sz w:val="20"/>
                <w:szCs w:val="20"/>
              </w:rPr>
              <w:t>+</w:t>
            </w:r>
          </w:p>
        </w:tc>
        <w:tc>
          <w:tcPr>
            <w:tcW w:w="270" w:type="dxa"/>
          </w:tcPr>
          <w:p w14:paraId="7AA15716" w14:textId="20B36A44" w:rsidR="004C3836" w:rsidRPr="00E07C55" w:rsidRDefault="004C3836" w:rsidP="004C3836">
            <w:pPr>
              <w:pBdr>
                <w:top w:val="nil"/>
                <w:left w:val="nil"/>
                <w:bottom w:val="nil"/>
                <w:right w:val="nil"/>
                <w:between w:val="nil"/>
              </w:pBdr>
              <w:spacing w:line="228" w:lineRule="auto"/>
              <w:ind w:right="10"/>
              <w:jc w:val="center"/>
              <w:rPr>
                <w:b/>
                <w:color w:val="000000"/>
                <w:sz w:val="20"/>
                <w:szCs w:val="20"/>
              </w:rPr>
            </w:pPr>
            <w:r w:rsidRPr="00E07C55">
              <w:rPr>
                <w:b/>
                <w:color w:val="000000"/>
                <w:sz w:val="20"/>
                <w:szCs w:val="20"/>
              </w:rPr>
              <w:t>+</w:t>
            </w:r>
          </w:p>
        </w:tc>
        <w:tc>
          <w:tcPr>
            <w:tcW w:w="272" w:type="dxa"/>
          </w:tcPr>
          <w:p w14:paraId="1A96DB5C" w14:textId="1E00886C"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286A0F59" w14:textId="157E6949" w:rsidR="004C3836" w:rsidRPr="00E07C55" w:rsidRDefault="004C3836" w:rsidP="004C3836">
            <w:pPr>
              <w:pBdr>
                <w:top w:val="nil"/>
                <w:left w:val="nil"/>
                <w:bottom w:val="nil"/>
                <w:right w:val="nil"/>
                <w:between w:val="nil"/>
              </w:pBdr>
              <w:spacing w:line="228" w:lineRule="auto"/>
              <w:ind w:right="14"/>
              <w:jc w:val="center"/>
              <w:rPr>
                <w:b/>
                <w:color w:val="000000"/>
                <w:sz w:val="20"/>
                <w:szCs w:val="20"/>
              </w:rPr>
            </w:pPr>
            <w:r w:rsidRPr="00E07C55">
              <w:rPr>
                <w:b/>
                <w:color w:val="000000"/>
                <w:sz w:val="20"/>
                <w:szCs w:val="20"/>
              </w:rPr>
              <w:t>+</w:t>
            </w:r>
          </w:p>
        </w:tc>
        <w:tc>
          <w:tcPr>
            <w:tcW w:w="272" w:type="dxa"/>
          </w:tcPr>
          <w:p w14:paraId="07DB8248" w14:textId="19AD924B" w:rsidR="004C3836" w:rsidRPr="00E07C55" w:rsidRDefault="004C3836" w:rsidP="004C3836">
            <w:pPr>
              <w:pBdr>
                <w:top w:val="nil"/>
                <w:left w:val="nil"/>
                <w:bottom w:val="nil"/>
                <w:right w:val="nil"/>
                <w:between w:val="nil"/>
              </w:pBdr>
              <w:spacing w:line="228" w:lineRule="auto"/>
              <w:ind w:right="18"/>
              <w:jc w:val="center"/>
              <w:rPr>
                <w:b/>
                <w:color w:val="000000"/>
                <w:sz w:val="20"/>
                <w:szCs w:val="20"/>
              </w:rPr>
            </w:pPr>
          </w:p>
        </w:tc>
        <w:tc>
          <w:tcPr>
            <w:tcW w:w="270" w:type="dxa"/>
          </w:tcPr>
          <w:p w14:paraId="0B21B96F" w14:textId="2D99C507"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r w:rsidRPr="00E07C55">
              <w:rPr>
                <w:color w:val="000000"/>
                <w:sz w:val="18"/>
                <w:szCs w:val="18"/>
              </w:rPr>
              <w:t>+</w:t>
            </w:r>
          </w:p>
        </w:tc>
        <w:tc>
          <w:tcPr>
            <w:tcW w:w="270" w:type="dxa"/>
          </w:tcPr>
          <w:p w14:paraId="27D3906C" w14:textId="144E44AE"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A584271" w14:textId="7F285729"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E07C55">
              <w:rPr>
                <w:b/>
                <w:color w:val="000000"/>
                <w:sz w:val="20"/>
                <w:szCs w:val="20"/>
              </w:rPr>
              <w:t>+</w:t>
            </w:r>
          </w:p>
        </w:tc>
        <w:tc>
          <w:tcPr>
            <w:tcW w:w="270" w:type="dxa"/>
            <w:vAlign w:val="center"/>
          </w:tcPr>
          <w:p w14:paraId="26F9E6A2" w14:textId="4C7C8E6F"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3A40F8">
              <w:rPr>
                <w:b/>
                <w:sz w:val="20"/>
                <w:szCs w:val="20"/>
              </w:rPr>
              <w:t>+</w:t>
            </w:r>
          </w:p>
        </w:tc>
      </w:tr>
      <w:tr w:rsidR="004C3836" w:rsidRPr="00E07C55" w14:paraId="0C38C360" w14:textId="77777777" w:rsidTr="0084546D">
        <w:trPr>
          <w:trHeight w:val="263"/>
        </w:trPr>
        <w:tc>
          <w:tcPr>
            <w:tcW w:w="1589" w:type="dxa"/>
          </w:tcPr>
          <w:p w14:paraId="2A2033BD" w14:textId="77777777" w:rsidR="004C3836" w:rsidRPr="00E07C55" w:rsidRDefault="004C3836" w:rsidP="004C3836">
            <w:pPr>
              <w:pBdr>
                <w:top w:val="nil"/>
                <w:left w:val="nil"/>
                <w:bottom w:val="nil"/>
                <w:right w:val="nil"/>
                <w:between w:val="nil"/>
              </w:pBdr>
              <w:ind w:right="441"/>
              <w:jc w:val="right"/>
              <w:rPr>
                <w:b/>
                <w:color w:val="000000"/>
                <w:sz w:val="20"/>
                <w:szCs w:val="20"/>
              </w:rPr>
            </w:pPr>
            <w:r w:rsidRPr="00E07C55">
              <w:rPr>
                <w:b/>
                <w:color w:val="000000"/>
                <w:sz w:val="20"/>
                <w:szCs w:val="20"/>
              </w:rPr>
              <w:t>ПРН 10</w:t>
            </w:r>
          </w:p>
        </w:tc>
        <w:tc>
          <w:tcPr>
            <w:tcW w:w="269" w:type="dxa"/>
          </w:tcPr>
          <w:p w14:paraId="306D9AC6" w14:textId="5A5EFFDB"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77D771D9" w14:textId="19B7D330"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r w:rsidRPr="00E07C55">
              <w:rPr>
                <w:b/>
                <w:color w:val="000000"/>
                <w:sz w:val="20"/>
                <w:szCs w:val="20"/>
              </w:rPr>
              <w:t>+</w:t>
            </w:r>
          </w:p>
        </w:tc>
        <w:tc>
          <w:tcPr>
            <w:tcW w:w="269" w:type="dxa"/>
          </w:tcPr>
          <w:p w14:paraId="1F377C75" w14:textId="3A887FBE"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color w:val="000000"/>
                <w:sz w:val="18"/>
                <w:szCs w:val="18"/>
              </w:rPr>
              <w:t>+</w:t>
            </w:r>
          </w:p>
        </w:tc>
        <w:tc>
          <w:tcPr>
            <w:tcW w:w="269" w:type="dxa"/>
          </w:tcPr>
          <w:p w14:paraId="2EAE5A43" w14:textId="21995DF6"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71C99A4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E314D45" w14:textId="13B67A37"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246E2D0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1C33586" w14:textId="5A7B4D4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28E91B7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1CE75A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884329A" w14:textId="4750403C"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71" w:type="dxa"/>
          </w:tcPr>
          <w:p w14:paraId="42961ADB" w14:textId="6CBD146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3912664" w14:textId="2CC4FF73" w:rsidR="004C3836" w:rsidRPr="00E07C55" w:rsidRDefault="004C3836" w:rsidP="004C3836">
            <w:pPr>
              <w:pBdr>
                <w:top w:val="nil"/>
                <w:left w:val="nil"/>
                <w:bottom w:val="nil"/>
                <w:right w:val="nil"/>
                <w:between w:val="nil"/>
              </w:pBdr>
              <w:spacing w:line="228" w:lineRule="auto"/>
              <w:ind w:right="65"/>
              <w:jc w:val="center"/>
              <w:rPr>
                <w:b/>
                <w:color w:val="000000"/>
                <w:sz w:val="20"/>
                <w:szCs w:val="20"/>
              </w:rPr>
            </w:pPr>
          </w:p>
        </w:tc>
        <w:tc>
          <w:tcPr>
            <w:tcW w:w="271" w:type="dxa"/>
          </w:tcPr>
          <w:p w14:paraId="427A9435" w14:textId="41E070F0"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69" w:type="dxa"/>
          </w:tcPr>
          <w:p w14:paraId="739492D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5D216ED" w14:textId="5A596CCB"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07C64D41" w14:textId="33AF9E22"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p>
        </w:tc>
        <w:tc>
          <w:tcPr>
            <w:tcW w:w="269" w:type="dxa"/>
          </w:tcPr>
          <w:p w14:paraId="5D8E7135" w14:textId="735257E3"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3C99D9BE"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75431F8B" w14:textId="350D50EF"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2B1E0950" w14:textId="5AE6BB7C"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3A58189B"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Pr>
          <w:p w14:paraId="60B4C44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1DACD0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1F97631"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A38030E" w14:textId="49A4B3E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41D9EDFA" w14:textId="4E95C5D5"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69" w:type="dxa"/>
          </w:tcPr>
          <w:p w14:paraId="608B6B02" w14:textId="700698E8"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1" w:type="dxa"/>
          </w:tcPr>
          <w:p w14:paraId="5F9507BD" w14:textId="1BFC7C5C"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p>
        </w:tc>
        <w:tc>
          <w:tcPr>
            <w:tcW w:w="269" w:type="dxa"/>
          </w:tcPr>
          <w:p w14:paraId="7356B998"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611AF78D"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297B576"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1195684"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419004F"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E2DC85D" w14:textId="62D36953" w:rsidR="004C3836" w:rsidRPr="00E07C55" w:rsidRDefault="004C3836" w:rsidP="004C3836">
            <w:pPr>
              <w:pBdr>
                <w:top w:val="nil"/>
                <w:left w:val="nil"/>
                <w:bottom w:val="nil"/>
                <w:right w:val="nil"/>
                <w:between w:val="nil"/>
              </w:pBdr>
              <w:spacing w:line="228" w:lineRule="auto"/>
              <w:ind w:left="5"/>
              <w:jc w:val="center"/>
              <w:rPr>
                <w:b/>
                <w:color w:val="000000"/>
                <w:sz w:val="20"/>
                <w:szCs w:val="20"/>
              </w:rPr>
            </w:pPr>
            <w:r w:rsidRPr="00E07C55">
              <w:rPr>
                <w:b/>
                <w:color w:val="000000"/>
                <w:sz w:val="20"/>
                <w:szCs w:val="20"/>
              </w:rPr>
              <w:t>+</w:t>
            </w:r>
          </w:p>
        </w:tc>
        <w:tc>
          <w:tcPr>
            <w:tcW w:w="270" w:type="dxa"/>
          </w:tcPr>
          <w:p w14:paraId="3D6C86C1" w14:textId="637C730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077A7468" w14:textId="385610F6" w:rsidR="004C3836" w:rsidRPr="00E07C55" w:rsidRDefault="004C3836" w:rsidP="004C3836">
            <w:pPr>
              <w:pBdr>
                <w:top w:val="nil"/>
                <w:left w:val="nil"/>
                <w:bottom w:val="nil"/>
                <w:right w:val="nil"/>
                <w:between w:val="nil"/>
              </w:pBdr>
              <w:spacing w:line="228" w:lineRule="auto"/>
              <w:jc w:val="center"/>
              <w:rPr>
                <w:b/>
                <w:color w:val="000000"/>
                <w:sz w:val="20"/>
                <w:szCs w:val="20"/>
              </w:rPr>
            </w:pPr>
            <w:r w:rsidRPr="00E07C55">
              <w:rPr>
                <w:b/>
                <w:color w:val="000000"/>
                <w:sz w:val="20"/>
                <w:szCs w:val="20"/>
              </w:rPr>
              <w:t>+</w:t>
            </w:r>
          </w:p>
        </w:tc>
        <w:tc>
          <w:tcPr>
            <w:tcW w:w="272" w:type="dxa"/>
          </w:tcPr>
          <w:p w14:paraId="7FD06888" w14:textId="58D58E66" w:rsidR="004C3836" w:rsidRPr="00E07C55" w:rsidRDefault="004C3836" w:rsidP="004C3836">
            <w:pPr>
              <w:pBdr>
                <w:top w:val="nil"/>
                <w:left w:val="nil"/>
                <w:bottom w:val="nil"/>
                <w:right w:val="nil"/>
                <w:between w:val="nil"/>
              </w:pBdr>
              <w:spacing w:line="228" w:lineRule="auto"/>
              <w:ind w:right="2"/>
              <w:jc w:val="center"/>
              <w:rPr>
                <w:b/>
                <w:color w:val="000000"/>
                <w:sz w:val="20"/>
                <w:szCs w:val="20"/>
              </w:rPr>
            </w:pPr>
            <w:r w:rsidRPr="00E07C55">
              <w:rPr>
                <w:b/>
                <w:color w:val="000000"/>
                <w:sz w:val="20"/>
                <w:szCs w:val="20"/>
              </w:rPr>
              <w:t>+</w:t>
            </w:r>
          </w:p>
        </w:tc>
        <w:tc>
          <w:tcPr>
            <w:tcW w:w="270" w:type="dxa"/>
          </w:tcPr>
          <w:p w14:paraId="794736CB" w14:textId="13C4C183" w:rsidR="004C3836" w:rsidRPr="00E07C55" w:rsidRDefault="004C3836" w:rsidP="004C3836">
            <w:pPr>
              <w:pBdr>
                <w:top w:val="nil"/>
                <w:left w:val="nil"/>
                <w:bottom w:val="nil"/>
                <w:right w:val="nil"/>
                <w:between w:val="nil"/>
              </w:pBdr>
              <w:spacing w:line="228" w:lineRule="auto"/>
              <w:ind w:right="1"/>
              <w:jc w:val="center"/>
              <w:rPr>
                <w:b/>
                <w:color w:val="000000"/>
                <w:sz w:val="20"/>
                <w:szCs w:val="20"/>
              </w:rPr>
            </w:pPr>
            <w:r w:rsidRPr="00E07C55">
              <w:rPr>
                <w:b/>
                <w:color w:val="000000"/>
                <w:sz w:val="20"/>
                <w:szCs w:val="20"/>
              </w:rPr>
              <w:t>+</w:t>
            </w:r>
          </w:p>
        </w:tc>
        <w:tc>
          <w:tcPr>
            <w:tcW w:w="270" w:type="dxa"/>
          </w:tcPr>
          <w:p w14:paraId="3C0E00A8" w14:textId="5D4EBEE2" w:rsidR="004C3836" w:rsidRPr="00E07C55" w:rsidRDefault="004C3836" w:rsidP="004C3836">
            <w:pPr>
              <w:pBdr>
                <w:top w:val="nil"/>
                <w:left w:val="nil"/>
                <w:bottom w:val="nil"/>
                <w:right w:val="nil"/>
                <w:between w:val="nil"/>
              </w:pBdr>
              <w:spacing w:line="228" w:lineRule="auto"/>
              <w:ind w:right="74"/>
              <w:jc w:val="center"/>
              <w:rPr>
                <w:b/>
                <w:color w:val="000000"/>
                <w:sz w:val="20"/>
                <w:szCs w:val="20"/>
              </w:rPr>
            </w:pPr>
          </w:p>
        </w:tc>
        <w:tc>
          <w:tcPr>
            <w:tcW w:w="272" w:type="dxa"/>
          </w:tcPr>
          <w:p w14:paraId="003C1111"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1B675919"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66D1D618"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1B0F3FEC"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3313F51C" w14:textId="7E408BFD"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1FAF0BBD" w14:textId="4E70ED5C"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19621FF7" w14:textId="0D475B1B"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r w:rsidRPr="00E07C55">
              <w:rPr>
                <w:color w:val="000000"/>
                <w:sz w:val="18"/>
                <w:szCs w:val="18"/>
              </w:rPr>
              <w:t>+</w:t>
            </w:r>
          </w:p>
        </w:tc>
        <w:tc>
          <w:tcPr>
            <w:tcW w:w="270" w:type="dxa"/>
          </w:tcPr>
          <w:p w14:paraId="6470F316" w14:textId="221D05B6"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5C2A8136"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vAlign w:val="center"/>
          </w:tcPr>
          <w:p w14:paraId="65ABD5DF" w14:textId="61711F33" w:rsidR="004C3836" w:rsidRPr="00E07C55" w:rsidRDefault="004C3836" w:rsidP="004C3836">
            <w:pPr>
              <w:pBdr>
                <w:top w:val="nil"/>
                <w:left w:val="nil"/>
                <w:bottom w:val="nil"/>
                <w:right w:val="nil"/>
                <w:between w:val="nil"/>
              </w:pBdr>
              <w:spacing w:line="228" w:lineRule="auto"/>
              <w:ind w:right="24"/>
              <w:jc w:val="center"/>
              <w:rPr>
                <w:b/>
                <w:color w:val="000000"/>
                <w:sz w:val="20"/>
                <w:szCs w:val="20"/>
              </w:rPr>
            </w:pPr>
            <w:r w:rsidRPr="003A40F8">
              <w:rPr>
                <w:b/>
                <w:sz w:val="20"/>
                <w:szCs w:val="20"/>
              </w:rPr>
              <w:t>+</w:t>
            </w:r>
          </w:p>
        </w:tc>
      </w:tr>
      <w:tr w:rsidR="004C3836" w:rsidRPr="00E07C55" w14:paraId="41FDF696" w14:textId="77777777" w:rsidTr="0084546D">
        <w:trPr>
          <w:trHeight w:val="263"/>
        </w:trPr>
        <w:tc>
          <w:tcPr>
            <w:tcW w:w="1589" w:type="dxa"/>
          </w:tcPr>
          <w:p w14:paraId="78ABFAE9" w14:textId="77777777" w:rsidR="004C3836" w:rsidRPr="00E07C55" w:rsidRDefault="004C3836" w:rsidP="004C3836">
            <w:pPr>
              <w:pBdr>
                <w:top w:val="nil"/>
                <w:left w:val="nil"/>
                <w:bottom w:val="nil"/>
                <w:right w:val="nil"/>
                <w:between w:val="nil"/>
              </w:pBdr>
              <w:ind w:right="441"/>
              <w:jc w:val="right"/>
              <w:rPr>
                <w:b/>
                <w:color w:val="000000"/>
                <w:sz w:val="20"/>
                <w:szCs w:val="20"/>
              </w:rPr>
            </w:pPr>
            <w:r w:rsidRPr="00E07C55">
              <w:rPr>
                <w:b/>
                <w:color w:val="000000"/>
                <w:sz w:val="20"/>
                <w:szCs w:val="20"/>
              </w:rPr>
              <w:t>ПРН 11</w:t>
            </w:r>
          </w:p>
        </w:tc>
        <w:tc>
          <w:tcPr>
            <w:tcW w:w="269" w:type="dxa"/>
          </w:tcPr>
          <w:p w14:paraId="78C5AFF5"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52FC38D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11CC30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771DABA"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5E0D17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CD15990"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665C92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9E2767E"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FE8A8C0"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B9E939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D90A00F"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70592CB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814B348"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D2EAC7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29C47B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07857E8"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3D10EA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62B5544"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772CCB5"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A242A6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87AE60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DD7F1D0"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Pr>
          <w:p w14:paraId="20648CC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C79B4C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41984F1"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20E1068" w14:textId="057EC76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40982D30" w14:textId="6BB42416"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69" w:type="dxa"/>
          </w:tcPr>
          <w:p w14:paraId="290A6840" w14:textId="50BE5D83"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1" w:type="dxa"/>
          </w:tcPr>
          <w:p w14:paraId="0F4E229D" w14:textId="78D95B3F"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r w:rsidRPr="00E07C55">
              <w:rPr>
                <w:b/>
                <w:color w:val="000000"/>
                <w:sz w:val="20"/>
                <w:szCs w:val="20"/>
              </w:rPr>
              <w:t>+</w:t>
            </w:r>
          </w:p>
        </w:tc>
        <w:tc>
          <w:tcPr>
            <w:tcW w:w="269" w:type="dxa"/>
          </w:tcPr>
          <w:p w14:paraId="43929FD3" w14:textId="01FC8D1E"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6B0A43BB" w14:textId="08EF4BF7" w:rsidR="004C3836" w:rsidRPr="00E07C55" w:rsidRDefault="004C3836" w:rsidP="004C3836">
            <w:pPr>
              <w:pBdr>
                <w:top w:val="nil"/>
                <w:left w:val="nil"/>
                <w:bottom w:val="nil"/>
                <w:right w:val="nil"/>
                <w:between w:val="nil"/>
              </w:pBdr>
              <w:spacing w:line="228" w:lineRule="auto"/>
              <w:ind w:left="6"/>
              <w:jc w:val="center"/>
              <w:rPr>
                <w:b/>
                <w:color w:val="000000"/>
                <w:sz w:val="20"/>
                <w:szCs w:val="20"/>
              </w:rPr>
            </w:pPr>
          </w:p>
        </w:tc>
        <w:tc>
          <w:tcPr>
            <w:tcW w:w="269" w:type="dxa"/>
          </w:tcPr>
          <w:p w14:paraId="03D55439" w14:textId="5F41F8FA"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70" w:type="dxa"/>
          </w:tcPr>
          <w:p w14:paraId="2A0CC8C7"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477F4B5E" w14:textId="458E787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797B1D27" w14:textId="05AF914C"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031A505E" w14:textId="3B65C8F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2389C88B" w14:textId="4ADB2942" w:rsidR="004C3836" w:rsidRPr="00E07C55" w:rsidRDefault="004C3836" w:rsidP="004C3836">
            <w:pPr>
              <w:pBdr>
                <w:top w:val="nil"/>
                <w:left w:val="nil"/>
                <w:bottom w:val="nil"/>
                <w:right w:val="nil"/>
                <w:between w:val="nil"/>
              </w:pBdr>
              <w:spacing w:line="228" w:lineRule="auto"/>
              <w:jc w:val="center"/>
              <w:rPr>
                <w:b/>
                <w:color w:val="000000"/>
                <w:sz w:val="20"/>
                <w:szCs w:val="20"/>
              </w:rPr>
            </w:pPr>
            <w:r w:rsidRPr="00E07C55">
              <w:rPr>
                <w:b/>
                <w:color w:val="000000"/>
                <w:sz w:val="20"/>
                <w:szCs w:val="20"/>
              </w:rPr>
              <w:t>+</w:t>
            </w:r>
          </w:p>
        </w:tc>
        <w:tc>
          <w:tcPr>
            <w:tcW w:w="272" w:type="dxa"/>
          </w:tcPr>
          <w:p w14:paraId="77DF3E48" w14:textId="54CAA30A" w:rsidR="004C3836" w:rsidRPr="00E07C55" w:rsidRDefault="004C3836" w:rsidP="004C3836">
            <w:pPr>
              <w:pBdr>
                <w:top w:val="nil"/>
                <w:left w:val="nil"/>
                <w:bottom w:val="nil"/>
                <w:right w:val="nil"/>
                <w:between w:val="nil"/>
              </w:pBdr>
              <w:spacing w:line="228" w:lineRule="auto"/>
              <w:ind w:right="2"/>
              <w:jc w:val="center"/>
              <w:rPr>
                <w:b/>
                <w:color w:val="000000"/>
                <w:sz w:val="20"/>
                <w:szCs w:val="20"/>
              </w:rPr>
            </w:pPr>
            <w:r w:rsidRPr="00E07C55">
              <w:rPr>
                <w:b/>
                <w:color w:val="000000"/>
                <w:sz w:val="20"/>
                <w:szCs w:val="20"/>
              </w:rPr>
              <w:t>+</w:t>
            </w:r>
          </w:p>
        </w:tc>
        <w:tc>
          <w:tcPr>
            <w:tcW w:w="270" w:type="dxa"/>
          </w:tcPr>
          <w:p w14:paraId="4A65536E" w14:textId="7CDD9D35" w:rsidR="004C3836" w:rsidRPr="00E07C55" w:rsidRDefault="004C3836" w:rsidP="004C3836">
            <w:pPr>
              <w:pBdr>
                <w:top w:val="nil"/>
                <w:left w:val="nil"/>
                <w:bottom w:val="nil"/>
                <w:right w:val="nil"/>
                <w:between w:val="nil"/>
              </w:pBdr>
              <w:spacing w:line="228" w:lineRule="auto"/>
              <w:ind w:right="1"/>
              <w:jc w:val="center"/>
              <w:rPr>
                <w:b/>
                <w:color w:val="000000"/>
                <w:sz w:val="20"/>
                <w:szCs w:val="20"/>
              </w:rPr>
            </w:pPr>
            <w:r w:rsidRPr="00E07C55">
              <w:rPr>
                <w:b/>
                <w:color w:val="000000"/>
                <w:sz w:val="20"/>
                <w:szCs w:val="20"/>
              </w:rPr>
              <w:t>+</w:t>
            </w:r>
          </w:p>
        </w:tc>
        <w:tc>
          <w:tcPr>
            <w:tcW w:w="270" w:type="dxa"/>
          </w:tcPr>
          <w:p w14:paraId="2C3E85CB" w14:textId="7ED46CD2" w:rsidR="004C3836" w:rsidRPr="00E07C55" w:rsidRDefault="004C3836" w:rsidP="004C3836">
            <w:pPr>
              <w:pBdr>
                <w:top w:val="nil"/>
                <w:left w:val="nil"/>
                <w:bottom w:val="nil"/>
                <w:right w:val="nil"/>
                <w:between w:val="nil"/>
              </w:pBdr>
              <w:spacing w:line="228" w:lineRule="auto"/>
              <w:ind w:right="74"/>
              <w:jc w:val="center"/>
              <w:rPr>
                <w:b/>
                <w:color w:val="000000"/>
                <w:sz w:val="20"/>
                <w:szCs w:val="20"/>
              </w:rPr>
            </w:pPr>
          </w:p>
        </w:tc>
        <w:tc>
          <w:tcPr>
            <w:tcW w:w="272" w:type="dxa"/>
          </w:tcPr>
          <w:p w14:paraId="759F869F"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3FC85B7"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9A26C04"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37168136"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567D173" w14:textId="5CE4EDA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2ADB2B01" w14:textId="0254808E"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350D9384" w14:textId="557DA24A"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r w:rsidRPr="00E07C55">
              <w:rPr>
                <w:b/>
                <w:color w:val="000000"/>
                <w:sz w:val="20"/>
                <w:szCs w:val="20"/>
              </w:rPr>
              <w:t>+</w:t>
            </w:r>
          </w:p>
        </w:tc>
        <w:tc>
          <w:tcPr>
            <w:tcW w:w="270" w:type="dxa"/>
          </w:tcPr>
          <w:p w14:paraId="64E0F3BC" w14:textId="4FC7D86F" w:rsidR="004C3836" w:rsidRPr="00E07C55" w:rsidRDefault="004C3836" w:rsidP="004C3836">
            <w:pPr>
              <w:pBdr>
                <w:top w:val="nil"/>
                <w:left w:val="nil"/>
                <w:bottom w:val="nil"/>
                <w:right w:val="nil"/>
                <w:between w:val="nil"/>
              </w:pBdr>
              <w:spacing w:line="228" w:lineRule="auto"/>
              <w:ind w:right="20"/>
              <w:jc w:val="center"/>
              <w:rPr>
                <w:b/>
                <w:color w:val="000000"/>
                <w:sz w:val="20"/>
                <w:szCs w:val="20"/>
              </w:rPr>
            </w:pPr>
            <w:r w:rsidRPr="00E07C55">
              <w:rPr>
                <w:b/>
                <w:color w:val="000000"/>
                <w:sz w:val="20"/>
                <w:szCs w:val="20"/>
              </w:rPr>
              <w:t>+</w:t>
            </w:r>
          </w:p>
        </w:tc>
        <w:tc>
          <w:tcPr>
            <w:tcW w:w="272" w:type="dxa"/>
          </w:tcPr>
          <w:p w14:paraId="24F369C3" w14:textId="49AFC424" w:rsidR="004C3836" w:rsidRPr="00E07C55" w:rsidRDefault="004C3836" w:rsidP="004C3836">
            <w:pPr>
              <w:pBdr>
                <w:top w:val="nil"/>
                <w:left w:val="nil"/>
                <w:bottom w:val="nil"/>
                <w:right w:val="nil"/>
                <w:between w:val="nil"/>
              </w:pBdr>
              <w:jc w:val="center"/>
              <w:rPr>
                <w:color w:val="000000"/>
                <w:sz w:val="18"/>
                <w:szCs w:val="18"/>
              </w:rPr>
            </w:pPr>
          </w:p>
        </w:tc>
        <w:tc>
          <w:tcPr>
            <w:tcW w:w="270" w:type="dxa"/>
            <w:vAlign w:val="center"/>
          </w:tcPr>
          <w:p w14:paraId="292D17FC" w14:textId="77777777"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7BF184C1" w14:textId="77777777" w:rsidTr="0084546D">
        <w:trPr>
          <w:trHeight w:val="265"/>
        </w:trPr>
        <w:tc>
          <w:tcPr>
            <w:tcW w:w="1589" w:type="dxa"/>
          </w:tcPr>
          <w:p w14:paraId="46E9C2BE" w14:textId="77777777" w:rsidR="004C3836" w:rsidRPr="00E07C55" w:rsidRDefault="004C3836" w:rsidP="004C3836">
            <w:pPr>
              <w:pBdr>
                <w:top w:val="nil"/>
                <w:left w:val="nil"/>
                <w:bottom w:val="nil"/>
                <w:right w:val="nil"/>
                <w:between w:val="nil"/>
              </w:pBdr>
              <w:ind w:right="441"/>
              <w:jc w:val="right"/>
              <w:rPr>
                <w:b/>
                <w:color w:val="000000"/>
                <w:sz w:val="20"/>
                <w:szCs w:val="20"/>
              </w:rPr>
            </w:pPr>
            <w:r w:rsidRPr="00E07C55">
              <w:rPr>
                <w:b/>
                <w:color w:val="000000"/>
                <w:sz w:val="20"/>
                <w:szCs w:val="20"/>
              </w:rPr>
              <w:t>ПРН 12</w:t>
            </w:r>
          </w:p>
        </w:tc>
        <w:tc>
          <w:tcPr>
            <w:tcW w:w="269" w:type="dxa"/>
          </w:tcPr>
          <w:p w14:paraId="10E0BC3B"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8A1E8A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667BBA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49756E8" w14:textId="6348ACD3"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71" w:type="dxa"/>
          </w:tcPr>
          <w:p w14:paraId="5CEDB635" w14:textId="761AF5FD"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2673E460" w14:textId="7501CFC4"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69" w:type="dxa"/>
          </w:tcPr>
          <w:p w14:paraId="470CF78A" w14:textId="649242E0"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69" w:type="dxa"/>
          </w:tcPr>
          <w:p w14:paraId="5781399B" w14:textId="5A1C6FED" w:rsidR="004C3836" w:rsidRPr="00E07C55" w:rsidRDefault="004C3836" w:rsidP="004C3836">
            <w:pPr>
              <w:pBdr>
                <w:top w:val="nil"/>
                <w:left w:val="nil"/>
                <w:bottom w:val="nil"/>
                <w:right w:val="nil"/>
                <w:between w:val="nil"/>
              </w:pBdr>
              <w:spacing w:line="228" w:lineRule="auto"/>
              <w:ind w:left="11"/>
              <w:jc w:val="center"/>
              <w:rPr>
                <w:b/>
                <w:color w:val="000000"/>
                <w:sz w:val="20"/>
                <w:szCs w:val="20"/>
              </w:rPr>
            </w:pPr>
          </w:p>
        </w:tc>
        <w:tc>
          <w:tcPr>
            <w:tcW w:w="272" w:type="dxa"/>
          </w:tcPr>
          <w:p w14:paraId="138BCC4C" w14:textId="0FFECE2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7529430B" w14:textId="1FC3FAAC"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r w:rsidRPr="00E07C55">
              <w:rPr>
                <w:b/>
                <w:color w:val="000000"/>
                <w:sz w:val="20"/>
                <w:szCs w:val="20"/>
              </w:rPr>
              <w:t>+</w:t>
            </w:r>
          </w:p>
        </w:tc>
        <w:tc>
          <w:tcPr>
            <w:tcW w:w="269" w:type="dxa"/>
          </w:tcPr>
          <w:p w14:paraId="4AFDE91E"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9E501F0" w14:textId="577B6C8B"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69" w:type="dxa"/>
          </w:tcPr>
          <w:p w14:paraId="31880617" w14:textId="34FFF0B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4A5E7925" w14:textId="59C20BEC"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255A63A6" w14:textId="0450311C"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7AD9DAA" w14:textId="1378A08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7A864BB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D14685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2F424AD" w14:textId="04C745AC"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1" w:type="dxa"/>
          </w:tcPr>
          <w:p w14:paraId="4B2FF4D6" w14:textId="09735AEE"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r w:rsidRPr="00E07C55">
              <w:rPr>
                <w:b/>
                <w:color w:val="000000"/>
                <w:sz w:val="20"/>
                <w:szCs w:val="20"/>
              </w:rPr>
              <w:t>+</w:t>
            </w:r>
          </w:p>
        </w:tc>
        <w:tc>
          <w:tcPr>
            <w:tcW w:w="269" w:type="dxa"/>
          </w:tcPr>
          <w:p w14:paraId="09D0967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2298CE8"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Pr>
          <w:p w14:paraId="2F0F57C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AA8442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44BE04B"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DE8596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5BB0BE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3C37E73"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4DD6AEB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FFA3B89" w14:textId="40C6F536"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7DCADD6B" w14:textId="3932F13E" w:rsidR="004C3836" w:rsidRPr="00E07C55" w:rsidRDefault="004C3836" w:rsidP="004C3836">
            <w:pPr>
              <w:pBdr>
                <w:top w:val="nil"/>
                <w:left w:val="nil"/>
                <w:bottom w:val="nil"/>
                <w:right w:val="nil"/>
                <w:between w:val="nil"/>
              </w:pBdr>
              <w:spacing w:line="228" w:lineRule="auto"/>
              <w:ind w:left="6"/>
              <w:jc w:val="center"/>
              <w:rPr>
                <w:b/>
                <w:color w:val="000000"/>
                <w:sz w:val="20"/>
                <w:szCs w:val="20"/>
              </w:rPr>
            </w:pPr>
          </w:p>
        </w:tc>
        <w:tc>
          <w:tcPr>
            <w:tcW w:w="269" w:type="dxa"/>
          </w:tcPr>
          <w:p w14:paraId="6A9D4C3A"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2F823EBD" w14:textId="146D0187"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p>
        </w:tc>
        <w:tc>
          <w:tcPr>
            <w:tcW w:w="272" w:type="dxa"/>
          </w:tcPr>
          <w:p w14:paraId="32ADA131" w14:textId="2BB9FF1F"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4A0DA80C" w14:textId="4F34D742"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8F4A6A2"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2CA95943"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7D232F5"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55F9D61E"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6C981323"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2123288B"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5CD715AA"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2670B4D"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6295C12"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BBDE2DF" w14:textId="197D0E53"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3EB57807" w14:textId="1C5A4C7B"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52CA777D" w14:textId="61244257"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p>
        </w:tc>
        <w:tc>
          <w:tcPr>
            <w:tcW w:w="270" w:type="dxa"/>
          </w:tcPr>
          <w:p w14:paraId="3C56D32C"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69F013E0"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vAlign w:val="center"/>
          </w:tcPr>
          <w:p w14:paraId="3A3770DC" w14:textId="77777777"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7188A226" w14:textId="77777777" w:rsidTr="0084546D">
        <w:trPr>
          <w:trHeight w:val="263"/>
        </w:trPr>
        <w:tc>
          <w:tcPr>
            <w:tcW w:w="1589" w:type="dxa"/>
          </w:tcPr>
          <w:p w14:paraId="7B7EE256" w14:textId="77777777" w:rsidR="004C3836" w:rsidRPr="00E07C55" w:rsidRDefault="004C3836" w:rsidP="004C3836">
            <w:pPr>
              <w:pBdr>
                <w:top w:val="nil"/>
                <w:left w:val="nil"/>
                <w:bottom w:val="nil"/>
                <w:right w:val="nil"/>
                <w:between w:val="nil"/>
              </w:pBdr>
              <w:ind w:right="441"/>
              <w:jc w:val="right"/>
              <w:rPr>
                <w:b/>
                <w:color w:val="000000"/>
                <w:sz w:val="20"/>
                <w:szCs w:val="20"/>
              </w:rPr>
            </w:pPr>
            <w:r w:rsidRPr="00E07C55">
              <w:rPr>
                <w:b/>
                <w:color w:val="000000"/>
                <w:sz w:val="20"/>
                <w:szCs w:val="20"/>
              </w:rPr>
              <w:t>ПРН 13</w:t>
            </w:r>
          </w:p>
        </w:tc>
        <w:tc>
          <w:tcPr>
            <w:tcW w:w="269" w:type="dxa"/>
          </w:tcPr>
          <w:p w14:paraId="4DBDF1C1" w14:textId="4711F8B8"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0AF06457" w14:textId="177F8104"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43460E4F" w14:textId="11852596"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69" w:type="dxa"/>
          </w:tcPr>
          <w:p w14:paraId="719FC915" w14:textId="3BFFA8A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19F2296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A2B618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D489330"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4438610"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D7ABD6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8C0C4A0"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6440E8F" w14:textId="59F53115"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71" w:type="dxa"/>
          </w:tcPr>
          <w:p w14:paraId="3BEF5506" w14:textId="2E68D17D"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p>
        </w:tc>
        <w:tc>
          <w:tcPr>
            <w:tcW w:w="269" w:type="dxa"/>
          </w:tcPr>
          <w:p w14:paraId="679D8F2F"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28AED4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6BD38D2" w14:textId="0639809B"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6439B870"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5658CF6" w14:textId="670765C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73DD7EE6" w14:textId="21D7F788"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135A2CFA"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57C2A3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76B7C8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1963CDC" w14:textId="77777777"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Pr>
          <w:p w14:paraId="3BA9A5A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643E5EE"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5D8D080"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9C38DD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E25A56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5467B7D"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BFC50E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9B8E712"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15854AA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58D831E"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10EBF450" w14:textId="6D9B3342"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47084F71" w14:textId="0F6CEE55"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24DC8C9A"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3C0AAEA9" w14:textId="2EDCE2D5" w:rsidR="004C3836" w:rsidRPr="00E07C55" w:rsidRDefault="004C3836" w:rsidP="004C3836">
            <w:pPr>
              <w:pBdr>
                <w:top w:val="nil"/>
                <w:left w:val="nil"/>
                <w:bottom w:val="nil"/>
                <w:right w:val="nil"/>
                <w:between w:val="nil"/>
              </w:pBdr>
              <w:spacing w:line="228" w:lineRule="auto"/>
              <w:ind w:left="2"/>
              <w:jc w:val="center"/>
              <w:rPr>
                <w:b/>
                <w:color w:val="000000"/>
                <w:sz w:val="20"/>
                <w:szCs w:val="20"/>
              </w:rPr>
            </w:pPr>
          </w:p>
        </w:tc>
        <w:tc>
          <w:tcPr>
            <w:tcW w:w="270" w:type="dxa"/>
          </w:tcPr>
          <w:p w14:paraId="00DB6483"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BABA444"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2C9CB21"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12826AC3"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3046700B"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19451F21"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BC7F342"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10CBDC48"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7CE7D8F" w14:textId="760A5226"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47B3DB1F" w14:textId="725DB16F"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59EA1DFC" w14:textId="18BF1CF9"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p>
        </w:tc>
        <w:tc>
          <w:tcPr>
            <w:tcW w:w="270" w:type="dxa"/>
          </w:tcPr>
          <w:p w14:paraId="058D31B4"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14B8821D"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vAlign w:val="center"/>
          </w:tcPr>
          <w:p w14:paraId="05643D19" w14:textId="77777777"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3CEA67DB" w14:textId="77777777" w:rsidTr="0084546D">
        <w:trPr>
          <w:trHeight w:val="263"/>
        </w:trPr>
        <w:tc>
          <w:tcPr>
            <w:tcW w:w="1589" w:type="dxa"/>
          </w:tcPr>
          <w:p w14:paraId="21C1833E" w14:textId="77777777" w:rsidR="004C3836" w:rsidRPr="00E07C55" w:rsidRDefault="004C3836" w:rsidP="004C3836">
            <w:pPr>
              <w:pBdr>
                <w:top w:val="nil"/>
                <w:left w:val="nil"/>
                <w:bottom w:val="nil"/>
                <w:right w:val="nil"/>
                <w:between w:val="nil"/>
              </w:pBdr>
              <w:ind w:right="441"/>
              <w:jc w:val="right"/>
              <w:rPr>
                <w:b/>
                <w:color w:val="000000"/>
                <w:sz w:val="20"/>
                <w:szCs w:val="20"/>
              </w:rPr>
            </w:pPr>
            <w:r w:rsidRPr="00E07C55">
              <w:rPr>
                <w:b/>
                <w:color w:val="000000"/>
                <w:sz w:val="20"/>
                <w:szCs w:val="20"/>
              </w:rPr>
              <w:t>ПРН 14</w:t>
            </w:r>
          </w:p>
        </w:tc>
        <w:tc>
          <w:tcPr>
            <w:tcW w:w="269" w:type="dxa"/>
          </w:tcPr>
          <w:p w14:paraId="17D4A9AF" w14:textId="76C72A3C"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547E4EFA" w14:textId="51AC3F53"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p>
        </w:tc>
        <w:tc>
          <w:tcPr>
            <w:tcW w:w="269" w:type="dxa"/>
          </w:tcPr>
          <w:p w14:paraId="0CA8B3B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F029C90" w14:textId="00DED39A"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71" w:type="dxa"/>
          </w:tcPr>
          <w:p w14:paraId="623D258A"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ED6082E" w14:textId="66A59CC8"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69" w:type="dxa"/>
          </w:tcPr>
          <w:p w14:paraId="5404BFE0"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541D52E" w14:textId="7A7C951F"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599C39A0" w14:textId="1871B8C1"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p>
        </w:tc>
        <w:tc>
          <w:tcPr>
            <w:tcW w:w="269" w:type="dxa"/>
          </w:tcPr>
          <w:p w14:paraId="595B88E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79F5D89" w14:textId="18228952" w:rsidR="004C3836" w:rsidRPr="00E07C55" w:rsidRDefault="004C3836" w:rsidP="004C3836">
            <w:pPr>
              <w:pBdr>
                <w:top w:val="nil"/>
                <w:left w:val="nil"/>
                <w:bottom w:val="nil"/>
                <w:right w:val="nil"/>
                <w:between w:val="nil"/>
              </w:pBdr>
              <w:spacing w:line="228" w:lineRule="auto"/>
              <w:ind w:left="10"/>
              <w:jc w:val="center"/>
              <w:rPr>
                <w:b/>
                <w:color w:val="000000"/>
                <w:sz w:val="20"/>
                <w:szCs w:val="20"/>
              </w:rPr>
            </w:pPr>
            <w:r w:rsidRPr="00E07C55">
              <w:rPr>
                <w:b/>
                <w:color w:val="000000"/>
                <w:sz w:val="20"/>
                <w:szCs w:val="20"/>
              </w:rPr>
              <w:t>+</w:t>
            </w:r>
          </w:p>
        </w:tc>
        <w:tc>
          <w:tcPr>
            <w:tcW w:w="271" w:type="dxa"/>
          </w:tcPr>
          <w:p w14:paraId="27D407EB" w14:textId="51774253" w:rsidR="004C3836" w:rsidRPr="00E07C55" w:rsidRDefault="004C3836" w:rsidP="004C3836">
            <w:pPr>
              <w:pBdr>
                <w:top w:val="nil"/>
                <w:left w:val="nil"/>
                <w:bottom w:val="nil"/>
                <w:right w:val="nil"/>
                <w:between w:val="nil"/>
              </w:pBdr>
              <w:spacing w:line="228" w:lineRule="auto"/>
              <w:ind w:left="12"/>
              <w:jc w:val="center"/>
              <w:rPr>
                <w:b/>
                <w:color w:val="000000"/>
                <w:sz w:val="20"/>
                <w:szCs w:val="20"/>
              </w:rPr>
            </w:pPr>
            <w:r w:rsidRPr="00E07C55">
              <w:rPr>
                <w:b/>
                <w:color w:val="000000"/>
                <w:sz w:val="20"/>
                <w:szCs w:val="20"/>
              </w:rPr>
              <w:t>+</w:t>
            </w:r>
          </w:p>
        </w:tc>
        <w:tc>
          <w:tcPr>
            <w:tcW w:w="269" w:type="dxa"/>
          </w:tcPr>
          <w:p w14:paraId="0C40903A" w14:textId="6738414B" w:rsidR="004C3836" w:rsidRPr="00E07C55" w:rsidRDefault="004C3836" w:rsidP="004C3836">
            <w:pPr>
              <w:pBdr>
                <w:top w:val="nil"/>
                <w:left w:val="nil"/>
                <w:bottom w:val="nil"/>
                <w:right w:val="nil"/>
                <w:between w:val="nil"/>
              </w:pBdr>
              <w:spacing w:line="228" w:lineRule="auto"/>
              <w:ind w:right="65"/>
              <w:jc w:val="center"/>
              <w:rPr>
                <w:b/>
                <w:color w:val="000000"/>
                <w:sz w:val="20"/>
                <w:szCs w:val="20"/>
              </w:rPr>
            </w:pPr>
          </w:p>
        </w:tc>
        <w:tc>
          <w:tcPr>
            <w:tcW w:w="271" w:type="dxa"/>
          </w:tcPr>
          <w:p w14:paraId="23E9A9FC" w14:textId="742DBD9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562AE2C4" w14:textId="19CF913E"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464A5836"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D26F5B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AAE69F7"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02410CF" w14:textId="68C399A6" w:rsidR="004C3836" w:rsidRPr="00E07C55" w:rsidRDefault="004C3836" w:rsidP="004C3836">
            <w:pPr>
              <w:pBdr>
                <w:top w:val="nil"/>
                <w:left w:val="nil"/>
                <w:bottom w:val="nil"/>
                <w:right w:val="nil"/>
                <w:between w:val="nil"/>
              </w:pBdr>
              <w:spacing w:line="228" w:lineRule="auto"/>
              <w:ind w:left="9"/>
              <w:jc w:val="center"/>
              <w:rPr>
                <w:b/>
                <w:color w:val="000000"/>
                <w:sz w:val="20"/>
                <w:szCs w:val="20"/>
              </w:rPr>
            </w:pPr>
            <w:r w:rsidRPr="00E07C55">
              <w:rPr>
                <w:b/>
                <w:color w:val="000000"/>
                <w:sz w:val="20"/>
                <w:szCs w:val="20"/>
              </w:rPr>
              <w:t>+</w:t>
            </w:r>
          </w:p>
        </w:tc>
        <w:tc>
          <w:tcPr>
            <w:tcW w:w="271" w:type="dxa"/>
          </w:tcPr>
          <w:p w14:paraId="22A59424"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530F2BC" w14:textId="32EA706A"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01DCDEFB" w14:textId="04FE80A8" w:rsidR="004C3836" w:rsidRPr="00180575" w:rsidRDefault="004C3836" w:rsidP="004C3836">
            <w:pPr>
              <w:pBdr>
                <w:top w:val="nil"/>
                <w:left w:val="nil"/>
                <w:bottom w:val="nil"/>
                <w:right w:val="nil"/>
                <w:between w:val="nil"/>
              </w:pBdr>
              <w:jc w:val="center"/>
              <w:rPr>
                <w:color w:val="000000"/>
                <w:sz w:val="18"/>
                <w:szCs w:val="18"/>
                <w:highlight w:val="red"/>
              </w:rPr>
            </w:pPr>
          </w:p>
        </w:tc>
        <w:tc>
          <w:tcPr>
            <w:tcW w:w="271" w:type="dxa"/>
          </w:tcPr>
          <w:p w14:paraId="1162FE0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DB7366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8AE9CDB"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7DC4411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D011C43"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EA6368A"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987443F"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551DEE2" w14:textId="329A6275"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1" w:type="dxa"/>
          </w:tcPr>
          <w:p w14:paraId="70E04E34" w14:textId="3835C7E2" w:rsidR="004C3836" w:rsidRPr="00E07C55" w:rsidRDefault="004C3836" w:rsidP="004C3836">
            <w:pPr>
              <w:pBdr>
                <w:top w:val="nil"/>
                <w:left w:val="nil"/>
                <w:bottom w:val="nil"/>
                <w:right w:val="nil"/>
                <w:between w:val="nil"/>
              </w:pBdr>
              <w:spacing w:line="228" w:lineRule="auto"/>
              <w:ind w:left="6"/>
              <w:jc w:val="center"/>
              <w:rPr>
                <w:b/>
                <w:color w:val="000000"/>
                <w:sz w:val="20"/>
                <w:szCs w:val="20"/>
              </w:rPr>
            </w:pPr>
          </w:p>
        </w:tc>
        <w:tc>
          <w:tcPr>
            <w:tcW w:w="269" w:type="dxa"/>
          </w:tcPr>
          <w:p w14:paraId="68251361"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1655F0E" w14:textId="658C56BD" w:rsidR="004C3836" w:rsidRPr="00E07C55" w:rsidRDefault="004C3836" w:rsidP="004C3836">
            <w:pPr>
              <w:pBdr>
                <w:top w:val="nil"/>
                <w:left w:val="nil"/>
                <w:bottom w:val="nil"/>
                <w:right w:val="nil"/>
                <w:between w:val="nil"/>
              </w:pBdr>
              <w:spacing w:line="228" w:lineRule="auto"/>
              <w:ind w:left="7"/>
              <w:jc w:val="center"/>
              <w:rPr>
                <w:b/>
                <w:color w:val="000000"/>
                <w:sz w:val="20"/>
                <w:szCs w:val="20"/>
              </w:rPr>
            </w:pPr>
          </w:p>
        </w:tc>
        <w:tc>
          <w:tcPr>
            <w:tcW w:w="272" w:type="dxa"/>
          </w:tcPr>
          <w:p w14:paraId="58FC8EBA" w14:textId="67BFE989"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6BFC4C1C" w14:textId="53888A7D"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900C682"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3DCC3847"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5E97C778"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7FCC31F6"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57A5B5BC"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B39C172"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1BEE537"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536C4EAA"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D12A7DF"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FBF073A" w14:textId="486F0E1A"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6E852797" w14:textId="60FFE1DB"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54CBECD" w14:textId="0445004E" w:rsidR="004C3836" w:rsidRPr="00E07C55" w:rsidRDefault="004C3836" w:rsidP="004C3836">
            <w:pPr>
              <w:pBdr>
                <w:top w:val="nil"/>
                <w:left w:val="nil"/>
                <w:bottom w:val="nil"/>
                <w:right w:val="nil"/>
                <w:between w:val="nil"/>
              </w:pBdr>
              <w:spacing w:line="228" w:lineRule="auto"/>
              <w:ind w:right="17"/>
              <w:jc w:val="center"/>
              <w:rPr>
                <w:b/>
                <w:color w:val="000000"/>
                <w:sz w:val="20"/>
                <w:szCs w:val="20"/>
              </w:rPr>
            </w:pPr>
          </w:p>
        </w:tc>
        <w:tc>
          <w:tcPr>
            <w:tcW w:w="270" w:type="dxa"/>
          </w:tcPr>
          <w:p w14:paraId="6C406429"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7D4F60BE"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vAlign w:val="center"/>
          </w:tcPr>
          <w:p w14:paraId="693F4FEF" w14:textId="77777777" w:rsidR="004C3836" w:rsidRPr="00E07C55" w:rsidRDefault="004C3836" w:rsidP="004C3836">
            <w:pPr>
              <w:pBdr>
                <w:top w:val="nil"/>
                <w:left w:val="nil"/>
                <w:bottom w:val="nil"/>
                <w:right w:val="nil"/>
                <w:between w:val="nil"/>
              </w:pBdr>
              <w:jc w:val="center"/>
              <w:rPr>
                <w:color w:val="000000"/>
                <w:sz w:val="18"/>
                <w:szCs w:val="18"/>
              </w:rPr>
            </w:pPr>
          </w:p>
        </w:tc>
      </w:tr>
      <w:tr w:rsidR="004C3836" w:rsidRPr="00E07C55" w14:paraId="18E0452F" w14:textId="77777777" w:rsidTr="0084546D">
        <w:trPr>
          <w:trHeight w:val="266"/>
        </w:trPr>
        <w:tc>
          <w:tcPr>
            <w:tcW w:w="1589" w:type="dxa"/>
          </w:tcPr>
          <w:p w14:paraId="079F02D8" w14:textId="77777777" w:rsidR="004C3836" w:rsidRPr="00E07C55" w:rsidRDefault="004C3836" w:rsidP="004C3836">
            <w:pPr>
              <w:pBdr>
                <w:top w:val="nil"/>
                <w:left w:val="nil"/>
                <w:bottom w:val="nil"/>
                <w:right w:val="nil"/>
                <w:between w:val="nil"/>
              </w:pBdr>
              <w:spacing w:before="2"/>
              <w:ind w:right="441"/>
              <w:jc w:val="right"/>
              <w:rPr>
                <w:b/>
                <w:color w:val="000000"/>
                <w:sz w:val="20"/>
                <w:szCs w:val="20"/>
              </w:rPr>
            </w:pPr>
            <w:r w:rsidRPr="00E07C55">
              <w:rPr>
                <w:b/>
                <w:color w:val="000000"/>
                <w:sz w:val="20"/>
                <w:szCs w:val="20"/>
              </w:rPr>
              <w:t>ПРН 15</w:t>
            </w:r>
          </w:p>
        </w:tc>
        <w:tc>
          <w:tcPr>
            <w:tcW w:w="269" w:type="dxa"/>
          </w:tcPr>
          <w:p w14:paraId="7A3CDA7A"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B967B80" w14:textId="662950EE"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270C96AC" w14:textId="15E43EBE" w:rsidR="004C3836" w:rsidRPr="00E07C55" w:rsidRDefault="004C3836" w:rsidP="004C3836">
            <w:pPr>
              <w:pBdr>
                <w:top w:val="nil"/>
                <w:left w:val="nil"/>
                <w:bottom w:val="nil"/>
                <w:right w:val="nil"/>
                <w:between w:val="nil"/>
              </w:pBdr>
              <w:ind w:left="12"/>
              <w:jc w:val="center"/>
              <w:rPr>
                <w:b/>
                <w:color w:val="000000"/>
                <w:sz w:val="20"/>
                <w:szCs w:val="20"/>
              </w:rPr>
            </w:pPr>
            <w:r w:rsidRPr="00E07C55">
              <w:rPr>
                <w:color w:val="000000"/>
                <w:sz w:val="18"/>
                <w:szCs w:val="18"/>
              </w:rPr>
              <w:t>+</w:t>
            </w:r>
          </w:p>
        </w:tc>
        <w:tc>
          <w:tcPr>
            <w:tcW w:w="269" w:type="dxa"/>
          </w:tcPr>
          <w:p w14:paraId="28FD0EAA"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0F2862D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B652FE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3EB30D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0BDA157" w14:textId="7047BB90"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2" w:type="dxa"/>
          </w:tcPr>
          <w:p w14:paraId="45E35C6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E5C8E12"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FC31A48"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7AD442E0"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3C167BFE" w14:textId="0AF37A87" w:rsidR="004C3836" w:rsidRPr="00E07C55" w:rsidRDefault="004C3836" w:rsidP="004C3836">
            <w:pPr>
              <w:pBdr>
                <w:top w:val="nil"/>
                <w:left w:val="nil"/>
                <w:bottom w:val="nil"/>
                <w:right w:val="nil"/>
                <w:between w:val="nil"/>
              </w:pBdr>
              <w:ind w:right="65"/>
              <w:jc w:val="center"/>
              <w:rPr>
                <w:b/>
                <w:color w:val="000000"/>
                <w:sz w:val="20"/>
                <w:szCs w:val="20"/>
              </w:rPr>
            </w:pPr>
          </w:p>
        </w:tc>
        <w:tc>
          <w:tcPr>
            <w:tcW w:w="271" w:type="dxa"/>
          </w:tcPr>
          <w:p w14:paraId="459F996A" w14:textId="39B04038"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6CD3EB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AEAD534" w14:textId="399C8082" w:rsidR="004C3836" w:rsidRPr="00E07C55" w:rsidRDefault="004C3836" w:rsidP="004C3836">
            <w:pPr>
              <w:pBdr>
                <w:top w:val="nil"/>
                <w:left w:val="nil"/>
                <w:bottom w:val="nil"/>
                <w:right w:val="nil"/>
                <w:between w:val="nil"/>
              </w:pBdr>
              <w:ind w:left="10"/>
              <w:jc w:val="center"/>
              <w:rPr>
                <w:b/>
                <w:color w:val="000000"/>
                <w:sz w:val="20"/>
                <w:szCs w:val="20"/>
              </w:rPr>
            </w:pPr>
          </w:p>
        </w:tc>
        <w:tc>
          <w:tcPr>
            <w:tcW w:w="271" w:type="dxa"/>
          </w:tcPr>
          <w:p w14:paraId="7E0221F9" w14:textId="43FABEBD" w:rsidR="004C3836" w:rsidRPr="00E07C55" w:rsidRDefault="004C3836" w:rsidP="004C3836">
            <w:pPr>
              <w:pBdr>
                <w:top w:val="nil"/>
                <w:left w:val="nil"/>
                <w:bottom w:val="nil"/>
                <w:right w:val="nil"/>
                <w:between w:val="nil"/>
              </w:pBdr>
              <w:ind w:left="7"/>
              <w:jc w:val="center"/>
              <w:rPr>
                <w:b/>
                <w:color w:val="000000"/>
                <w:sz w:val="20"/>
                <w:szCs w:val="20"/>
              </w:rPr>
            </w:pPr>
          </w:p>
        </w:tc>
        <w:tc>
          <w:tcPr>
            <w:tcW w:w="269" w:type="dxa"/>
          </w:tcPr>
          <w:p w14:paraId="32DE57DA" w14:textId="0574256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16DD0C8E"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9376C91"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E4CCD5F" w14:textId="32B65082" w:rsidR="004C3836" w:rsidRPr="00E07C55" w:rsidRDefault="004C3836" w:rsidP="004C3836">
            <w:pPr>
              <w:pBdr>
                <w:top w:val="nil"/>
                <w:left w:val="nil"/>
                <w:bottom w:val="nil"/>
                <w:right w:val="nil"/>
                <w:between w:val="nil"/>
              </w:pBdr>
              <w:ind w:left="9"/>
              <w:jc w:val="center"/>
              <w:rPr>
                <w:b/>
                <w:color w:val="000000"/>
                <w:sz w:val="20"/>
                <w:szCs w:val="20"/>
              </w:rPr>
            </w:pPr>
            <w:r w:rsidRPr="00E07C55">
              <w:rPr>
                <w:color w:val="000000"/>
                <w:sz w:val="18"/>
                <w:szCs w:val="18"/>
              </w:rPr>
              <w:t>+</w:t>
            </w:r>
          </w:p>
        </w:tc>
        <w:tc>
          <w:tcPr>
            <w:tcW w:w="269" w:type="dxa"/>
          </w:tcPr>
          <w:p w14:paraId="036F6F10" w14:textId="677CD369" w:rsidR="004C3836" w:rsidRPr="00180575" w:rsidRDefault="004C3836" w:rsidP="004C3836">
            <w:pPr>
              <w:pBdr>
                <w:top w:val="nil"/>
                <w:left w:val="nil"/>
                <w:bottom w:val="nil"/>
                <w:right w:val="nil"/>
                <w:between w:val="nil"/>
              </w:pBdr>
              <w:ind w:left="10"/>
              <w:jc w:val="center"/>
              <w:rPr>
                <w:b/>
                <w:color w:val="000000"/>
                <w:sz w:val="20"/>
                <w:szCs w:val="20"/>
                <w:highlight w:val="red"/>
              </w:rPr>
            </w:pPr>
          </w:p>
        </w:tc>
        <w:tc>
          <w:tcPr>
            <w:tcW w:w="271" w:type="dxa"/>
          </w:tcPr>
          <w:p w14:paraId="6504591B"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2DB45A9"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610C50F7"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08AF537" w14:textId="3AC7466D"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69" w:type="dxa"/>
          </w:tcPr>
          <w:p w14:paraId="5DEDFE85" w14:textId="09E590ED" w:rsidR="004C3836" w:rsidRPr="00E07C55" w:rsidRDefault="004C3836" w:rsidP="004C3836">
            <w:pPr>
              <w:pBdr>
                <w:top w:val="nil"/>
                <w:left w:val="nil"/>
                <w:bottom w:val="nil"/>
                <w:right w:val="nil"/>
                <w:between w:val="nil"/>
              </w:pBdr>
              <w:ind w:left="9"/>
              <w:jc w:val="center"/>
              <w:rPr>
                <w:b/>
                <w:color w:val="000000"/>
                <w:sz w:val="20"/>
                <w:szCs w:val="20"/>
              </w:rPr>
            </w:pPr>
            <w:r w:rsidRPr="00E07C55">
              <w:rPr>
                <w:b/>
                <w:color w:val="000000"/>
                <w:sz w:val="20"/>
                <w:szCs w:val="20"/>
              </w:rPr>
              <w:t>+</w:t>
            </w:r>
          </w:p>
        </w:tc>
        <w:tc>
          <w:tcPr>
            <w:tcW w:w="269" w:type="dxa"/>
          </w:tcPr>
          <w:p w14:paraId="0E4A0F5C" w14:textId="2A16AF97" w:rsidR="004C3836" w:rsidRPr="00E07C55" w:rsidRDefault="004C3836" w:rsidP="004C3836">
            <w:pPr>
              <w:pBdr>
                <w:top w:val="nil"/>
                <w:left w:val="nil"/>
                <w:bottom w:val="nil"/>
                <w:right w:val="nil"/>
                <w:between w:val="nil"/>
              </w:pBdr>
              <w:ind w:left="9"/>
              <w:jc w:val="center"/>
              <w:rPr>
                <w:b/>
                <w:color w:val="000000"/>
                <w:sz w:val="20"/>
                <w:szCs w:val="20"/>
              </w:rPr>
            </w:pPr>
          </w:p>
        </w:tc>
        <w:tc>
          <w:tcPr>
            <w:tcW w:w="271" w:type="dxa"/>
          </w:tcPr>
          <w:p w14:paraId="4A3BE422" w14:textId="46F598F5" w:rsidR="004C3836" w:rsidRPr="00E07C55" w:rsidRDefault="004C3836" w:rsidP="004C3836">
            <w:pPr>
              <w:pBdr>
                <w:top w:val="nil"/>
                <w:left w:val="nil"/>
                <w:bottom w:val="nil"/>
                <w:right w:val="nil"/>
                <w:between w:val="nil"/>
              </w:pBdr>
              <w:ind w:left="11"/>
              <w:jc w:val="center"/>
              <w:rPr>
                <w:b/>
                <w:color w:val="000000"/>
                <w:sz w:val="20"/>
                <w:szCs w:val="20"/>
              </w:rPr>
            </w:pPr>
            <w:r w:rsidRPr="00E07C55">
              <w:rPr>
                <w:b/>
                <w:color w:val="000000"/>
                <w:sz w:val="20"/>
                <w:szCs w:val="20"/>
              </w:rPr>
              <w:t>+</w:t>
            </w:r>
          </w:p>
        </w:tc>
        <w:tc>
          <w:tcPr>
            <w:tcW w:w="269" w:type="dxa"/>
          </w:tcPr>
          <w:p w14:paraId="76ABD087" w14:textId="35A8DC42"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86BC5A0" w14:textId="47674954" w:rsidR="004C3836" w:rsidRPr="00E07C55" w:rsidRDefault="004C3836" w:rsidP="004C3836">
            <w:pPr>
              <w:pBdr>
                <w:top w:val="nil"/>
                <w:left w:val="nil"/>
                <w:bottom w:val="nil"/>
                <w:right w:val="nil"/>
                <w:between w:val="nil"/>
              </w:pBdr>
              <w:ind w:left="6"/>
              <w:jc w:val="center"/>
              <w:rPr>
                <w:b/>
                <w:color w:val="000000"/>
                <w:sz w:val="20"/>
                <w:szCs w:val="20"/>
              </w:rPr>
            </w:pPr>
          </w:p>
        </w:tc>
        <w:tc>
          <w:tcPr>
            <w:tcW w:w="269" w:type="dxa"/>
          </w:tcPr>
          <w:p w14:paraId="19896B43" w14:textId="56F9C612" w:rsidR="004C3836" w:rsidRPr="00E07C55" w:rsidRDefault="004C3836" w:rsidP="004C3836">
            <w:pPr>
              <w:pBdr>
                <w:top w:val="nil"/>
                <w:left w:val="nil"/>
                <w:bottom w:val="nil"/>
                <w:right w:val="nil"/>
                <w:between w:val="nil"/>
              </w:pBdr>
              <w:ind w:left="9"/>
              <w:jc w:val="center"/>
              <w:rPr>
                <w:b/>
                <w:color w:val="000000"/>
                <w:sz w:val="20"/>
                <w:szCs w:val="20"/>
              </w:rPr>
            </w:pPr>
            <w:r w:rsidRPr="00E07C55">
              <w:rPr>
                <w:b/>
                <w:color w:val="000000"/>
                <w:sz w:val="20"/>
                <w:szCs w:val="20"/>
              </w:rPr>
              <w:t>+</w:t>
            </w:r>
          </w:p>
        </w:tc>
        <w:tc>
          <w:tcPr>
            <w:tcW w:w="270" w:type="dxa"/>
          </w:tcPr>
          <w:p w14:paraId="47E49E8A" w14:textId="47307CED"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2" w:type="dxa"/>
          </w:tcPr>
          <w:p w14:paraId="28A2ECA0" w14:textId="2A35688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0D5C7D76" w14:textId="5DF75051"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3045C859" w14:textId="73D10E63" w:rsidR="004C3836" w:rsidRPr="00E07C55" w:rsidRDefault="004C3836" w:rsidP="004C3836">
            <w:pPr>
              <w:pBdr>
                <w:top w:val="nil"/>
                <w:left w:val="nil"/>
                <w:bottom w:val="nil"/>
                <w:right w:val="nil"/>
                <w:between w:val="nil"/>
              </w:pBdr>
              <w:ind w:left="2"/>
              <w:jc w:val="center"/>
              <w:rPr>
                <w:b/>
                <w:color w:val="000000"/>
                <w:sz w:val="20"/>
                <w:szCs w:val="20"/>
              </w:rPr>
            </w:pPr>
            <w:r w:rsidRPr="00E07C55">
              <w:rPr>
                <w:b/>
                <w:color w:val="000000"/>
                <w:sz w:val="20"/>
                <w:szCs w:val="20"/>
              </w:rPr>
              <w:t>+</w:t>
            </w:r>
          </w:p>
        </w:tc>
        <w:tc>
          <w:tcPr>
            <w:tcW w:w="270" w:type="dxa"/>
          </w:tcPr>
          <w:p w14:paraId="0023C5D1" w14:textId="3621D970" w:rsidR="004C3836" w:rsidRPr="00E07C55" w:rsidRDefault="004C3836" w:rsidP="004C3836">
            <w:pPr>
              <w:pBdr>
                <w:top w:val="nil"/>
                <w:left w:val="nil"/>
                <w:bottom w:val="nil"/>
                <w:right w:val="nil"/>
                <w:between w:val="nil"/>
              </w:pBdr>
              <w:jc w:val="center"/>
              <w:rPr>
                <w:b/>
                <w:color w:val="000000"/>
                <w:sz w:val="20"/>
                <w:szCs w:val="20"/>
              </w:rPr>
            </w:pPr>
            <w:r w:rsidRPr="00E07C55">
              <w:rPr>
                <w:b/>
                <w:color w:val="000000"/>
                <w:sz w:val="20"/>
                <w:szCs w:val="20"/>
              </w:rPr>
              <w:t>+</w:t>
            </w:r>
          </w:p>
        </w:tc>
        <w:tc>
          <w:tcPr>
            <w:tcW w:w="272" w:type="dxa"/>
          </w:tcPr>
          <w:p w14:paraId="7768A157" w14:textId="4B9F5FB3" w:rsidR="004C3836" w:rsidRPr="00E07C55" w:rsidRDefault="004C3836" w:rsidP="004C3836">
            <w:pPr>
              <w:pBdr>
                <w:top w:val="nil"/>
                <w:left w:val="nil"/>
                <w:bottom w:val="nil"/>
                <w:right w:val="nil"/>
                <w:between w:val="nil"/>
              </w:pBdr>
              <w:ind w:right="2"/>
              <w:jc w:val="center"/>
              <w:rPr>
                <w:b/>
                <w:color w:val="000000"/>
                <w:sz w:val="20"/>
                <w:szCs w:val="20"/>
              </w:rPr>
            </w:pPr>
            <w:r w:rsidRPr="00E07C55">
              <w:rPr>
                <w:b/>
                <w:color w:val="000000"/>
                <w:sz w:val="20"/>
                <w:szCs w:val="20"/>
              </w:rPr>
              <w:t>+</w:t>
            </w:r>
          </w:p>
        </w:tc>
        <w:tc>
          <w:tcPr>
            <w:tcW w:w="270" w:type="dxa"/>
          </w:tcPr>
          <w:p w14:paraId="04026C37" w14:textId="3C2730D7" w:rsidR="004C3836" w:rsidRPr="00E07C55" w:rsidRDefault="004C3836" w:rsidP="004C3836">
            <w:pPr>
              <w:pBdr>
                <w:top w:val="nil"/>
                <w:left w:val="nil"/>
                <w:bottom w:val="nil"/>
                <w:right w:val="nil"/>
                <w:between w:val="nil"/>
              </w:pBdr>
              <w:ind w:right="1"/>
              <w:jc w:val="center"/>
              <w:rPr>
                <w:b/>
                <w:color w:val="000000"/>
                <w:sz w:val="20"/>
                <w:szCs w:val="20"/>
              </w:rPr>
            </w:pPr>
            <w:r w:rsidRPr="00E07C55">
              <w:rPr>
                <w:b/>
                <w:color w:val="000000"/>
                <w:sz w:val="20"/>
                <w:szCs w:val="20"/>
              </w:rPr>
              <w:t>+</w:t>
            </w:r>
          </w:p>
        </w:tc>
        <w:tc>
          <w:tcPr>
            <w:tcW w:w="270" w:type="dxa"/>
          </w:tcPr>
          <w:p w14:paraId="6BFE212A" w14:textId="4C515CDE" w:rsidR="004C3836" w:rsidRPr="00E07C55" w:rsidRDefault="004C3836" w:rsidP="004C3836">
            <w:pPr>
              <w:pBdr>
                <w:top w:val="nil"/>
                <w:left w:val="nil"/>
                <w:bottom w:val="nil"/>
                <w:right w:val="nil"/>
                <w:between w:val="nil"/>
              </w:pBdr>
              <w:ind w:right="74"/>
              <w:jc w:val="center"/>
              <w:rPr>
                <w:b/>
                <w:color w:val="000000"/>
                <w:sz w:val="20"/>
                <w:szCs w:val="20"/>
              </w:rPr>
            </w:pPr>
          </w:p>
        </w:tc>
        <w:tc>
          <w:tcPr>
            <w:tcW w:w="272" w:type="dxa"/>
          </w:tcPr>
          <w:p w14:paraId="0F4B4863"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5624C8D1"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5C38E55F"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DC4597D"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0A9BA12"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4A541E14"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1812C16E" w14:textId="468987A4" w:rsidR="004C3836" w:rsidRPr="00E07C55" w:rsidRDefault="004C3836" w:rsidP="004C3836">
            <w:pPr>
              <w:pBdr>
                <w:top w:val="nil"/>
                <w:left w:val="nil"/>
                <w:bottom w:val="nil"/>
                <w:right w:val="nil"/>
                <w:between w:val="nil"/>
              </w:pBdr>
              <w:jc w:val="center"/>
              <w:rPr>
                <w:color w:val="000000"/>
                <w:sz w:val="18"/>
                <w:szCs w:val="18"/>
              </w:rPr>
            </w:pPr>
            <w:r w:rsidRPr="00E07C55">
              <w:rPr>
                <w:b/>
                <w:color w:val="000000"/>
                <w:sz w:val="20"/>
                <w:szCs w:val="20"/>
              </w:rPr>
              <w:t>+</w:t>
            </w:r>
          </w:p>
        </w:tc>
        <w:tc>
          <w:tcPr>
            <w:tcW w:w="270" w:type="dxa"/>
          </w:tcPr>
          <w:p w14:paraId="22935C79" w14:textId="3A1B81DA"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0A4F5AB0" w14:textId="252568C2" w:rsidR="004C3836" w:rsidRPr="00E07C55" w:rsidRDefault="004C3836" w:rsidP="004C3836">
            <w:pPr>
              <w:pBdr>
                <w:top w:val="nil"/>
                <w:left w:val="nil"/>
                <w:bottom w:val="nil"/>
                <w:right w:val="nil"/>
                <w:between w:val="nil"/>
              </w:pBdr>
              <w:ind w:right="24"/>
              <w:jc w:val="center"/>
              <w:rPr>
                <w:b/>
                <w:color w:val="000000"/>
                <w:sz w:val="20"/>
                <w:szCs w:val="20"/>
              </w:rPr>
            </w:pPr>
            <w:r w:rsidRPr="00E07C55">
              <w:rPr>
                <w:b/>
                <w:color w:val="000000"/>
                <w:sz w:val="20"/>
                <w:szCs w:val="20"/>
              </w:rPr>
              <w:t>+</w:t>
            </w:r>
          </w:p>
        </w:tc>
        <w:tc>
          <w:tcPr>
            <w:tcW w:w="270" w:type="dxa"/>
            <w:vAlign w:val="center"/>
          </w:tcPr>
          <w:p w14:paraId="2156C56A" w14:textId="4BC6D06D" w:rsidR="004C3836" w:rsidRPr="00E07C55" w:rsidRDefault="004C3836" w:rsidP="004C3836">
            <w:pPr>
              <w:pBdr>
                <w:top w:val="nil"/>
                <w:left w:val="nil"/>
                <w:bottom w:val="nil"/>
                <w:right w:val="nil"/>
                <w:between w:val="nil"/>
              </w:pBdr>
              <w:ind w:right="24"/>
              <w:jc w:val="center"/>
              <w:rPr>
                <w:b/>
                <w:color w:val="000000"/>
                <w:sz w:val="20"/>
                <w:szCs w:val="20"/>
              </w:rPr>
            </w:pPr>
            <w:r w:rsidRPr="003A40F8">
              <w:rPr>
                <w:b/>
                <w:sz w:val="20"/>
                <w:szCs w:val="20"/>
              </w:rPr>
              <w:t>+</w:t>
            </w:r>
          </w:p>
        </w:tc>
      </w:tr>
      <w:tr w:rsidR="004C3836" w:rsidRPr="00E07C55" w14:paraId="3B43BA33" w14:textId="77777777" w:rsidTr="0084546D">
        <w:trPr>
          <w:trHeight w:val="266"/>
        </w:trPr>
        <w:tc>
          <w:tcPr>
            <w:tcW w:w="1589" w:type="dxa"/>
          </w:tcPr>
          <w:p w14:paraId="59E300E5" w14:textId="75995E76" w:rsidR="004C3836" w:rsidRPr="00E07C55" w:rsidRDefault="004C3836" w:rsidP="004C3836">
            <w:pPr>
              <w:pBdr>
                <w:top w:val="nil"/>
                <w:left w:val="nil"/>
                <w:bottom w:val="nil"/>
                <w:right w:val="nil"/>
                <w:between w:val="nil"/>
              </w:pBdr>
              <w:spacing w:before="2"/>
              <w:ind w:right="441"/>
              <w:jc w:val="right"/>
              <w:rPr>
                <w:b/>
                <w:color w:val="000000"/>
                <w:sz w:val="20"/>
                <w:szCs w:val="20"/>
              </w:rPr>
            </w:pPr>
            <w:r w:rsidRPr="00E07C55">
              <w:rPr>
                <w:b/>
                <w:color w:val="000000"/>
                <w:sz w:val="20"/>
                <w:szCs w:val="20"/>
              </w:rPr>
              <w:t>ПРН 16</w:t>
            </w:r>
          </w:p>
        </w:tc>
        <w:tc>
          <w:tcPr>
            <w:tcW w:w="269" w:type="dxa"/>
          </w:tcPr>
          <w:p w14:paraId="74A643D4" w14:textId="1408256D"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98518C6"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2142809" w14:textId="77777777" w:rsidR="004C3836" w:rsidRPr="00E07C55" w:rsidRDefault="004C3836" w:rsidP="004C3836">
            <w:pPr>
              <w:pBdr>
                <w:top w:val="nil"/>
                <w:left w:val="nil"/>
                <w:bottom w:val="nil"/>
                <w:right w:val="nil"/>
                <w:between w:val="nil"/>
              </w:pBdr>
              <w:ind w:left="12"/>
              <w:jc w:val="center"/>
              <w:rPr>
                <w:b/>
                <w:color w:val="000000"/>
                <w:sz w:val="20"/>
                <w:szCs w:val="20"/>
              </w:rPr>
            </w:pPr>
          </w:p>
        </w:tc>
        <w:tc>
          <w:tcPr>
            <w:tcW w:w="269" w:type="dxa"/>
          </w:tcPr>
          <w:p w14:paraId="0A50E5BF" w14:textId="1790877D"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1" w:type="dxa"/>
          </w:tcPr>
          <w:p w14:paraId="5C8A8942" w14:textId="1EAA856D"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69" w:type="dxa"/>
          </w:tcPr>
          <w:p w14:paraId="49C07DA5"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8A10685" w14:textId="0ECD7739"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4840584"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67D473B0" w14:textId="34BC3443"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69" w:type="dxa"/>
          </w:tcPr>
          <w:p w14:paraId="5C6725DD"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C2483F2" w14:textId="7B857F7D"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1" w:type="dxa"/>
          </w:tcPr>
          <w:p w14:paraId="1FE6D400"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755FCBDA" w14:textId="77777777" w:rsidR="004C3836" w:rsidRPr="00E07C55" w:rsidRDefault="004C3836" w:rsidP="004C3836">
            <w:pPr>
              <w:pBdr>
                <w:top w:val="nil"/>
                <w:left w:val="nil"/>
                <w:bottom w:val="nil"/>
                <w:right w:val="nil"/>
                <w:between w:val="nil"/>
              </w:pBdr>
              <w:ind w:right="65"/>
              <w:jc w:val="center"/>
              <w:rPr>
                <w:b/>
                <w:color w:val="000000"/>
                <w:sz w:val="20"/>
                <w:szCs w:val="20"/>
              </w:rPr>
            </w:pPr>
          </w:p>
        </w:tc>
        <w:tc>
          <w:tcPr>
            <w:tcW w:w="271" w:type="dxa"/>
          </w:tcPr>
          <w:p w14:paraId="771C71D0"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19473013" w14:textId="4B78CAFB"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5B0C17F3" w14:textId="740FE0AA" w:rsidR="004C3836" w:rsidRPr="00E07C55" w:rsidRDefault="004C3836" w:rsidP="004C3836">
            <w:pPr>
              <w:pBdr>
                <w:top w:val="nil"/>
                <w:left w:val="nil"/>
                <w:bottom w:val="nil"/>
                <w:right w:val="nil"/>
                <w:between w:val="nil"/>
              </w:pBdr>
              <w:ind w:left="10"/>
              <w:jc w:val="center"/>
              <w:rPr>
                <w:b/>
                <w:color w:val="000000"/>
                <w:sz w:val="20"/>
                <w:szCs w:val="20"/>
              </w:rPr>
            </w:pPr>
          </w:p>
        </w:tc>
        <w:tc>
          <w:tcPr>
            <w:tcW w:w="271" w:type="dxa"/>
          </w:tcPr>
          <w:p w14:paraId="79FFB751" w14:textId="77777777" w:rsidR="004C3836" w:rsidRPr="00E07C55" w:rsidRDefault="004C3836" w:rsidP="004C3836">
            <w:pPr>
              <w:pBdr>
                <w:top w:val="nil"/>
                <w:left w:val="nil"/>
                <w:bottom w:val="nil"/>
                <w:right w:val="nil"/>
                <w:between w:val="nil"/>
              </w:pBdr>
              <w:ind w:left="7"/>
              <w:jc w:val="center"/>
              <w:rPr>
                <w:b/>
                <w:color w:val="000000"/>
                <w:sz w:val="20"/>
                <w:szCs w:val="20"/>
              </w:rPr>
            </w:pPr>
          </w:p>
        </w:tc>
        <w:tc>
          <w:tcPr>
            <w:tcW w:w="269" w:type="dxa"/>
          </w:tcPr>
          <w:p w14:paraId="622889CC"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483B3C30" w14:textId="77777777"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2380D88D" w14:textId="77777777"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21006E45" w14:textId="77777777" w:rsidR="004C3836" w:rsidRPr="00E07C55" w:rsidRDefault="004C3836" w:rsidP="004C3836">
            <w:pPr>
              <w:pBdr>
                <w:top w:val="nil"/>
                <w:left w:val="nil"/>
                <w:bottom w:val="nil"/>
                <w:right w:val="nil"/>
                <w:between w:val="nil"/>
              </w:pBdr>
              <w:ind w:left="9"/>
              <w:jc w:val="center"/>
              <w:rPr>
                <w:b/>
                <w:color w:val="000000"/>
                <w:sz w:val="20"/>
                <w:szCs w:val="20"/>
              </w:rPr>
            </w:pPr>
          </w:p>
        </w:tc>
        <w:tc>
          <w:tcPr>
            <w:tcW w:w="269" w:type="dxa"/>
          </w:tcPr>
          <w:p w14:paraId="289306C3" w14:textId="77777777" w:rsidR="004C3836" w:rsidRPr="00180575" w:rsidRDefault="004C3836" w:rsidP="004C3836">
            <w:pPr>
              <w:pBdr>
                <w:top w:val="nil"/>
                <w:left w:val="nil"/>
                <w:bottom w:val="nil"/>
                <w:right w:val="nil"/>
                <w:between w:val="nil"/>
              </w:pBdr>
              <w:ind w:left="10"/>
              <w:jc w:val="center"/>
              <w:rPr>
                <w:b/>
                <w:color w:val="000000"/>
                <w:sz w:val="20"/>
                <w:szCs w:val="20"/>
                <w:highlight w:val="red"/>
              </w:rPr>
            </w:pPr>
          </w:p>
        </w:tc>
        <w:tc>
          <w:tcPr>
            <w:tcW w:w="271" w:type="dxa"/>
          </w:tcPr>
          <w:p w14:paraId="2B773B6F" w14:textId="2730AD93"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69" w:type="dxa"/>
          </w:tcPr>
          <w:p w14:paraId="182FEDF0" w14:textId="4CBDAD3C" w:rsidR="004C3836" w:rsidRPr="00E07C55" w:rsidRDefault="004C3836" w:rsidP="004C3836">
            <w:pPr>
              <w:pBdr>
                <w:top w:val="nil"/>
                <w:left w:val="nil"/>
                <w:bottom w:val="nil"/>
                <w:right w:val="nil"/>
                <w:between w:val="nil"/>
              </w:pBdr>
              <w:jc w:val="center"/>
              <w:rPr>
                <w:color w:val="000000"/>
                <w:sz w:val="18"/>
                <w:szCs w:val="18"/>
              </w:rPr>
            </w:pPr>
          </w:p>
        </w:tc>
        <w:tc>
          <w:tcPr>
            <w:tcW w:w="269" w:type="dxa"/>
          </w:tcPr>
          <w:p w14:paraId="01C7D726" w14:textId="117FA4BD"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1" w:type="dxa"/>
          </w:tcPr>
          <w:p w14:paraId="6A9580CD" w14:textId="68DFB34F"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69" w:type="dxa"/>
          </w:tcPr>
          <w:p w14:paraId="047B3AEE" w14:textId="68EED6EE" w:rsidR="004C3836" w:rsidRPr="00E07C55" w:rsidRDefault="004C3836" w:rsidP="004C3836">
            <w:pPr>
              <w:pBdr>
                <w:top w:val="nil"/>
                <w:left w:val="nil"/>
                <w:bottom w:val="nil"/>
                <w:right w:val="nil"/>
                <w:between w:val="nil"/>
              </w:pBdr>
              <w:ind w:left="9"/>
              <w:jc w:val="center"/>
              <w:rPr>
                <w:b/>
                <w:color w:val="000000"/>
                <w:sz w:val="20"/>
                <w:szCs w:val="20"/>
              </w:rPr>
            </w:pPr>
            <w:r w:rsidRPr="00E07C55">
              <w:rPr>
                <w:color w:val="000000"/>
                <w:sz w:val="18"/>
                <w:szCs w:val="18"/>
              </w:rPr>
              <w:t>+</w:t>
            </w:r>
          </w:p>
        </w:tc>
        <w:tc>
          <w:tcPr>
            <w:tcW w:w="269" w:type="dxa"/>
          </w:tcPr>
          <w:p w14:paraId="069069A6" w14:textId="62426C44" w:rsidR="004C3836" w:rsidRPr="00E07C55" w:rsidRDefault="004C3836" w:rsidP="004C3836">
            <w:pPr>
              <w:pBdr>
                <w:top w:val="nil"/>
                <w:left w:val="nil"/>
                <w:bottom w:val="nil"/>
                <w:right w:val="nil"/>
                <w:between w:val="nil"/>
              </w:pBdr>
              <w:ind w:left="9"/>
              <w:jc w:val="center"/>
              <w:rPr>
                <w:b/>
                <w:color w:val="000000"/>
                <w:sz w:val="20"/>
                <w:szCs w:val="20"/>
              </w:rPr>
            </w:pPr>
          </w:p>
        </w:tc>
        <w:tc>
          <w:tcPr>
            <w:tcW w:w="271" w:type="dxa"/>
          </w:tcPr>
          <w:p w14:paraId="6D31A6B8" w14:textId="2DB8649E" w:rsidR="004C3836" w:rsidRPr="00E07C55" w:rsidRDefault="004C3836" w:rsidP="004C3836">
            <w:pPr>
              <w:pBdr>
                <w:top w:val="nil"/>
                <w:left w:val="nil"/>
                <w:bottom w:val="nil"/>
                <w:right w:val="nil"/>
                <w:between w:val="nil"/>
              </w:pBdr>
              <w:ind w:left="11"/>
              <w:jc w:val="center"/>
              <w:rPr>
                <w:b/>
                <w:color w:val="000000"/>
                <w:sz w:val="20"/>
                <w:szCs w:val="20"/>
              </w:rPr>
            </w:pPr>
            <w:r w:rsidRPr="00E07C55">
              <w:rPr>
                <w:color w:val="000000"/>
                <w:sz w:val="18"/>
                <w:szCs w:val="18"/>
              </w:rPr>
              <w:t>+</w:t>
            </w:r>
          </w:p>
        </w:tc>
        <w:tc>
          <w:tcPr>
            <w:tcW w:w="269" w:type="dxa"/>
          </w:tcPr>
          <w:p w14:paraId="24D5E17F" w14:textId="35FA66B1" w:rsidR="004C3836" w:rsidRPr="00E07C55" w:rsidRDefault="004C3836" w:rsidP="004C3836">
            <w:pPr>
              <w:pBdr>
                <w:top w:val="nil"/>
                <w:left w:val="nil"/>
                <w:bottom w:val="nil"/>
                <w:right w:val="nil"/>
                <w:between w:val="nil"/>
              </w:pBdr>
              <w:jc w:val="center"/>
              <w:rPr>
                <w:color w:val="000000"/>
                <w:sz w:val="18"/>
                <w:szCs w:val="18"/>
              </w:rPr>
            </w:pPr>
          </w:p>
        </w:tc>
        <w:tc>
          <w:tcPr>
            <w:tcW w:w="271" w:type="dxa"/>
          </w:tcPr>
          <w:p w14:paraId="3C389A55" w14:textId="77777777" w:rsidR="004C3836" w:rsidRPr="00E07C55" w:rsidRDefault="004C3836" w:rsidP="004C3836">
            <w:pPr>
              <w:pBdr>
                <w:top w:val="nil"/>
                <w:left w:val="nil"/>
                <w:bottom w:val="nil"/>
                <w:right w:val="nil"/>
                <w:between w:val="nil"/>
              </w:pBdr>
              <w:ind w:left="6"/>
              <w:jc w:val="center"/>
              <w:rPr>
                <w:b/>
                <w:color w:val="000000"/>
                <w:sz w:val="20"/>
                <w:szCs w:val="20"/>
              </w:rPr>
            </w:pPr>
          </w:p>
        </w:tc>
        <w:tc>
          <w:tcPr>
            <w:tcW w:w="269" w:type="dxa"/>
          </w:tcPr>
          <w:p w14:paraId="62857682" w14:textId="15F8DA6B" w:rsidR="004C3836" w:rsidRPr="00E07C55" w:rsidRDefault="004C3836" w:rsidP="004C3836">
            <w:pPr>
              <w:pBdr>
                <w:top w:val="nil"/>
                <w:left w:val="nil"/>
                <w:bottom w:val="nil"/>
                <w:right w:val="nil"/>
                <w:between w:val="nil"/>
              </w:pBdr>
              <w:ind w:left="9"/>
              <w:jc w:val="center"/>
              <w:rPr>
                <w:b/>
                <w:color w:val="000000"/>
                <w:sz w:val="20"/>
                <w:szCs w:val="20"/>
              </w:rPr>
            </w:pPr>
            <w:r w:rsidRPr="00E07C55">
              <w:rPr>
                <w:color w:val="000000"/>
                <w:sz w:val="18"/>
                <w:szCs w:val="18"/>
              </w:rPr>
              <w:t>+</w:t>
            </w:r>
          </w:p>
        </w:tc>
        <w:tc>
          <w:tcPr>
            <w:tcW w:w="270" w:type="dxa"/>
          </w:tcPr>
          <w:p w14:paraId="35204BF1" w14:textId="06DFE642"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2" w:type="dxa"/>
          </w:tcPr>
          <w:p w14:paraId="330E39EA" w14:textId="4F7875D3"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3D085EC"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31AE8640" w14:textId="56912BF8" w:rsidR="004C3836" w:rsidRPr="00E07C55" w:rsidRDefault="004C3836" w:rsidP="004C3836">
            <w:pPr>
              <w:pBdr>
                <w:top w:val="nil"/>
                <w:left w:val="nil"/>
                <w:bottom w:val="nil"/>
                <w:right w:val="nil"/>
                <w:between w:val="nil"/>
              </w:pBdr>
              <w:ind w:left="2"/>
              <w:jc w:val="center"/>
              <w:rPr>
                <w:b/>
                <w:color w:val="000000"/>
                <w:sz w:val="20"/>
                <w:szCs w:val="20"/>
              </w:rPr>
            </w:pPr>
            <w:r w:rsidRPr="00E07C55">
              <w:rPr>
                <w:color w:val="000000"/>
                <w:sz w:val="18"/>
                <w:szCs w:val="18"/>
              </w:rPr>
              <w:t>+</w:t>
            </w:r>
          </w:p>
        </w:tc>
        <w:tc>
          <w:tcPr>
            <w:tcW w:w="270" w:type="dxa"/>
          </w:tcPr>
          <w:p w14:paraId="0F612516" w14:textId="2FBF0D92" w:rsidR="004C3836" w:rsidRPr="00E07C55" w:rsidRDefault="004C3836" w:rsidP="004C3836">
            <w:pPr>
              <w:pBdr>
                <w:top w:val="nil"/>
                <w:left w:val="nil"/>
                <w:bottom w:val="nil"/>
                <w:right w:val="nil"/>
                <w:between w:val="nil"/>
              </w:pBdr>
              <w:jc w:val="center"/>
              <w:rPr>
                <w:b/>
                <w:color w:val="000000"/>
                <w:sz w:val="20"/>
                <w:szCs w:val="20"/>
              </w:rPr>
            </w:pPr>
          </w:p>
        </w:tc>
        <w:tc>
          <w:tcPr>
            <w:tcW w:w="272" w:type="dxa"/>
          </w:tcPr>
          <w:p w14:paraId="1CD87CAF" w14:textId="77777777" w:rsidR="004C3836" w:rsidRPr="00E07C55" w:rsidRDefault="004C3836" w:rsidP="004C3836">
            <w:pPr>
              <w:pBdr>
                <w:top w:val="nil"/>
                <w:left w:val="nil"/>
                <w:bottom w:val="nil"/>
                <w:right w:val="nil"/>
                <w:between w:val="nil"/>
              </w:pBdr>
              <w:ind w:right="2"/>
              <w:jc w:val="center"/>
              <w:rPr>
                <w:b/>
                <w:color w:val="000000"/>
                <w:sz w:val="20"/>
                <w:szCs w:val="20"/>
              </w:rPr>
            </w:pPr>
          </w:p>
        </w:tc>
        <w:tc>
          <w:tcPr>
            <w:tcW w:w="270" w:type="dxa"/>
          </w:tcPr>
          <w:p w14:paraId="38340830" w14:textId="77777777" w:rsidR="004C3836" w:rsidRPr="00E07C55" w:rsidRDefault="004C3836" w:rsidP="004C3836">
            <w:pPr>
              <w:pBdr>
                <w:top w:val="nil"/>
                <w:left w:val="nil"/>
                <w:bottom w:val="nil"/>
                <w:right w:val="nil"/>
                <w:between w:val="nil"/>
              </w:pBdr>
              <w:ind w:right="1"/>
              <w:jc w:val="center"/>
              <w:rPr>
                <w:b/>
                <w:color w:val="000000"/>
                <w:sz w:val="20"/>
                <w:szCs w:val="20"/>
              </w:rPr>
            </w:pPr>
          </w:p>
        </w:tc>
        <w:tc>
          <w:tcPr>
            <w:tcW w:w="270" w:type="dxa"/>
          </w:tcPr>
          <w:p w14:paraId="3F2ADF45" w14:textId="77777777" w:rsidR="004C3836" w:rsidRPr="00E07C55" w:rsidRDefault="004C3836" w:rsidP="004C3836">
            <w:pPr>
              <w:pBdr>
                <w:top w:val="nil"/>
                <w:left w:val="nil"/>
                <w:bottom w:val="nil"/>
                <w:right w:val="nil"/>
                <w:between w:val="nil"/>
              </w:pBdr>
              <w:ind w:right="74"/>
              <w:jc w:val="center"/>
              <w:rPr>
                <w:b/>
                <w:color w:val="000000"/>
                <w:sz w:val="20"/>
                <w:szCs w:val="20"/>
              </w:rPr>
            </w:pPr>
          </w:p>
        </w:tc>
        <w:tc>
          <w:tcPr>
            <w:tcW w:w="272" w:type="dxa"/>
          </w:tcPr>
          <w:p w14:paraId="6AC43EFE"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5B189D1" w14:textId="77777777"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0700CDDA" w14:textId="77777777"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44E5DD24" w14:textId="5749B00E" w:rsidR="004C3836" w:rsidRPr="00E07C55" w:rsidRDefault="004C3836" w:rsidP="004C3836">
            <w:pPr>
              <w:pBdr>
                <w:top w:val="nil"/>
                <w:left w:val="nil"/>
                <w:bottom w:val="nil"/>
                <w:right w:val="nil"/>
                <w:between w:val="nil"/>
              </w:pBdr>
              <w:jc w:val="center"/>
              <w:rPr>
                <w:color w:val="000000"/>
                <w:sz w:val="18"/>
                <w:szCs w:val="18"/>
              </w:rPr>
            </w:pPr>
          </w:p>
        </w:tc>
        <w:tc>
          <w:tcPr>
            <w:tcW w:w="270" w:type="dxa"/>
          </w:tcPr>
          <w:p w14:paraId="416189B7" w14:textId="1A50B990"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2" w:type="dxa"/>
          </w:tcPr>
          <w:p w14:paraId="55ED10F0" w14:textId="25EB9571"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0" w:type="dxa"/>
          </w:tcPr>
          <w:p w14:paraId="02AFB0C4" w14:textId="59D0D881" w:rsidR="004C3836" w:rsidRPr="00E07C55" w:rsidRDefault="004C3836" w:rsidP="004C3836">
            <w:pPr>
              <w:pBdr>
                <w:top w:val="nil"/>
                <w:left w:val="nil"/>
                <w:bottom w:val="nil"/>
                <w:right w:val="nil"/>
                <w:between w:val="nil"/>
              </w:pBdr>
              <w:jc w:val="center"/>
              <w:rPr>
                <w:color w:val="000000"/>
                <w:sz w:val="18"/>
                <w:szCs w:val="18"/>
              </w:rPr>
            </w:pPr>
            <w:r w:rsidRPr="00E07C55">
              <w:rPr>
                <w:color w:val="000000"/>
                <w:sz w:val="18"/>
                <w:szCs w:val="18"/>
              </w:rPr>
              <w:t>+</w:t>
            </w:r>
          </w:p>
        </w:tc>
        <w:tc>
          <w:tcPr>
            <w:tcW w:w="270" w:type="dxa"/>
          </w:tcPr>
          <w:p w14:paraId="291D000F" w14:textId="138E80DA" w:rsidR="004C3836" w:rsidRPr="00E07C55" w:rsidRDefault="004C3836" w:rsidP="004C3836">
            <w:pPr>
              <w:pBdr>
                <w:top w:val="nil"/>
                <w:left w:val="nil"/>
                <w:bottom w:val="nil"/>
                <w:right w:val="nil"/>
                <w:between w:val="nil"/>
              </w:pBdr>
              <w:jc w:val="center"/>
              <w:rPr>
                <w:color w:val="000000"/>
                <w:sz w:val="18"/>
                <w:szCs w:val="18"/>
              </w:rPr>
            </w:pPr>
          </w:p>
        </w:tc>
        <w:tc>
          <w:tcPr>
            <w:tcW w:w="272" w:type="dxa"/>
          </w:tcPr>
          <w:p w14:paraId="58980369" w14:textId="77777777" w:rsidR="004C3836" w:rsidRPr="00E07C55" w:rsidRDefault="004C3836" w:rsidP="004C3836">
            <w:pPr>
              <w:pBdr>
                <w:top w:val="nil"/>
                <w:left w:val="nil"/>
                <w:bottom w:val="nil"/>
                <w:right w:val="nil"/>
                <w:between w:val="nil"/>
              </w:pBdr>
              <w:ind w:right="24"/>
              <w:jc w:val="center"/>
              <w:rPr>
                <w:b/>
                <w:color w:val="000000"/>
                <w:sz w:val="20"/>
                <w:szCs w:val="20"/>
              </w:rPr>
            </w:pPr>
          </w:p>
        </w:tc>
        <w:tc>
          <w:tcPr>
            <w:tcW w:w="270" w:type="dxa"/>
            <w:vAlign w:val="center"/>
          </w:tcPr>
          <w:p w14:paraId="5AC7BA52" w14:textId="77777777" w:rsidR="004C3836" w:rsidRPr="00E07C55" w:rsidRDefault="004C3836" w:rsidP="004C3836">
            <w:pPr>
              <w:pBdr>
                <w:top w:val="nil"/>
                <w:left w:val="nil"/>
                <w:bottom w:val="nil"/>
                <w:right w:val="nil"/>
                <w:between w:val="nil"/>
              </w:pBdr>
              <w:ind w:right="24"/>
              <w:jc w:val="center"/>
              <w:rPr>
                <w:b/>
                <w:color w:val="000000"/>
                <w:sz w:val="20"/>
                <w:szCs w:val="20"/>
              </w:rPr>
            </w:pPr>
          </w:p>
        </w:tc>
      </w:tr>
    </w:tbl>
    <w:p w14:paraId="6ECACF19" w14:textId="77777777" w:rsidR="008C4FD1" w:rsidRPr="00E07C55" w:rsidRDefault="008C4FD1">
      <w:pPr>
        <w:jc w:val="center"/>
        <w:rPr>
          <w:sz w:val="20"/>
          <w:szCs w:val="20"/>
        </w:rPr>
        <w:sectPr w:rsidR="008C4FD1" w:rsidRPr="00E07C55" w:rsidSect="00EF3565">
          <w:pgSz w:w="16840" w:h="11910" w:orient="landscape"/>
          <w:pgMar w:top="851" w:right="851" w:bottom="851" w:left="1134" w:header="709" w:footer="709" w:gutter="0"/>
          <w:cols w:space="720"/>
        </w:sectPr>
      </w:pPr>
    </w:p>
    <w:p w14:paraId="7577E6AB" w14:textId="77777777" w:rsidR="008C4FD1" w:rsidRPr="00E07C55" w:rsidRDefault="008C4FD1">
      <w:pPr>
        <w:pBdr>
          <w:top w:val="nil"/>
          <w:left w:val="nil"/>
          <w:bottom w:val="nil"/>
          <w:right w:val="nil"/>
          <w:between w:val="nil"/>
        </w:pBdr>
        <w:rPr>
          <w:b/>
          <w:color w:val="000000"/>
          <w:sz w:val="20"/>
          <w:szCs w:val="20"/>
        </w:rPr>
      </w:pPr>
    </w:p>
    <w:p w14:paraId="13D9203D" w14:textId="77777777" w:rsidR="008C4FD1" w:rsidRPr="00E07C55" w:rsidRDefault="008C4FD1">
      <w:pPr>
        <w:pBdr>
          <w:top w:val="nil"/>
          <w:left w:val="nil"/>
          <w:bottom w:val="nil"/>
          <w:right w:val="nil"/>
          <w:between w:val="nil"/>
        </w:pBdr>
        <w:spacing w:before="10"/>
        <w:rPr>
          <w:b/>
          <w:color w:val="000000"/>
          <w:sz w:val="23"/>
          <w:szCs w:val="23"/>
        </w:rPr>
      </w:pPr>
    </w:p>
    <w:p w14:paraId="0BB69037" w14:textId="524F89D0" w:rsidR="008C4FD1" w:rsidRPr="00E07C55" w:rsidRDefault="0059229A" w:rsidP="00EF3565">
      <w:pPr>
        <w:numPr>
          <w:ilvl w:val="0"/>
          <w:numId w:val="7"/>
        </w:numPr>
        <w:pBdr>
          <w:top w:val="nil"/>
          <w:left w:val="nil"/>
          <w:bottom w:val="nil"/>
          <w:right w:val="nil"/>
          <w:between w:val="nil"/>
        </w:pBdr>
        <w:tabs>
          <w:tab w:val="left" w:pos="426"/>
        </w:tabs>
        <w:spacing w:before="90" w:line="276" w:lineRule="auto"/>
        <w:ind w:left="0" w:right="112" w:firstLine="0"/>
        <w:jc w:val="center"/>
        <w:rPr>
          <w:b/>
          <w:color w:val="000000"/>
          <w:sz w:val="24"/>
          <w:szCs w:val="24"/>
        </w:rPr>
      </w:pPr>
      <w:r w:rsidRPr="00E07C55">
        <w:rPr>
          <w:b/>
          <w:color w:val="000000"/>
          <w:sz w:val="24"/>
          <w:szCs w:val="24"/>
        </w:rPr>
        <w:t>МАТРИЦЯ ЗАБЕЗПЕЧЕННЯ ПРОГРАМНИХ РЕЗУЛЬТАТІВ НАВЧАННЯ (ПРН) ВІДПОВІДНИМИ КОМПОНЕНТАМИ ОСВІТНЬОЇ ПРОГРАМИ</w:t>
      </w:r>
    </w:p>
    <w:p w14:paraId="75C74F77" w14:textId="4262DF2C" w:rsidR="008C4FD1" w:rsidRPr="00E07C55" w:rsidRDefault="0059229A" w:rsidP="00EF3565">
      <w:pPr>
        <w:tabs>
          <w:tab w:val="left" w:pos="426"/>
        </w:tabs>
        <w:spacing w:after="3" w:line="228" w:lineRule="auto"/>
        <w:ind w:right="112"/>
        <w:jc w:val="center"/>
        <w:rPr>
          <w:b/>
          <w:sz w:val="20"/>
          <w:szCs w:val="20"/>
        </w:rPr>
      </w:pPr>
      <w:r w:rsidRPr="00E07C55">
        <w:rPr>
          <w:b/>
          <w:sz w:val="20"/>
          <w:szCs w:val="20"/>
        </w:rPr>
        <w:t>(продовження)</w:t>
      </w:r>
      <w:r w:rsidRPr="00E07C55">
        <w:rPr>
          <w:noProof/>
        </w:rPr>
        <mc:AlternateContent>
          <mc:Choice Requires="wps">
            <w:drawing>
              <wp:anchor distT="0" distB="0" distL="114300" distR="114300" simplePos="0" relativeHeight="251662336" behindDoc="1" locked="0" layoutInCell="1" hidden="0" allowOverlap="1" wp14:anchorId="09DC1FF3" wp14:editId="5CC2749C">
                <wp:simplePos x="0" y="0"/>
                <wp:positionH relativeFrom="column">
                  <wp:posOffset>-507999</wp:posOffset>
                </wp:positionH>
                <wp:positionV relativeFrom="paragraph">
                  <wp:posOffset>0</wp:posOffset>
                </wp:positionV>
                <wp:extent cx="0" cy="12700"/>
                <wp:effectExtent l="0" t="0" r="0" b="0"/>
                <wp:wrapNone/>
                <wp:docPr id="7" name="Прямая со стрелкой 7"/>
                <wp:cNvGraphicFramePr/>
                <a:graphic xmlns:a="http://schemas.openxmlformats.org/drawingml/2006/main">
                  <a:graphicData uri="http://schemas.microsoft.com/office/word/2010/wordprocessingShape">
                    <wps:wsp>
                      <wps:cNvCnPr/>
                      <wps:spPr>
                        <a:xfrm>
                          <a:off x="6658545" y="3943830"/>
                          <a:ext cx="1079500" cy="6667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3FE1654C" id="Прямая со стрелкой 7" o:spid="_x0000_s1026" type="#_x0000_t32" style="position:absolute;margin-left:-40pt;margin-top:0;width:0;height:1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" filled="t" strokeweight="1pt">
                <v:stroke startarrowwidth="narrow" startarrowlength="short" endarrowwidth="narrow" endarrowlength="short"/>
              </v:shape>
            </w:pict>
          </mc:Fallback>
        </mc:AlternateContent>
      </w:r>
    </w:p>
    <w:tbl>
      <w:tblPr>
        <w:tblStyle w:val="afe"/>
        <w:tblW w:w="9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36"/>
        <w:gridCol w:w="336"/>
        <w:gridCol w:w="334"/>
        <w:gridCol w:w="336"/>
        <w:gridCol w:w="334"/>
        <w:gridCol w:w="336"/>
        <w:gridCol w:w="334"/>
        <w:gridCol w:w="336"/>
        <w:gridCol w:w="336"/>
        <w:gridCol w:w="334"/>
        <w:gridCol w:w="336"/>
        <w:gridCol w:w="334"/>
        <w:gridCol w:w="336"/>
        <w:gridCol w:w="336"/>
        <w:gridCol w:w="334"/>
        <w:gridCol w:w="336"/>
        <w:gridCol w:w="334"/>
        <w:gridCol w:w="336"/>
        <w:gridCol w:w="334"/>
        <w:gridCol w:w="336"/>
        <w:gridCol w:w="336"/>
        <w:gridCol w:w="334"/>
      </w:tblGrid>
      <w:tr w:rsidR="00D526D7" w:rsidRPr="00E07C55" w14:paraId="0045D066" w14:textId="77777777" w:rsidTr="008D21B1">
        <w:trPr>
          <w:trHeight w:val="806"/>
          <w:jc w:val="center"/>
        </w:trPr>
        <w:tc>
          <w:tcPr>
            <w:tcW w:w="1668" w:type="dxa"/>
          </w:tcPr>
          <w:p w14:paraId="7A407EFD" w14:textId="66186370" w:rsidR="00D526D7" w:rsidRPr="00E07C55" w:rsidRDefault="008D21B1" w:rsidP="00D526D7">
            <w:pPr>
              <w:pBdr>
                <w:top w:val="nil"/>
                <w:left w:val="nil"/>
                <w:bottom w:val="nil"/>
                <w:right w:val="nil"/>
                <w:between w:val="nil"/>
              </w:pBdr>
              <w:spacing w:line="207" w:lineRule="auto"/>
              <w:ind w:left="597"/>
              <w:rPr>
                <w:b/>
                <w:color w:val="000000"/>
                <w:sz w:val="18"/>
                <w:szCs w:val="18"/>
              </w:rPr>
            </w:pPr>
            <w:r w:rsidRPr="00E07C55">
              <w:rPr>
                <w:b/>
                <w:noProof/>
                <w:color w:val="000000"/>
                <w:sz w:val="16"/>
                <w:szCs w:val="16"/>
              </w:rPr>
              <mc:AlternateContent>
                <mc:Choice Requires="wps">
                  <w:drawing>
                    <wp:anchor distT="0" distB="0" distL="114300" distR="114300" simplePos="0" relativeHeight="251669504" behindDoc="0" locked="0" layoutInCell="1" allowOverlap="1" wp14:anchorId="6F609E64" wp14:editId="7CEA4FD0">
                      <wp:simplePos x="0" y="0"/>
                      <wp:positionH relativeFrom="column">
                        <wp:posOffset>-5080</wp:posOffset>
                      </wp:positionH>
                      <wp:positionV relativeFrom="paragraph">
                        <wp:posOffset>-3810</wp:posOffset>
                      </wp:positionV>
                      <wp:extent cx="1043305" cy="560705"/>
                      <wp:effectExtent l="0" t="0" r="23495" b="29845"/>
                      <wp:wrapNone/>
                      <wp:docPr id="4" name="Пряма сполучна лінія 4"/>
                      <wp:cNvGraphicFramePr/>
                      <a:graphic xmlns:a="http://schemas.openxmlformats.org/drawingml/2006/main">
                        <a:graphicData uri="http://schemas.microsoft.com/office/word/2010/wordprocessingShape">
                          <wps:wsp>
                            <wps:cNvCnPr/>
                            <wps:spPr>
                              <a:xfrm>
                                <a:off x="0" y="0"/>
                                <a:ext cx="1043305"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BBBF8" id="Пряма сполучна лінія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pt" to="81.7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" strokecolor="black [3213]"/>
                  </w:pict>
                </mc:Fallback>
              </mc:AlternateContent>
            </w:r>
            <w:r w:rsidR="00D526D7" w:rsidRPr="00E07C55">
              <w:rPr>
                <w:b/>
                <w:color w:val="000000"/>
                <w:sz w:val="18"/>
                <w:szCs w:val="18"/>
              </w:rPr>
              <w:t>Компонента</w:t>
            </w:r>
          </w:p>
          <w:p w14:paraId="0182D1D2" w14:textId="6952DFA7" w:rsidR="00D526D7" w:rsidRPr="00E07C55" w:rsidRDefault="00D526D7" w:rsidP="00D526D7">
            <w:pPr>
              <w:pBdr>
                <w:top w:val="nil"/>
                <w:left w:val="nil"/>
                <w:bottom w:val="nil"/>
                <w:right w:val="nil"/>
                <w:between w:val="nil"/>
              </w:pBdr>
              <w:rPr>
                <w:b/>
                <w:color w:val="000000"/>
                <w:sz w:val="20"/>
                <w:szCs w:val="20"/>
              </w:rPr>
            </w:pPr>
          </w:p>
          <w:p w14:paraId="12B809B5" w14:textId="5D5EE66A" w:rsidR="00D526D7" w:rsidRPr="00E07C55" w:rsidRDefault="00D526D7" w:rsidP="00D526D7">
            <w:pPr>
              <w:pBdr>
                <w:top w:val="nil"/>
                <w:left w:val="nil"/>
                <w:bottom w:val="nil"/>
                <w:right w:val="nil"/>
                <w:between w:val="nil"/>
              </w:pBdr>
              <w:spacing w:line="187" w:lineRule="auto"/>
              <w:ind w:left="28"/>
              <w:rPr>
                <w:b/>
                <w:color w:val="000000"/>
                <w:sz w:val="14"/>
                <w:szCs w:val="18"/>
              </w:rPr>
            </w:pPr>
          </w:p>
          <w:p w14:paraId="1A3D6DFC" w14:textId="395922DF" w:rsidR="00D526D7" w:rsidRPr="00E07C55" w:rsidRDefault="00D526D7" w:rsidP="00D526D7">
            <w:pPr>
              <w:pBdr>
                <w:top w:val="nil"/>
                <w:left w:val="nil"/>
                <w:bottom w:val="nil"/>
                <w:right w:val="nil"/>
                <w:between w:val="nil"/>
              </w:pBdr>
              <w:spacing w:before="154"/>
              <w:ind w:left="28"/>
              <w:rPr>
                <w:b/>
                <w:color w:val="000000"/>
                <w:sz w:val="18"/>
                <w:szCs w:val="18"/>
              </w:rPr>
            </w:pPr>
            <w:r w:rsidRPr="00E07C55">
              <w:rPr>
                <w:b/>
                <w:color w:val="000000"/>
                <w:sz w:val="18"/>
                <w:szCs w:val="18"/>
              </w:rPr>
              <w:t>ПРН</w:t>
            </w:r>
          </w:p>
        </w:tc>
        <w:tc>
          <w:tcPr>
            <w:tcW w:w="336" w:type="dxa"/>
          </w:tcPr>
          <w:p w14:paraId="41B113EB" w14:textId="77777777" w:rsidR="00D526D7" w:rsidRPr="00B71529" w:rsidRDefault="00D526D7" w:rsidP="00D526D7">
            <w:pPr>
              <w:pBdr>
                <w:top w:val="nil"/>
                <w:left w:val="nil"/>
                <w:bottom w:val="nil"/>
                <w:right w:val="nil"/>
                <w:between w:val="nil"/>
              </w:pBdr>
              <w:spacing w:before="29"/>
              <w:jc w:val="center"/>
              <w:rPr>
                <w:b/>
                <w:color w:val="000000"/>
                <w:sz w:val="20"/>
                <w:szCs w:val="20"/>
              </w:rPr>
            </w:pPr>
            <w:r w:rsidRPr="00B71529">
              <w:rPr>
                <w:b/>
                <w:color w:val="000000"/>
                <w:sz w:val="20"/>
                <w:szCs w:val="20"/>
              </w:rPr>
              <w:t>ОК 51</w:t>
            </w:r>
          </w:p>
        </w:tc>
        <w:tc>
          <w:tcPr>
            <w:tcW w:w="336" w:type="dxa"/>
          </w:tcPr>
          <w:p w14:paraId="64038BD3"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41560120" w14:textId="771814A3"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52</w:t>
            </w:r>
          </w:p>
        </w:tc>
        <w:tc>
          <w:tcPr>
            <w:tcW w:w="334" w:type="dxa"/>
          </w:tcPr>
          <w:p w14:paraId="375ECC59"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1B7611E7" w14:textId="4AD23FE2"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53</w:t>
            </w:r>
          </w:p>
        </w:tc>
        <w:tc>
          <w:tcPr>
            <w:tcW w:w="336" w:type="dxa"/>
          </w:tcPr>
          <w:p w14:paraId="62E7015A"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1B998644" w14:textId="532BB748"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54</w:t>
            </w:r>
          </w:p>
        </w:tc>
        <w:tc>
          <w:tcPr>
            <w:tcW w:w="334" w:type="dxa"/>
          </w:tcPr>
          <w:p w14:paraId="10A856FA"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6BC08CC8" w14:textId="251D6F6B"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55</w:t>
            </w:r>
          </w:p>
        </w:tc>
        <w:tc>
          <w:tcPr>
            <w:tcW w:w="336" w:type="dxa"/>
          </w:tcPr>
          <w:p w14:paraId="68C0D828"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54E5C9B1" w14:textId="49316859"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56</w:t>
            </w:r>
          </w:p>
        </w:tc>
        <w:tc>
          <w:tcPr>
            <w:tcW w:w="334" w:type="dxa"/>
          </w:tcPr>
          <w:p w14:paraId="5FC82779"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0E778104" w14:textId="1C9F4658"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57</w:t>
            </w:r>
          </w:p>
        </w:tc>
        <w:tc>
          <w:tcPr>
            <w:tcW w:w="336" w:type="dxa"/>
          </w:tcPr>
          <w:p w14:paraId="166EC305"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199D37A5" w14:textId="323C42F3" w:rsidR="00D526D7" w:rsidRPr="00E07C55" w:rsidRDefault="00D526D7" w:rsidP="00D526D7">
            <w:pPr>
              <w:pBdr>
                <w:top w:val="nil"/>
                <w:left w:val="nil"/>
                <w:bottom w:val="nil"/>
                <w:right w:val="nil"/>
                <w:between w:val="nil"/>
              </w:pBdr>
              <w:spacing w:before="31"/>
              <w:jc w:val="center"/>
              <w:rPr>
                <w:b/>
                <w:color w:val="000000"/>
                <w:sz w:val="20"/>
                <w:szCs w:val="20"/>
              </w:rPr>
            </w:pPr>
            <w:r w:rsidRPr="00E07C55">
              <w:rPr>
                <w:b/>
                <w:color w:val="000000"/>
                <w:sz w:val="20"/>
                <w:szCs w:val="20"/>
              </w:rPr>
              <w:t>58</w:t>
            </w:r>
          </w:p>
        </w:tc>
        <w:tc>
          <w:tcPr>
            <w:tcW w:w="336" w:type="dxa"/>
          </w:tcPr>
          <w:p w14:paraId="7804B779"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3F6C6977" w14:textId="67FF9331"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59</w:t>
            </w:r>
          </w:p>
        </w:tc>
        <w:tc>
          <w:tcPr>
            <w:tcW w:w="334" w:type="dxa"/>
          </w:tcPr>
          <w:p w14:paraId="7895F358"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3D16E0BC" w14:textId="2BA57E3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60</w:t>
            </w:r>
          </w:p>
        </w:tc>
        <w:tc>
          <w:tcPr>
            <w:tcW w:w="336" w:type="dxa"/>
          </w:tcPr>
          <w:p w14:paraId="076C5C04"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31B8525B" w14:textId="6312CC69"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61</w:t>
            </w:r>
          </w:p>
        </w:tc>
        <w:tc>
          <w:tcPr>
            <w:tcW w:w="334" w:type="dxa"/>
          </w:tcPr>
          <w:p w14:paraId="11250151"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ОК</w:t>
            </w:r>
          </w:p>
          <w:p w14:paraId="073C4088" w14:textId="53B03CF8"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62</w:t>
            </w:r>
          </w:p>
        </w:tc>
        <w:tc>
          <w:tcPr>
            <w:tcW w:w="336" w:type="dxa"/>
          </w:tcPr>
          <w:p w14:paraId="2D846238" w14:textId="7D1FE503"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ПК</w:t>
            </w:r>
            <w:r w:rsidRPr="00E07C55">
              <w:rPr>
                <w:b/>
                <w:color w:val="000000"/>
                <w:sz w:val="20"/>
                <w:szCs w:val="20"/>
              </w:rPr>
              <w:br/>
              <w:t>1</w:t>
            </w:r>
          </w:p>
        </w:tc>
        <w:tc>
          <w:tcPr>
            <w:tcW w:w="336" w:type="dxa"/>
          </w:tcPr>
          <w:p w14:paraId="12766B04"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ПК</w:t>
            </w:r>
          </w:p>
          <w:p w14:paraId="4AB8DCC1" w14:textId="63F42569"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2</w:t>
            </w:r>
          </w:p>
        </w:tc>
        <w:tc>
          <w:tcPr>
            <w:tcW w:w="334" w:type="dxa"/>
          </w:tcPr>
          <w:p w14:paraId="079DC442"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ПК</w:t>
            </w:r>
          </w:p>
          <w:p w14:paraId="30F9ACDC" w14:textId="4A7EC59C"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3</w:t>
            </w:r>
          </w:p>
        </w:tc>
        <w:tc>
          <w:tcPr>
            <w:tcW w:w="336" w:type="dxa"/>
          </w:tcPr>
          <w:p w14:paraId="65AEAB7A"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ПК</w:t>
            </w:r>
          </w:p>
          <w:p w14:paraId="7569381B" w14:textId="78F5651F"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4</w:t>
            </w:r>
          </w:p>
        </w:tc>
        <w:tc>
          <w:tcPr>
            <w:tcW w:w="334" w:type="dxa"/>
          </w:tcPr>
          <w:p w14:paraId="0E1D86BD"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ПК</w:t>
            </w:r>
          </w:p>
          <w:p w14:paraId="609A48E3" w14:textId="1DC6AA8C"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5</w:t>
            </w:r>
          </w:p>
        </w:tc>
        <w:tc>
          <w:tcPr>
            <w:tcW w:w="336" w:type="dxa"/>
          </w:tcPr>
          <w:p w14:paraId="5BBDE159"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ПК</w:t>
            </w:r>
          </w:p>
          <w:p w14:paraId="19EB07A8" w14:textId="1E7AFE55"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6</w:t>
            </w:r>
          </w:p>
        </w:tc>
        <w:tc>
          <w:tcPr>
            <w:tcW w:w="334" w:type="dxa"/>
          </w:tcPr>
          <w:p w14:paraId="7A42F961"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ПК</w:t>
            </w:r>
          </w:p>
          <w:p w14:paraId="68916DAE" w14:textId="7665FC0A"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7</w:t>
            </w:r>
          </w:p>
        </w:tc>
        <w:tc>
          <w:tcPr>
            <w:tcW w:w="336" w:type="dxa"/>
          </w:tcPr>
          <w:p w14:paraId="5B47640A"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ПК</w:t>
            </w:r>
          </w:p>
          <w:p w14:paraId="2E298826" w14:textId="5CD5BF14"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8</w:t>
            </w:r>
          </w:p>
        </w:tc>
        <w:tc>
          <w:tcPr>
            <w:tcW w:w="336" w:type="dxa"/>
          </w:tcPr>
          <w:p w14:paraId="7F964A2E" w14:textId="77777777" w:rsidR="00D526D7" w:rsidRPr="00E07C55" w:rsidRDefault="00D526D7" w:rsidP="00D526D7">
            <w:pPr>
              <w:pBdr>
                <w:top w:val="nil"/>
                <w:left w:val="nil"/>
                <w:bottom w:val="nil"/>
                <w:right w:val="nil"/>
                <w:between w:val="nil"/>
              </w:pBdr>
              <w:spacing w:before="29"/>
              <w:jc w:val="center"/>
              <w:rPr>
                <w:b/>
                <w:color w:val="000000"/>
                <w:sz w:val="20"/>
                <w:szCs w:val="20"/>
              </w:rPr>
            </w:pPr>
            <w:r w:rsidRPr="00E07C55">
              <w:rPr>
                <w:b/>
                <w:color w:val="000000"/>
                <w:sz w:val="20"/>
                <w:szCs w:val="20"/>
              </w:rPr>
              <w:t>ПК</w:t>
            </w:r>
          </w:p>
          <w:p w14:paraId="0A58EEC7" w14:textId="43A8C69D"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9</w:t>
            </w:r>
          </w:p>
        </w:tc>
        <w:tc>
          <w:tcPr>
            <w:tcW w:w="334" w:type="dxa"/>
          </w:tcPr>
          <w:p w14:paraId="51B2B4E8" w14:textId="77777777" w:rsidR="00D526D7" w:rsidRPr="00E07C55" w:rsidRDefault="00D526D7" w:rsidP="00D526D7">
            <w:pPr>
              <w:pBdr>
                <w:top w:val="nil"/>
                <w:left w:val="nil"/>
                <w:bottom w:val="nil"/>
                <w:right w:val="nil"/>
                <w:between w:val="nil"/>
              </w:pBdr>
              <w:spacing w:before="28"/>
              <w:jc w:val="center"/>
              <w:rPr>
                <w:b/>
                <w:color w:val="000000"/>
                <w:sz w:val="20"/>
                <w:szCs w:val="20"/>
              </w:rPr>
            </w:pPr>
            <w:r w:rsidRPr="00E07C55">
              <w:rPr>
                <w:b/>
                <w:color w:val="000000"/>
                <w:sz w:val="20"/>
                <w:szCs w:val="20"/>
              </w:rPr>
              <w:t>ПК</w:t>
            </w:r>
          </w:p>
          <w:p w14:paraId="10CCFB06" w14:textId="4FD31740" w:rsidR="00D526D7" w:rsidRPr="00E07C55" w:rsidRDefault="00D526D7" w:rsidP="00D526D7">
            <w:pPr>
              <w:pBdr>
                <w:top w:val="nil"/>
                <w:left w:val="nil"/>
                <w:bottom w:val="nil"/>
                <w:right w:val="nil"/>
                <w:between w:val="nil"/>
              </w:pBdr>
              <w:spacing w:before="27"/>
              <w:jc w:val="center"/>
              <w:rPr>
                <w:b/>
                <w:color w:val="000000"/>
                <w:sz w:val="20"/>
                <w:szCs w:val="20"/>
              </w:rPr>
            </w:pPr>
            <w:r w:rsidRPr="00E07C55">
              <w:rPr>
                <w:b/>
                <w:color w:val="000000"/>
                <w:sz w:val="20"/>
                <w:szCs w:val="20"/>
              </w:rPr>
              <w:t>10</w:t>
            </w:r>
          </w:p>
        </w:tc>
      </w:tr>
      <w:tr w:rsidR="00710497" w:rsidRPr="00E07C55" w14:paraId="668DA95E" w14:textId="77777777" w:rsidTr="00FE7E6F">
        <w:trPr>
          <w:trHeight w:val="263"/>
          <w:jc w:val="center"/>
        </w:trPr>
        <w:tc>
          <w:tcPr>
            <w:tcW w:w="1668" w:type="dxa"/>
          </w:tcPr>
          <w:p w14:paraId="11589AFF"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1</w:t>
            </w:r>
          </w:p>
        </w:tc>
        <w:tc>
          <w:tcPr>
            <w:tcW w:w="336" w:type="dxa"/>
            <w:vAlign w:val="center"/>
          </w:tcPr>
          <w:p w14:paraId="0F3ED61F" w14:textId="35EFC624" w:rsidR="00710497" w:rsidRPr="00B71529" w:rsidRDefault="00710497" w:rsidP="00710497">
            <w:pPr>
              <w:pBdr>
                <w:top w:val="nil"/>
                <w:left w:val="nil"/>
                <w:bottom w:val="nil"/>
                <w:right w:val="nil"/>
                <w:between w:val="nil"/>
              </w:pBdr>
              <w:jc w:val="center"/>
              <w:rPr>
                <w:b/>
                <w:sz w:val="20"/>
                <w:szCs w:val="20"/>
              </w:rPr>
            </w:pPr>
          </w:p>
        </w:tc>
        <w:tc>
          <w:tcPr>
            <w:tcW w:w="336" w:type="dxa"/>
            <w:vAlign w:val="center"/>
          </w:tcPr>
          <w:p w14:paraId="78A92EEB" w14:textId="6141580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0D79E098" w14:textId="59C79072"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17A9F094" w14:textId="2BA998AE"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4" w:type="dxa"/>
            <w:vAlign w:val="center"/>
          </w:tcPr>
          <w:p w14:paraId="6D7F0A92" w14:textId="23234805"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3DC574B5" w14:textId="1B8EACD4"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5B1B0C5C" w14:textId="4B88FFA8"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37B5FFA3" w14:textId="1398BE66"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5C1CDE5D" w14:textId="5FE30F30"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5A8B80EE"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34DE20EC"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48A1DE3E"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04D7C891"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536268F" w14:textId="26212046"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69722B84" w14:textId="5FDFF58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BFC528C" w14:textId="2DDBC6B7"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79F7BEC4" w14:textId="63631F90"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05E5359" w14:textId="6D56978A"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2DB057C6" w14:textId="2E008909"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6124039F" w14:textId="6595FA8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DABC98C" w14:textId="4272435C"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025FD116" w14:textId="348EFAA3"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146E8104" w14:textId="77777777" w:rsidTr="00FE7E6F">
        <w:trPr>
          <w:trHeight w:val="266"/>
          <w:jc w:val="center"/>
        </w:trPr>
        <w:tc>
          <w:tcPr>
            <w:tcW w:w="1668" w:type="dxa"/>
          </w:tcPr>
          <w:p w14:paraId="63A76339" w14:textId="77777777" w:rsidR="00710497" w:rsidRPr="00E07C55" w:rsidRDefault="00710497" w:rsidP="00710497">
            <w:pPr>
              <w:pBdr>
                <w:top w:val="nil"/>
                <w:left w:val="nil"/>
                <w:bottom w:val="nil"/>
                <w:right w:val="nil"/>
                <w:between w:val="nil"/>
              </w:pBdr>
              <w:spacing w:before="2"/>
              <w:ind w:left="472" w:right="462"/>
              <w:jc w:val="center"/>
              <w:rPr>
                <w:b/>
                <w:color w:val="000000"/>
                <w:sz w:val="20"/>
                <w:szCs w:val="20"/>
              </w:rPr>
            </w:pPr>
            <w:r w:rsidRPr="00E07C55">
              <w:rPr>
                <w:b/>
                <w:color w:val="000000"/>
                <w:sz w:val="20"/>
                <w:szCs w:val="20"/>
              </w:rPr>
              <w:t>ПРН 2</w:t>
            </w:r>
          </w:p>
        </w:tc>
        <w:tc>
          <w:tcPr>
            <w:tcW w:w="336" w:type="dxa"/>
            <w:vAlign w:val="center"/>
          </w:tcPr>
          <w:p w14:paraId="27966703" w14:textId="1EB2CF88" w:rsidR="00710497" w:rsidRPr="00B71529" w:rsidRDefault="00710497" w:rsidP="00710497">
            <w:pPr>
              <w:pBdr>
                <w:top w:val="nil"/>
                <w:left w:val="nil"/>
                <w:bottom w:val="nil"/>
                <w:right w:val="nil"/>
                <w:between w:val="nil"/>
              </w:pBdr>
              <w:jc w:val="center"/>
              <w:rPr>
                <w:b/>
                <w:sz w:val="20"/>
                <w:szCs w:val="20"/>
              </w:rPr>
            </w:pPr>
          </w:p>
        </w:tc>
        <w:tc>
          <w:tcPr>
            <w:tcW w:w="336" w:type="dxa"/>
            <w:vAlign w:val="center"/>
          </w:tcPr>
          <w:p w14:paraId="4FFAA7BE" w14:textId="573793EE"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5E021311" w14:textId="62C988FB"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10A2545C" w14:textId="4FEF49F7"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4" w:type="dxa"/>
            <w:vAlign w:val="center"/>
          </w:tcPr>
          <w:p w14:paraId="3E8B1774" w14:textId="4806B35D"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790F824C" w14:textId="53E8F023"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6306908C" w14:textId="7AB76A37"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0DE43D47" w14:textId="65CD1A5B"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080F8E49" w14:textId="09B12092"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57D2308E" w14:textId="087903F5"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59D8D9B" w14:textId="24CA8DDD"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784E3ADD"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C351C08" w14:textId="07779A76"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4C81408A" w14:textId="126D61FC"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1595BBB0" w14:textId="0954AE1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2C4E0257" w14:textId="10A80612"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47BC8E4F"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27AC4A36" w14:textId="18FDA63A"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17A7C778" w14:textId="55DEAFB3"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1A9C15DF" w14:textId="5B073B72"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70FFC63A" w14:textId="3F8060F3"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1F64A472" w14:textId="3B1430A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7E95B5A2" w14:textId="77777777" w:rsidTr="00FE7E6F">
        <w:trPr>
          <w:trHeight w:val="263"/>
          <w:jc w:val="center"/>
        </w:trPr>
        <w:tc>
          <w:tcPr>
            <w:tcW w:w="1668" w:type="dxa"/>
          </w:tcPr>
          <w:p w14:paraId="6E582E1F"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3</w:t>
            </w:r>
          </w:p>
        </w:tc>
        <w:tc>
          <w:tcPr>
            <w:tcW w:w="336" w:type="dxa"/>
            <w:vAlign w:val="center"/>
          </w:tcPr>
          <w:p w14:paraId="47EE59E4" w14:textId="42182EB6" w:rsidR="00710497" w:rsidRPr="00B71529" w:rsidRDefault="009157A5" w:rsidP="00710497">
            <w:pPr>
              <w:pBdr>
                <w:top w:val="nil"/>
                <w:left w:val="nil"/>
                <w:bottom w:val="nil"/>
                <w:right w:val="nil"/>
                <w:between w:val="nil"/>
              </w:pBdr>
              <w:jc w:val="center"/>
              <w:rPr>
                <w:b/>
                <w:sz w:val="20"/>
                <w:szCs w:val="20"/>
              </w:rPr>
            </w:pPr>
            <w:r w:rsidRPr="00B71529">
              <w:rPr>
                <w:b/>
                <w:sz w:val="20"/>
                <w:szCs w:val="20"/>
              </w:rPr>
              <w:t>+</w:t>
            </w:r>
          </w:p>
        </w:tc>
        <w:tc>
          <w:tcPr>
            <w:tcW w:w="336" w:type="dxa"/>
            <w:vAlign w:val="center"/>
          </w:tcPr>
          <w:p w14:paraId="1DFB58C5" w14:textId="109A6EFA"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4E894858" w14:textId="0D4BB20D"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03A93C74"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0E80D183" w14:textId="2BFA5BD0"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7EF237DF"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2D566970"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717B83D" w14:textId="25997AE3"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1403F21A" w14:textId="6B3B26E0"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766B7F2C"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14FAAFE0"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7039E5A3"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82B8011" w14:textId="3DF63407"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7DD1512" w14:textId="2936B388"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377E27FC" w14:textId="32922AB8"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7DD0BD38" w14:textId="2C7DA52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4BF802E8" w14:textId="6B3631A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049457F9"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49FFAF31"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0F0CC6E"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0DF8BCC"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7B030A6A" w14:textId="191C5F2A"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71004D5E" w14:textId="77777777" w:rsidTr="00FE7E6F">
        <w:trPr>
          <w:trHeight w:val="263"/>
          <w:jc w:val="center"/>
        </w:trPr>
        <w:tc>
          <w:tcPr>
            <w:tcW w:w="1668" w:type="dxa"/>
          </w:tcPr>
          <w:p w14:paraId="5065FBD7"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4</w:t>
            </w:r>
          </w:p>
        </w:tc>
        <w:tc>
          <w:tcPr>
            <w:tcW w:w="336" w:type="dxa"/>
            <w:vAlign w:val="center"/>
          </w:tcPr>
          <w:p w14:paraId="737B47D6" w14:textId="77777777" w:rsidR="00710497" w:rsidRPr="00B71529" w:rsidRDefault="00710497" w:rsidP="00710497">
            <w:pPr>
              <w:pBdr>
                <w:top w:val="nil"/>
                <w:left w:val="nil"/>
                <w:bottom w:val="nil"/>
                <w:right w:val="nil"/>
                <w:between w:val="nil"/>
              </w:pBdr>
              <w:jc w:val="center"/>
              <w:rPr>
                <w:b/>
                <w:sz w:val="18"/>
                <w:szCs w:val="18"/>
              </w:rPr>
            </w:pPr>
          </w:p>
        </w:tc>
        <w:tc>
          <w:tcPr>
            <w:tcW w:w="336" w:type="dxa"/>
            <w:vAlign w:val="center"/>
          </w:tcPr>
          <w:p w14:paraId="5B7FC9B0"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506942F9"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13B22B8" w14:textId="4FD33C72"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4" w:type="dxa"/>
            <w:vAlign w:val="center"/>
          </w:tcPr>
          <w:p w14:paraId="04AFEC00" w14:textId="4E4553DE"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6BFD78EA" w14:textId="0C0C28BD"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76149CB2" w14:textId="49839F12"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0FCC43E4" w14:textId="597A4928"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2A55329C" w14:textId="435578A5"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218347AA" w14:textId="1982F46B"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4461190D" w14:textId="4102281C"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5C0AEED3" w14:textId="574F5529"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2A78EC18"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C062D95" w14:textId="6C99026E"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140F974E" w14:textId="44FF309E"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52C4DA6"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7FABA9A0" w14:textId="0CF90494"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77975489" w14:textId="483159D0"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0392FDE4" w14:textId="284F554F"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922B985" w14:textId="06887BE3"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0433E4CF" w14:textId="3D05722E"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55DD833C" w14:textId="14FA29D4"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19AA05EA" w14:textId="77777777" w:rsidTr="00FE7E6F">
        <w:trPr>
          <w:trHeight w:val="265"/>
          <w:jc w:val="center"/>
        </w:trPr>
        <w:tc>
          <w:tcPr>
            <w:tcW w:w="1668" w:type="dxa"/>
          </w:tcPr>
          <w:p w14:paraId="33A51160" w14:textId="77777777" w:rsidR="00710497" w:rsidRPr="00E07C55" w:rsidRDefault="00710497" w:rsidP="00710497">
            <w:pPr>
              <w:pBdr>
                <w:top w:val="nil"/>
                <w:left w:val="nil"/>
                <w:bottom w:val="nil"/>
                <w:right w:val="nil"/>
                <w:between w:val="nil"/>
              </w:pBdr>
              <w:spacing w:before="2"/>
              <w:ind w:left="472" w:right="462"/>
              <w:jc w:val="center"/>
              <w:rPr>
                <w:b/>
                <w:color w:val="000000"/>
                <w:sz w:val="20"/>
                <w:szCs w:val="20"/>
              </w:rPr>
            </w:pPr>
            <w:r w:rsidRPr="00E07C55">
              <w:rPr>
                <w:b/>
                <w:color w:val="000000"/>
                <w:sz w:val="20"/>
                <w:szCs w:val="20"/>
              </w:rPr>
              <w:t>ПРН 5</w:t>
            </w:r>
          </w:p>
        </w:tc>
        <w:tc>
          <w:tcPr>
            <w:tcW w:w="336" w:type="dxa"/>
            <w:vAlign w:val="center"/>
          </w:tcPr>
          <w:p w14:paraId="5E985E06" w14:textId="70287AD4" w:rsidR="00710497" w:rsidRPr="00B71529" w:rsidRDefault="00710497" w:rsidP="00710497">
            <w:pPr>
              <w:pBdr>
                <w:top w:val="nil"/>
                <w:left w:val="nil"/>
                <w:bottom w:val="nil"/>
                <w:right w:val="nil"/>
                <w:between w:val="nil"/>
              </w:pBdr>
              <w:jc w:val="center"/>
              <w:rPr>
                <w:b/>
                <w:sz w:val="20"/>
                <w:szCs w:val="20"/>
              </w:rPr>
            </w:pPr>
          </w:p>
        </w:tc>
        <w:tc>
          <w:tcPr>
            <w:tcW w:w="336" w:type="dxa"/>
            <w:vAlign w:val="center"/>
          </w:tcPr>
          <w:p w14:paraId="165BF754" w14:textId="530E84B9"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612C219D" w14:textId="67AE7215"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7512648A" w14:textId="12D550A5"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4" w:type="dxa"/>
            <w:vAlign w:val="center"/>
          </w:tcPr>
          <w:p w14:paraId="5DA80089" w14:textId="7BC57FA9"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11297219" w14:textId="0AC98FAB"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7E0AD2E3" w14:textId="71995043"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00495C4F" w14:textId="21A8FC93"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1966F055" w14:textId="6AEE4BF9"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1D1EB81C" w14:textId="52E56E9D"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3E89DA1A" w14:textId="3719CD07"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4980F1E2" w14:textId="1DF69D3A"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72CC4E27" w14:textId="18FA85FA"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22DF3351" w14:textId="5DF27B5F"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4" w:type="dxa"/>
            <w:vAlign w:val="center"/>
          </w:tcPr>
          <w:p w14:paraId="67C07BB9" w14:textId="3A73C427"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E57451E" w14:textId="0638E17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550372BA" w14:textId="4F2D5449"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005539D1" w14:textId="1907631E"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6097BE25" w14:textId="4B722D45"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8668CA0" w14:textId="763F92D2"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12DAFAA" w14:textId="455B5518"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60B8E8EB" w14:textId="2EBDA3C7"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182DB154" w14:textId="77777777" w:rsidTr="00FE7E6F">
        <w:trPr>
          <w:trHeight w:val="263"/>
          <w:jc w:val="center"/>
        </w:trPr>
        <w:tc>
          <w:tcPr>
            <w:tcW w:w="1668" w:type="dxa"/>
          </w:tcPr>
          <w:p w14:paraId="2AB19257"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6</w:t>
            </w:r>
          </w:p>
        </w:tc>
        <w:tc>
          <w:tcPr>
            <w:tcW w:w="336" w:type="dxa"/>
            <w:vAlign w:val="center"/>
          </w:tcPr>
          <w:p w14:paraId="7947CD26" w14:textId="77777777" w:rsidR="00710497" w:rsidRPr="00B71529" w:rsidRDefault="00710497" w:rsidP="00710497">
            <w:pPr>
              <w:pBdr>
                <w:top w:val="nil"/>
                <w:left w:val="nil"/>
                <w:bottom w:val="nil"/>
                <w:right w:val="nil"/>
                <w:between w:val="nil"/>
              </w:pBdr>
              <w:jc w:val="center"/>
              <w:rPr>
                <w:b/>
                <w:sz w:val="18"/>
                <w:szCs w:val="18"/>
              </w:rPr>
            </w:pPr>
          </w:p>
        </w:tc>
        <w:tc>
          <w:tcPr>
            <w:tcW w:w="336" w:type="dxa"/>
            <w:vAlign w:val="center"/>
          </w:tcPr>
          <w:p w14:paraId="529617D3" w14:textId="3C40D4BF"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631CDE94"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593C74E" w14:textId="1E2E79D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7151D89E" w14:textId="7805918F"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6BF02B11" w14:textId="46D17140"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77B12D2C" w14:textId="6BF27386"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631EF6E1" w14:textId="4F46BC43"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35F2065B" w14:textId="67B1356C"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20EAAB20" w14:textId="35301094"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65B3AAD6" w14:textId="2CDED3CF"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38ADC722" w14:textId="35EE55BD"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7DBD32B2"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E4EE494" w14:textId="135C0B8E"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13A3DCCE"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105A98EA"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7EA906D2" w14:textId="4D33FC89"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3577A0DF" w14:textId="5E6BE537"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49636B25" w14:textId="24845B99"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06124602"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06146CDC"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58A0D4E4" w14:textId="3B93F49B"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r>
      <w:tr w:rsidR="00710497" w:rsidRPr="00E07C55" w14:paraId="7026ED69" w14:textId="77777777" w:rsidTr="00FE7E6F">
        <w:trPr>
          <w:trHeight w:val="266"/>
          <w:jc w:val="center"/>
        </w:trPr>
        <w:tc>
          <w:tcPr>
            <w:tcW w:w="1668" w:type="dxa"/>
          </w:tcPr>
          <w:p w14:paraId="2BF8938C"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7</w:t>
            </w:r>
          </w:p>
        </w:tc>
        <w:tc>
          <w:tcPr>
            <w:tcW w:w="336" w:type="dxa"/>
            <w:vAlign w:val="center"/>
          </w:tcPr>
          <w:p w14:paraId="7A4125E4" w14:textId="34C4E159" w:rsidR="00710497" w:rsidRPr="00B71529" w:rsidRDefault="009157A5" w:rsidP="00710497">
            <w:pPr>
              <w:pBdr>
                <w:top w:val="nil"/>
                <w:left w:val="nil"/>
                <w:bottom w:val="nil"/>
                <w:right w:val="nil"/>
                <w:between w:val="nil"/>
              </w:pBdr>
              <w:jc w:val="center"/>
              <w:rPr>
                <w:b/>
                <w:sz w:val="20"/>
                <w:szCs w:val="20"/>
              </w:rPr>
            </w:pPr>
            <w:r w:rsidRPr="00B71529">
              <w:rPr>
                <w:b/>
                <w:sz w:val="20"/>
                <w:szCs w:val="20"/>
              </w:rPr>
              <w:t>+</w:t>
            </w:r>
          </w:p>
        </w:tc>
        <w:tc>
          <w:tcPr>
            <w:tcW w:w="336" w:type="dxa"/>
            <w:vAlign w:val="center"/>
          </w:tcPr>
          <w:p w14:paraId="30579956" w14:textId="361BA903"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2BA2354F" w14:textId="6756A2CB"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08E3F2F7" w14:textId="01B03B63"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2BECAA59" w14:textId="7F648D15"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314FF026" w14:textId="2A515897"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62BCB725" w14:textId="7D390D55"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7CCB025F" w14:textId="145B5D55"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1326E0FD" w14:textId="10184B57"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559201BB" w14:textId="7D81D1AE"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D594922"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45579443" w14:textId="164F846C"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4BDFB24B"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FC7CCEC"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0F0D663C" w14:textId="0397CE9F"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1017BFE0" w14:textId="71DE63C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7A28B110"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061DB7F7" w14:textId="7BA5D394"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3D2729AA" w14:textId="1C95D76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22763BAC" w14:textId="3B74735D"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2CDBF1F4" w14:textId="7D7A896D"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0CDDE786" w14:textId="77777777" w:rsidR="00710497" w:rsidRPr="003A40F8" w:rsidRDefault="00710497" w:rsidP="00710497">
            <w:pPr>
              <w:pBdr>
                <w:top w:val="nil"/>
                <w:left w:val="nil"/>
                <w:bottom w:val="nil"/>
                <w:right w:val="nil"/>
                <w:between w:val="nil"/>
              </w:pBdr>
              <w:jc w:val="center"/>
              <w:rPr>
                <w:b/>
                <w:sz w:val="18"/>
                <w:szCs w:val="18"/>
              </w:rPr>
            </w:pPr>
          </w:p>
        </w:tc>
      </w:tr>
      <w:tr w:rsidR="00710497" w:rsidRPr="00E07C55" w14:paraId="7CC4171E" w14:textId="77777777" w:rsidTr="00FE7E6F">
        <w:trPr>
          <w:trHeight w:val="263"/>
          <w:jc w:val="center"/>
        </w:trPr>
        <w:tc>
          <w:tcPr>
            <w:tcW w:w="1668" w:type="dxa"/>
          </w:tcPr>
          <w:p w14:paraId="206EBC40"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8</w:t>
            </w:r>
          </w:p>
        </w:tc>
        <w:tc>
          <w:tcPr>
            <w:tcW w:w="336" w:type="dxa"/>
            <w:vAlign w:val="center"/>
          </w:tcPr>
          <w:p w14:paraId="53389454" w14:textId="3D7250AF" w:rsidR="00710497" w:rsidRPr="00B71529" w:rsidRDefault="00710497" w:rsidP="00710497">
            <w:pPr>
              <w:pBdr>
                <w:top w:val="nil"/>
                <w:left w:val="nil"/>
                <w:bottom w:val="nil"/>
                <w:right w:val="nil"/>
                <w:between w:val="nil"/>
              </w:pBdr>
              <w:jc w:val="center"/>
              <w:rPr>
                <w:b/>
                <w:sz w:val="20"/>
                <w:szCs w:val="20"/>
              </w:rPr>
            </w:pPr>
          </w:p>
        </w:tc>
        <w:tc>
          <w:tcPr>
            <w:tcW w:w="336" w:type="dxa"/>
            <w:vAlign w:val="center"/>
          </w:tcPr>
          <w:p w14:paraId="3C9F3362" w14:textId="04CE8526"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4282FA69" w14:textId="25D0D1AF"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35CD76BF" w14:textId="0AE6DECA"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265146BE" w14:textId="7B8B0932"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1713BA32" w14:textId="0F0F0AB2"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6ADADB77" w14:textId="4F1A0A15"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6922531F" w14:textId="2DE253EC"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4DBC5DE" w14:textId="3501A30B"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5E42CE48" w14:textId="3AE2E7C5"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43F08AEE" w14:textId="1AD8A78D"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4" w:type="dxa"/>
            <w:vAlign w:val="center"/>
          </w:tcPr>
          <w:p w14:paraId="7E0EA014" w14:textId="14B9E716"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12201462"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3BAA37A"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5A1E8225" w14:textId="37CE50B2"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5F73A4F9" w14:textId="00FA7E6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728CD4FF" w14:textId="24CF0E2E"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1FD43419" w14:textId="12FD1E55"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2ADF677E" w14:textId="13816C50"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7922064" w14:textId="6724ECD6"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1BF19172" w14:textId="0E9EBB4A"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1D657239" w14:textId="7A83CEC9" w:rsidR="00710497" w:rsidRPr="003A40F8" w:rsidRDefault="00710497" w:rsidP="00710497">
            <w:pPr>
              <w:pBdr>
                <w:top w:val="nil"/>
                <w:left w:val="nil"/>
                <w:bottom w:val="nil"/>
                <w:right w:val="nil"/>
                <w:between w:val="nil"/>
              </w:pBdr>
              <w:jc w:val="center"/>
              <w:rPr>
                <w:b/>
                <w:sz w:val="20"/>
                <w:szCs w:val="20"/>
              </w:rPr>
            </w:pPr>
          </w:p>
        </w:tc>
      </w:tr>
      <w:tr w:rsidR="00710497" w:rsidRPr="00E07C55" w14:paraId="52022DE6" w14:textId="77777777" w:rsidTr="00FE7E6F">
        <w:trPr>
          <w:trHeight w:val="263"/>
          <w:jc w:val="center"/>
        </w:trPr>
        <w:tc>
          <w:tcPr>
            <w:tcW w:w="1668" w:type="dxa"/>
          </w:tcPr>
          <w:p w14:paraId="09B7D383"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9</w:t>
            </w:r>
          </w:p>
        </w:tc>
        <w:tc>
          <w:tcPr>
            <w:tcW w:w="336" w:type="dxa"/>
            <w:vAlign w:val="center"/>
          </w:tcPr>
          <w:p w14:paraId="6C39F492" w14:textId="658E1639" w:rsidR="00710497" w:rsidRPr="00B71529" w:rsidRDefault="00710497" w:rsidP="00710497">
            <w:pPr>
              <w:pBdr>
                <w:top w:val="nil"/>
                <w:left w:val="nil"/>
                <w:bottom w:val="nil"/>
                <w:right w:val="nil"/>
                <w:between w:val="nil"/>
              </w:pBdr>
              <w:jc w:val="center"/>
              <w:rPr>
                <w:b/>
                <w:sz w:val="20"/>
                <w:szCs w:val="20"/>
              </w:rPr>
            </w:pPr>
          </w:p>
        </w:tc>
        <w:tc>
          <w:tcPr>
            <w:tcW w:w="336" w:type="dxa"/>
            <w:vAlign w:val="center"/>
          </w:tcPr>
          <w:p w14:paraId="066876C9" w14:textId="11684ED7"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70A1A64D" w14:textId="06A34258"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0475DB67" w14:textId="47458E68"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386EA29C" w14:textId="5274F5F6"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07610A40" w14:textId="6C0CB176"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30D2E8FB" w14:textId="3E00E691"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2640B3B6"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1B3B0E62" w14:textId="04A09BCD"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43A38118" w14:textId="2085B734"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729C5819" w14:textId="2DF648A5"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72ECA3E0" w14:textId="717BE47D"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7B57BEAF"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03B3895" w14:textId="38F98785"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2AF69375" w14:textId="57D0D9BF"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5083B590" w14:textId="023E6BD4"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67D928C8"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10FE67D6" w14:textId="3E6C2D3A"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0AE234CB" w14:textId="570FE9D4"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230FFE21" w14:textId="188A491A"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794FC2D" w14:textId="0C23312E"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699B090F" w14:textId="6E429512"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r>
      <w:tr w:rsidR="00710497" w:rsidRPr="00E07C55" w14:paraId="5F63888E" w14:textId="77777777" w:rsidTr="00FE7E6F">
        <w:trPr>
          <w:trHeight w:val="266"/>
          <w:jc w:val="center"/>
        </w:trPr>
        <w:tc>
          <w:tcPr>
            <w:tcW w:w="1668" w:type="dxa"/>
          </w:tcPr>
          <w:p w14:paraId="38A7A84C"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10</w:t>
            </w:r>
          </w:p>
        </w:tc>
        <w:tc>
          <w:tcPr>
            <w:tcW w:w="336" w:type="dxa"/>
            <w:vAlign w:val="center"/>
          </w:tcPr>
          <w:p w14:paraId="12F039FD" w14:textId="16F781F2" w:rsidR="00710497" w:rsidRPr="00B71529" w:rsidRDefault="00710497" w:rsidP="00710497">
            <w:pPr>
              <w:pBdr>
                <w:top w:val="nil"/>
                <w:left w:val="nil"/>
                <w:bottom w:val="nil"/>
                <w:right w:val="nil"/>
                <w:between w:val="nil"/>
              </w:pBdr>
              <w:jc w:val="center"/>
              <w:rPr>
                <w:b/>
                <w:sz w:val="18"/>
                <w:szCs w:val="18"/>
              </w:rPr>
            </w:pPr>
          </w:p>
        </w:tc>
        <w:tc>
          <w:tcPr>
            <w:tcW w:w="336" w:type="dxa"/>
            <w:vAlign w:val="center"/>
          </w:tcPr>
          <w:p w14:paraId="24ED523D" w14:textId="0B5DB553"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3F78B1E5"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144D7FD3" w14:textId="54EC0350"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4" w:type="dxa"/>
            <w:vAlign w:val="center"/>
          </w:tcPr>
          <w:p w14:paraId="7C2D8F20" w14:textId="4F165F34"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7AD8B7C8" w14:textId="284F3F69"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670F68EB" w14:textId="034059BE"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5538E38D"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027E6C72" w14:textId="44D2146A"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47130B2F" w14:textId="4A660E22"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40A0E5A4" w14:textId="2CCDBD78"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77968DB4" w14:textId="2D981FDC"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65C73D61" w14:textId="400B06D3"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278AB058" w14:textId="7A2FE150"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0E9BEE59" w14:textId="4FBE5357"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0F137FA9" w14:textId="53901D1A"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7A153A20" w14:textId="5AB948E2"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1B63E59F" w14:textId="2956825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626CD250" w14:textId="78546C3F"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03CD20D5" w14:textId="253C488F"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6F712FB7" w14:textId="7E69BACF"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6440835A" w14:textId="15391E1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41FA851E" w14:textId="77777777" w:rsidTr="00FE7E6F">
        <w:trPr>
          <w:trHeight w:val="263"/>
          <w:jc w:val="center"/>
        </w:trPr>
        <w:tc>
          <w:tcPr>
            <w:tcW w:w="1668" w:type="dxa"/>
          </w:tcPr>
          <w:p w14:paraId="087AA5E7"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11</w:t>
            </w:r>
          </w:p>
        </w:tc>
        <w:tc>
          <w:tcPr>
            <w:tcW w:w="336" w:type="dxa"/>
            <w:vAlign w:val="center"/>
          </w:tcPr>
          <w:p w14:paraId="643B3B20" w14:textId="77777777" w:rsidR="00710497" w:rsidRPr="00B71529" w:rsidRDefault="00710497" w:rsidP="00710497">
            <w:pPr>
              <w:pBdr>
                <w:top w:val="nil"/>
                <w:left w:val="nil"/>
                <w:bottom w:val="nil"/>
                <w:right w:val="nil"/>
                <w:between w:val="nil"/>
              </w:pBdr>
              <w:jc w:val="center"/>
              <w:rPr>
                <w:b/>
                <w:sz w:val="18"/>
                <w:szCs w:val="18"/>
              </w:rPr>
            </w:pPr>
          </w:p>
        </w:tc>
        <w:tc>
          <w:tcPr>
            <w:tcW w:w="336" w:type="dxa"/>
            <w:vAlign w:val="center"/>
          </w:tcPr>
          <w:p w14:paraId="4F581AE8"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020D1FC9"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4C890BE7" w14:textId="4B44AE80"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409A8B5D" w14:textId="24E74349"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03E15597" w14:textId="570D18BE"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769D3D6C" w14:textId="2C7B06F8"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094A4196" w14:textId="48391035"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00C2D9F5" w14:textId="1AB42005"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4E3043E6"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2CA9BBBA"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0693A677"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965D92D"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03498B29"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376C6861" w14:textId="79B7CF5F"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4ED2BD4"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29B745A6"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6F7BEC7" w14:textId="1B9B58F0"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195ED174" w14:textId="31AFB88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65961E0A" w14:textId="3D477FA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4B0B49BD" w14:textId="7AF98E6C"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0B18A4EA" w14:textId="52D9B42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032275A3" w14:textId="77777777" w:rsidTr="00FE7E6F">
        <w:trPr>
          <w:trHeight w:val="263"/>
          <w:jc w:val="center"/>
        </w:trPr>
        <w:tc>
          <w:tcPr>
            <w:tcW w:w="1668" w:type="dxa"/>
          </w:tcPr>
          <w:p w14:paraId="42D1A17F"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12</w:t>
            </w:r>
          </w:p>
        </w:tc>
        <w:tc>
          <w:tcPr>
            <w:tcW w:w="336" w:type="dxa"/>
            <w:vAlign w:val="center"/>
          </w:tcPr>
          <w:p w14:paraId="7F2D578E" w14:textId="77777777" w:rsidR="00710497" w:rsidRPr="00B71529" w:rsidRDefault="00710497" w:rsidP="00710497">
            <w:pPr>
              <w:pBdr>
                <w:top w:val="nil"/>
                <w:left w:val="nil"/>
                <w:bottom w:val="nil"/>
                <w:right w:val="nil"/>
                <w:between w:val="nil"/>
              </w:pBdr>
              <w:jc w:val="center"/>
              <w:rPr>
                <w:b/>
                <w:sz w:val="18"/>
                <w:szCs w:val="18"/>
              </w:rPr>
            </w:pPr>
          </w:p>
        </w:tc>
        <w:tc>
          <w:tcPr>
            <w:tcW w:w="336" w:type="dxa"/>
            <w:vAlign w:val="center"/>
          </w:tcPr>
          <w:p w14:paraId="0984DB4D" w14:textId="04E0293D"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48DDBE10"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DD14247"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5FE88F28" w14:textId="269AB512"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77C8EAFD"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71EBD69B"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F94EB52"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0F14A21A"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259B75EC" w14:textId="502FA3A2"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807943B" w14:textId="0B3D292D"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35CE8FCC"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06F6252"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C1BBC21" w14:textId="76F8EC80"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2F0D1DBF"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253B0779" w14:textId="4695E65B"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649A73B0" w14:textId="7FB314A2"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145512C3"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1EBD84EE" w14:textId="142B9A6B"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67A159E1"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3401E827"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4833EAB9" w14:textId="67CFAF3E"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1BBB2968" w14:textId="77777777" w:rsidTr="00FE7E6F">
        <w:trPr>
          <w:trHeight w:val="266"/>
          <w:jc w:val="center"/>
        </w:trPr>
        <w:tc>
          <w:tcPr>
            <w:tcW w:w="1668" w:type="dxa"/>
          </w:tcPr>
          <w:p w14:paraId="5C0794A7" w14:textId="77777777" w:rsidR="00710497" w:rsidRPr="00E07C55" w:rsidRDefault="00710497" w:rsidP="00710497">
            <w:pPr>
              <w:pBdr>
                <w:top w:val="nil"/>
                <w:left w:val="nil"/>
                <w:bottom w:val="nil"/>
                <w:right w:val="nil"/>
                <w:between w:val="nil"/>
              </w:pBdr>
              <w:spacing w:before="2"/>
              <w:ind w:left="472" w:right="462"/>
              <w:jc w:val="center"/>
              <w:rPr>
                <w:b/>
                <w:color w:val="000000"/>
                <w:sz w:val="20"/>
                <w:szCs w:val="20"/>
              </w:rPr>
            </w:pPr>
            <w:r w:rsidRPr="00E07C55">
              <w:rPr>
                <w:b/>
                <w:color w:val="000000"/>
                <w:sz w:val="20"/>
                <w:szCs w:val="20"/>
              </w:rPr>
              <w:t>ПРН 13</w:t>
            </w:r>
          </w:p>
        </w:tc>
        <w:tc>
          <w:tcPr>
            <w:tcW w:w="336" w:type="dxa"/>
            <w:vAlign w:val="center"/>
          </w:tcPr>
          <w:p w14:paraId="29DEAB7B" w14:textId="77777777" w:rsidR="00710497" w:rsidRPr="00B71529" w:rsidRDefault="00710497" w:rsidP="00710497">
            <w:pPr>
              <w:pBdr>
                <w:top w:val="nil"/>
                <w:left w:val="nil"/>
                <w:bottom w:val="nil"/>
                <w:right w:val="nil"/>
                <w:between w:val="nil"/>
              </w:pBdr>
              <w:jc w:val="center"/>
              <w:rPr>
                <w:b/>
                <w:sz w:val="18"/>
                <w:szCs w:val="18"/>
              </w:rPr>
            </w:pPr>
          </w:p>
        </w:tc>
        <w:tc>
          <w:tcPr>
            <w:tcW w:w="336" w:type="dxa"/>
            <w:vAlign w:val="center"/>
          </w:tcPr>
          <w:p w14:paraId="5E654BDF" w14:textId="2582DC74"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6F1CA112"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385C216E" w14:textId="28501C71"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4" w:type="dxa"/>
            <w:vAlign w:val="center"/>
          </w:tcPr>
          <w:p w14:paraId="417B5666"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33AE4DF0"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40F0C395"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F8C0B56"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6A9BC4C5"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74D8B45F" w14:textId="4EA56AA6"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88C958D" w14:textId="44615028"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04521193"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B78F597" w14:textId="7AF2DC46"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4A727CBE" w14:textId="51F960CA"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25286B87"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1AB1E01B" w14:textId="67030CDB"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34EF18EB"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39BB02F" w14:textId="7B1127D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16C2D97D"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4C1E3ECA"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3F5BB5EE" w14:textId="5C324DBA"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3C5F508A" w14:textId="00729844"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r>
      <w:tr w:rsidR="00710497" w:rsidRPr="00E07C55" w14:paraId="2151438A" w14:textId="77777777" w:rsidTr="00FE7E6F">
        <w:trPr>
          <w:trHeight w:val="263"/>
          <w:jc w:val="center"/>
        </w:trPr>
        <w:tc>
          <w:tcPr>
            <w:tcW w:w="1668" w:type="dxa"/>
          </w:tcPr>
          <w:p w14:paraId="763035BF"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14</w:t>
            </w:r>
          </w:p>
        </w:tc>
        <w:tc>
          <w:tcPr>
            <w:tcW w:w="336" w:type="dxa"/>
            <w:vAlign w:val="center"/>
          </w:tcPr>
          <w:p w14:paraId="328ADEB8" w14:textId="77777777" w:rsidR="00710497" w:rsidRPr="00B71529" w:rsidRDefault="00710497" w:rsidP="00710497">
            <w:pPr>
              <w:pBdr>
                <w:top w:val="nil"/>
                <w:left w:val="nil"/>
                <w:bottom w:val="nil"/>
                <w:right w:val="nil"/>
                <w:between w:val="nil"/>
              </w:pBdr>
              <w:jc w:val="center"/>
              <w:rPr>
                <w:b/>
                <w:sz w:val="18"/>
                <w:szCs w:val="18"/>
              </w:rPr>
            </w:pPr>
          </w:p>
        </w:tc>
        <w:tc>
          <w:tcPr>
            <w:tcW w:w="336" w:type="dxa"/>
            <w:vAlign w:val="center"/>
          </w:tcPr>
          <w:p w14:paraId="148EF5EA" w14:textId="474813A3"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4B7CC6E8"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0CE79544"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2B560328" w14:textId="3326312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1DC3EAE1"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001668F3"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6C4D005"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776D544A"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384787E7" w14:textId="3AF93241"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2B358DD9" w14:textId="0509BA30"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4" w:type="dxa"/>
            <w:vAlign w:val="center"/>
          </w:tcPr>
          <w:p w14:paraId="408F8B02" w14:textId="644CD9D5"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DD4A903" w14:textId="6025F76E"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4264B766" w14:textId="2B920E54"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2CDC9FB2" w14:textId="1D3C7E6A"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26E728C3" w14:textId="34CA7071"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0D13840E" w14:textId="554860E9"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40BDBDF1" w14:textId="54BABDE2"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4A2C8A83"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29CA93C4" w14:textId="1B136EE1"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5B938751" w14:textId="5391772B"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45BB0258" w14:textId="195FAE06"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r>
      <w:tr w:rsidR="00710497" w:rsidRPr="00E07C55" w14:paraId="64649832" w14:textId="77777777" w:rsidTr="00FE7E6F">
        <w:trPr>
          <w:trHeight w:val="265"/>
          <w:jc w:val="center"/>
        </w:trPr>
        <w:tc>
          <w:tcPr>
            <w:tcW w:w="1668" w:type="dxa"/>
          </w:tcPr>
          <w:p w14:paraId="4598D741" w14:textId="77777777"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15</w:t>
            </w:r>
          </w:p>
        </w:tc>
        <w:tc>
          <w:tcPr>
            <w:tcW w:w="336" w:type="dxa"/>
            <w:vAlign w:val="center"/>
          </w:tcPr>
          <w:p w14:paraId="1386B574" w14:textId="650A569E" w:rsidR="00710497" w:rsidRPr="00B71529" w:rsidRDefault="009157A5" w:rsidP="00710497">
            <w:pPr>
              <w:pBdr>
                <w:top w:val="nil"/>
                <w:left w:val="nil"/>
                <w:bottom w:val="nil"/>
                <w:right w:val="nil"/>
                <w:between w:val="nil"/>
              </w:pBdr>
              <w:jc w:val="center"/>
              <w:rPr>
                <w:b/>
                <w:sz w:val="20"/>
                <w:szCs w:val="20"/>
              </w:rPr>
            </w:pPr>
            <w:r w:rsidRPr="00B71529">
              <w:rPr>
                <w:b/>
                <w:sz w:val="20"/>
                <w:szCs w:val="20"/>
              </w:rPr>
              <w:t>+</w:t>
            </w:r>
          </w:p>
        </w:tc>
        <w:tc>
          <w:tcPr>
            <w:tcW w:w="336" w:type="dxa"/>
            <w:vAlign w:val="center"/>
          </w:tcPr>
          <w:p w14:paraId="31EBD8A4" w14:textId="06A3E517"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3FE2D994" w14:textId="65C3EC82"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6" w:type="dxa"/>
            <w:vAlign w:val="center"/>
          </w:tcPr>
          <w:p w14:paraId="7CC1DFF9" w14:textId="654E0A63" w:rsidR="00710497" w:rsidRPr="003A40F8" w:rsidRDefault="00710497" w:rsidP="00710497">
            <w:pPr>
              <w:pBdr>
                <w:top w:val="nil"/>
                <w:left w:val="nil"/>
                <w:bottom w:val="nil"/>
                <w:right w:val="nil"/>
                <w:between w:val="nil"/>
              </w:pBdr>
              <w:jc w:val="center"/>
              <w:rPr>
                <w:b/>
                <w:sz w:val="20"/>
                <w:szCs w:val="20"/>
              </w:rPr>
            </w:pPr>
            <w:r w:rsidRPr="003A40F8">
              <w:rPr>
                <w:b/>
                <w:sz w:val="20"/>
                <w:szCs w:val="20"/>
              </w:rPr>
              <w:t>+</w:t>
            </w:r>
          </w:p>
        </w:tc>
        <w:tc>
          <w:tcPr>
            <w:tcW w:w="334" w:type="dxa"/>
            <w:vAlign w:val="center"/>
          </w:tcPr>
          <w:p w14:paraId="34BA5229" w14:textId="2E017BD4"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6AEECEBA" w14:textId="09F83E46"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667D9B9F" w14:textId="1379B722"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7BC80BE2"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447CD73C" w14:textId="61387D5B"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0459F5A3" w14:textId="4F2DF58F"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0A3123B8" w14:textId="31323F33"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4" w:type="dxa"/>
            <w:vAlign w:val="center"/>
          </w:tcPr>
          <w:p w14:paraId="1A33F17C" w14:textId="0649E3AE"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55C3D8E5" w14:textId="5A3F72A7"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564A188" w14:textId="5C19A0FD"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1095BE2B" w14:textId="1FF37820"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BAD3057" w14:textId="67492F24"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1E2466B4" w14:textId="5A2733C5"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7584CCD9" w14:textId="0D0B52CC"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02B38949" w14:textId="2EABF1F9"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3CA67117" w14:textId="53A8AE36"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6" w:type="dxa"/>
            <w:vAlign w:val="center"/>
          </w:tcPr>
          <w:p w14:paraId="584D4258" w14:textId="18F33355" w:rsidR="00710497" w:rsidRPr="003A40F8" w:rsidRDefault="00710497" w:rsidP="00710497">
            <w:pPr>
              <w:pBdr>
                <w:top w:val="nil"/>
                <w:left w:val="nil"/>
                <w:bottom w:val="nil"/>
                <w:right w:val="nil"/>
                <w:between w:val="nil"/>
              </w:pBdr>
              <w:jc w:val="center"/>
              <w:rPr>
                <w:b/>
                <w:sz w:val="18"/>
                <w:szCs w:val="18"/>
              </w:rPr>
            </w:pPr>
            <w:r w:rsidRPr="003A40F8">
              <w:rPr>
                <w:b/>
                <w:sz w:val="20"/>
                <w:szCs w:val="20"/>
              </w:rPr>
              <w:t>+</w:t>
            </w:r>
          </w:p>
        </w:tc>
        <w:tc>
          <w:tcPr>
            <w:tcW w:w="334" w:type="dxa"/>
            <w:vAlign w:val="center"/>
          </w:tcPr>
          <w:p w14:paraId="26F70349" w14:textId="6B83A4DD"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r>
      <w:tr w:rsidR="00710497" w:rsidRPr="00E07C55" w14:paraId="11CB1F6A" w14:textId="77777777" w:rsidTr="00FE7E6F">
        <w:trPr>
          <w:trHeight w:val="265"/>
          <w:jc w:val="center"/>
        </w:trPr>
        <w:tc>
          <w:tcPr>
            <w:tcW w:w="1668" w:type="dxa"/>
          </w:tcPr>
          <w:p w14:paraId="5DBF9D39" w14:textId="7AF04A9D" w:rsidR="00710497" w:rsidRPr="00E07C55" w:rsidRDefault="00710497" w:rsidP="00710497">
            <w:pPr>
              <w:pBdr>
                <w:top w:val="nil"/>
                <w:left w:val="nil"/>
                <w:bottom w:val="nil"/>
                <w:right w:val="nil"/>
                <w:between w:val="nil"/>
              </w:pBdr>
              <w:ind w:left="472" w:right="462"/>
              <w:jc w:val="center"/>
              <w:rPr>
                <w:b/>
                <w:color w:val="000000"/>
                <w:sz w:val="20"/>
                <w:szCs w:val="20"/>
              </w:rPr>
            </w:pPr>
            <w:r w:rsidRPr="00E07C55">
              <w:rPr>
                <w:b/>
                <w:color w:val="000000"/>
                <w:sz w:val="20"/>
                <w:szCs w:val="20"/>
              </w:rPr>
              <w:t>ПРН 16</w:t>
            </w:r>
          </w:p>
        </w:tc>
        <w:tc>
          <w:tcPr>
            <w:tcW w:w="336" w:type="dxa"/>
            <w:vAlign w:val="center"/>
          </w:tcPr>
          <w:p w14:paraId="1AFF7B56" w14:textId="07E4E62A" w:rsidR="00710497" w:rsidRPr="00B71529" w:rsidRDefault="00710497" w:rsidP="00710497">
            <w:pPr>
              <w:pBdr>
                <w:top w:val="nil"/>
                <w:left w:val="nil"/>
                <w:bottom w:val="nil"/>
                <w:right w:val="nil"/>
                <w:between w:val="nil"/>
              </w:pBdr>
              <w:jc w:val="center"/>
              <w:rPr>
                <w:b/>
                <w:sz w:val="20"/>
                <w:szCs w:val="20"/>
              </w:rPr>
            </w:pPr>
          </w:p>
        </w:tc>
        <w:tc>
          <w:tcPr>
            <w:tcW w:w="336" w:type="dxa"/>
            <w:vAlign w:val="center"/>
          </w:tcPr>
          <w:p w14:paraId="562B4DBC" w14:textId="3458B124"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4" w:type="dxa"/>
            <w:vAlign w:val="center"/>
          </w:tcPr>
          <w:p w14:paraId="565207AD" w14:textId="77777777"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23FD64A5" w14:textId="4990797C" w:rsidR="00710497" w:rsidRPr="003A40F8" w:rsidRDefault="00710497" w:rsidP="00710497">
            <w:pPr>
              <w:pBdr>
                <w:top w:val="nil"/>
                <w:left w:val="nil"/>
                <w:bottom w:val="nil"/>
                <w:right w:val="nil"/>
                <w:between w:val="nil"/>
              </w:pBdr>
              <w:jc w:val="center"/>
              <w:rPr>
                <w:b/>
                <w:sz w:val="20"/>
                <w:szCs w:val="20"/>
              </w:rPr>
            </w:pPr>
          </w:p>
        </w:tc>
        <w:tc>
          <w:tcPr>
            <w:tcW w:w="334" w:type="dxa"/>
            <w:vAlign w:val="center"/>
          </w:tcPr>
          <w:p w14:paraId="4B0ADDE4" w14:textId="534A2648"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7AEF4665" w14:textId="6FAF4F9B"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4" w:type="dxa"/>
            <w:vAlign w:val="center"/>
          </w:tcPr>
          <w:p w14:paraId="486C9756" w14:textId="338DE379" w:rsidR="00710497" w:rsidRPr="003A40F8" w:rsidRDefault="00710497" w:rsidP="00710497">
            <w:pPr>
              <w:pBdr>
                <w:top w:val="nil"/>
                <w:left w:val="nil"/>
                <w:bottom w:val="nil"/>
                <w:right w:val="nil"/>
                <w:between w:val="nil"/>
              </w:pBdr>
              <w:jc w:val="center"/>
              <w:rPr>
                <w:b/>
                <w:sz w:val="20"/>
                <w:szCs w:val="20"/>
              </w:rPr>
            </w:pPr>
            <w:r w:rsidRPr="003A40F8">
              <w:rPr>
                <w:b/>
                <w:sz w:val="18"/>
                <w:szCs w:val="18"/>
              </w:rPr>
              <w:t>+</w:t>
            </w:r>
          </w:p>
        </w:tc>
        <w:tc>
          <w:tcPr>
            <w:tcW w:w="336" w:type="dxa"/>
            <w:vAlign w:val="center"/>
          </w:tcPr>
          <w:p w14:paraId="08F6A7D2" w14:textId="655C5DAA"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7990D424" w14:textId="23823241"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4" w:type="dxa"/>
            <w:vAlign w:val="center"/>
          </w:tcPr>
          <w:p w14:paraId="44275367" w14:textId="538E8EFF"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33B766AB"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1DEA7634" w14:textId="1D4BD67C" w:rsidR="00710497" w:rsidRPr="003A40F8" w:rsidRDefault="00710497" w:rsidP="00710497">
            <w:pPr>
              <w:pBdr>
                <w:top w:val="nil"/>
                <w:left w:val="nil"/>
                <w:bottom w:val="nil"/>
                <w:right w:val="nil"/>
                <w:between w:val="nil"/>
              </w:pBdr>
              <w:jc w:val="center"/>
              <w:rPr>
                <w:b/>
                <w:sz w:val="20"/>
                <w:szCs w:val="20"/>
              </w:rPr>
            </w:pPr>
          </w:p>
        </w:tc>
        <w:tc>
          <w:tcPr>
            <w:tcW w:w="336" w:type="dxa"/>
            <w:vAlign w:val="center"/>
          </w:tcPr>
          <w:p w14:paraId="46C578B0"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20B3E2F0"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3015D35A" w14:textId="01700E18"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5059E615" w14:textId="77777777"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23DC8AEC" w14:textId="77777777" w:rsidR="00710497" w:rsidRPr="003A40F8" w:rsidRDefault="00710497" w:rsidP="00710497">
            <w:pPr>
              <w:pBdr>
                <w:top w:val="nil"/>
                <w:left w:val="nil"/>
                <w:bottom w:val="nil"/>
                <w:right w:val="nil"/>
                <w:between w:val="nil"/>
              </w:pBdr>
              <w:jc w:val="center"/>
              <w:rPr>
                <w:b/>
                <w:sz w:val="18"/>
                <w:szCs w:val="18"/>
              </w:rPr>
            </w:pPr>
          </w:p>
        </w:tc>
        <w:tc>
          <w:tcPr>
            <w:tcW w:w="336" w:type="dxa"/>
            <w:vAlign w:val="center"/>
          </w:tcPr>
          <w:p w14:paraId="5ECA4AA9" w14:textId="42D9674A"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4" w:type="dxa"/>
            <w:vAlign w:val="center"/>
          </w:tcPr>
          <w:p w14:paraId="119F27D0" w14:textId="5803BC29"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21C7180D" w14:textId="22565095"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c>
          <w:tcPr>
            <w:tcW w:w="336" w:type="dxa"/>
            <w:vAlign w:val="center"/>
          </w:tcPr>
          <w:p w14:paraId="6DF27B1E" w14:textId="645E15E1" w:rsidR="00710497" w:rsidRPr="003A40F8" w:rsidRDefault="00710497" w:rsidP="00710497">
            <w:pPr>
              <w:pBdr>
                <w:top w:val="nil"/>
                <w:left w:val="nil"/>
                <w:bottom w:val="nil"/>
                <w:right w:val="nil"/>
                <w:between w:val="nil"/>
              </w:pBdr>
              <w:jc w:val="center"/>
              <w:rPr>
                <w:b/>
                <w:sz w:val="18"/>
                <w:szCs w:val="18"/>
              </w:rPr>
            </w:pPr>
          </w:p>
        </w:tc>
        <w:tc>
          <w:tcPr>
            <w:tcW w:w="334" w:type="dxa"/>
            <w:vAlign w:val="center"/>
          </w:tcPr>
          <w:p w14:paraId="0A6A2A48" w14:textId="087A49F5" w:rsidR="00710497" w:rsidRPr="003A40F8" w:rsidRDefault="00710497" w:rsidP="00710497">
            <w:pPr>
              <w:pBdr>
                <w:top w:val="nil"/>
                <w:left w:val="nil"/>
                <w:bottom w:val="nil"/>
                <w:right w:val="nil"/>
                <w:between w:val="nil"/>
              </w:pBdr>
              <w:jc w:val="center"/>
              <w:rPr>
                <w:b/>
                <w:sz w:val="18"/>
                <w:szCs w:val="18"/>
              </w:rPr>
            </w:pPr>
            <w:r w:rsidRPr="003A40F8">
              <w:rPr>
                <w:b/>
                <w:sz w:val="18"/>
                <w:szCs w:val="18"/>
              </w:rPr>
              <w:t>+</w:t>
            </w:r>
          </w:p>
        </w:tc>
      </w:tr>
    </w:tbl>
    <w:p w14:paraId="022FB133" w14:textId="77777777" w:rsidR="008C4FD1" w:rsidRPr="00E07C55" w:rsidRDefault="008C4FD1">
      <w:pPr>
        <w:rPr>
          <w:sz w:val="18"/>
          <w:szCs w:val="18"/>
        </w:rPr>
        <w:sectPr w:rsidR="008C4FD1" w:rsidRPr="00E07C55" w:rsidSect="006D48F6">
          <w:pgSz w:w="16840" w:h="11910" w:orient="landscape"/>
          <w:pgMar w:top="851" w:right="851" w:bottom="851" w:left="1418" w:header="708" w:footer="708" w:gutter="0"/>
          <w:cols w:space="720"/>
        </w:sectPr>
      </w:pPr>
    </w:p>
    <w:p w14:paraId="7AADAEBE" w14:textId="77777777" w:rsidR="008C4FD1" w:rsidRPr="00E07C55" w:rsidRDefault="0059229A">
      <w:pPr>
        <w:numPr>
          <w:ilvl w:val="0"/>
          <w:numId w:val="7"/>
        </w:numPr>
        <w:pBdr>
          <w:top w:val="nil"/>
          <w:left w:val="nil"/>
          <w:bottom w:val="nil"/>
          <w:right w:val="nil"/>
          <w:between w:val="nil"/>
        </w:pBdr>
        <w:tabs>
          <w:tab w:val="left" w:pos="1652"/>
        </w:tabs>
        <w:spacing w:before="72"/>
        <w:ind w:left="1651" w:hanging="281"/>
        <w:rPr>
          <w:b/>
          <w:color w:val="0D0D0D"/>
          <w:sz w:val="28"/>
          <w:szCs w:val="28"/>
        </w:rPr>
      </w:pPr>
      <w:r w:rsidRPr="00E07C55">
        <w:rPr>
          <w:b/>
          <w:color w:val="0D0D0D"/>
          <w:sz w:val="28"/>
          <w:szCs w:val="28"/>
        </w:rPr>
        <w:lastRenderedPageBreak/>
        <w:t>ФОРМА АТЕСТАЦІЇ ЗДОБУВАЧІВ ВИЩОЇ ОСВІТИ</w:t>
      </w:r>
    </w:p>
    <w:p w14:paraId="74159839" w14:textId="77777777" w:rsidR="008C4FD1" w:rsidRPr="00E07C55" w:rsidRDefault="008C4FD1">
      <w:pPr>
        <w:pBdr>
          <w:top w:val="nil"/>
          <w:left w:val="nil"/>
          <w:bottom w:val="nil"/>
          <w:right w:val="nil"/>
          <w:between w:val="nil"/>
        </w:pBdr>
        <w:spacing w:before="4"/>
        <w:rPr>
          <w:b/>
          <w:color w:val="000000"/>
          <w:sz w:val="28"/>
          <w:szCs w:val="28"/>
        </w:rPr>
      </w:pPr>
    </w:p>
    <w:tbl>
      <w:tblPr>
        <w:tblStyle w:val="aff"/>
        <w:tblW w:w="974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27"/>
        <w:gridCol w:w="7621"/>
      </w:tblGrid>
      <w:tr w:rsidR="008C4FD1" w:rsidRPr="00E07C55" w14:paraId="070034FC" w14:textId="77777777" w:rsidTr="0084546D">
        <w:trPr>
          <w:trHeight w:val="20"/>
        </w:trPr>
        <w:tc>
          <w:tcPr>
            <w:tcW w:w="2127" w:type="dxa"/>
          </w:tcPr>
          <w:p w14:paraId="20834F39" w14:textId="46851B61" w:rsidR="008C4FD1" w:rsidRPr="0084546D" w:rsidRDefault="0059229A" w:rsidP="0084546D">
            <w:pPr>
              <w:pBdr>
                <w:top w:val="nil"/>
                <w:left w:val="nil"/>
                <w:bottom w:val="nil"/>
                <w:right w:val="nil"/>
                <w:between w:val="nil"/>
              </w:pBdr>
              <w:tabs>
                <w:tab w:val="left" w:pos="1199"/>
                <w:tab w:val="left" w:pos="1482"/>
              </w:tabs>
              <w:rPr>
                <w:color w:val="000000"/>
                <w:sz w:val="28"/>
                <w:szCs w:val="24"/>
              </w:rPr>
            </w:pPr>
            <w:r w:rsidRPr="0084546D">
              <w:rPr>
                <w:color w:val="000000"/>
                <w:sz w:val="28"/>
                <w:szCs w:val="24"/>
              </w:rPr>
              <w:t>Форми</w:t>
            </w:r>
            <w:r w:rsidR="006D48F6" w:rsidRPr="0084546D">
              <w:rPr>
                <w:color w:val="000000"/>
                <w:sz w:val="28"/>
                <w:szCs w:val="24"/>
              </w:rPr>
              <w:t xml:space="preserve"> атестації здобувачів </w:t>
            </w:r>
            <w:r w:rsidRPr="0084546D">
              <w:rPr>
                <w:color w:val="000000"/>
                <w:sz w:val="28"/>
                <w:szCs w:val="24"/>
              </w:rPr>
              <w:t>вищої</w:t>
            </w:r>
            <w:r w:rsidR="006D48F6" w:rsidRPr="0084546D">
              <w:rPr>
                <w:color w:val="000000"/>
                <w:sz w:val="28"/>
                <w:szCs w:val="24"/>
              </w:rPr>
              <w:t xml:space="preserve"> </w:t>
            </w:r>
            <w:r w:rsidRPr="0084546D">
              <w:rPr>
                <w:color w:val="000000"/>
                <w:sz w:val="28"/>
                <w:szCs w:val="24"/>
              </w:rPr>
              <w:t>освіти</w:t>
            </w:r>
          </w:p>
        </w:tc>
        <w:tc>
          <w:tcPr>
            <w:tcW w:w="7621" w:type="dxa"/>
          </w:tcPr>
          <w:p w14:paraId="68830FC0" w14:textId="3144C153" w:rsidR="008C4FD1" w:rsidRPr="0084546D" w:rsidRDefault="0059229A" w:rsidP="0084546D">
            <w:pPr>
              <w:pBdr>
                <w:top w:val="nil"/>
                <w:left w:val="nil"/>
                <w:bottom w:val="nil"/>
                <w:right w:val="nil"/>
                <w:between w:val="nil"/>
              </w:pBdr>
              <w:tabs>
                <w:tab w:val="left" w:pos="1259"/>
                <w:tab w:val="left" w:pos="2580"/>
                <w:tab w:val="left" w:pos="4168"/>
                <w:tab w:val="left" w:pos="4503"/>
                <w:tab w:val="left" w:pos="5343"/>
                <w:tab w:val="left" w:pos="6388"/>
              </w:tabs>
              <w:rPr>
                <w:color w:val="000000"/>
                <w:sz w:val="28"/>
                <w:szCs w:val="24"/>
              </w:rPr>
            </w:pPr>
            <w:r w:rsidRPr="0084546D">
              <w:rPr>
                <w:color w:val="000000"/>
                <w:sz w:val="28"/>
                <w:szCs w:val="24"/>
              </w:rPr>
              <w:t>А</w:t>
            </w:r>
            <w:r w:rsidR="006D48F6" w:rsidRPr="0084546D">
              <w:rPr>
                <w:color w:val="000000"/>
                <w:sz w:val="28"/>
                <w:szCs w:val="24"/>
              </w:rPr>
              <w:t xml:space="preserve">тестація </w:t>
            </w:r>
            <w:r w:rsidRPr="0084546D">
              <w:rPr>
                <w:color w:val="000000"/>
                <w:sz w:val="28"/>
                <w:szCs w:val="24"/>
              </w:rPr>
              <w:t>здобувачів</w:t>
            </w:r>
            <w:r w:rsidR="006D48F6" w:rsidRPr="0084546D">
              <w:rPr>
                <w:color w:val="000000"/>
                <w:sz w:val="28"/>
                <w:szCs w:val="24"/>
              </w:rPr>
              <w:t xml:space="preserve"> </w:t>
            </w:r>
            <w:r w:rsidRPr="0084546D">
              <w:rPr>
                <w:color w:val="000000"/>
                <w:sz w:val="28"/>
                <w:szCs w:val="24"/>
              </w:rPr>
              <w:t>здійснюється</w:t>
            </w:r>
            <w:r w:rsidR="006D48F6" w:rsidRPr="0084546D">
              <w:rPr>
                <w:color w:val="000000"/>
                <w:sz w:val="28"/>
                <w:szCs w:val="24"/>
              </w:rPr>
              <w:t xml:space="preserve"> </w:t>
            </w:r>
            <w:r w:rsidRPr="0084546D">
              <w:rPr>
                <w:color w:val="000000"/>
                <w:sz w:val="28"/>
                <w:szCs w:val="24"/>
              </w:rPr>
              <w:t>у</w:t>
            </w:r>
            <w:r w:rsidR="006D48F6" w:rsidRPr="0084546D">
              <w:rPr>
                <w:color w:val="000000"/>
                <w:sz w:val="28"/>
                <w:szCs w:val="24"/>
              </w:rPr>
              <w:t xml:space="preserve"> </w:t>
            </w:r>
            <w:r w:rsidRPr="0084546D">
              <w:rPr>
                <w:color w:val="000000"/>
                <w:sz w:val="28"/>
                <w:szCs w:val="24"/>
              </w:rPr>
              <w:t>формі</w:t>
            </w:r>
            <w:r w:rsidR="006D48F6" w:rsidRPr="0084546D">
              <w:rPr>
                <w:color w:val="000000"/>
                <w:sz w:val="28"/>
                <w:szCs w:val="24"/>
              </w:rPr>
              <w:t xml:space="preserve"> </w:t>
            </w:r>
            <w:r w:rsidRPr="0084546D">
              <w:rPr>
                <w:color w:val="000000"/>
                <w:sz w:val="28"/>
                <w:szCs w:val="24"/>
              </w:rPr>
              <w:t>єдиного</w:t>
            </w:r>
            <w:r w:rsidR="006D48F6" w:rsidRPr="0084546D">
              <w:rPr>
                <w:color w:val="000000"/>
                <w:sz w:val="28"/>
                <w:szCs w:val="24"/>
              </w:rPr>
              <w:t xml:space="preserve"> </w:t>
            </w:r>
            <w:r w:rsidRPr="0084546D">
              <w:rPr>
                <w:color w:val="000000"/>
                <w:sz w:val="28"/>
                <w:szCs w:val="24"/>
              </w:rPr>
              <w:t>державного кваліфікаційного іспиту.</w:t>
            </w:r>
          </w:p>
        </w:tc>
      </w:tr>
      <w:tr w:rsidR="008C4FD1" w:rsidRPr="00E07C55" w14:paraId="0F8FB208" w14:textId="77777777" w:rsidTr="0084546D">
        <w:trPr>
          <w:trHeight w:val="20"/>
        </w:trPr>
        <w:tc>
          <w:tcPr>
            <w:tcW w:w="2127" w:type="dxa"/>
          </w:tcPr>
          <w:p w14:paraId="2DFD612B" w14:textId="77777777" w:rsidR="008C4FD1" w:rsidRPr="0084546D" w:rsidRDefault="0059229A" w:rsidP="0084546D">
            <w:pPr>
              <w:pBdr>
                <w:top w:val="nil"/>
                <w:left w:val="nil"/>
                <w:bottom w:val="nil"/>
                <w:right w:val="nil"/>
                <w:between w:val="nil"/>
              </w:pBdr>
              <w:rPr>
                <w:color w:val="000000"/>
                <w:sz w:val="28"/>
                <w:szCs w:val="24"/>
              </w:rPr>
            </w:pPr>
            <w:r w:rsidRPr="0084546D">
              <w:rPr>
                <w:color w:val="000000"/>
                <w:sz w:val="28"/>
                <w:szCs w:val="24"/>
              </w:rPr>
              <w:t>Вимоги до єдиного державного атестаційного</w:t>
            </w:r>
          </w:p>
          <w:p w14:paraId="6C857C3F" w14:textId="77777777" w:rsidR="008C4FD1" w:rsidRPr="0084546D" w:rsidRDefault="0059229A" w:rsidP="0084546D">
            <w:pPr>
              <w:pBdr>
                <w:top w:val="nil"/>
                <w:left w:val="nil"/>
                <w:bottom w:val="nil"/>
                <w:right w:val="nil"/>
                <w:between w:val="nil"/>
              </w:pBdr>
              <w:rPr>
                <w:color w:val="000000"/>
                <w:sz w:val="28"/>
                <w:szCs w:val="24"/>
              </w:rPr>
            </w:pPr>
            <w:r w:rsidRPr="0084546D">
              <w:rPr>
                <w:color w:val="000000"/>
                <w:sz w:val="28"/>
                <w:szCs w:val="24"/>
              </w:rPr>
              <w:t>іспиту (екзамену)</w:t>
            </w:r>
          </w:p>
        </w:tc>
        <w:tc>
          <w:tcPr>
            <w:tcW w:w="7621" w:type="dxa"/>
          </w:tcPr>
          <w:p w14:paraId="07A0636C" w14:textId="01E8AD6D" w:rsidR="008C4FD1" w:rsidRPr="0084546D" w:rsidRDefault="0059229A" w:rsidP="0084546D">
            <w:pPr>
              <w:pBdr>
                <w:top w:val="nil"/>
                <w:left w:val="nil"/>
                <w:bottom w:val="nil"/>
                <w:right w:val="nil"/>
                <w:between w:val="nil"/>
              </w:pBdr>
              <w:jc w:val="both"/>
              <w:rPr>
                <w:color w:val="000000"/>
                <w:sz w:val="28"/>
                <w:szCs w:val="24"/>
              </w:rPr>
            </w:pPr>
            <w:r w:rsidRPr="0084546D">
              <w:rPr>
                <w:color w:val="000000"/>
                <w:sz w:val="28"/>
                <w:szCs w:val="24"/>
              </w:rPr>
              <w:t xml:space="preserve">Атестація здобувачів за спеціальністю </w:t>
            </w:r>
            <w:r w:rsidR="00E82510" w:rsidRPr="0084546D">
              <w:rPr>
                <w:color w:val="000000"/>
                <w:sz w:val="28"/>
                <w:szCs w:val="24"/>
              </w:rPr>
              <w:t>І4</w:t>
            </w:r>
            <w:r w:rsidRPr="0084546D">
              <w:rPr>
                <w:color w:val="000000"/>
                <w:sz w:val="28"/>
                <w:szCs w:val="24"/>
              </w:rPr>
              <w:t xml:space="preserve"> Медична психологія за освітнім ступенем магістра здійснюється у формі кваліфікаційного іспиту відповідно до Порядку здійснення єдиного державного кваліфікаційного іспиту (ЄДКІ) для здобувачів ступеня вищої освіти</w:t>
            </w:r>
            <w:r w:rsidR="00E82510" w:rsidRPr="0084546D">
              <w:rPr>
                <w:color w:val="000000"/>
                <w:sz w:val="28"/>
                <w:szCs w:val="24"/>
              </w:rPr>
              <w:t xml:space="preserve"> </w:t>
            </w:r>
            <w:r w:rsidRPr="0084546D">
              <w:rPr>
                <w:color w:val="000000"/>
                <w:sz w:val="28"/>
                <w:szCs w:val="24"/>
              </w:rPr>
              <w:t>«магістр» за спеціальностями галузі знань 22 Охорона здоров’я, затвердженого постановою Кабінету Міністрів України від 28 березня 2018 р. № 334 (зі змінами).</w:t>
            </w:r>
          </w:p>
          <w:p w14:paraId="02DD79C8" w14:textId="0C14239E" w:rsidR="008C4FD1" w:rsidRPr="0084546D" w:rsidRDefault="0059229A" w:rsidP="0084546D">
            <w:pPr>
              <w:pBdr>
                <w:top w:val="nil"/>
                <w:left w:val="nil"/>
                <w:bottom w:val="nil"/>
                <w:right w:val="nil"/>
                <w:between w:val="nil"/>
              </w:pBdr>
              <w:jc w:val="both"/>
              <w:rPr>
                <w:color w:val="000000"/>
                <w:sz w:val="28"/>
                <w:szCs w:val="24"/>
              </w:rPr>
            </w:pPr>
            <w:r w:rsidRPr="0084546D">
              <w:rPr>
                <w:color w:val="000000"/>
                <w:sz w:val="28"/>
                <w:szCs w:val="24"/>
              </w:rPr>
              <w:t>ЄДКІ складається з таких компонентів: інтегрований ліцензійний іспит</w:t>
            </w:r>
            <w:r w:rsidR="00E82510" w:rsidRPr="0084546D">
              <w:rPr>
                <w:color w:val="000000"/>
                <w:sz w:val="28"/>
                <w:szCs w:val="24"/>
              </w:rPr>
              <w:t xml:space="preserve"> </w:t>
            </w:r>
            <w:r w:rsidRPr="0084546D">
              <w:rPr>
                <w:color w:val="000000"/>
                <w:sz w:val="28"/>
                <w:szCs w:val="24"/>
              </w:rPr>
              <w:t>«Крок 1» та «Крок 2», який оцінює відповідність якості підготовки фахівців стандарту; іспит з англійської мови професійного спрямування, який оцінює компетентність студента з володіння професійною англійською мовою.</w:t>
            </w:r>
          </w:p>
          <w:p w14:paraId="0595A8B4" w14:textId="77777777" w:rsidR="008C4FD1" w:rsidRPr="0084546D" w:rsidRDefault="0059229A" w:rsidP="0084546D">
            <w:pPr>
              <w:pBdr>
                <w:top w:val="nil"/>
                <w:left w:val="nil"/>
                <w:bottom w:val="nil"/>
                <w:right w:val="nil"/>
                <w:between w:val="nil"/>
              </w:pBdr>
              <w:jc w:val="both"/>
              <w:rPr>
                <w:color w:val="000000"/>
                <w:sz w:val="28"/>
                <w:szCs w:val="24"/>
              </w:rPr>
            </w:pPr>
            <w:r w:rsidRPr="0084546D">
              <w:rPr>
                <w:color w:val="000000"/>
                <w:sz w:val="28"/>
                <w:szCs w:val="24"/>
              </w:rPr>
              <w:t>Кожен з компонентів кваліфікаційного іспиту є однаковим як для осіб, що навчаються за державним замовленням, так і для здобувачів освіти, що навчаються за кошти фізичних чи юридичних осіб.</w:t>
            </w:r>
          </w:p>
          <w:p w14:paraId="5975B9F6" w14:textId="77777777" w:rsidR="008C4FD1" w:rsidRPr="0084546D" w:rsidRDefault="0059229A" w:rsidP="0084546D">
            <w:pPr>
              <w:pBdr>
                <w:top w:val="nil"/>
                <w:left w:val="nil"/>
                <w:bottom w:val="nil"/>
                <w:right w:val="nil"/>
                <w:between w:val="nil"/>
              </w:pBdr>
              <w:jc w:val="both"/>
              <w:rPr>
                <w:color w:val="000000"/>
                <w:sz w:val="28"/>
                <w:szCs w:val="24"/>
              </w:rPr>
            </w:pPr>
            <w:r w:rsidRPr="0084546D">
              <w:rPr>
                <w:color w:val="000000"/>
                <w:sz w:val="28"/>
                <w:szCs w:val="24"/>
              </w:rPr>
              <w:t>У разі успішного складання кожного компонента ЄДКІ на кожному тестовому етапі студенту видається відповідний сертифікат. Інформація про сертифікати вноситься до Єдиної державної електронної бази з питань освіти.</w:t>
            </w:r>
          </w:p>
          <w:p w14:paraId="2FD25AB1" w14:textId="180DF3D5" w:rsidR="008C4FD1" w:rsidRPr="0084546D" w:rsidRDefault="0059229A" w:rsidP="0084546D">
            <w:pPr>
              <w:pBdr>
                <w:top w:val="nil"/>
                <w:left w:val="nil"/>
                <w:bottom w:val="nil"/>
                <w:right w:val="nil"/>
                <w:between w:val="nil"/>
              </w:pBdr>
              <w:jc w:val="both"/>
              <w:rPr>
                <w:color w:val="000000"/>
                <w:sz w:val="28"/>
                <w:szCs w:val="24"/>
              </w:rPr>
            </w:pPr>
            <w:r w:rsidRPr="0084546D">
              <w:rPr>
                <w:color w:val="000000"/>
                <w:sz w:val="28"/>
                <w:szCs w:val="24"/>
              </w:rPr>
              <w:t>Практично-орієнтовані випускні іспити (з дисциплін «Загальна та медична психологія», «Психіатрія та наркологія», «Внутрішня медицина з інфекційними хворобами», «Педіатрія з дитячими інфекційними хворобами</w:t>
            </w:r>
            <w:r w:rsidR="00B71529">
              <w:rPr>
                <w:color w:val="000000"/>
                <w:sz w:val="28"/>
                <w:szCs w:val="24"/>
              </w:rPr>
              <w:t>»</w:t>
            </w:r>
            <w:bookmarkStart w:id="0" w:name="_GoBack"/>
            <w:bookmarkEnd w:id="0"/>
            <w:r w:rsidRPr="0084546D">
              <w:rPr>
                <w:color w:val="000000"/>
                <w:sz w:val="28"/>
                <w:szCs w:val="24"/>
              </w:rPr>
              <w:t xml:space="preserve"> дозволяють об’єктивно оцінити набуття здобувачами загальних та професійних </w:t>
            </w:r>
            <w:proofErr w:type="spellStart"/>
            <w:r w:rsidRPr="0084546D">
              <w:rPr>
                <w:color w:val="000000"/>
                <w:sz w:val="28"/>
                <w:szCs w:val="24"/>
              </w:rPr>
              <w:t>компетентностей</w:t>
            </w:r>
            <w:proofErr w:type="spellEnd"/>
            <w:r w:rsidRPr="0084546D">
              <w:rPr>
                <w:color w:val="000000"/>
                <w:sz w:val="28"/>
                <w:szCs w:val="24"/>
              </w:rPr>
              <w:t>, а також досягнення випускником програмних результатів навчання за даною освітньо-професійною програмою.</w:t>
            </w:r>
          </w:p>
          <w:p w14:paraId="146C0886" w14:textId="7781BB0C" w:rsidR="00A72902" w:rsidRPr="0084546D" w:rsidRDefault="00A72902" w:rsidP="0084546D">
            <w:pPr>
              <w:jc w:val="both"/>
              <w:rPr>
                <w:color w:val="000000"/>
                <w:sz w:val="28"/>
                <w:szCs w:val="24"/>
              </w:rPr>
            </w:pPr>
            <w:r w:rsidRPr="0084546D">
              <w:rPr>
                <w:color w:val="000000"/>
                <w:sz w:val="28"/>
                <w:szCs w:val="24"/>
              </w:rPr>
              <w:t>Атестація зді</w:t>
            </w:r>
            <w:r w:rsidR="0084546D">
              <w:rPr>
                <w:color w:val="000000"/>
                <w:sz w:val="28"/>
                <w:szCs w:val="24"/>
              </w:rPr>
              <w:t xml:space="preserve">йснюється відкрито і публічно. </w:t>
            </w:r>
          </w:p>
        </w:tc>
      </w:tr>
    </w:tbl>
    <w:p w14:paraId="16AD9CF9" w14:textId="77777777" w:rsidR="008C4FD1" w:rsidRDefault="008C4FD1">
      <w:pPr>
        <w:jc w:val="both"/>
        <w:rPr>
          <w:sz w:val="24"/>
          <w:szCs w:val="24"/>
        </w:rPr>
      </w:pPr>
    </w:p>
    <w:p w14:paraId="335E39B5" w14:textId="77777777" w:rsidR="0084546D" w:rsidRDefault="0084546D" w:rsidP="0084546D">
      <w:pPr>
        <w:ind w:firstLine="720"/>
        <w:jc w:val="both"/>
        <w:rPr>
          <w:color w:val="000000"/>
          <w:sz w:val="28"/>
          <w:szCs w:val="24"/>
        </w:rPr>
      </w:pPr>
      <w:r w:rsidRPr="0084546D">
        <w:rPr>
          <w:color w:val="000000"/>
          <w:sz w:val="28"/>
          <w:szCs w:val="24"/>
        </w:rPr>
        <w:t xml:space="preserve">Рішення про присвоєння професійної кваліфікації «Лікар-психолог» здійснюється за результатом процедури погодження присвоєння професійної кваліфікації для освітньо-професійної програми «Медична психологія», яка передбачає її присвоєння відповідно до затвердженого постановою Кабінету Міністрів України від 25.10.2024 р. № 1223 «Порядку присвоєння професійних кваліфікацій закладами вищої освіти в разі відсутності професійного стандарту», рішення Національного агентства кваліфікацій від 08.05.2025 р. протокол № 23 (217) про схвалення Висновку Національного агентства кваліфікацій про погодження присвоєння професійної кваліфікації «Лікар-психолог», </w:t>
      </w:r>
      <w:r w:rsidRPr="0084546D">
        <w:rPr>
          <w:color w:val="000000"/>
          <w:sz w:val="28"/>
          <w:szCs w:val="24"/>
        </w:rPr>
        <w:lastRenderedPageBreak/>
        <w:t>передбаченої акредитованою освітньо-професійною програмою «Медична психологія» Буковинському державному медичному університету, за відсутності професійного стандарту та Положення про порядок присвоєння професійних кваліфікацій у Буковинському державному медичному університеті.</w:t>
      </w:r>
    </w:p>
    <w:p w14:paraId="531C357C" w14:textId="77777777" w:rsidR="0084546D" w:rsidRDefault="0084546D" w:rsidP="0084546D">
      <w:pPr>
        <w:ind w:firstLine="720"/>
        <w:jc w:val="both"/>
        <w:rPr>
          <w:color w:val="000000"/>
          <w:sz w:val="28"/>
          <w:szCs w:val="24"/>
        </w:rPr>
      </w:pPr>
    </w:p>
    <w:p w14:paraId="396E61EC" w14:textId="77777777" w:rsidR="0084546D" w:rsidRDefault="0084546D" w:rsidP="0084546D">
      <w:pPr>
        <w:ind w:firstLine="720"/>
        <w:jc w:val="both"/>
        <w:rPr>
          <w:color w:val="000000"/>
          <w:sz w:val="28"/>
          <w:szCs w:val="24"/>
        </w:rPr>
      </w:pPr>
    </w:p>
    <w:p w14:paraId="1D6BBB8D" w14:textId="41E36A3A" w:rsidR="008C4FD1" w:rsidRPr="0084546D" w:rsidRDefault="0059229A" w:rsidP="0084546D">
      <w:pPr>
        <w:pStyle w:val="a5"/>
        <w:numPr>
          <w:ilvl w:val="0"/>
          <w:numId w:val="7"/>
        </w:numPr>
        <w:tabs>
          <w:tab w:val="left" w:pos="426"/>
        </w:tabs>
        <w:ind w:left="0" w:firstLine="0"/>
        <w:jc w:val="center"/>
        <w:rPr>
          <w:b/>
          <w:color w:val="000000"/>
          <w:sz w:val="28"/>
          <w:szCs w:val="28"/>
        </w:rPr>
      </w:pPr>
      <w:r w:rsidRPr="0084546D">
        <w:rPr>
          <w:b/>
          <w:color w:val="000000"/>
          <w:sz w:val="28"/>
          <w:szCs w:val="28"/>
        </w:rPr>
        <w:t>ПЕРЕЛІК НОРМАТИВНИХ ДОКУМЕНТІВ, НА ЯКИХ БАЗУЄТЬСЯ ОСВІТНЬО-ПРОФЕСІЙНА ПРОГРАМА «МЕДИЧНА ПСИХОЛОГІЯ»</w:t>
      </w:r>
    </w:p>
    <w:p w14:paraId="4906C173" w14:textId="77777777" w:rsidR="008C4FD1" w:rsidRPr="00E07C55" w:rsidRDefault="0059229A" w:rsidP="0084546D">
      <w:pPr>
        <w:numPr>
          <w:ilvl w:val="0"/>
          <w:numId w:val="6"/>
        </w:numPr>
        <w:pBdr>
          <w:top w:val="nil"/>
          <w:left w:val="nil"/>
          <w:bottom w:val="nil"/>
          <w:right w:val="nil"/>
          <w:between w:val="nil"/>
        </w:pBdr>
        <w:spacing w:before="189"/>
        <w:ind w:left="426" w:right="2" w:hanging="426"/>
        <w:jc w:val="both"/>
        <w:rPr>
          <w:color w:val="000000"/>
          <w:sz w:val="28"/>
          <w:szCs w:val="28"/>
        </w:rPr>
      </w:pPr>
      <w:r w:rsidRPr="00E07C55">
        <w:rPr>
          <w:color w:val="000000"/>
          <w:sz w:val="28"/>
          <w:szCs w:val="28"/>
        </w:rPr>
        <w:t>Закон України «Про освіту» 01.07.2014 р. № 2145-VІІІ (Редакція від 09.08.2019 р.).</w:t>
      </w:r>
    </w:p>
    <w:p w14:paraId="23383F95" w14:textId="77777777" w:rsidR="008C4FD1" w:rsidRPr="00E07C55" w:rsidRDefault="0059229A" w:rsidP="0084546D">
      <w:pPr>
        <w:numPr>
          <w:ilvl w:val="0"/>
          <w:numId w:val="6"/>
        </w:numPr>
        <w:pBdr>
          <w:top w:val="nil"/>
          <w:left w:val="nil"/>
          <w:bottom w:val="nil"/>
          <w:right w:val="nil"/>
          <w:between w:val="nil"/>
        </w:pBdr>
        <w:spacing w:before="2"/>
        <w:ind w:left="426" w:right="2" w:hanging="426"/>
        <w:jc w:val="both"/>
        <w:rPr>
          <w:color w:val="000000"/>
          <w:sz w:val="28"/>
          <w:szCs w:val="28"/>
        </w:rPr>
      </w:pPr>
      <w:r w:rsidRPr="00E07C55">
        <w:rPr>
          <w:color w:val="000000"/>
          <w:sz w:val="28"/>
          <w:szCs w:val="28"/>
        </w:rPr>
        <w:t>Закон України «Про вищу освіту» 01.07.2014 р. № 1556-VІІ (Редакція від 09.08.2019 р.).</w:t>
      </w:r>
    </w:p>
    <w:p w14:paraId="3FEBF2B2" w14:textId="77777777" w:rsidR="008C4FD1" w:rsidRPr="00E07C55" w:rsidRDefault="0059229A" w:rsidP="0084546D">
      <w:pPr>
        <w:numPr>
          <w:ilvl w:val="0"/>
          <w:numId w:val="6"/>
        </w:numPr>
        <w:pBdr>
          <w:top w:val="nil"/>
          <w:left w:val="nil"/>
          <w:bottom w:val="nil"/>
          <w:right w:val="nil"/>
          <w:between w:val="nil"/>
        </w:pBdr>
        <w:ind w:left="426" w:right="2" w:hanging="426"/>
        <w:jc w:val="both"/>
        <w:rPr>
          <w:color w:val="000000"/>
          <w:sz w:val="28"/>
          <w:szCs w:val="28"/>
        </w:rPr>
      </w:pPr>
      <w:r w:rsidRPr="00E07C55">
        <w:rPr>
          <w:color w:val="000000"/>
          <w:sz w:val="28"/>
          <w:szCs w:val="28"/>
        </w:rPr>
        <w:t>Закон України «Про ліцензування видів господарської діяльності» 02.03.2015 р. № 222-VІІІ (Редакція від 21.10.2019 р.).</w:t>
      </w:r>
    </w:p>
    <w:p w14:paraId="79F13DEA" w14:textId="7E04197C" w:rsidR="00D526D7" w:rsidRPr="00E07C55" w:rsidRDefault="0059229A" w:rsidP="0084546D">
      <w:pPr>
        <w:numPr>
          <w:ilvl w:val="0"/>
          <w:numId w:val="6"/>
        </w:numPr>
        <w:pBdr>
          <w:top w:val="nil"/>
          <w:left w:val="nil"/>
          <w:bottom w:val="nil"/>
          <w:right w:val="nil"/>
          <w:between w:val="nil"/>
        </w:pBdr>
        <w:ind w:left="426" w:right="2" w:hanging="426"/>
        <w:jc w:val="both"/>
        <w:rPr>
          <w:color w:val="000000"/>
          <w:sz w:val="28"/>
          <w:szCs w:val="28"/>
        </w:rPr>
      </w:pPr>
      <w:r w:rsidRPr="00E07C55">
        <w:rPr>
          <w:color w:val="000000"/>
          <w:sz w:val="28"/>
          <w:szCs w:val="28"/>
        </w:rPr>
        <w:t>Постанова Кабінету Міністрів України від 29.04.2015 р. № 266 «Про затвердження переліку галузей знань і спеціальностей, за якими здійснюється підготовка здобувачів вищої освіти» (</w:t>
      </w:r>
      <w:r w:rsidR="00D526D7" w:rsidRPr="00E07C55">
        <w:rPr>
          <w:rStyle w:val="rvts9"/>
          <w:sz w:val="28"/>
          <w:szCs w:val="28"/>
        </w:rPr>
        <w:t>в редакції постанови Кабінету Міністрів України від 30 серпня 2024 р. № 1021</w:t>
      </w:r>
      <w:r w:rsidRPr="00E07C55">
        <w:rPr>
          <w:color w:val="000000"/>
          <w:sz w:val="28"/>
          <w:szCs w:val="28"/>
        </w:rPr>
        <w:t>).</w:t>
      </w:r>
      <w:r w:rsidR="00D526D7" w:rsidRPr="00E07C55">
        <w:rPr>
          <w:color w:val="000000"/>
          <w:sz w:val="28"/>
          <w:szCs w:val="28"/>
        </w:rPr>
        <w:t xml:space="preserve"> </w:t>
      </w:r>
    </w:p>
    <w:p w14:paraId="6B04BE86" w14:textId="219386D6" w:rsidR="008C4FD1" w:rsidRPr="00E07C55" w:rsidRDefault="0059229A" w:rsidP="0084546D">
      <w:pPr>
        <w:numPr>
          <w:ilvl w:val="0"/>
          <w:numId w:val="6"/>
        </w:numPr>
        <w:pBdr>
          <w:top w:val="nil"/>
          <w:left w:val="nil"/>
          <w:bottom w:val="nil"/>
          <w:right w:val="nil"/>
          <w:between w:val="nil"/>
        </w:pBdr>
        <w:spacing w:before="33"/>
        <w:ind w:left="426" w:right="2" w:hanging="426"/>
        <w:jc w:val="both"/>
        <w:rPr>
          <w:sz w:val="28"/>
          <w:szCs w:val="28"/>
        </w:rPr>
      </w:pPr>
      <w:r w:rsidRPr="00E07C55">
        <w:rPr>
          <w:color w:val="000000"/>
          <w:sz w:val="28"/>
          <w:szCs w:val="28"/>
        </w:rPr>
        <w:t>Постанова Кабінету Міністрів України від 31.12.2015 р. № 1187</w:t>
      </w:r>
      <w:r w:rsidR="00D526D7" w:rsidRPr="00E07C55">
        <w:rPr>
          <w:color w:val="000000"/>
          <w:sz w:val="28"/>
          <w:szCs w:val="28"/>
        </w:rPr>
        <w:t xml:space="preserve"> </w:t>
      </w:r>
      <w:r w:rsidRPr="00E07C55">
        <w:rPr>
          <w:color w:val="000000"/>
          <w:sz w:val="28"/>
          <w:szCs w:val="28"/>
        </w:rPr>
        <w:t>«Про затвердження Ліцензійних умов провадження освітньої діяльності закладів освіти» (Редакція від 24.03.2021 р. № 365).</w:t>
      </w:r>
    </w:p>
    <w:p w14:paraId="39443E27" w14:textId="7B9F5C85" w:rsidR="00D526D7" w:rsidRPr="00E07C55" w:rsidRDefault="0059229A" w:rsidP="0084546D">
      <w:pPr>
        <w:numPr>
          <w:ilvl w:val="0"/>
          <w:numId w:val="6"/>
        </w:numPr>
        <w:pBdr>
          <w:top w:val="nil"/>
          <w:left w:val="nil"/>
          <w:bottom w:val="nil"/>
          <w:right w:val="nil"/>
          <w:between w:val="nil"/>
        </w:pBdr>
        <w:tabs>
          <w:tab w:val="left" w:pos="1472"/>
          <w:tab w:val="left" w:pos="5193"/>
          <w:tab w:val="left" w:pos="8948"/>
        </w:tabs>
        <w:ind w:left="426" w:right="2" w:hanging="426"/>
        <w:jc w:val="both"/>
        <w:rPr>
          <w:color w:val="000000"/>
          <w:sz w:val="28"/>
          <w:szCs w:val="28"/>
        </w:rPr>
      </w:pPr>
      <w:r w:rsidRPr="00E07C55">
        <w:rPr>
          <w:color w:val="000000"/>
          <w:sz w:val="28"/>
          <w:szCs w:val="28"/>
        </w:rPr>
        <w:t>Постанова Кабінету Міністрів України від 23.11.2011 № 1341 «Про затвердження Національної рамки</w:t>
      </w:r>
      <w:r w:rsidR="00AF4C26">
        <w:rPr>
          <w:color w:val="000000"/>
          <w:sz w:val="28"/>
          <w:szCs w:val="28"/>
        </w:rPr>
        <w:t xml:space="preserve"> </w:t>
      </w:r>
      <w:r w:rsidRPr="00E07C55">
        <w:rPr>
          <w:color w:val="000000"/>
          <w:sz w:val="28"/>
          <w:szCs w:val="28"/>
        </w:rPr>
        <w:t>кваліфікацій».</w:t>
      </w:r>
    </w:p>
    <w:p w14:paraId="6BC5D1EF" w14:textId="1E2F478E" w:rsidR="008C4FD1" w:rsidRPr="00E07C55" w:rsidRDefault="0059229A" w:rsidP="0084546D">
      <w:pPr>
        <w:numPr>
          <w:ilvl w:val="0"/>
          <w:numId w:val="6"/>
        </w:numPr>
        <w:pBdr>
          <w:top w:val="nil"/>
          <w:left w:val="nil"/>
          <w:bottom w:val="nil"/>
          <w:right w:val="nil"/>
          <w:between w:val="nil"/>
        </w:pBdr>
        <w:tabs>
          <w:tab w:val="left" w:pos="1472"/>
          <w:tab w:val="left" w:pos="5193"/>
          <w:tab w:val="left" w:pos="8948"/>
        </w:tabs>
        <w:spacing w:before="67"/>
        <w:ind w:left="426" w:right="2" w:hanging="426"/>
        <w:jc w:val="both"/>
        <w:rPr>
          <w:color w:val="000000"/>
          <w:sz w:val="28"/>
          <w:szCs w:val="28"/>
        </w:rPr>
      </w:pPr>
      <w:r w:rsidRPr="00E07C55">
        <w:rPr>
          <w:color w:val="000000"/>
          <w:sz w:val="28"/>
          <w:szCs w:val="28"/>
        </w:rPr>
        <w:t>Постанова Кабінету Міністрів України від 28.03.2018 № 334 «Про затвердження Порядку здійснення єдиного державного</w:t>
      </w:r>
      <w:r w:rsidR="00D526D7" w:rsidRPr="00E07C55">
        <w:rPr>
          <w:color w:val="000000"/>
          <w:sz w:val="28"/>
          <w:szCs w:val="28"/>
        </w:rPr>
        <w:t xml:space="preserve"> </w:t>
      </w:r>
      <w:r w:rsidRPr="00E07C55">
        <w:rPr>
          <w:color w:val="000000"/>
          <w:sz w:val="28"/>
          <w:szCs w:val="28"/>
        </w:rPr>
        <w:t>кваліфікаційного іспиту для здобувачів ступеня вищої освіти магістр за спеціальностями галузі знань «22 Охорона здоров’я».</w:t>
      </w:r>
    </w:p>
    <w:p w14:paraId="5621CD4E" w14:textId="77777777" w:rsidR="00710497" w:rsidRDefault="0059229A" w:rsidP="0084546D">
      <w:pPr>
        <w:numPr>
          <w:ilvl w:val="0"/>
          <w:numId w:val="6"/>
        </w:numPr>
        <w:pBdr>
          <w:top w:val="nil"/>
          <w:left w:val="nil"/>
          <w:bottom w:val="nil"/>
          <w:right w:val="nil"/>
          <w:between w:val="nil"/>
        </w:pBdr>
        <w:tabs>
          <w:tab w:val="left" w:pos="1402"/>
        </w:tabs>
        <w:spacing w:before="3"/>
        <w:ind w:left="426" w:right="2" w:hanging="426"/>
        <w:jc w:val="both"/>
        <w:rPr>
          <w:color w:val="000000"/>
          <w:sz w:val="28"/>
          <w:szCs w:val="28"/>
        </w:rPr>
      </w:pPr>
      <w:r w:rsidRPr="00E07C55">
        <w:rPr>
          <w:color w:val="000000"/>
          <w:sz w:val="28"/>
          <w:szCs w:val="28"/>
        </w:rPr>
        <w:t>Наказ МОН України від 19.02.2015 р. № 166 «Деякі питання оприлюднення інформації про діяльність вищих навчальних закладів (Із змінами, внесеними згідно з Наказом МОН України від 23.05.2015 р. № 340).</w:t>
      </w:r>
    </w:p>
    <w:p w14:paraId="16BE8068" w14:textId="69CE001A" w:rsidR="00710497" w:rsidRPr="00710497" w:rsidRDefault="00710497" w:rsidP="0084546D">
      <w:pPr>
        <w:numPr>
          <w:ilvl w:val="0"/>
          <w:numId w:val="6"/>
        </w:numPr>
        <w:pBdr>
          <w:top w:val="nil"/>
          <w:left w:val="nil"/>
          <w:bottom w:val="nil"/>
          <w:right w:val="nil"/>
          <w:between w:val="nil"/>
        </w:pBdr>
        <w:tabs>
          <w:tab w:val="left" w:pos="1402"/>
        </w:tabs>
        <w:spacing w:before="3"/>
        <w:ind w:left="426" w:right="2" w:hanging="426"/>
        <w:jc w:val="both"/>
        <w:rPr>
          <w:color w:val="000000"/>
          <w:sz w:val="28"/>
          <w:szCs w:val="28"/>
        </w:rPr>
      </w:pPr>
      <w:r w:rsidRPr="00710497">
        <w:rPr>
          <w:color w:val="000000"/>
          <w:sz w:val="28"/>
          <w:szCs w:val="28"/>
          <w:lang w:eastAsia="ru-RU"/>
        </w:rPr>
        <w:t>Наказ Міністерства освіти і науки України від 15.05.2024 № 686 «Про</w:t>
      </w:r>
      <w:r w:rsidRPr="00710497">
        <w:rPr>
          <w:sz w:val="28"/>
          <w:szCs w:val="28"/>
        </w:rPr>
        <w:t xml:space="preserve"> затвердження Положення про акредитацію освітніх програм, за якими здійснюється підготовка здобувачів вищої освіти».</w:t>
      </w:r>
    </w:p>
    <w:p w14:paraId="4604F66C" w14:textId="17EBFA9B" w:rsidR="009A2428" w:rsidRPr="00E07C55" w:rsidRDefault="00DB494B" w:rsidP="0084546D">
      <w:pPr>
        <w:numPr>
          <w:ilvl w:val="0"/>
          <w:numId w:val="6"/>
        </w:numPr>
        <w:pBdr>
          <w:top w:val="nil"/>
          <w:left w:val="nil"/>
          <w:bottom w:val="nil"/>
          <w:right w:val="nil"/>
          <w:between w:val="nil"/>
        </w:pBdr>
        <w:tabs>
          <w:tab w:val="left" w:pos="1402"/>
        </w:tabs>
        <w:ind w:left="426" w:right="2" w:hanging="426"/>
        <w:jc w:val="both"/>
        <w:rPr>
          <w:sz w:val="28"/>
          <w:szCs w:val="28"/>
        </w:rPr>
      </w:pPr>
      <w:r w:rsidRPr="00E07C55">
        <w:rPr>
          <w:sz w:val="28"/>
          <w:szCs w:val="28"/>
        </w:rPr>
        <w:t xml:space="preserve">Положення про організацію освітнього процесу в Буковинському державному медичному університеті </w:t>
      </w:r>
      <w:r w:rsidR="005022C9" w:rsidRPr="00E07C55">
        <w:rPr>
          <w:sz w:val="28"/>
          <w:szCs w:val="28"/>
        </w:rPr>
        <w:t xml:space="preserve">від </w:t>
      </w:r>
      <w:r w:rsidR="00D526D7" w:rsidRPr="00E07C55">
        <w:rPr>
          <w:sz w:val="28"/>
          <w:szCs w:val="28"/>
        </w:rPr>
        <w:t>24</w:t>
      </w:r>
      <w:r w:rsidR="005022C9" w:rsidRPr="00E07C55">
        <w:rPr>
          <w:sz w:val="28"/>
          <w:szCs w:val="28"/>
        </w:rPr>
        <w:t>.05.202</w:t>
      </w:r>
      <w:r w:rsidR="00D526D7" w:rsidRPr="00E07C55">
        <w:rPr>
          <w:sz w:val="28"/>
          <w:szCs w:val="28"/>
        </w:rPr>
        <w:t>4</w:t>
      </w:r>
      <w:r w:rsidR="005022C9" w:rsidRPr="00E07C55">
        <w:rPr>
          <w:sz w:val="28"/>
          <w:szCs w:val="28"/>
        </w:rPr>
        <w:t xml:space="preserve">р. </w:t>
      </w:r>
      <w:r w:rsidR="00D526D7" w:rsidRPr="00E07C55">
        <w:rPr>
          <w:sz w:val="28"/>
          <w:szCs w:val="28"/>
        </w:rPr>
        <w:t>(Наказ № 03-О</w:t>
      </w:r>
      <w:r w:rsidRPr="00E07C55">
        <w:rPr>
          <w:sz w:val="28"/>
          <w:szCs w:val="28"/>
        </w:rPr>
        <w:t>)</w:t>
      </w:r>
    </w:p>
    <w:p w14:paraId="0B2E9DA9" w14:textId="77777777" w:rsidR="00710497" w:rsidRDefault="00710497" w:rsidP="0084546D">
      <w:pPr>
        <w:numPr>
          <w:ilvl w:val="0"/>
          <w:numId w:val="6"/>
        </w:numPr>
        <w:pBdr>
          <w:top w:val="nil"/>
          <w:left w:val="nil"/>
          <w:bottom w:val="nil"/>
          <w:right w:val="nil"/>
          <w:between w:val="nil"/>
        </w:pBdr>
        <w:tabs>
          <w:tab w:val="left" w:pos="1402"/>
        </w:tabs>
        <w:ind w:left="426" w:right="2" w:hanging="426"/>
        <w:jc w:val="both"/>
        <w:rPr>
          <w:color w:val="000000"/>
          <w:sz w:val="28"/>
          <w:szCs w:val="28"/>
        </w:rPr>
      </w:pPr>
      <w:r w:rsidRPr="00E81215">
        <w:rPr>
          <w:color w:val="000000"/>
          <w:sz w:val="28"/>
          <w:szCs w:val="28"/>
          <w:lang w:eastAsia="ru-RU"/>
        </w:rPr>
        <w:t xml:space="preserve">Наказ Міністерства освіти і науки України </w:t>
      </w:r>
      <w:r>
        <w:rPr>
          <w:sz w:val="28"/>
          <w:szCs w:val="28"/>
        </w:rPr>
        <w:t>від 18.08</w:t>
      </w:r>
      <w:r w:rsidRPr="00E07C55">
        <w:rPr>
          <w:sz w:val="28"/>
          <w:szCs w:val="28"/>
        </w:rPr>
        <w:t>.2021 № 916</w:t>
      </w:r>
      <w:r>
        <w:rPr>
          <w:sz w:val="28"/>
          <w:szCs w:val="28"/>
        </w:rPr>
        <w:t xml:space="preserve"> «Про затвердження с</w:t>
      </w:r>
      <w:r w:rsidR="0059229A" w:rsidRPr="00E07C55">
        <w:rPr>
          <w:sz w:val="28"/>
          <w:szCs w:val="28"/>
        </w:rPr>
        <w:t>тандарт</w:t>
      </w:r>
      <w:r>
        <w:rPr>
          <w:sz w:val="28"/>
          <w:szCs w:val="28"/>
        </w:rPr>
        <w:t>у</w:t>
      </w:r>
      <w:r w:rsidR="0059229A" w:rsidRPr="00E07C55">
        <w:rPr>
          <w:sz w:val="28"/>
          <w:szCs w:val="28"/>
        </w:rPr>
        <w:t xml:space="preserve"> вищої освіти</w:t>
      </w:r>
      <w:r>
        <w:rPr>
          <w:sz w:val="28"/>
          <w:szCs w:val="28"/>
        </w:rPr>
        <w:t xml:space="preserve"> зі спеціальності 225 Медична психологія для</w:t>
      </w:r>
      <w:r w:rsidR="0059229A" w:rsidRPr="00E07C55">
        <w:rPr>
          <w:sz w:val="28"/>
          <w:szCs w:val="28"/>
        </w:rPr>
        <w:t xml:space="preserve"> другого (магістерського) рівня</w:t>
      </w:r>
      <w:r>
        <w:rPr>
          <w:sz w:val="28"/>
          <w:szCs w:val="28"/>
        </w:rPr>
        <w:t xml:space="preserve"> вищої освіти»</w:t>
      </w:r>
      <w:r w:rsidR="0059229A" w:rsidRPr="00E07C55">
        <w:rPr>
          <w:sz w:val="28"/>
          <w:szCs w:val="28"/>
        </w:rPr>
        <w:t>.</w:t>
      </w:r>
    </w:p>
    <w:p w14:paraId="4CB94DC8" w14:textId="77777777" w:rsidR="00105084" w:rsidRDefault="00710497" w:rsidP="0084546D">
      <w:pPr>
        <w:numPr>
          <w:ilvl w:val="0"/>
          <w:numId w:val="6"/>
        </w:numPr>
        <w:pBdr>
          <w:top w:val="nil"/>
          <w:left w:val="nil"/>
          <w:bottom w:val="nil"/>
          <w:right w:val="nil"/>
          <w:between w:val="nil"/>
        </w:pBdr>
        <w:tabs>
          <w:tab w:val="left" w:pos="1402"/>
        </w:tabs>
        <w:ind w:left="426" w:right="2" w:hanging="426"/>
        <w:jc w:val="both"/>
        <w:rPr>
          <w:color w:val="000000"/>
          <w:sz w:val="28"/>
          <w:szCs w:val="28"/>
        </w:rPr>
      </w:pPr>
      <w:r w:rsidRPr="00710497">
        <w:rPr>
          <w:color w:val="000000"/>
          <w:sz w:val="28"/>
          <w:szCs w:val="28"/>
          <w:lang w:eastAsia="ru-RU"/>
        </w:rPr>
        <w:t xml:space="preserve">Наказ Міністерства освіти і науки України від </w:t>
      </w:r>
      <w:r>
        <w:rPr>
          <w:color w:val="000000"/>
          <w:sz w:val="28"/>
          <w:szCs w:val="28"/>
          <w:lang w:eastAsia="ru-RU"/>
        </w:rPr>
        <w:t>26</w:t>
      </w:r>
      <w:r w:rsidRPr="00710497">
        <w:rPr>
          <w:color w:val="000000"/>
          <w:sz w:val="28"/>
          <w:szCs w:val="28"/>
          <w:lang w:eastAsia="ru-RU"/>
        </w:rPr>
        <w:t>.</w:t>
      </w:r>
      <w:r>
        <w:rPr>
          <w:color w:val="000000"/>
          <w:sz w:val="28"/>
          <w:szCs w:val="28"/>
          <w:lang w:eastAsia="ru-RU"/>
        </w:rPr>
        <w:t>01</w:t>
      </w:r>
      <w:r w:rsidRPr="00710497">
        <w:rPr>
          <w:color w:val="000000"/>
          <w:sz w:val="28"/>
          <w:szCs w:val="28"/>
          <w:lang w:eastAsia="ru-RU"/>
        </w:rPr>
        <w:t>.202</w:t>
      </w:r>
      <w:r>
        <w:rPr>
          <w:color w:val="000000"/>
          <w:sz w:val="28"/>
          <w:szCs w:val="28"/>
          <w:lang w:eastAsia="ru-RU"/>
        </w:rPr>
        <w:t>4</w:t>
      </w:r>
      <w:r w:rsidRPr="00710497">
        <w:rPr>
          <w:color w:val="000000"/>
          <w:sz w:val="28"/>
          <w:szCs w:val="28"/>
          <w:lang w:eastAsia="ru-RU"/>
        </w:rPr>
        <w:t xml:space="preserve"> № </w:t>
      </w:r>
      <w:r>
        <w:rPr>
          <w:color w:val="000000"/>
          <w:sz w:val="28"/>
          <w:szCs w:val="28"/>
          <w:lang w:eastAsia="ru-RU"/>
        </w:rPr>
        <w:t>96</w:t>
      </w:r>
      <w:r w:rsidRPr="00710497">
        <w:rPr>
          <w:color w:val="000000"/>
          <w:sz w:val="28"/>
          <w:szCs w:val="28"/>
          <w:lang w:eastAsia="ru-RU"/>
        </w:rPr>
        <w:t xml:space="preserve"> «Про внесення змін до деяких стандартів вищої освіти».</w:t>
      </w:r>
    </w:p>
    <w:p w14:paraId="09298350" w14:textId="276830DA" w:rsidR="00710497" w:rsidRPr="00105084" w:rsidRDefault="00710497" w:rsidP="0084546D">
      <w:pPr>
        <w:numPr>
          <w:ilvl w:val="0"/>
          <w:numId w:val="6"/>
        </w:numPr>
        <w:pBdr>
          <w:top w:val="nil"/>
          <w:left w:val="nil"/>
          <w:bottom w:val="nil"/>
          <w:right w:val="nil"/>
          <w:between w:val="nil"/>
        </w:pBdr>
        <w:tabs>
          <w:tab w:val="left" w:pos="1402"/>
        </w:tabs>
        <w:ind w:left="426" w:right="2" w:hanging="426"/>
        <w:jc w:val="both"/>
        <w:rPr>
          <w:color w:val="000000"/>
          <w:sz w:val="28"/>
          <w:szCs w:val="28"/>
        </w:rPr>
      </w:pPr>
      <w:r w:rsidRPr="00105084">
        <w:rPr>
          <w:color w:val="000000"/>
          <w:sz w:val="28"/>
          <w:szCs w:val="28"/>
          <w:lang w:eastAsia="ru-RU"/>
        </w:rPr>
        <w:t>Наказ Міністерства освіти і науки України від 13.06.2024 р. № 842 «Про внесення змін до деяких стандартів вищої освіти».</w:t>
      </w:r>
    </w:p>
    <w:sectPr w:rsidR="00710497" w:rsidRPr="00105084" w:rsidSect="006D48F6">
      <w:pgSz w:w="11910" w:h="16840"/>
      <w:pgMar w:top="851" w:right="851" w:bottom="851"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1780"/>
    <w:multiLevelType w:val="multilevel"/>
    <w:tmpl w:val="57B67CBE"/>
    <w:lvl w:ilvl="0">
      <w:start w:val="2"/>
      <w:numFmt w:val="decimal"/>
      <w:lvlText w:val="%1."/>
      <w:lvlJc w:val="left"/>
      <w:pPr>
        <w:ind w:left="2548" w:hanging="281"/>
      </w:pPr>
      <w:rPr>
        <w:b/>
      </w:rPr>
    </w:lvl>
    <w:lvl w:ilvl="1">
      <w:numFmt w:val="bullet"/>
      <w:lvlText w:val="•"/>
      <w:lvlJc w:val="left"/>
      <w:pPr>
        <w:ind w:left="3274" w:hanging="281"/>
      </w:pPr>
    </w:lvl>
    <w:lvl w:ilvl="2">
      <w:numFmt w:val="bullet"/>
      <w:lvlText w:val="•"/>
      <w:lvlJc w:val="left"/>
      <w:pPr>
        <w:ind w:left="4009" w:hanging="281"/>
      </w:pPr>
    </w:lvl>
    <w:lvl w:ilvl="3">
      <w:numFmt w:val="bullet"/>
      <w:lvlText w:val="•"/>
      <w:lvlJc w:val="left"/>
      <w:pPr>
        <w:ind w:left="4743" w:hanging="281"/>
      </w:pPr>
    </w:lvl>
    <w:lvl w:ilvl="4">
      <w:numFmt w:val="bullet"/>
      <w:lvlText w:val="•"/>
      <w:lvlJc w:val="left"/>
      <w:pPr>
        <w:ind w:left="5478" w:hanging="281"/>
      </w:pPr>
    </w:lvl>
    <w:lvl w:ilvl="5">
      <w:numFmt w:val="bullet"/>
      <w:lvlText w:val="•"/>
      <w:lvlJc w:val="left"/>
      <w:pPr>
        <w:ind w:left="6213" w:hanging="281"/>
      </w:pPr>
    </w:lvl>
    <w:lvl w:ilvl="6">
      <w:numFmt w:val="bullet"/>
      <w:lvlText w:val="•"/>
      <w:lvlJc w:val="left"/>
      <w:pPr>
        <w:ind w:left="6947" w:hanging="281"/>
      </w:pPr>
    </w:lvl>
    <w:lvl w:ilvl="7">
      <w:numFmt w:val="bullet"/>
      <w:lvlText w:val="•"/>
      <w:lvlJc w:val="left"/>
      <w:pPr>
        <w:ind w:left="7682" w:hanging="281"/>
      </w:pPr>
    </w:lvl>
    <w:lvl w:ilvl="8">
      <w:numFmt w:val="bullet"/>
      <w:lvlText w:val="•"/>
      <w:lvlJc w:val="left"/>
      <w:pPr>
        <w:ind w:left="8417" w:hanging="281"/>
      </w:pPr>
    </w:lvl>
  </w:abstractNum>
  <w:abstractNum w:abstractNumId="1">
    <w:nsid w:val="06080068"/>
    <w:multiLevelType w:val="multilevel"/>
    <w:tmpl w:val="A4D29DF0"/>
    <w:lvl w:ilvl="0">
      <w:start w:val="2"/>
      <w:numFmt w:val="decimal"/>
      <w:lvlText w:val="%1"/>
      <w:lvlJc w:val="left"/>
      <w:pPr>
        <w:ind w:left="714" w:hanging="492"/>
      </w:pPr>
    </w:lvl>
    <w:lvl w:ilvl="1">
      <w:start w:val="1"/>
      <w:numFmt w:val="decimal"/>
      <w:lvlText w:val="%1.%2."/>
      <w:lvlJc w:val="left"/>
      <w:pPr>
        <w:ind w:left="714" w:hanging="492"/>
      </w:pPr>
      <w:rPr>
        <w:rFonts w:ascii="Times New Roman" w:eastAsia="Times New Roman" w:hAnsi="Times New Roman" w:cs="Times New Roman"/>
        <w:b/>
        <w:color w:val="0D0D0D"/>
        <w:sz w:val="28"/>
        <w:szCs w:val="28"/>
      </w:rPr>
    </w:lvl>
    <w:lvl w:ilvl="2">
      <w:numFmt w:val="bullet"/>
      <w:lvlText w:val="•"/>
      <w:lvlJc w:val="left"/>
      <w:pPr>
        <w:ind w:left="2553" w:hanging="493"/>
      </w:pPr>
    </w:lvl>
    <w:lvl w:ilvl="3">
      <w:numFmt w:val="bullet"/>
      <w:lvlText w:val="•"/>
      <w:lvlJc w:val="left"/>
      <w:pPr>
        <w:ind w:left="3469" w:hanging="493"/>
      </w:pPr>
    </w:lvl>
    <w:lvl w:ilvl="4">
      <w:numFmt w:val="bullet"/>
      <w:lvlText w:val="•"/>
      <w:lvlJc w:val="left"/>
      <w:pPr>
        <w:ind w:left="4386" w:hanging="493"/>
      </w:pPr>
    </w:lvl>
    <w:lvl w:ilvl="5">
      <w:numFmt w:val="bullet"/>
      <w:lvlText w:val="•"/>
      <w:lvlJc w:val="left"/>
      <w:pPr>
        <w:ind w:left="5303" w:hanging="493"/>
      </w:pPr>
    </w:lvl>
    <w:lvl w:ilvl="6">
      <w:numFmt w:val="bullet"/>
      <w:lvlText w:val="•"/>
      <w:lvlJc w:val="left"/>
      <w:pPr>
        <w:ind w:left="6219" w:hanging="493"/>
      </w:pPr>
    </w:lvl>
    <w:lvl w:ilvl="7">
      <w:numFmt w:val="bullet"/>
      <w:lvlText w:val="•"/>
      <w:lvlJc w:val="left"/>
      <w:pPr>
        <w:ind w:left="7136" w:hanging="492"/>
      </w:pPr>
    </w:lvl>
    <w:lvl w:ilvl="8">
      <w:numFmt w:val="bullet"/>
      <w:lvlText w:val="•"/>
      <w:lvlJc w:val="left"/>
      <w:pPr>
        <w:ind w:left="8053" w:hanging="493"/>
      </w:pPr>
    </w:lvl>
  </w:abstractNum>
  <w:abstractNum w:abstractNumId="2">
    <w:nsid w:val="08CC3DF6"/>
    <w:multiLevelType w:val="multilevel"/>
    <w:tmpl w:val="71BE020E"/>
    <w:lvl w:ilvl="0">
      <w:start w:val="1"/>
      <w:numFmt w:val="decimal"/>
      <w:lvlText w:val="%1."/>
      <w:lvlJc w:val="left"/>
      <w:pPr>
        <w:ind w:left="942" w:hanging="348"/>
      </w:pPr>
      <w:rPr>
        <w:rFonts w:ascii="Times New Roman" w:eastAsia="Times New Roman" w:hAnsi="Times New Roman" w:cs="Times New Roman"/>
        <w:sz w:val="28"/>
        <w:szCs w:val="28"/>
      </w:rPr>
    </w:lvl>
    <w:lvl w:ilvl="1">
      <w:numFmt w:val="bullet"/>
      <w:lvlText w:val="•"/>
      <w:lvlJc w:val="left"/>
      <w:pPr>
        <w:ind w:left="1834" w:hanging="347"/>
      </w:pPr>
    </w:lvl>
    <w:lvl w:ilvl="2">
      <w:numFmt w:val="bullet"/>
      <w:lvlText w:val="•"/>
      <w:lvlJc w:val="left"/>
      <w:pPr>
        <w:ind w:left="2729" w:hanging="348"/>
      </w:pPr>
    </w:lvl>
    <w:lvl w:ilvl="3">
      <w:numFmt w:val="bullet"/>
      <w:lvlText w:val="•"/>
      <w:lvlJc w:val="left"/>
      <w:pPr>
        <w:ind w:left="3623" w:hanging="348"/>
      </w:pPr>
    </w:lvl>
    <w:lvl w:ilvl="4">
      <w:numFmt w:val="bullet"/>
      <w:lvlText w:val="•"/>
      <w:lvlJc w:val="left"/>
      <w:pPr>
        <w:ind w:left="4518" w:hanging="348"/>
      </w:pPr>
    </w:lvl>
    <w:lvl w:ilvl="5">
      <w:numFmt w:val="bullet"/>
      <w:lvlText w:val="•"/>
      <w:lvlJc w:val="left"/>
      <w:pPr>
        <w:ind w:left="5413" w:hanging="348"/>
      </w:pPr>
    </w:lvl>
    <w:lvl w:ilvl="6">
      <w:numFmt w:val="bullet"/>
      <w:lvlText w:val="•"/>
      <w:lvlJc w:val="left"/>
      <w:pPr>
        <w:ind w:left="6307" w:hanging="347"/>
      </w:pPr>
    </w:lvl>
    <w:lvl w:ilvl="7">
      <w:numFmt w:val="bullet"/>
      <w:lvlText w:val="•"/>
      <w:lvlJc w:val="left"/>
      <w:pPr>
        <w:ind w:left="7202" w:hanging="347"/>
      </w:pPr>
    </w:lvl>
    <w:lvl w:ilvl="8">
      <w:numFmt w:val="bullet"/>
      <w:lvlText w:val="•"/>
      <w:lvlJc w:val="left"/>
      <w:pPr>
        <w:ind w:left="8097" w:hanging="347"/>
      </w:pPr>
    </w:lvl>
  </w:abstractNum>
  <w:abstractNum w:abstractNumId="3">
    <w:nsid w:val="10541497"/>
    <w:multiLevelType w:val="multilevel"/>
    <w:tmpl w:val="4C8ACFFC"/>
    <w:lvl w:ilvl="0">
      <w:start w:val="1"/>
      <w:numFmt w:val="decimal"/>
      <w:lvlText w:val="%1."/>
      <w:lvlJc w:val="left"/>
      <w:pPr>
        <w:ind w:left="268" w:hanging="240"/>
      </w:pPr>
      <w:rPr>
        <w:rFonts w:ascii="Times New Roman" w:eastAsia="Times New Roman" w:hAnsi="Times New Roman" w:cs="Times New Roman"/>
        <w:sz w:val="24"/>
        <w:szCs w:val="24"/>
      </w:rPr>
    </w:lvl>
    <w:lvl w:ilvl="1">
      <w:numFmt w:val="bullet"/>
      <w:lvlText w:val="•"/>
      <w:lvlJc w:val="left"/>
      <w:pPr>
        <w:ind w:left="711" w:hanging="240"/>
      </w:pPr>
    </w:lvl>
    <w:lvl w:ilvl="2">
      <w:numFmt w:val="bullet"/>
      <w:lvlText w:val="•"/>
      <w:lvlJc w:val="left"/>
      <w:pPr>
        <w:ind w:left="1163" w:hanging="240"/>
      </w:pPr>
    </w:lvl>
    <w:lvl w:ilvl="3">
      <w:numFmt w:val="bullet"/>
      <w:lvlText w:val="•"/>
      <w:lvlJc w:val="left"/>
      <w:pPr>
        <w:ind w:left="1615" w:hanging="240"/>
      </w:pPr>
    </w:lvl>
    <w:lvl w:ilvl="4">
      <w:numFmt w:val="bullet"/>
      <w:lvlText w:val="•"/>
      <w:lvlJc w:val="left"/>
      <w:pPr>
        <w:ind w:left="2066" w:hanging="240"/>
      </w:pPr>
    </w:lvl>
    <w:lvl w:ilvl="5">
      <w:numFmt w:val="bullet"/>
      <w:lvlText w:val="•"/>
      <w:lvlJc w:val="left"/>
      <w:pPr>
        <w:ind w:left="2518" w:hanging="240"/>
      </w:pPr>
    </w:lvl>
    <w:lvl w:ilvl="6">
      <w:numFmt w:val="bullet"/>
      <w:lvlText w:val="•"/>
      <w:lvlJc w:val="left"/>
      <w:pPr>
        <w:ind w:left="2970" w:hanging="240"/>
      </w:pPr>
    </w:lvl>
    <w:lvl w:ilvl="7">
      <w:numFmt w:val="bullet"/>
      <w:lvlText w:val="•"/>
      <w:lvlJc w:val="left"/>
      <w:pPr>
        <w:ind w:left="3421" w:hanging="240"/>
      </w:pPr>
    </w:lvl>
    <w:lvl w:ilvl="8">
      <w:numFmt w:val="bullet"/>
      <w:lvlText w:val="•"/>
      <w:lvlJc w:val="left"/>
      <w:pPr>
        <w:ind w:left="3873" w:hanging="240"/>
      </w:pPr>
    </w:lvl>
  </w:abstractNum>
  <w:abstractNum w:abstractNumId="4">
    <w:nsid w:val="13F0208F"/>
    <w:multiLevelType w:val="hybridMultilevel"/>
    <w:tmpl w:val="9BD23C90"/>
    <w:lvl w:ilvl="0" w:tplc="ACDE56FA">
      <w:start w:val="1"/>
      <w:numFmt w:val="decimal"/>
      <w:lvlText w:val="%1."/>
      <w:lvlJc w:val="left"/>
      <w:pPr>
        <w:ind w:left="928" w:hanging="360"/>
      </w:pPr>
      <w:rPr>
        <w:rFonts w:cs="Times New Roman"/>
        <w:strike w:val="0"/>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nsid w:val="2E0E0658"/>
    <w:multiLevelType w:val="multilevel"/>
    <w:tmpl w:val="1E1C67EA"/>
    <w:lvl w:ilvl="0">
      <w:start w:val="2"/>
      <w:numFmt w:val="decimal"/>
      <w:lvlText w:val="%1"/>
      <w:lvlJc w:val="left"/>
      <w:pPr>
        <w:ind w:left="714" w:hanging="492"/>
      </w:pPr>
    </w:lvl>
    <w:lvl w:ilvl="1">
      <w:start w:val="1"/>
      <w:numFmt w:val="decimal"/>
      <w:lvlText w:val="%1.%2."/>
      <w:lvlJc w:val="left"/>
      <w:pPr>
        <w:ind w:left="714" w:hanging="492"/>
      </w:pPr>
    </w:lvl>
    <w:lvl w:ilvl="2">
      <w:numFmt w:val="bullet"/>
      <w:lvlText w:val="•"/>
      <w:lvlJc w:val="left"/>
      <w:pPr>
        <w:ind w:left="2553" w:hanging="493"/>
      </w:pPr>
    </w:lvl>
    <w:lvl w:ilvl="3">
      <w:numFmt w:val="bullet"/>
      <w:lvlText w:val="•"/>
      <w:lvlJc w:val="left"/>
      <w:pPr>
        <w:ind w:left="3469" w:hanging="493"/>
      </w:pPr>
    </w:lvl>
    <w:lvl w:ilvl="4">
      <w:numFmt w:val="bullet"/>
      <w:lvlText w:val="•"/>
      <w:lvlJc w:val="left"/>
      <w:pPr>
        <w:ind w:left="4386" w:hanging="493"/>
      </w:pPr>
    </w:lvl>
    <w:lvl w:ilvl="5">
      <w:numFmt w:val="bullet"/>
      <w:lvlText w:val="•"/>
      <w:lvlJc w:val="left"/>
      <w:pPr>
        <w:ind w:left="5303" w:hanging="493"/>
      </w:pPr>
    </w:lvl>
    <w:lvl w:ilvl="6">
      <w:numFmt w:val="bullet"/>
      <w:lvlText w:val="•"/>
      <w:lvlJc w:val="left"/>
      <w:pPr>
        <w:ind w:left="6219" w:hanging="493"/>
      </w:pPr>
    </w:lvl>
    <w:lvl w:ilvl="7">
      <w:numFmt w:val="bullet"/>
      <w:lvlText w:val="•"/>
      <w:lvlJc w:val="left"/>
      <w:pPr>
        <w:ind w:left="7136" w:hanging="492"/>
      </w:pPr>
    </w:lvl>
    <w:lvl w:ilvl="8">
      <w:numFmt w:val="bullet"/>
      <w:lvlText w:val="•"/>
      <w:lvlJc w:val="left"/>
      <w:pPr>
        <w:ind w:left="8053" w:hanging="493"/>
      </w:pPr>
    </w:lvl>
  </w:abstractNum>
  <w:abstractNum w:abstractNumId="6">
    <w:nsid w:val="440E0DD3"/>
    <w:multiLevelType w:val="multilevel"/>
    <w:tmpl w:val="30A487BE"/>
    <w:lvl w:ilvl="0">
      <w:start w:val="3"/>
      <w:numFmt w:val="decimal"/>
      <w:lvlText w:val="%1."/>
      <w:lvlJc w:val="left"/>
      <w:pPr>
        <w:ind w:left="1247" w:hanging="240"/>
      </w:pPr>
      <w:rPr>
        <w:b/>
      </w:rPr>
    </w:lvl>
    <w:lvl w:ilvl="1">
      <w:numFmt w:val="bullet"/>
      <w:lvlText w:val="•"/>
      <w:lvlJc w:val="left"/>
      <w:pPr>
        <w:ind w:left="2647" w:hanging="240"/>
      </w:pPr>
    </w:lvl>
    <w:lvl w:ilvl="2">
      <w:numFmt w:val="bullet"/>
      <w:lvlText w:val="•"/>
      <w:lvlJc w:val="left"/>
      <w:pPr>
        <w:ind w:left="4055" w:hanging="240"/>
      </w:pPr>
    </w:lvl>
    <w:lvl w:ilvl="3">
      <w:numFmt w:val="bullet"/>
      <w:lvlText w:val="•"/>
      <w:lvlJc w:val="left"/>
      <w:pPr>
        <w:ind w:left="5463" w:hanging="240"/>
      </w:pPr>
    </w:lvl>
    <w:lvl w:ilvl="4">
      <w:numFmt w:val="bullet"/>
      <w:lvlText w:val="•"/>
      <w:lvlJc w:val="left"/>
      <w:pPr>
        <w:ind w:left="6871" w:hanging="240"/>
      </w:pPr>
    </w:lvl>
    <w:lvl w:ilvl="5">
      <w:numFmt w:val="bullet"/>
      <w:lvlText w:val="•"/>
      <w:lvlJc w:val="left"/>
      <w:pPr>
        <w:ind w:left="8279" w:hanging="240"/>
      </w:pPr>
    </w:lvl>
    <w:lvl w:ilvl="6">
      <w:numFmt w:val="bullet"/>
      <w:lvlText w:val="•"/>
      <w:lvlJc w:val="left"/>
      <w:pPr>
        <w:ind w:left="9687" w:hanging="240"/>
      </w:pPr>
    </w:lvl>
    <w:lvl w:ilvl="7">
      <w:numFmt w:val="bullet"/>
      <w:lvlText w:val="•"/>
      <w:lvlJc w:val="left"/>
      <w:pPr>
        <w:ind w:left="11094" w:hanging="240"/>
      </w:pPr>
    </w:lvl>
    <w:lvl w:ilvl="8">
      <w:numFmt w:val="bullet"/>
      <w:lvlText w:val="•"/>
      <w:lvlJc w:val="left"/>
      <w:pPr>
        <w:ind w:left="12502" w:hanging="240"/>
      </w:pPr>
    </w:lvl>
  </w:abstractNum>
  <w:abstractNum w:abstractNumId="7">
    <w:nsid w:val="4A26514D"/>
    <w:multiLevelType w:val="multilevel"/>
    <w:tmpl w:val="65AE2540"/>
    <w:lvl w:ilvl="0">
      <w:start w:val="4"/>
      <w:numFmt w:val="decimal"/>
      <w:lvlText w:val="%1."/>
      <w:lvlJc w:val="left"/>
      <w:pPr>
        <w:ind w:left="3967" w:hanging="240"/>
      </w:pPr>
      <w:rPr>
        <w:b/>
      </w:rPr>
    </w:lvl>
    <w:lvl w:ilvl="1">
      <w:start w:val="1"/>
      <w:numFmt w:val="decimal"/>
      <w:lvlText w:val="%2."/>
      <w:lvlJc w:val="left"/>
      <w:pPr>
        <w:ind w:left="1402" w:hanging="360"/>
      </w:pPr>
      <w:rPr>
        <w:rFonts w:ascii="Times New Roman" w:eastAsia="Times New Roman" w:hAnsi="Times New Roman" w:cs="Times New Roman"/>
        <w:sz w:val="28"/>
        <w:szCs w:val="28"/>
      </w:rPr>
    </w:lvl>
    <w:lvl w:ilvl="2">
      <w:numFmt w:val="bullet"/>
      <w:lvlText w:val="•"/>
      <w:lvlJc w:val="left"/>
      <w:pPr>
        <w:ind w:left="4689" w:hanging="360"/>
      </w:pPr>
    </w:lvl>
    <w:lvl w:ilvl="3">
      <w:numFmt w:val="bullet"/>
      <w:lvlText w:val="•"/>
      <w:lvlJc w:val="left"/>
      <w:pPr>
        <w:ind w:left="5419" w:hanging="360"/>
      </w:pPr>
    </w:lvl>
    <w:lvl w:ilvl="4">
      <w:numFmt w:val="bullet"/>
      <w:lvlText w:val="•"/>
      <w:lvlJc w:val="left"/>
      <w:pPr>
        <w:ind w:left="6148" w:hanging="360"/>
      </w:pPr>
    </w:lvl>
    <w:lvl w:ilvl="5">
      <w:numFmt w:val="bullet"/>
      <w:lvlText w:val="•"/>
      <w:lvlJc w:val="left"/>
      <w:pPr>
        <w:ind w:left="6878" w:hanging="360"/>
      </w:pPr>
    </w:lvl>
    <w:lvl w:ilvl="6">
      <w:numFmt w:val="bullet"/>
      <w:lvlText w:val="•"/>
      <w:lvlJc w:val="left"/>
      <w:pPr>
        <w:ind w:left="7608" w:hanging="360"/>
      </w:pPr>
    </w:lvl>
    <w:lvl w:ilvl="7">
      <w:numFmt w:val="bullet"/>
      <w:lvlText w:val="•"/>
      <w:lvlJc w:val="left"/>
      <w:pPr>
        <w:ind w:left="8337" w:hanging="360"/>
      </w:pPr>
    </w:lvl>
    <w:lvl w:ilvl="8">
      <w:numFmt w:val="bullet"/>
      <w:lvlText w:val="•"/>
      <w:lvlJc w:val="left"/>
      <w:pPr>
        <w:ind w:left="9067" w:hanging="360"/>
      </w:pPr>
    </w:lvl>
  </w:abstractNum>
  <w:abstractNum w:abstractNumId="8">
    <w:nsid w:val="4E210B31"/>
    <w:multiLevelType w:val="multilevel"/>
    <w:tmpl w:val="259AF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DE4B6E"/>
    <w:multiLevelType w:val="multilevel"/>
    <w:tmpl w:val="0652C19E"/>
    <w:lvl w:ilvl="0">
      <w:numFmt w:val="bullet"/>
      <w:lvlText w:val="-"/>
      <w:lvlJc w:val="left"/>
      <w:pPr>
        <w:ind w:left="54" w:hanging="264"/>
      </w:pPr>
      <w:rPr>
        <w:rFonts w:ascii="Times New Roman" w:eastAsia="Times New Roman" w:hAnsi="Times New Roman" w:cs="Times New Roman"/>
        <w:sz w:val="28"/>
        <w:szCs w:val="28"/>
      </w:rPr>
    </w:lvl>
    <w:lvl w:ilvl="1">
      <w:numFmt w:val="bullet"/>
      <w:lvlText w:val="•"/>
      <w:lvlJc w:val="left"/>
      <w:pPr>
        <w:ind w:left="730" w:hanging="264"/>
      </w:pPr>
    </w:lvl>
    <w:lvl w:ilvl="2">
      <w:numFmt w:val="bullet"/>
      <w:lvlText w:val="•"/>
      <w:lvlJc w:val="left"/>
      <w:pPr>
        <w:ind w:left="1400" w:hanging="264"/>
      </w:pPr>
    </w:lvl>
    <w:lvl w:ilvl="3">
      <w:numFmt w:val="bullet"/>
      <w:lvlText w:val="•"/>
      <w:lvlJc w:val="left"/>
      <w:pPr>
        <w:ind w:left="2070" w:hanging="264"/>
      </w:pPr>
    </w:lvl>
    <w:lvl w:ilvl="4">
      <w:numFmt w:val="bullet"/>
      <w:lvlText w:val="•"/>
      <w:lvlJc w:val="left"/>
      <w:pPr>
        <w:ind w:left="2740" w:hanging="264"/>
      </w:pPr>
    </w:lvl>
    <w:lvl w:ilvl="5">
      <w:numFmt w:val="bullet"/>
      <w:lvlText w:val="•"/>
      <w:lvlJc w:val="left"/>
      <w:pPr>
        <w:ind w:left="3410" w:hanging="264"/>
      </w:pPr>
    </w:lvl>
    <w:lvl w:ilvl="6">
      <w:numFmt w:val="bullet"/>
      <w:lvlText w:val="•"/>
      <w:lvlJc w:val="left"/>
      <w:pPr>
        <w:ind w:left="4080" w:hanging="264"/>
      </w:pPr>
    </w:lvl>
    <w:lvl w:ilvl="7">
      <w:numFmt w:val="bullet"/>
      <w:lvlText w:val="•"/>
      <w:lvlJc w:val="left"/>
      <w:pPr>
        <w:ind w:left="4750" w:hanging="264"/>
      </w:pPr>
    </w:lvl>
    <w:lvl w:ilvl="8">
      <w:numFmt w:val="bullet"/>
      <w:lvlText w:val="•"/>
      <w:lvlJc w:val="left"/>
      <w:pPr>
        <w:ind w:left="5420" w:hanging="264"/>
      </w:pPr>
    </w:lvl>
  </w:abstractNum>
  <w:num w:numId="1">
    <w:abstractNumId w:val="3"/>
  </w:num>
  <w:num w:numId="2">
    <w:abstractNumId w:val="1"/>
  </w:num>
  <w:num w:numId="3">
    <w:abstractNumId w:val="0"/>
  </w:num>
  <w:num w:numId="4">
    <w:abstractNumId w:val="9"/>
  </w:num>
  <w:num w:numId="5">
    <w:abstractNumId w:val="2"/>
  </w:num>
  <w:num w:numId="6">
    <w:abstractNumId w:val="8"/>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D1"/>
    <w:rsid w:val="0000778C"/>
    <w:rsid w:val="000521C9"/>
    <w:rsid w:val="00094AD6"/>
    <w:rsid w:val="00096CA0"/>
    <w:rsid w:val="000A4383"/>
    <w:rsid w:val="000B721A"/>
    <w:rsid w:val="000C58EC"/>
    <w:rsid w:val="000F2CAE"/>
    <w:rsid w:val="00105084"/>
    <w:rsid w:val="00180575"/>
    <w:rsid w:val="001D5D4D"/>
    <w:rsid w:val="001E0D4E"/>
    <w:rsid w:val="002176D6"/>
    <w:rsid w:val="00233372"/>
    <w:rsid w:val="00234C21"/>
    <w:rsid w:val="002648EF"/>
    <w:rsid w:val="002D469C"/>
    <w:rsid w:val="00330164"/>
    <w:rsid w:val="00332100"/>
    <w:rsid w:val="00391446"/>
    <w:rsid w:val="003A40F8"/>
    <w:rsid w:val="003A7AEF"/>
    <w:rsid w:val="003E45A4"/>
    <w:rsid w:val="003E7133"/>
    <w:rsid w:val="003F17CE"/>
    <w:rsid w:val="004034A3"/>
    <w:rsid w:val="00405607"/>
    <w:rsid w:val="004135BA"/>
    <w:rsid w:val="004352D6"/>
    <w:rsid w:val="0047561B"/>
    <w:rsid w:val="004923DE"/>
    <w:rsid w:val="004A762C"/>
    <w:rsid w:val="004C3836"/>
    <w:rsid w:val="004D5648"/>
    <w:rsid w:val="005022C9"/>
    <w:rsid w:val="005224D9"/>
    <w:rsid w:val="00540582"/>
    <w:rsid w:val="0059229A"/>
    <w:rsid w:val="005A6FA8"/>
    <w:rsid w:val="005C5707"/>
    <w:rsid w:val="00615D9A"/>
    <w:rsid w:val="00623E9B"/>
    <w:rsid w:val="0069409F"/>
    <w:rsid w:val="006D48F6"/>
    <w:rsid w:val="00710497"/>
    <w:rsid w:val="007254D7"/>
    <w:rsid w:val="0077379E"/>
    <w:rsid w:val="007C0AF6"/>
    <w:rsid w:val="007C4B4D"/>
    <w:rsid w:val="007C50F4"/>
    <w:rsid w:val="00840C0E"/>
    <w:rsid w:val="0084546D"/>
    <w:rsid w:val="008531D6"/>
    <w:rsid w:val="008604C1"/>
    <w:rsid w:val="008638BB"/>
    <w:rsid w:val="008C1FA3"/>
    <w:rsid w:val="008C4FD1"/>
    <w:rsid w:val="008D21B1"/>
    <w:rsid w:val="008F5BAA"/>
    <w:rsid w:val="009157A5"/>
    <w:rsid w:val="009302EE"/>
    <w:rsid w:val="00960012"/>
    <w:rsid w:val="009A2428"/>
    <w:rsid w:val="009D7CA3"/>
    <w:rsid w:val="00A40E35"/>
    <w:rsid w:val="00A72902"/>
    <w:rsid w:val="00AA0E0D"/>
    <w:rsid w:val="00AC3432"/>
    <w:rsid w:val="00AF4C26"/>
    <w:rsid w:val="00B367A8"/>
    <w:rsid w:val="00B71529"/>
    <w:rsid w:val="00B7713B"/>
    <w:rsid w:val="00B91F83"/>
    <w:rsid w:val="00BB1DBD"/>
    <w:rsid w:val="00BF3193"/>
    <w:rsid w:val="00C05444"/>
    <w:rsid w:val="00C1207A"/>
    <w:rsid w:val="00C2567F"/>
    <w:rsid w:val="00C25983"/>
    <w:rsid w:val="00C40BFD"/>
    <w:rsid w:val="00C51FB7"/>
    <w:rsid w:val="00CA2427"/>
    <w:rsid w:val="00CD66D0"/>
    <w:rsid w:val="00CF4883"/>
    <w:rsid w:val="00CF5BB6"/>
    <w:rsid w:val="00D526D7"/>
    <w:rsid w:val="00D72C9B"/>
    <w:rsid w:val="00D929B3"/>
    <w:rsid w:val="00DA26E2"/>
    <w:rsid w:val="00DA72F9"/>
    <w:rsid w:val="00DB3AA8"/>
    <w:rsid w:val="00DB494B"/>
    <w:rsid w:val="00DD1811"/>
    <w:rsid w:val="00DD328E"/>
    <w:rsid w:val="00E07C55"/>
    <w:rsid w:val="00E62BEE"/>
    <w:rsid w:val="00E64DB2"/>
    <w:rsid w:val="00E674E2"/>
    <w:rsid w:val="00E82510"/>
    <w:rsid w:val="00E940CF"/>
    <w:rsid w:val="00E9419E"/>
    <w:rsid w:val="00EC5227"/>
    <w:rsid w:val="00EF3565"/>
    <w:rsid w:val="00F0054E"/>
    <w:rsid w:val="00F22BA5"/>
    <w:rsid w:val="00F34E22"/>
    <w:rsid w:val="00F727D2"/>
    <w:rsid w:val="00FA52AD"/>
    <w:rsid w:val="00FE7E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E40B"/>
  <w15:docId w15:val="{95316D9C-201C-4491-B4B2-47D22C20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ind w:left="1685" w:right="1633"/>
      <w:jc w:val="center"/>
    </w:pPr>
    <w:rPr>
      <w:b/>
      <w:bCs/>
      <w:sz w:val="48"/>
      <w:szCs w:val="48"/>
      <w:u w:val="single" w:color="00000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8"/>
      <w:szCs w:val="28"/>
    </w:rPr>
  </w:style>
  <w:style w:type="paragraph" w:styleId="a5">
    <w:name w:val="List Paragraph"/>
    <w:basedOn w:val="a"/>
    <w:uiPriority w:val="1"/>
    <w:qFormat/>
    <w:pPr>
      <w:ind w:left="1402" w:hanging="360"/>
    </w:pPr>
  </w:style>
  <w:style w:type="paragraph" w:customStyle="1" w:styleId="TableParagraph">
    <w:name w:val="Table Paragraph"/>
    <w:basedOn w:val="a"/>
    <w:uiPriority w:val="1"/>
    <w:qFormat/>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paragraph" w:styleId="aff0">
    <w:name w:val="Balloon Text"/>
    <w:basedOn w:val="a"/>
    <w:link w:val="aff1"/>
    <w:uiPriority w:val="99"/>
    <w:semiHidden/>
    <w:unhideWhenUsed/>
    <w:rsid w:val="002176D6"/>
    <w:rPr>
      <w:rFonts w:ascii="Tahoma" w:hAnsi="Tahoma" w:cs="Tahoma"/>
      <w:sz w:val="16"/>
      <w:szCs w:val="16"/>
    </w:rPr>
  </w:style>
  <w:style w:type="character" w:customStyle="1" w:styleId="aff1">
    <w:name w:val="Текст у виносці Знак"/>
    <w:basedOn w:val="a0"/>
    <w:link w:val="aff0"/>
    <w:uiPriority w:val="99"/>
    <w:semiHidden/>
    <w:rsid w:val="002176D6"/>
    <w:rPr>
      <w:rFonts w:ascii="Tahoma" w:hAnsi="Tahoma" w:cs="Tahoma"/>
      <w:sz w:val="16"/>
      <w:szCs w:val="16"/>
    </w:rPr>
  </w:style>
  <w:style w:type="character" w:customStyle="1" w:styleId="rvts9">
    <w:name w:val="rvts9"/>
    <w:basedOn w:val="a0"/>
    <w:rsid w:val="00D526D7"/>
  </w:style>
  <w:style w:type="character" w:styleId="aff2">
    <w:name w:val="Hyperlink"/>
    <w:basedOn w:val="a0"/>
    <w:uiPriority w:val="99"/>
    <w:unhideWhenUsed/>
    <w:rsid w:val="000C58EC"/>
    <w:rPr>
      <w:color w:val="0000FF" w:themeColor="hyperlink"/>
      <w:u w:val="single"/>
    </w:rPr>
  </w:style>
  <w:style w:type="paragraph" w:customStyle="1" w:styleId="10">
    <w:name w:val="Без интервала1"/>
    <w:rsid w:val="002D469C"/>
    <w:pPr>
      <w:widowControl/>
    </w:pPr>
    <w:rPr>
      <w:rFonts w:ascii="Calibri" w:hAnsi="Calibri"/>
      <w:lang w:val="ru-RU" w:eastAsia="en-US"/>
    </w:rPr>
  </w:style>
  <w:style w:type="character" w:styleId="aff3">
    <w:name w:val="FollowedHyperlink"/>
    <w:basedOn w:val="a0"/>
    <w:uiPriority w:val="99"/>
    <w:semiHidden/>
    <w:unhideWhenUsed/>
    <w:rsid w:val="002D46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335624">
      <w:bodyDiv w:val="1"/>
      <w:marLeft w:val="0"/>
      <w:marRight w:val="0"/>
      <w:marTop w:val="0"/>
      <w:marBottom w:val="0"/>
      <w:divBdr>
        <w:top w:val="none" w:sz="0" w:space="0" w:color="auto"/>
        <w:left w:val="none" w:sz="0" w:space="0" w:color="auto"/>
        <w:bottom w:val="none" w:sz="0" w:space="0" w:color="auto"/>
        <w:right w:val="none" w:sz="0" w:space="0" w:color="auto"/>
      </w:divBdr>
    </w:div>
    <w:div w:id="121538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svita.bsmu.edu.ua/" TargetMode="External"/><Relationship Id="rId3" Type="http://schemas.openxmlformats.org/officeDocument/2006/relationships/numbering" Target="numbering.xml"/><Relationship Id="rId7" Type="http://schemas.openxmlformats.org/officeDocument/2006/relationships/hyperlink" Target="https://www.bsmu.edu.ua/osvita/edu-progr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LupUN+jWkxVFj76Y33nqjFag==">CgMxLjAyCGguZ2pkZ3hzOAByITFkYmtxTXg5REJqSHlEZ2hLSHdqQ3ZIM1R1V2ZnSWRPYg==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423338-1B6B-4095-A27E-52952949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32135</Words>
  <Characters>18317</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oksana</dc:creator>
  <cp:lastModifiedBy>Admin</cp:lastModifiedBy>
  <cp:revision>2</cp:revision>
  <cp:lastPrinted>2023-11-03T16:52:00Z</cp:lastPrinted>
  <dcterms:created xsi:type="dcterms:W3CDTF">2026-06-12T08:28:00Z</dcterms:created>
  <dcterms:modified xsi:type="dcterms:W3CDTF">2026-06-12T08:28:00Z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Word 2013</vt:lpwstr>
  </property>
  <property fmtid="{D5CDD505-2E9C-101B-9397-08002B2CF9AE}" pid="4" name="LastSaved">
    <vt:filetime>2023-10-09T00:00:00Z</vt:filetime>
  </property>
</Properties>
</file>